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1"/>
        <w:gridCol w:w="141"/>
        <w:gridCol w:w="997"/>
        <w:gridCol w:w="504"/>
        <w:gridCol w:w="279"/>
        <w:gridCol w:w="913"/>
        <w:gridCol w:w="311"/>
        <w:gridCol w:w="276"/>
        <w:gridCol w:w="1294"/>
        <w:gridCol w:w="102"/>
        <w:gridCol w:w="104"/>
        <w:gridCol w:w="1237"/>
        <w:gridCol w:w="263"/>
        <w:gridCol w:w="1236"/>
      </w:tblGrid>
      <w:tr w:rsidR="00420DEB" w:rsidRPr="00AF7BAC" w14:paraId="679ED28C" w14:textId="77777777" w:rsidTr="003F4EEF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32FCF18A" w14:textId="77777777" w:rsidR="00420DEB" w:rsidRPr="00AF7BAC" w:rsidRDefault="00BD317E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0" distR="0" simplePos="0" relativeHeight="251657728" behindDoc="0" locked="0" layoutInCell="1" allowOverlap="1" wp14:anchorId="31AE0D52" wp14:editId="07777777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0DEB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2A6659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0A37501D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  <w:vMerge w:val="restart"/>
          </w:tcPr>
          <w:p w14:paraId="5DAB6C7B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02EB378F" w14:textId="77777777" w:rsidTr="003F4EEF">
        <w:trPr>
          <w:cantSplit/>
          <w:trHeight w:hRule="exact" w:val="425"/>
        </w:trPr>
        <w:tc>
          <w:tcPr>
            <w:tcW w:w="2834" w:type="dxa"/>
            <w:vMerge/>
          </w:tcPr>
          <w:p w14:paraId="6A05A809" w14:textId="77777777" w:rsidR="00420DEB" w:rsidRPr="00AF7BAC" w:rsidRDefault="00420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1" w:space="0" w:color="000000" w:themeColor="text1"/>
              <w:right w:val="single" w:sz="1" w:space="0" w:color="000000" w:themeColor="text1"/>
            </w:tcBorders>
          </w:tcPr>
          <w:p w14:paraId="5A39BBE3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  <w:vMerge/>
          </w:tcPr>
          <w:p w14:paraId="41C8F396" w14:textId="77777777" w:rsidR="00420DEB" w:rsidRPr="00AF7BAC" w:rsidRDefault="00420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23ED58FA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553E823" w14:textId="77777777" w:rsidR="00420DEB" w:rsidRPr="00AF7BAC" w:rsidRDefault="00420DEB">
            <w:pPr>
              <w:pStyle w:val="CVTitle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Curriculum vitae </w:t>
            </w:r>
          </w:p>
          <w:p w14:paraId="5314A874" w14:textId="77777777" w:rsidR="00420DEB" w:rsidRPr="00AF7BAC" w:rsidRDefault="00420DEB">
            <w:pPr>
              <w:pStyle w:val="CVTitle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Europass </w:t>
            </w:r>
          </w:p>
        </w:tc>
        <w:tc>
          <w:tcPr>
            <w:tcW w:w="7657" w:type="dxa"/>
            <w:gridSpan w:val="13"/>
          </w:tcPr>
          <w:p w14:paraId="72A3D3EC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0D0B940D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0E27B00A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60061E4C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7D2D9F16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2950595F" w14:textId="77777777" w:rsidR="00420DEB" w:rsidRPr="00AF7BAC" w:rsidRDefault="00420DEB">
            <w:pPr>
              <w:pStyle w:val="CVHeading1"/>
              <w:spacing w:before="0"/>
              <w:rPr>
                <w:rFonts w:ascii="Times New Roman" w:hAnsi="Times New Roman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Cs w:val="24"/>
              </w:rPr>
              <w:t>Informaţii</w:t>
            </w:r>
            <w:proofErr w:type="spellEnd"/>
            <w:r w:rsidRPr="00AF7BAC">
              <w:rPr>
                <w:rFonts w:ascii="Times New Roman" w:hAnsi="Times New Roman"/>
                <w:szCs w:val="24"/>
              </w:rPr>
              <w:t xml:space="preserve"> personale</w:t>
            </w:r>
          </w:p>
        </w:tc>
        <w:tc>
          <w:tcPr>
            <w:tcW w:w="7657" w:type="dxa"/>
            <w:gridSpan w:val="13"/>
          </w:tcPr>
          <w:p w14:paraId="44EAFD9C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4A791DFC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FB38B5E" w14:textId="77777777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Nume / Prenume</w:t>
            </w:r>
          </w:p>
        </w:tc>
        <w:tc>
          <w:tcPr>
            <w:tcW w:w="7657" w:type="dxa"/>
            <w:gridSpan w:val="13"/>
          </w:tcPr>
          <w:p w14:paraId="7B603B77" w14:textId="77777777" w:rsidR="00420DEB" w:rsidRPr="00AF7BAC" w:rsidRDefault="008A2EF7">
            <w:pPr>
              <w:pStyle w:val="CVMajor-FirstLine"/>
              <w:spacing w:before="0"/>
              <w:rPr>
                <w:rFonts w:ascii="Times New Roman" w:hAnsi="Times New Roman"/>
                <w:b w:val="0"/>
                <w:szCs w:val="24"/>
              </w:rPr>
            </w:pPr>
            <w:r w:rsidRPr="00AF7BAC">
              <w:rPr>
                <w:rFonts w:ascii="Times New Roman" w:hAnsi="Times New Roman"/>
                <w:szCs w:val="24"/>
              </w:rPr>
              <w:t>DRUGESCU ANDREI</w:t>
            </w:r>
          </w:p>
        </w:tc>
      </w:tr>
      <w:tr w:rsidR="00420DEB" w:rsidRPr="00AF7BAC" w14:paraId="682C6204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9124FFF" w14:textId="77777777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Adresă(e)</w:t>
            </w:r>
          </w:p>
        </w:tc>
        <w:tc>
          <w:tcPr>
            <w:tcW w:w="7657" w:type="dxa"/>
            <w:gridSpan w:val="13"/>
          </w:tcPr>
          <w:p w14:paraId="12989017" w14:textId="111CAA8C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633F935E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4B774985" w14:textId="77777777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Telefon(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oane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4" w:type="dxa"/>
            <w:gridSpan w:val="5"/>
          </w:tcPr>
          <w:p w14:paraId="4B94D5A5" w14:textId="7971782F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4"/>
          </w:tcPr>
          <w:p w14:paraId="36C6B088" w14:textId="001FA2FC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4"/>
          </w:tcPr>
          <w:p w14:paraId="2CE8EA32" w14:textId="296E1B72" w:rsidR="00420DEB" w:rsidRPr="00AF7BAC" w:rsidRDefault="00420DEB" w:rsidP="0070691E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3CF7C1D0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7021969" w14:textId="77777777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Fax(uri)</w:t>
            </w:r>
          </w:p>
        </w:tc>
        <w:tc>
          <w:tcPr>
            <w:tcW w:w="7657" w:type="dxa"/>
            <w:gridSpan w:val="13"/>
          </w:tcPr>
          <w:p w14:paraId="3DEEC669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74C94B5C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48812CF6" w14:textId="77777777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E-mail(uri)</w:t>
            </w:r>
          </w:p>
        </w:tc>
        <w:tc>
          <w:tcPr>
            <w:tcW w:w="7657" w:type="dxa"/>
            <w:gridSpan w:val="13"/>
          </w:tcPr>
          <w:p w14:paraId="0497479A" w14:textId="6CE73B5D" w:rsidR="00BA4831" w:rsidRPr="00AF7BAC" w:rsidRDefault="00BA4831" w:rsidP="00CC5FD3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20DEB" w:rsidRPr="00AF7BAC" w14:paraId="3656B9AB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45FB0818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049F31CB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7337C5CF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24A8E29D" w14:textId="77777777" w:rsidR="00420DEB" w:rsidRPr="00AF7BAC" w:rsidRDefault="00420DEB">
            <w:pPr>
              <w:pStyle w:val="CVHeading3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Naţionalitate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(-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tăţi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57" w:type="dxa"/>
            <w:gridSpan w:val="13"/>
          </w:tcPr>
          <w:p w14:paraId="44DC69AA" w14:textId="77777777" w:rsidR="00420DEB" w:rsidRPr="00AF7BAC" w:rsidRDefault="00EB366F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Romana</w:t>
            </w:r>
          </w:p>
        </w:tc>
      </w:tr>
      <w:tr w:rsidR="00420DEB" w:rsidRPr="00AF7BAC" w14:paraId="53128261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2486C05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4101652C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4BB3BEF9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FD0CA15" w14:textId="77777777" w:rsidR="00420DEB" w:rsidRPr="00AF7BAC" w:rsidRDefault="00420DEB">
            <w:pPr>
              <w:pStyle w:val="CVHeading3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Data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naşterii</w:t>
            </w:r>
            <w:proofErr w:type="spellEnd"/>
          </w:p>
        </w:tc>
        <w:tc>
          <w:tcPr>
            <w:tcW w:w="7657" w:type="dxa"/>
            <w:gridSpan w:val="13"/>
          </w:tcPr>
          <w:p w14:paraId="0926FB81" w14:textId="77777777" w:rsidR="00420DEB" w:rsidRPr="00AF7BAC" w:rsidRDefault="008A2EF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24 noiembrie</w:t>
            </w:r>
            <w:r w:rsidR="00EB366F" w:rsidRPr="00AF7BAC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20DEB" w:rsidRPr="00AF7BAC" w14:paraId="4B99056E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299C43A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4DDBEF00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072DA838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A7FF3C2" w14:textId="77777777" w:rsidR="00420DEB" w:rsidRPr="00AF7BAC" w:rsidRDefault="00420DEB">
            <w:pPr>
              <w:pStyle w:val="CVHeading3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7657" w:type="dxa"/>
            <w:gridSpan w:val="13"/>
          </w:tcPr>
          <w:p w14:paraId="63695634" w14:textId="77777777" w:rsidR="00420DEB" w:rsidRPr="00AF7BAC" w:rsidRDefault="00EB366F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420DEB" w:rsidRPr="00AF7BAC" w14:paraId="3461D779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CF2D8B6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0FB78278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28FEFEA0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4C52678" w14:textId="2F6DF751" w:rsidR="00420DEB" w:rsidRPr="00AF7BAC" w:rsidRDefault="00420DEB">
            <w:pPr>
              <w:pStyle w:val="CVHeading1"/>
              <w:spacing w:befor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4F9444BE" w14:textId="300E4B5D" w:rsidR="00FD64E2" w:rsidRPr="00AF7BAC" w:rsidRDefault="003F4EEF" w:rsidP="00FD64E2">
            <w:p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C39945" w14:textId="270A45FB" w:rsidR="00420DEB" w:rsidRPr="00AF7BAC" w:rsidRDefault="00420DEB" w:rsidP="003F4E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48C68E53" w14:textId="77777777" w:rsidTr="003F4EEF">
        <w:trPr>
          <w:cantSplit/>
          <w:trHeight w:val="315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7842901" w14:textId="77777777" w:rsidR="00420DEB" w:rsidRPr="00AF7BAC" w:rsidRDefault="00E8197E" w:rsidP="00E8197E">
            <w:pPr>
              <w:pStyle w:val="CVSpacer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sz w:val="24"/>
                <w:szCs w:val="24"/>
              </w:rPr>
              <w:t>Experienţa</w:t>
            </w:r>
            <w:proofErr w:type="spellEnd"/>
            <w:r w:rsidRPr="00AF7BAC">
              <w:rPr>
                <w:rFonts w:ascii="Times New Roman" w:hAnsi="Times New Roman"/>
                <w:b/>
                <w:sz w:val="24"/>
                <w:szCs w:val="24"/>
              </w:rPr>
              <w:t xml:space="preserve"> profesională</w:t>
            </w:r>
          </w:p>
        </w:tc>
        <w:tc>
          <w:tcPr>
            <w:tcW w:w="7657" w:type="dxa"/>
            <w:gridSpan w:val="13"/>
          </w:tcPr>
          <w:p w14:paraId="0562CB0E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3FAB7178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AC16171" w14:textId="77777777" w:rsidR="00420DEB" w:rsidRPr="00AF7BAC" w:rsidRDefault="00E8197E">
            <w:pPr>
              <w:pStyle w:val="CVHeading1"/>
              <w:spacing w:before="0"/>
              <w:rPr>
                <w:rFonts w:ascii="Times New Roman" w:hAnsi="Times New Roman"/>
                <w:b w:val="0"/>
                <w:szCs w:val="24"/>
              </w:rPr>
            </w:pPr>
            <w:r w:rsidRPr="00AF7BAC">
              <w:rPr>
                <w:rFonts w:ascii="Times New Roman" w:hAnsi="Times New Roman"/>
                <w:b w:val="0"/>
                <w:szCs w:val="24"/>
              </w:rPr>
              <w:t>Activitate medicala</w:t>
            </w:r>
          </w:p>
        </w:tc>
        <w:tc>
          <w:tcPr>
            <w:tcW w:w="7657" w:type="dxa"/>
            <w:gridSpan w:val="13"/>
          </w:tcPr>
          <w:p w14:paraId="18CC797C" w14:textId="0DE2A2A7" w:rsidR="003F4EEF" w:rsidRPr="00AF7BAC" w:rsidRDefault="377395E7" w:rsidP="00C87539">
            <w:pPr>
              <w:pStyle w:val="CVNormal-FirstLine"/>
              <w:numPr>
                <w:ilvl w:val="0"/>
                <w:numId w:val="2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Medic rezident cardiologie </w:t>
            </w:r>
            <w:r w:rsidR="003F4EEF" w:rsidRPr="00AF7BAC">
              <w:rPr>
                <w:rFonts w:ascii="Times New Roman" w:hAnsi="Times New Roman"/>
                <w:sz w:val="24"/>
                <w:szCs w:val="24"/>
              </w:rPr>
              <w:t xml:space="preserve">(punctaj 890) </w:t>
            </w:r>
          </w:p>
          <w:p w14:paraId="10DB57AC" w14:textId="4F2F737D" w:rsidR="00535AEF" w:rsidRPr="00AF7BAC" w:rsidRDefault="00C87539" w:rsidP="00535AEF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>ianuarie 2016 - decembrie 2020</w:t>
            </w:r>
          </w:p>
          <w:p w14:paraId="22E3D7A4" w14:textId="77777777" w:rsidR="003F4EEF" w:rsidRPr="00AF7BAC" w:rsidRDefault="003F4EEF" w:rsidP="377395E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  <w:p w14:paraId="29565178" w14:textId="15D5E9E0" w:rsidR="003F4EEF" w:rsidRPr="00AF7BAC" w:rsidRDefault="377395E7" w:rsidP="00C87539">
            <w:pPr>
              <w:pStyle w:val="CVNormal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Medic specialist cardiologie </w:t>
            </w:r>
            <w:r w:rsidR="003F4EEF" w:rsidRPr="00AF7BAC">
              <w:rPr>
                <w:rFonts w:ascii="Times New Roman" w:hAnsi="Times New Roman"/>
                <w:sz w:val="24"/>
                <w:szCs w:val="24"/>
              </w:rPr>
              <w:t>(OMS 44145/2021) – media generala 8,93</w:t>
            </w:r>
          </w:p>
          <w:p w14:paraId="6C90F788" w14:textId="141C1ECA" w:rsidR="00F20B50" w:rsidRPr="00AF7BAC" w:rsidRDefault="00C87539" w:rsidP="377395E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>ianuarie 2021 - prezent</w:t>
            </w:r>
          </w:p>
        </w:tc>
      </w:tr>
      <w:tr w:rsidR="00420DEB" w:rsidRPr="00AF7BAC" w14:paraId="5CE0B7F5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1F78381" w14:textId="77777777" w:rsidR="00420DEB" w:rsidRPr="00AF7BAC" w:rsidRDefault="00A04BCE" w:rsidP="00A04BC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Activitate </w:t>
            </w:r>
            <w:r w:rsidR="00E8197E" w:rsidRPr="00AF7BAC">
              <w:rPr>
                <w:rFonts w:ascii="Times New Roman" w:hAnsi="Times New Roman"/>
                <w:sz w:val="24"/>
                <w:szCs w:val="24"/>
              </w:rPr>
              <w:t>de cercetare</w:t>
            </w:r>
          </w:p>
        </w:tc>
        <w:tc>
          <w:tcPr>
            <w:tcW w:w="7657" w:type="dxa"/>
            <w:gridSpan w:val="13"/>
          </w:tcPr>
          <w:p w14:paraId="644D1020" w14:textId="77BDDBB1" w:rsidR="00535AEF" w:rsidRPr="00AF7BAC" w:rsidRDefault="00535AEF" w:rsidP="00535AE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</w:pPr>
            <w:r w:rsidRPr="00AF7BAC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eastAsia="ja-JP"/>
              </w:rPr>
              <w:t xml:space="preserve"> Doctor</w:t>
            </w:r>
            <w:r w:rsidR="00C236FB" w:rsidRPr="00AF7BAC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eastAsia="ja-JP"/>
              </w:rPr>
              <w:t xml:space="preserve"> în Științe medicale </w:t>
            </w:r>
            <w:r w:rsidRPr="00AF7BAC">
              <w:rPr>
                <w:rFonts w:ascii="Times New Roman" w:hAnsi="Times New Roman"/>
                <w:b/>
                <w:bCs/>
                <w:color w:val="404040"/>
                <w:sz w:val="24"/>
                <w:szCs w:val="24"/>
                <w:lang w:eastAsia="ja-JP"/>
              </w:rPr>
              <w:t xml:space="preserve"> – </w:t>
            </w:r>
            <w:r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>Universitatea de Medicină și Farmacie “Grigore T. Popa” din Iași</w:t>
            </w:r>
            <w:r w:rsidR="004B0165"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 xml:space="preserve">. Diploma – seria J, </w:t>
            </w:r>
            <w:proofErr w:type="spellStart"/>
            <w:r w:rsidR="004B0165"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>numar</w:t>
            </w:r>
            <w:proofErr w:type="spellEnd"/>
            <w:r w:rsidR="004B0165"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 xml:space="preserve"> 0079946</w:t>
            </w:r>
          </w:p>
          <w:p w14:paraId="1816EA2D" w14:textId="24948D81" w:rsidR="00535AEF" w:rsidRPr="00AF7BAC" w:rsidRDefault="00535AEF" w:rsidP="00535AE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 xml:space="preserve"> </w:t>
            </w:r>
            <w:r w:rsidR="00C236FB"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>20.09.</w:t>
            </w:r>
            <w:r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 xml:space="preserve">2020 – </w:t>
            </w:r>
            <w:r w:rsidR="00C236FB" w:rsidRPr="00AF7BAC">
              <w:rPr>
                <w:rFonts w:ascii="Times New Roman" w:hAnsi="Times New Roman"/>
                <w:color w:val="404040"/>
                <w:sz w:val="24"/>
                <w:szCs w:val="24"/>
                <w:lang w:eastAsia="ja-JP"/>
              </w:rPr>
              <w:t>16.10.2025</w:t>
            </w:r>
          </w:p>
          <w:p w14:paraId="2F2DD0A2" w14:textId="602E6BC6" w:rsidR="00535AEF" w:rsidRPr="00AF7BAC" w:rsidRDefault="00535AEF" w:rsidP="00535AEF">
            <w:pPr>
              <w:rPr>
                <w:rFonts w:ascii="Times New Roman" w:hAnsi="Times New Roman"/>
                <w:color w:val="000000"/>
                <w:sz w:val="24"/>
                <w:szCs w:val="24"/>
                <w:lang w:eastAsia="ja-JP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eastAsia="ja-JP"/>
              </w:rPr>
              <w:t xml:space="preserve"> Conducător științific: Prof. Univ. Dr. Florin Mitu</w:t>
            </w:r>
          </w:p>
          <w:p w14:paraId="51EC139B" w14:textId="77777777" w:rsidR="00BA4831" w:rsidRPr="00AF7BAC" w:rsidRDefault="00535AEF" w:rsidP="00BA483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7BAC">
              <w:rPr>
                <w:rFonts w:ascii="Times New Roman" w:eastAsia="Arial Narrow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4831" w:rsidRPr="00AF7BAC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BA4831" w:rsidRPr="00AF7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C</w:t>
            </w:r>
            <w:r w:rsidR="00BA4831" w:rsidRPr="00AF7BAC">
              <w:rPr>
                <w:rFonts w:ascii="Times New Roman" w:hAnsi="Times New Roman"/>
                <w:b/>
                <w:bCs/>
                <w:i/>
                <w:color w:val="26282A"/>
                <w:sz w:val="24"/>
                <w:szCs w:val="24"/>
                <w:shd w:val="clear" w:color="auto" w:fill="FFFFFF"/>
              </w:rPr>
              <w:t xml:space="preserve">ercetări asupra evoluției unor </w:t>
            </w:r>
            <w:proofErr w:type="spellStart"/>
            <w:r w:rsidR="00BA4831" w:rsidRPr="00AF7BAC">
              <w:rPr>
                <w:rFonts w:ascii="Times New Roman" w:hAnsi="Times New Roman"/>
                <w:b/>
                <w:bCs/>
                <w:i/>
                <w:color w:val="26282A"/>
                <w:sz w:val="24"/>
                <w:szCs w:val="24"/>
                <w:shd w:val="clear" w:color="auto" w:fill="FFFFFF"/>
              </w:rPr>
              <w:t>biomarkeri</w:t>
            </w:r>
            <w:proofErr w:type="spellEnd"/>
            <w:r w:rsidR="00BA4831" w:rsidRPr="00AF7BAC">
              <w:rPr>
                <w:rFonts w:ascii="Times New Roman" w:hAnsi="Times New Roman"/>
                <w:b/>
                <w:bCs/>
                <w:i/>
                <w:color w:val="26282A"/>
                <w:sz w:val="24"/>
                <w:szCs w:val="24"/>
                <w:shd w:val="clear" w:color="auto" w:fill="FFFFFF"/>
              </w:rPr>
              <w:t xml:space="preserve"> asociați inflamației și remodelării cardiace la pacienții cu cardiopatie ischemică aflați în programul de recuperare cardiovasculară</w:t>
            </w:r>
            <w:r w:rsidR="00BA4831" w:rsidRPr="00AF7BAC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14:paraId="29D6B04F" w14:textId="68B8F30E" w:rsidR="00A04BCE" w:rsidRPr="00AF7BAC" w:rsidRDefault="00EB5035" w:rsidP="00C577E2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0DEB" w:rsidRPr="00AF7BAC" w14:paraId="11D6E5F8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037BA092" w14:textId="77777777" w:rsidR="00420DEB" w:rsidRPr="00AF7BAC" w:rsidRDefault="004E7119">
            <w:pPr>
              <w:pStyle w:val="CVHeading3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lastRenderedPageBreak/>
              <w:t>Educație medicală</w:t>
            </w:r>
            <w:r w:rsidR="00AB459C" w:rsidRPr="00AF7BAC">
              <w:rPr>
                <w:rFonts w:ascii="Times New Roman" w:hAnsi="Times New Roman"/>
                <w:sz w:val="24"/>
                <w:szCs w:val="24"/>
              </w:rPr>
              <w:t xml:space="preserve"> continu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  <w:tc>
          <w:tcPr>
            <w:tcW w:w="7657" w:type="dxa"/>
            <w:gridSpan w:val="13"/>
          </w:tcPr>
          <w:p w14:paraId="750BF46D" w14:textId="60E6FC97" w:rsidR="00EA3130" w:rsidRPr="00AF7BAC" w:rsidRDefault="00377FE8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Zilele Cardiologice ’’Prof. Dr. George I.M. Georgescu’’, Ediția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aIIIa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, Iași</w:t>
            </w:r>
          </w:p>
          <w:p w14:paraId="1A91E171" w14:textId="66ACF561" w:rsidR="00790E89" w:rsidRPr="00AF7BAC" w:rsidRDefault="00EA3130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FE8" w:rsidRPr="00AF7BAC">
              <w:rPr>
                <w:rFonts w:ascii="Times New Roman" w:hAnsi="Times New Roman"/>
                <w:sz w:val="24"/>
                <w:szCs w:val="24"/>
              </w:rPr>
              <w:t xml:space="preserve"> 31 octombrie – 02 noiembrie  2013</w:t>
            </w:r>
          </w:p>
          <w:p w14:paraId="62EBF3C5" w14:textId="77777777" w:rsidR="00377FE8" w:rsidRPr="00AF7BAC" w:rsidRDefault="00377FE8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ED17F71" w14:textId="0BABA44A" w:rsidR="00377FE8" w:rsidRPr="00AF7BAC" w:rsidRDefault="377395E7" w:rsidP="005F689E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Curs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Vasculară în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Ateroscleroză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Sistemică (PROVAS), Ediția IV, Iași</w:t>
            </w:r>
            <w:r w:rsidR="005F689E"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11 martie 2016</w:t>
            </w:r>
          </w:p>
          <w:p w14:paraId="6D98A12B" w14:textId="77777777" w:rsidR="00377FE8" w:rsidRPr="00AF7BAC" w:rsidRDefault="00377FE8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174E048" w14:textId="5F26AE76" w:rsidR="00EA3130" w:rsidRPr="00AF7BAC" w:rsidRDefault="377395E7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Zilele Spitalului Clinic de Recuperare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Editia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XIV, Iasi</w:t>
            </w:r>
          </w:p>
          <w:p w14:paraId="7485329E" w14:textId="7E95D38E" w:rsidR="00790E89" w:rsidRPr="00AF7BAC" w:rsidRDefault="00EA3130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>22 – 25 martie 2016</w:t>
            </w:r>
          </w:p>
          <w:p w14:paraId="2946DB82" w14:textId="77777777" w:rsidR="00790E89" w:rsidRPr="00AF7BAC" w:rsidRDefault="00790E89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8C6A1D2" w14:textId="69FFC55F" w:rsidR="00EA3130" w:rsidRPr="00AF7BAC" w:rsidRDefault="377395E7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Al 55-lea Congres Național de Cardiologie,</w:t>
            </w:r>
            <w:r w:rsidR="00EA3130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Sinaia</w:t>
            </w:r>
          </w:p>
          <w:p w14:paraId="1F1B5685" w14:textId="773ADCD6" w:rsidR="00790E89" w:rsidRPr="00AF7BAC" w:rsidRDefault="00EA3130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 xml:space="preserve"> 21-24 septembrie 2016</w:t>
            </w:r>
          </w:p>
          <w:p w14:paraId="5997CC1D" w14:textId="77777777" w:rsidR="00070DB4" w:rsidRPr="00AF7BAC" w:rsidRDefault="00070DB4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5E03F2F" w14:textId="77777777" w:rsidR="00EA3130" w:rsidRPr="00AF7BAC" w:rsidRDefault="377395E7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Curs 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‘’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Tratamentul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anticoagulant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în practica clinică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’’,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Iași</w:t>
            </w:r>
          </w:p>
          <w:p w14:paraId="45B3BDB0" w14:textId="06E4B350" w:rsidR="00070DB4" w:rsidRPr="00AF7BAC" w:rsidRDefault="00EA3130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 xml:space="preserve"> 16 decembrie 2016</w:t>
            </w:r>
          </w:p>
          <w:p w14:paraId="110FFD37" w14:textId="77777777" w:rsidR="008129B4" w:rsidRPr="00AF7BAC" w:rsidRDefault="008129B4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1035057" w14:textId="77777777" w:rsidR="00EA3130" w:rsidRPr="00CC5FD3" w:rsidRDefault="008129B4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Școala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vară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Gastroenterologie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Iași</w:t>
            </w:r>
            <w:proofErr w:type="spellEnd"/>
          </w:p>
          <w:p w14:paraId="42356667" w14:textId="4626AD83" w:rsidR="008129B4" w:rsidRPr="00CC5FD3" w:rsidRDefault="00EA3130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</w:t>
            </w:r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8-10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iunie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2017</w:t>
            </w:r>
          </w:p>
          <w:p w14:paraId="6B699379" w14:textId="77777777" w:rsidR="00BF6207" w:rsidRPr="00CC5FD3" w:rsidRDefault="00BF6207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</w:p>
          <w:p w14:paraId="465E7E1A" w14:textId="581B84C3" w:rsidR="00EA3130" w:rsidRPr="00CC5FD3" w:rsidRDefault="002D3659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Zilele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Spitalului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Clinic de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Recuperare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Iasi</w:t>
            </w:r>
            <w:r w:rsidR="00EA3130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, Iasi </w:t>
            </w:r>
          </w:p>
          <w:p w14:paraId="174B799E" w14:textId="316F3B4A" w:rsidR="00BF6207" w:rsidRPr="00CC5FD3" w:rsidRDefault="00EA3130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</w:t>
            </w:r>
            <w:r w:rsidR="002D3659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13-18 </w:t>
            </w:r>
            <w:proofErr w:type="spellStart"/>
            <w:r w:rsidR="002D3659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martie</w:t>
            </w:r>
            <w:proofErr w:type="spellEnd"/>
            <w:r w:rsidR="002D3659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2017</w:t>
            </w:r>
          </w:p>
          <w:p w14:paraId="3FE9F23F" w14:textId="77777777" w:rsidR="002D3659" w:rsidRPr="00CC5FD3" w:rsidRDefault="002D3659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</w:p>
          <w:p w14:paraId="078415C6" w14:textId="77777777" w:rsidR="00EA3130" w:rsidRPr="00CC5FD3" w:rsidRDefault="002D3659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Conferința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Națională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a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Grupurilor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Lucru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, Sibiu</w:t>
            </w:r>
          </w:p>
          <w:p w14:paraId="03041B02" w14:textId="7143EF52" w:rsidR="002D3659" w:rsidRPr="00CC5FD3" w:rsidRDefault="00EA3130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4-6 mai 2017</w:t>
            </w:r>
          </w:p>
          <w:p w14:paraId="1F72F646" w14:textId="77777777" w:rsidR="00B4537E" w:rsidRPr="00CC5FD3" w:rsidRDefault="00B4537E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</w:p>
          <w:p w14:paraId="7298CF24" w14:textId="77777777" w:rsidR="00EA3130" w:rsidRPr="00CC5FD3" w:rsidRDefault="00B4537E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Al 56-lea Congres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Național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de Cardiologie,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Sinaia</w:t>
            </w:r>
            <w:proofErr w:type="spellEnd"/>
          </w:p>
          <w:p w14:paraId="0D32D57D" w14:textId="6B4F7F41" w:rsidR="00B4537E" w:rsidRPr="00CC5FD3" w:rsidRDefault="00EA3130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20-13 </w:t>
            </w:r>
            <w:proofErr w:type="spellStart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septembrie</w:t>
            </w:r>
            <w:proofErr w:type="spellEnd"/>
            <w:r w:rsidR="00B4537E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2017</w:t>
            </w:r>
          </w:p>
          <w:p w14:paraId="08CE6F91" w14:textId="77777777" w:rsidR="002D3659" w:rsidRPr="00CC5FD3" w:rsidRDefault="002D3659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</w:p>
          <w:p w14:paraId="21C41B0C" w14:textId="54713469" w:rsidR="00EA3130" w:rsidRPr="00AF7BAC" w:rsidRDefault="00B4537E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Curs 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‘’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Inima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și Sportul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’’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Iași</w:t>
            </w:r>
          </w:p>
          <w:p w14:paraId="3CB9307C" w14:textId="0752B7FD" w:rsidR="002D3659" w:rsidRPr="00CC5FD3" w:rsidRDefault="00EA3130" w:rsidP="008129B4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4537E" w:rsidRPr="00AF7BAC">
              <w:rPr>
                <w:rFonts w:ascii="Times New Roman" w:hAnsi="Times New Roman"/>
                <w:sz w:val="24"/>
                <w:szCs w:val="24"/>
              </w:rPr>
              <w:t xml:space="preserve">6 octombrie </w:t>
            </w:r>
            <w:r w:rsidR="002D3659" w:rsidRPr="00AF7BAC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14:paraId="61CDCEAD" w14:textId="77777777" w:rsidR="008129B4" w:rsidRPr="00AF7BAC" w:rsidRDefault="008129B4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AF43261" w14:textId="15F49483" w:rsidR="00EA3130" w:rsidRPr="00CC5FD3" w:rsidRDefault="009D28AB" w:rsidP="009D28AB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Conferința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Națională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a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Grupurilor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Lucru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, Sibiu</w:t>
            </w:r>
          </w:p>
          <w:p w14:paraId="25280D1B" w14:textId="753D8701" w:rsidR="009D28AB" w:rsidRPr="00CC5FD3" w:rsidRDefault="00EA3130" w:rsidP="009D28AB">
            <w:pPr>
              <w:shd w:val="clear" w:color="auto" w:fill="FFFFFF"/>
              <w:suppressAutoHyphens w:val="0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9D28AB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10-12 mai 2018</w:t>
            </w:r>
          </w:p>
          <w:p w14:paraId="6BB9E253" w14:textId="77777777" w:rsidR="002D3659" w:rsidRPr="00AF7BAC" w:rsidRDefault="002D3659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1EA1A34" w14:textId="276EC46A" w:rsidR="00EA3130" w:rsidRPr="00AF7BAC" w:rsidRDefault="009D28AB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Curs 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”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Tromboza și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antitromboză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”, Ia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și</w:t>
            </w:r>
          </w:p>
          <w:p w14:paraId="52E1E777" w14:textId="32FA3C77" w:rsidR="002D3659" w:rsidRPr="00AF7BAC" w:rsidRDefault="00EA3130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D28AB" w:rsidRPr="00AF7BAC">
              <w:rPr>
                <w:rFonts w:ascii="Times New Roman" w:hAnsi="Times New Roman"/>
                <w:sz w:val="24"/>
                <w:szCs w:val="24"/>
              </w:rPr>
              <w:t>8 iunie 2018</w:t>
            </w:r>
          </w:p>
          <w:p w14:paraId="23DE523C" w14:textId="77777777" w:rsidR="009D28AB" w:rsidRPr="00AF7BAC" w:rsidRDefault="009D28AB" w:rsidP="005D217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7BFCA6B" w14:textId="12DF85E2" w:rsidR="00EA3130" w:rsidRPr="00AF7BAC" w:rsidRDefault="002D3659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8AB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3130" w:rsidRPr="00AF7BAC">
              <w:rPr>
                <w:rFonts w:ascii="Times New Roman" w:hAnsi="Times New Roman"/>
                <w:sz w:val="24"/>
                <w:szCs w:val="24"/>
              </w:rPr>
              <w:t xml:space="preserve">Al 57-lea </w:t>
            </w:r>
            <w:r w:rsidR="009D28AB" w:rsidRPr="00AF7BAC">
              <w:rPr>
                <w:rFonts w:ascii="Times New Roman" w:hAnsi="Times New Roman"/>
                <w:sz w:val="24"/>
                <w:szCs w:val="24"/>
              </w:rPr>
              <w:t xml:space="preserve">Congres Național de </w:t>
            </w:r>
            <w:proofErr w:type="spellStart"/>
            <w:r w:rsidR="009D28AB" w:rsidRPr="00AF7BAC">
              <w:rPr>
                <w:rFonts w:ascii="Times New Roman" w:hAnsi="Times New Roman"/>
                <w:sz w:val="24"/>
                <w:szCs w:val="24"/>
              </w:rPr>
              <w:t>Cadiologie</w:t>
            </w:r>
            <w:proofErr w:type="spellEnd"/>
            <w:r w:rsidR="009D28AB" w:rsidRPr="00AF7BAC">
              <w:rPr>
                <w:rFonts w:ascii="Times New Roman" w:hAnsi="Times New Roman"/>
                <w:sz w:val="24"/>
                <w:szCs w:val="24"/>
              </w:rPr>
              <w:t>, Sinaia</w:t>
            </w:r>
          </w:p>
          <w:p w14:paraId="78D01A4E" w14:textId="53C53ABE" w:rsidR="009D28AB" w:rsidRPr="00AF7BAC" w:rsidRDefault="00EA3130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8AB" w:rsidRPr="00AF7BAC">
              <w:rPr>
                <w:rFonts w:ascii="Times New Roman" w:hAnsi="Times New Roman"/>
                <w:sz w:val="24"/>
                <w:szCs w:val="24"/>
              </w:rPr>
              <w:t>19-22 septembrie 2018</w:t>
            </w:r>
          </w:p>
          <w:p w14:paraId="52E56223" w14:textId="77777777" w:rsidR="009D28AB" w:rsidRPr="00AF7BAC" w:rsidRDefault="009D28AB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A121831" w14:textId="77777777" w:rsidR="00EA3130" w:rsidRPr="00CC5FD3" w:rsidRDefault="009D28AB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Zilele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Spitalului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Clinic de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Recuperare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Iasi. </w:t>
            </w:r>
            <w:proofErr w:type="spellStart"/>
            <w:proofErr w:type="gram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Recuperarea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:</w:t>
            </w:r>
            <w:proofErr w:type="gram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Quo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Vadis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?,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Iași</w:t>
            </w:r>
            <w:proofErr w:type="spellEnd"/>
          </w:p>
          <w:p w14:paraId="0F45EFD3" w14:textId="160576F1" w:rsidR="009D28AB" w:rsidRPr="00CC5FD3" w:rsidRDefault="009D28AB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11-16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martie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2019</w:t>
            </w:r>
          </w:p>
          <w:p w14:paraId="07547A01" w14:textId="77777777" w:rsidR="009D28AB" w:rsidRPr="00AF7BAC" w:rsidRDefault="009D28AB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AAA0685" w14:textId="77777777" w:rsidR="00EA3130" w:rsidRPr="00CC5FD3" w:rsidRDefault="009D28AB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Conferința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Națională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a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Grupurilor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Lucru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, Sibiu</w:t>
            </w:r>
          </w:p>
          <w:p w14:paraId="013548FD" w14:textId="07C8D50A" w:rsidR="009D28AB" w:rsidRPr="00CC5FD3" w:rsidRDefault="00EA3130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9D28AB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16-18 mai 2019</w:t>
            </w:r>
          </w:p>
          <w:p w14:paraId="5043CB0F" w14:textId="77777777" w:rsidR="009D28AB" w:rsidRPr="00CC5FD3" w:rsidRDefault="009D28AB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</w:p>
          <w:p w14:paraId="0E9ED0C3" w14:textId="4E6D7854" w:rsidR="00EA3130" w:rsidRPr="00AF7BAC" w:rsidRDefault="009D28AB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</w:t>
            </w:r>
            <w:r w:rsidR="00EA3130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Al 58-lea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Congres Național de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Cadiologie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, Sinaia</w:t>
            </w:r>
          </w:p>
          <w:p w14:paraId="2A3D2500" w14:textId="7DBB8441" w:rsidR="009D28AB" w:rsidRPr="00AF7BAC" w:rsidRDefault="00EA3130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8AB" w:rsidRPr="00AF7BAC">
              <w:rPr>
                <w:rFonts w:ascii="Times New Roman" w:hAnsi="Times New Roman"/>
                <w:sz w:val="24"/>
                <w:szCs w:val="24"/>
              </w:rPr>
              <w:t xml:space="preserve"> 18-21 septembrie 2019</w:t>
            </w:r>
          </w:p>
          <w:p w14:paraId="07459315" w14:textId="77777777" w:rsidR="00860F6F" w:rsidRPr="00AF7BAC" w:rsidRDefault="00860F6F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DA4FBD0" w14:textId="77777777" w:rsidR="00EA3130" w:rsidRPr="00CC5FD3" w:rsidRDefault="00860F6F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Curs 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‘’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Sarcina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bolile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cardiovasculare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’’,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Iași</w:t>
            </w:r>
            <w:proofErr w:type="spellEnd"/>
            <w:r w:rsidR="00EA3130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14:paraId="4E1531E0" w14:textId="42449961" w:rsidR="00860F6F" w:rsidRPr="00CC5FD3" w:rsidRDefault="00EA3130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  <w:r w:rsidR="00860F6F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30 </w:t>
            </w:r>
            <w:proofErr w:type="spellStart"/>
            <w:r w:rsidR="00860F6F" w:rsidRPr="00CC5FD3">
              <w:rPr>
                <w:rFonts w:ascii="Times New Roman" w:hAnsi="Times New Roman"/>
                <w:sz w:val="24"/>
                <w:szCs w:val="24"/>
                <w:lang w:val="fr-FR"/>
              </w:rPr>
              <w:t>octombrie</w:t>
            </w:r>
            <w:proofErr w:type="spellEnd"/>
            <w:r w:rsidR="00860F6F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2019</w:t>
            </w:r>
          </w:p>
          <w:p w14:paraId="6537F28F" w14:textId="77777777" w:rsidR="00860F6F" w:rsidRPr="00CC5FD3" w:rsidRDefault="00860F6F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14:paraId="37E9F3B9" w14:textId="77777777" w:rsidR="00EA3130" w:rsidRPr="00CC5FD3" w:rsidRDefault="00860F6F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Curs 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‘’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Aritmii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dispositive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medical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clinician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’’,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Iași</w:t>
            </w:r>
            <w:proofErr w:type="spellEnd"/>
            <w:r w:rsidR="00EA3130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14:paraId="49C8AD79" w14:textId="6A6453A6" w:rsidR="00860F6F" w:rsidRPr="00CC5FD3" w:rsidRDefault="00EA3130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  <w:r w:rsidR="00860F6F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30 </w:t>
            </w:r>
            <w:proofErr w:type="spellStart"/>
            <w:r w:rsidR="00860F6F" w:rsidRPr="00CC5FD3">
              <w:rPr>
                <w:rFonts w:ascii="Times New Roman" w:hAnsi="Times New Roman"/>
                <w:sz w:val="24"/>
                <w:szCs w:val="24"/>
                <w:lang w:val="fr-FR"/>
              </w:rPr>
              <w:t>octombrie</w:t>
            </w:r>
            <w:proofErr w:type="spellEnd"/>
            <w:r w:rsidR="00860F6F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2019</w:t>
            </w:r>
          </w:p>
          <w:p w14:paraId="6DFB9E20" w14:textId="77777777" w:rsidR="00860F6F" w:rsidRPr="00CC5FD3" w:rsidRDefault="00860F6F" w:rsidP="009D28AB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14:paraId="2B2A50BC" w14:textId="77777777" w:rsidR="00EA3130" w:rsidRPr="00CC5FD3" w:rsidRDefault="377395E7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Curs </w:t>
            </w: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‘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Boli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cardiovasculare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genetice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’’,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>Iași</w:t>
            </w:r>
            <w:proofErr w:type="spellEnd"/>
          </w:p>
          <w:p w14:paraId="70DF9E56" w14:textId="44379634" w:rsidR="00860F6F" w:rsidRPr="00CC5FD3" w:rsidRDefault="00EA3130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  <w:r w:rsidR="377395E7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31 </w:t>
            </w:r>
            <w:proofErr w:type="spellStart"/>
            <w:r w:rsidR="377395E7" w:rsidRPr="00CC5FD3">
              <w:rPr>
                <w:rFonts w:ascii="Times New Roman" w:hAnsi="Times New Roman"/>
                <w:sz w:val="24"/>
                <w:szCs w:val="24"/>
                <w:lang w:val="fr-FR"/>
              </w:rPr>
              <w:t>octombrie</w:t>
            </w:r>
            <w:proofErr w:type="spellEnd"/>
            <w:r w:rsidR="377395E7"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2019</w:t>
            </w:r>
          </w:p>
          <w:p w14:paraId="238A1326" w14:textId="77777777" w:rsidR="00EA3130" w:rsidRPr="00CC5FD3" w:rsidRDefault="00EA3130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14:paraId="7C358BE1" w14:textId="34A2F45D" w:rsidR="00EA3130" w:rsidRPr="00AF7BAC" w:rsidRDefault="00860F6F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Zilele Cardiologice ’’Prof. Dr. George I.M. Georgescu’’</w:t>
            </w:r>
            <w:r w:rsidR="00EA3130" w:rsidRPr="00AF7BAC">
              <w:rPr>
                <w:rFonts w:ascii="Times New Roman" w:hAnsi="Times New Roman"/>
                <w:sz w:val="24"/>
                <w:szCs w:val="24"/>
              </w:rPr>
              <w:t>,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Iași</w:t>
            </w:r>
          </w:p>
          <w:p w14:paraId="0A5C58C1" w14:textId="2D4469FE" w:rsidR="00860F6F" w:rsidRPr="00AF7BAC" w:rsidRDefault="00EA3130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60F6F" w:rsidRPr="00AF7BAC">
              <w:rPr>
                <w:rFonts w:ascii="Times New Roman" w:hAnsi="Times New Roman"/>
                <w:sz w:val="24"/>
                <w:szCs w:val="24"/>
              </w:rPr>
              <w:t>31 octombrie -02 noiembrie 2019</w:t>
            </w:r>
          </w:p>
          <w:p w14:paraId="44E871BC" w14:textId="77777777" w:rsidR="00860F6F" w:rsidRPr="00AF7BAC" w:rsidRDefault="00860F6F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E4E5BE6" w14:textId="5AB79B00" w:rsidR="00860F6F" w:rsidRPr="00CC5FD3" w:rsidRDefault="00860F6F" w:rsidP="005F689E">
            <w:pPr>
              <w:pStyle w:val="CVNormal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Zilele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Spitalului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Clinic de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Recuperare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Iasi. </w:t>
            </w:r>
            <w:proofErr w:type="spellStart"/>
            <w:proofErr w:type="gram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Recuperarea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:</w:t>
            </w:r>
            <w:proofErr w:type="gram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Cine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? </w:t>
            </w:r>
            <w:proofErr w:type="spellStart"/>
            <w:proofErr w:type="gram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Când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?</w:t>
            </w:r>
            <w:proofErr w:type="gram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proofErr w:type="gram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Unde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?</w:t>
            </w:r>
            <w:proofErr w:type="gram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proofErr w:type="gram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Ediția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="00EA3130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a</w:t>
            </w:r>
            <w:proofErr w:type="gram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XVIIIa</w:t>
            </w:r>
            <w:proofErr w:type="spellEnd"/>
            <w:r w:rsidR="00EA3130"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29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iunie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– 04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iulie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Iași</w:t>
            </w:r>
            <w:proofErr w:type="spellEnd"/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>, 2020</w:t>
            </w:r>
          </w:p>
          <w:p w14:paraId="6EDAA861" w14:textId="557A8E5E" w:rsidR="00EA3130" w:rsidRPr="00CC5FD3" w:rsidRDefault="00EA3130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</w:p>
          <w:p w14:paraId="2F5FA54E" w14:textId="77A21B8D" w:rsidR="00EA3130" w:rsidRPr="00AF7BAC" w:rsidRDefault="00EA3130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5FD3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Al 60-lea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Congres Național de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Cadiologie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, Sinaia</w:t>
            </w:r>
          </w:p>
          <w:p w14:paraId="03556E11" w14:textId="2107F23A" w:rsidR="00EA3130" w:rsidRPr="00AF7BAC" w:rsidRDefault="00EA3130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22-25 septembrie 2021</w:t>
            </w:r>
          </w:p>
          <w:p w14:paraId="48E4543E" w14:textId="7A8098B3" w:rsidR="00EA3130" w:rsidRPr="00AF7BAC" w:rsidRDefault="00EA3130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26F047D" w14:textId="10570C81" w:rsidR="00EA3130" w:rsidRPr="00AF7BAC" w:rsidRDefault="00EA3130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Al 61-lea Congres National de Cardiologie, Sinaia </w:t>
            </w:r>
          </w:p>
          <w:p w14:paraId="0841D97C" w14:textId="47EA3DD3" w:rsidR="00EA3130" w:rsidRPr="00AF7BAC" w:rsidRDefault="00EA3130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21-24 septembrie 2022</w:t>
            </w:r>
          </w:p>
          <w:p w14:paraId="0052B5F3" w14:textId="001AED25" w:rsidR="00EA3130" w:rsidRPr="00AF7BAC" w:rsidRDefault="00EA3130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8E28FDA" w14:textId="77777777" w:rsidR="00223840" w:rsidRPr="00AF7BAC" w:rsidRDefault="00EA3130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Conferinta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Nationala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”Zilele Spitalului Clinic CF Iasi” </w:t>
            </w:r>
          </w:p>
          <w:p w14:paraId="24084AF5" w14:textId="4C4F3E51" w:rsidR="00EA3130" w:rsidRPr="00AF7BAC" w:rsidRDefault="00FD64E2" w:rsidP="00BA4831">
            <w:pPr>
              <w:pStyle w:val="CVNormal"/>
              <w:numPr>
                <w:ilvl w:val="1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o</w:t>
            </w:r>
            <w:r w:rsidR="00223840" w:rsidRPr="00AF7BAC">
              <w:rPr>
                <w:rFonts w:ascii="Times New Roman" w:hAnsi="Times New Roman"/>
                <w:sz w:val="24"/>
                <w:szCs w:val="24"/>
              </w:rPr>
              <w:t>ctombie</w:t>
            </w:r>
            <w:proofErr w:type="spellEnd"/>
            <w:r w:rsidR="00223840" w:rsidRPr="00AF7BAC">
              <w:rPr>
                <w:rFonts w:ascii="Times New Roman" w:hAnsi="Times New Roman"/>
                <w:sz w:val="24"/>
                <w:szCs w:val="24"/>
              </w:rPr>
              <w:t xml:space="preserve">  2022</w:t>
            </w:r>
          </w:p>
          <w:p w14:paraId="0B0661E3" w14:textId="77777777" w:rsidR="00BA4831" w:rsidRPr="00AF7BAC" w:rsidRDefault="00BA4831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19039D0" w14:textId="2CD3F2B4" w:rsidR="00FD64E2" w:rsidRPr="00AF7BAC" w:rsidRDefault="00BA4831" w:rsidP="00BA4831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Zilele Spitalului Clinic de Recuperare Iași 2023: Paradigme în recuperarea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medicală:de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la consens la contradicții. </w:t>
            </w:r>
            <w:r w:rsidR="00FD64E2"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27.03.2023-01.04.</w:t>
            </w: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  <w:p w14:paraId="6BCE2E3F" w14:textId="77777777" w:rsidR="00FD64E2" w:rsidRPr="00AF7BAC" w:rsidRDefault="00FD64E2" w:rsidP="00BA4831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00C165" w14:textId="45F85E83" w:rsidR="00FD64E2" w:rsidRPr="00AF7BAC" w:rsidRDefault="00FD64E2" w:rsidP="00FD64E2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Zilele Spitalului Clinic de Recuperare Iași 2024: </w:t>
            </w:r>
            <w:r w:rsidR="005F689E"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De la Medicina Clinică la Inteligența Artificială</w:t>
            </w: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. 18.03.2024-23.03.2024</w:t>
            </w:r>
          </w:p>
          <w:p w14:paraId="78CD25DF" w14:textId="77777777" w:rsidR="00FD64E2" w:rsidRPr="00AF7BAC" w:rsidRDefault="00FD64E2" w:rsidP="00FD64E2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4EAEF6" w14:textId="6651A06E" w:rsidR="00FD64E2" w:rsidRPr="00AF7BAC" w:rsidRDefault="00FD64E2" w:rsidP="00FD64E2">
            <w:pPr>
              <w:pStyle w:val="CVNormal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ESC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Congress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2024 London.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Organised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By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European Society of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Cardiology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. 30.08.2024-02.09.2024</w:t>
            </w:r>
          </w:p>
          <w:p w14:paraId="57DE1B9E" w14:textId="77777777" w:rsidR="00FD64E2" w:rsidRPr="00AF7BAC" w:rsidRDefault="00FD64E2" w:rsidP="00FD64E2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5DEECB3" w14:textId="6AD0B25F" w:rsidR="00FD64E2" w:rsidRPr="00AF7BAC" w:rsidRDefault="00FD64E2" w:rsidP="00FD64E2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Al 63-lea Congres National de Cardiologie, Sinaia </w:t>
            </w:r>
          </w:p>
          <w:p w14:paraId="442B54DC" w14:textId="45036B19" w:rsidR="00FD64E2" w:rsidRPr="00AF7BAC" w:rsidRDefault="00FD64E2" w:rsidP="00FD64E2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18-21 septembrie 202</w:t>
            </w:r>
            <w:r w:rsidR="00A1684C" w:rsidRPr="00AF7BA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A4E9822" w14:textId="77777777" w:rsidR="00FD64E2" w:rsidRPr="00AF7BAC" w:rsidRDefault="00FD64E2" w:rsidP="00FD64E2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194BE69" w14:textId="20DFFF3B" w:rsidR="00FD64E2" w:rsidRPr="00AF7BAC" w:rsidRDefault="00FD64E2" w:rsidP="00FD64E2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Conferința Națională "Zilele Spitalului Clinic CĂI FERATE IAȘI"</w:t>
            </w:r>
          </w:p>
          <w:p w14:paraId="43BECF27" w14:textId="492C0DD0" w:rsidR="00FD64E2" w:rsidRPr="00AF7BAC" w:rsidRDefault="00FD64E2" w:rsidP="00FD64E2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19-24.11.2024</w:t>
            </w:r>
          </w:p>
          <w:p w14:paraId="59D51227" w14:textId="3A0825D2" w:rsidR="00FD64E2" w:rsidRPr="00AF7BAC" w:rsidRDefault="00FD64E2" w:rsidP="00FD64E2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7DBDD82" w14:textId="06254BFD" w:rsidR="00A1684C" w:rsidRPr="00AF7BAC" w:rsidRDefault="00A1684C" w:rsidP="00A1684C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Zilele Spitalului Clinic de Recuperare Iași 2025: 24-29 Martie 2025 </w:t>
            </w:r>
          </w:p>
          <w:p w14:paraId="20F96271" w14:textId="77777777" w:rsidR="004B0165" w:rsidRPr="00AF7BAC" w:rsidRDefault="004B0165" w:rsidP="00A1684C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BEA8DF" w14:textId="4BD0AD96" w:rsidR="004B0165" w:rsidRPr="00AF7BAC" w:rsidRDefault="004B0165" w:rsidP="004B0165">
            <w:pPr>
              <w:pStyle w:val="CVNormal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ESC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Congress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22510" w:rsidRPr="00AF7BAC">
              <w:rPr>
                <w:rFonts w:ascii="Times New Roman" w:hAnsi="Times New Roman"/>
                <w:sz w:val="24"/>
                <w:szCs w:val="24"/>
              </w:rPr>
              <w:t>5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Madrid.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Organised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By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European Society of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Cardiology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. 31.08.2025-03.09.2025</w:t>
            </w:r>
          </w:p>
          <w:p w14:paraId="7A80D110" w14:textId="5E2648F8" w:rsidR="00BA4831" w:rsidRPr="00AF7BAC" w:rsidRDefault="00BA4831" w:rsidP="004B01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F6F35D" w14:textId="400DBBD7" w:rsidR="00A1684C" w:rsidRPr="00AF7BAC" w:rsidRDefault="00A1684C" w:rsidP="004B0165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Conferința Națională "Zilele Spitalului Clinic CĂI FERATE IAȘI" Ediția a </w:t>
            </w:r>
            <w:r w:rsidR="004B0165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XVIa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, 21-26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ocombrie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  <w:p w14:paraId="3AC18731" w14:textId="77777777" w:rsidR="004B0165" w:rsidRPr="00AF7BAC" w:rsidRDefault="004B0165" w:rsidP="00A1684C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D62C6FA" w14:textId="62A71CEE" w:rsidR="004B0165" w:rsidRPr="00AF7BAC" w:rsidRDefault="004B0165" w:rsidP="004B0165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Zilele Spitalului Clinic de Recuperare Iași 2026: Strategii moderne în prevenție și recuperare. 23-28 Martie 2026</w:t>
            </w:r>
          </w:p>
          <w:p w14:paraId="5D9EF712" w14:textId="77777777" w:rsidR="00222510" w:rsidRPr="00AF7BAC" w:rsidRDefault="00222510" w:rsidP="004B0165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01EDED" w14:textId="6DACA456" w:rsidR="00222510" w:rsidRPr="00AF7BAC" w:rsidRDefault="00222510" w:rsidP="004B0165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Conferința de primăvară a Societății Române de Cardiologie – Grupuri de Lucru. 7-10 Mai 2026.</w:t>
            </w:r>
          </w:p>
          <w:p w14:paraId="2B008108" w14:textId="77777777" w:rsidR="004B0165" w:rsidRPr="00AF7BAC" w:rsidRDefault="004B0165" w:rsidP="00A1684C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2E31233" w14:textId="02BC22FD" w:rsidR="00A1684C" w:rsidRPr="00AF7BAC" w:rsidRDefault="00A1684C" w:rsidP="00A1684C">
            <w:pPr>
              <w:ind w:left="1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42BAC60" w14:textId="77777777" w:rsidR="00BA4831" w:rsidRPr="00AF7BAC" w:rsidRDefault="00BA4831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78DCC3E" w14:textId="77777777" w:rsidR="00BA4831" w:rsidRPr="00AF7BAC" w:rsidRDefault="00BA4831" w:rsidP="00EA3130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5F695DB" w14:textId="4A79FC95" w:rsidR="00EA3130" w:rsidRPr="00AF7BAC" w:rsidRDefault="00EA3130" w:rsidP="00860F6F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AF7BA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20DEB" w:rsidRPr="00AF7BAC" w14:paraId="155F7915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7346ACE3" w14:textId="77777777" w:rsidR="00420DEB" w:rsidRPr="00AF7BAC" w:rsidRDefault="00420DEB">
            <w:pPr>
              <w:pStyle w:val="CVHeading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Funcţia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sau postul ocupat</w:t>
            </w:r>
          </w:p>
        </w:tc>
        <w:tc>
          <w:tcPr>
            <w:tcW w:w="7657" w:type="dxa"/>
            <w:gridSpan w:val="13"/>
          </w:tcPr>
          <w:p w14:paraId="50A60533" w14:textId="5C2A9FFC" w:rsidR="001551DF" w:rsidRPr="00AF7BAC" w:rsidRDefault="377395E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Medic specialist </w:t>
            </w:r>
            <w:r w:rsidR="005F689E" w:rsidRPr="00AF7BAC">
              <w:rPr>
                <w:rFonts w:ascii="Times New Roman" w:hAnsi="Times New Roman"/>
                <w:sz w:val="24"/>
                <w:szCs w:val="24"/>
              </w:rPr>
              <w:t>C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ardiologie</w:t>
            </w:r>
          </w:p>
        </w:tc>
      </w:tr>
      <w:tr w:rsidR="00420DEB" w:rsidRPr="00AF7BAC" w14:paraId="144A5D23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738610EB" w14:textId="77777777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637805D2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1451F3B4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48082B49" w14:textId="77777777" w:rsidR="00420DEB" w:rsidRPr="00AF7BAC" w:rsidRDefault="00420DEB">
            <w:pPr>
              <w:pStyle w:val="CVHeading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Numele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adresa angajatorului</w:t>
            </w:r>
          </w:p>
        </w:tc>
        <w:tc>
          <w:tcPr>
            <w:tcW w:w="7657" w:type="dxa"/>
            <w:gridSpan w:val="13"/>
          </w:tcPr>
          <w:p w14:paraId="67F978BA" w14:textId="7AC15D4E" w:rsidR="00420DEB" w:rsidRPr="00AF7BAC" w:rsidRDefault="377395E7" w:rsidP="00FD64E2">
            <w:pPr>
              <w:pStyle w:val="CVNormal"/>
              <w:numPr>
                <w:ilvl w:val="0"/>
                <w:numId w:val="14"/>
              </w:num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Spitalul Clinic de Recuperare Iași - Strada Pantelimon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</w:rPr>
              <w:t>Halipa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, nr 14, Iași - contract de gărzi în secția de medicină internă </w:t>
            </w:r>
          </w:p>
          <w:p w14:paraId="473EAE8D" w14:textId="4190CB84" w:rsidR="00FD64E2" w:rsidRPr="00AF7BAC" w:rsidRDefault="00FD64E2" w:rsidP="00FD64E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Asistent Universitar,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pozitia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33, disciplina de Semiologie medicală (Semiologia aparatului cardiovascular;  Semiologia aparatului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repspirator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; Semiologie generala), UMF „Grigore T. Popa” Iași</w:t>
            </w:r>
          </w:p>
        </w:tc>
      </w:tr>
      <w:tr w:rsidR="00420DEB" w:rsidRPr="00AF7BAC" w14:paraId="21E77831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EB00D2C" w14:textId="77777777" w:rsidR="00420DEB" w:rsidRPr="00AF7BAC" w:rsidRDefault="00420DEB">
            <w:pPr>
              <w:pStyle w:val="CVHeading1"/>
              <w:spacing w:before="0"/>
              <w:rPr>
                <w:rFonts w:ascii="Times New Roman" w:hAnsi="Times New Roman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Cs w:val="24"/>
              </w:rPr>
              <w:t>Educaţie</w:t>
            </w:r>
            <w:proofErr w:type="spellEnd"/>
            <w:r w:rsidRPr="00AF7BA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szCs w:val="24"/>
              </w:rPr>
              <w:t xml:space="preserve"> formare</w:t>
            </w:r>
          </w:p>
        </w:tc>
        <w:tc>
          <w:tcPr>
            <w:tcW w:w="7657" w:type="dxa"/>
            <w:gridSpan w:val="13"/>
          </w:tcPr>
          <w:p w14:paraId="61829076" w14:textId="77777777" w:rsidR="00420DEB" w:rsidRPr="00AF7BAC" w:rsidRDefault="00420DEB" w:rsidP="00C87539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6CDD3101" w14:textId="77777777" w:rsidTr="003F4EEF">
        <w:trPr>
          <w:cantSplit/>
          <w:trHeight w:val="63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08F5337F" w14:textId="55837BBD" w:rsidR="00420DEB" w:rsidRPr="00AF7BAC" w:rsidRDefault="00EB3747" w:rsidP="005F689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Perioada</w:t>
            </w:r>
          </w:p>
          <w:p w14:paraId="45E4665D" w14:textId="302ED8E1" w:rsidR="00C87539" w:rsidRPr="00AF7BAC" w:rsidRDefault="00C87539" w:rsidP="005F689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Instituția de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învațământ</w:t>
            </w:r>
            <w:proofErr w:type="spellEnd"/>
          </w:p>
          <w:p w14:paraId="615EC47D" w14:textId="77777777" w:rsidR="00C87539" w:rsidRPr="00AF7BAC" w:rsidRDefault="00C87539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  <w:p w14:paraId="7D10069F" w14:textId="77777777" w:rsidR="00C87539" w:rsidRPr="00AF7BAC" w:rsidRDefault="00C87539" w:rsidP="00C87539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  <w:p w14:paraId="16AE9C3C" w14:textId="77777777" w:rsidR="005F689E" w:rsidRPr="00AF7BAC" w:rsidRDefault="005F689E" w:rsidP="005F689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BA4DA09" w14:textId="2CF6E4A7" w:rsidR="00C87539" w:rsidRPr="00AF7BAC" w:rsidRDefault="00C87539" w:rsidP="005F689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Perioada</w:t>
            </w:r>
          </w:p>
          <w:p w14:paraId="4E4D50F4" w14:textId="738BEA33" w:rsidR="00C87539" w:rsidRPr="00AF7BAC" w:rsidRDefault="00C87539" w:rsidP="005F689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Instituția de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învațământ</w:t>
            </w:r>
            <w:proofErr w:type="spellEnd"/>
          </w:p>
          <w:p w14:paraId="064D3DAD" w14:textId="77777777" w:rsidR="00C87539" w:rsidRPr="00AF7BAC" w:rsidRDefault="00C87539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  <w:p w14:paraId="78EE43C9" w14:textId="77777777" w:rsidR="00C87539" w:rsidRPr="00AF7BAC" w:rsidRDefault="00C87539" w:rsidP="00C87539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  <w:p w14:paraId="13A01300" w14:textId="77777777" w:rsidR="00C87539" w:rsidRPr="00AF7BAC" w:rsidRDefault="00C87539" w:rsidP="00C87539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  <w:p w14:paraId="5C43B82A" w14:textId="59A48E01" w:rsidR="00C87539" w:rsidRPr="00AF7BAC" w:rsidRDefault="00C87539" w:rsidP="005F689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Perioada</w:t>
            </w:r>
          </w:p>
          <w:p w14:paraId="2CFD0471" w14:textId="18E8905C" w:rsidR="00C87539" w:rsidRPr="00AF7BAC" w:rsidRDefault="00C87539" w:rsidP="005F689E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Instituția de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învațământ</w:t>
            </w:r>
            <w:proofErr w:type="spellEnd"/>
          </w:p>
          <w:p w14:paraId="5C35E9EC" w14:textId="0C5A7BD4" w:rsidR="00C87539" w:rsidRPr="00AF7BAC" w:rsidRDefault="00C87539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092991DA" w14:textId="44E43293" w:rsidR="00C87539" w:rsidRPr="00AF7BAC" w:rsidRDefault="00C87539" w:rsidP="00C8753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2005 – 2009</w:t>
            </w:r>
          </w:p>
          <w:p w14:paraId="2228F72A" w14:textId="1A6F60CD" w:rsidR="00C87539" w:rsidRPr="00AF7BAC" w:rsidRDefault="00E72AE2" w:rsidP="00F42705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Liceul Teoretic „Ion Borcea” Buhuși, județul Bacău</w:t>
            </w:r>
            <w:r w:rsidR="00C87539" w:rsidRPr="00AF7BAC">
              <w:rPr>
                <w:rFonts w:ascii="Times New Roman" w:hAnsi="Times New Roman"/>
                <w:sz w:val="24"/>
                <w:szCs w:val="24"/>
              </w:rPr>
              <w:t xml:space="preserve"> – profil matematica-informatica  </w:t>
            </w:r>
          </w:p>
          <w:p w14:paraId="53400145" w14:textId="4B3F1110" w:rsidR="00EB3747" w:rsidRPr="00AF7BAC" w:rsidRDefault="00C87539" w:rsidP="00C8753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(promovare bacalaureat 2009 – media 9,66)</w:t>
            </w:r>
          </w:p>
          <w:p w14:paraId="02B8E507" w14:textId="77777777" w:rsidR="00C87539" w:rsidRPr="00AF7BAC" w:rsidRDefault="00C87539" w:rsidP="00C8753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C4907B0" w14:textId="77777777" w:rsidR="00C87539" w:rsidRPr="00AF7BAC" w:rsidRDefault="00E72AE2" w:rsidP="00EB374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2009 – 2015</w:t>
            </w:r>
          </w:p>
          <w:p w14:paraId="33D74218" w14:textId="78B8DD80" w:rsidR="00EB3747" w:rsidRPr="00AF7BAC" w:rsidRDefault="00EB3747" w:rsidP="00EB374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Facultatea de Medicina Generala UMF „Gr. T. Popa” Iasi</w:t>
            </w:r>
          </w:p>
          <w:p w14:paraId="034A8873" w14:textId="67166D49" w:rsidR="00EB3747" w:rsidRPr="00AF7BAC" w:rsidRDefault="00C87539" w:rsidP="00EB374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(</w:t>
            </w:r>
            <w:r w:rsidR="00E72AE2" w:rsidRPr="00AF7BAC">
              <w:rPr>
                <w:rFonts w:ascii="Times New Roman" w:hAnsi="Times New Roman"/>
                <w:sz w:val="24"/>
                <w:szCs w:val="24"/>
              </w:rPr>
              <w:t>septembrie 2015</w:t>
            </w:r>
            <w:r w:rsidR="00EB3747" w:rsidRPr="00AF7BAC">
              <w:rPr>
                <w:rFonts w:ascii="Times New Roman" w:hAnsi="Times New Roman"/>
                <w:sz w:val="24"/>
                <w:szCs w:val="24"/>
              </w:rPr>
              <w:t xml:space="preserve"> - promovarea exa</w:t>
            </w:r>
            <w:r w:rsidR="00E72AE2" w:rsidRPr="00AF7BAC">
              <w:rPr>
                <w:rFonts w:ascii="Times New Roman" w:hAnsi="Times New Roman"/>
                <w:sz w:val="24"/>
                <w:szCs w:val="24"/>
              </w:rPr>
              <w:t xml:space="preserve">menului de </w:t>
            </w:r>
            <w:proofErr w:type="spellStart"/>
            <w:r w:rsidR="00E72AE2" w:rsidRPr="00AF7BAC">
              <w:rPr>
                <w:rFonts w:ascii="Times New Roman" w:hAnsi="Times New Roman"/>
                <w:sz w:val="24"/>
                <w:szCs w:val="24"/>
              </w:rPr>
              <w:t>licenta</w:t>
            </w:r>
            <w:proofErr w:type="spellEnd"/>
            <w:r w:rsidR="00E72AE2" w:rsidRPr="00AF7BAC">
              <w:rPr>
                <w:rFonts w:ascii="Times New Roman" w:hAnsi="Times New Roman"/>
                <w:sz w:val="24"/>
                <w:szCs w:val="24"/>
              </w:rPr>
              <w:t xml:space="preserve"> cu media 9,96</w:t>
            </w:r>
          </w:p>
          <w:p w14:paraId="05C0FF85" w14:textId="24A9445E" w:rsidR="00EB3747" w:rsidRPr="00AF7BAC" w:rsidRDefault="00E72AE2" w:rsidP="00EB374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noiembrie 2015</w:t>
            </w:r>
            <w:r w:rsidR="00EB3747" w:rsidRPr="00AF7BAC">
              <w:rPr>
                <w:rFonts w:ascii="Times New Roman" w:hAnsi="Times New Roman"/>
                <w:sz w:val="24"/>
                <w:szCs w:val="24"/>
              </w:rPr>
              <w:t xml:space="preserve">  - promovarea concursului de </w:t>
            </w:r>
            <w:proofErr w:type="spellStart"/>
            <w:r w:rsidR="00EB3747" w:rsidRPr="00AF7BAC">
              <w:rPr>
                <w:rFonts w:ascii="Times New Roman" w:hAnsi="Times New Roman"/>
                <w:sz w:val="24"/>
                <w:szCs w:val="24"/>
              </w:rPr>
              <w:t>rez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identiat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cu punctajul 890</w:t>
            </w:r>
            <w:r w:rsidR="00C87539"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CB08964" w14:textId="77777777" w:rsidR="00C87539" w:rsidRPr="00AF7BAC" w:rsidRDefault="00C87539" w:rsidP="00EB374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  <w:p w14:paraId="5375A143" w14:textId="33292650" w:rsidR="00C87539" w:rsidRPr="00AF7BAC" w:rsidRDefault="377395E7" w:rsidP="00EB374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1 ianuarie 2016 – 31 decembrie 2020 </w:t>
            </w:r>
          </w:p>
          <w:p w14:paraId="48AD6838" w14:textId="173195B4" w:rsidR="00EB3747" w:rsidRPr="00AF7BAC" w:rsidRDefault="00C87539" w:rsidP="00EB374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689E" w:rsidRPr="00AF7BAC">
              <w:rPr>
                <w:rFonts w:ascii="Times New Roman" w:hAnsi="Times New Roman"/>
                <w:sz w:val="24"/>
                <w:szCs w:val="24"/>
              </w:rPr>
              <w:t>M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 xml:space="preserve">edic rezident </w:t>
            </w:r>
            <w:r w:rsidR="005F689E" w:rsidRPr="00AF7BAC">
              <w:rPr>
                <w:rFonts w:ascii="Times New Roman" w:hAnsi="Times New Roman"/>
                <w:sz w:val="24"/>
                <w:szCs w:val="24"/>
              </w:rPr>
              <w:t>C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>ardiologie</w:t>
            </w:r>
          </w:p>
          <w:p w14:paraId="54F9AE05" w14:textId="68173DAE" w:rsidR="00420DEB" w:rsidRPr="00AF7BAC" w:rsidRDefault="377395E7" w:rsidP="00C87539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B3747" w:rsidRPr="00AF7BA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420DEB" w:rsidRPr="00AF7BAC" w14:paraId="3D845AF9" w14:textId="77777777" w:rsidTr="00C87539">
        <w:trPr>
          <w:cantSplit/>
          <w:trHeight w:val="768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244998C1" w14:textId="77777777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Calificarea / diploma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obţinută</w:t>
            </w:r>
            <w:proofErr w:type="spellEnd"/>
          </w:p>
        </w:tc>
        <w:tc>
          <w:tcPr>
            <w:tcW w:w="7657" w:type="dxa"/>
            <w:gridSpan w:val="13"/>
          </w:tcPr>
          <w:p w14:paraId="66204FF1" w14:textId="4CAF9FE2" w:rsidR="002970C0" w:rsidRPr="00AF7BAC" w:rsidRDefault="377395E7" w:rsidP="00C87539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Diploma Bacalaureat </w:t>
            </w:r>
            <w:r w:rsidR="00C87539" w:rsidRPr="00AF7BAC">
              <w:rPr>
                <w:rFonts w:ascii="Times New Roman" w:hAnsi="Times New Roman"/>
                <w:sz w:val="24"/>
                <w:szCs w:val="24"/>
              </w:rPr>
              <w:t>(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iunie 2009</w:t>
            </w:r>
            <w:r w:rsidR="00C87539"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65739C1" w14:textId="657528FF" w:rsidR="377395E7" w:rsidRPr="00AF7BAC" w:rsidRDefault="00C87539" w:rsidP="00C87539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Diploma </w:t>
            </w:r>
            <w:proofErr w:type="spellStart"/>
            <w:r w:rsidR="377395E7" w:rsidRPr="00AF7BAC">
              <w:rPr>
                <w:rFonts w:ascii="Times New Roman" w:hAnsi="Times New Roman"/>
                <w:sz w:val="24"/>
                <w:szCs w:val="24"/>
              </w:rPr>
              <w:t>Licenta</w:t>
            </w:r>
            <w:proofErr w:type="spellEnd"/>
            <w:r w:rsidR="377395E7" w:rsidRPr="00AF7BA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(</w:t>
            </w:r>
            <w:r w:rsidR="377395E7" w:rsidRPr="00AF7BAC">
              <w:rPr>
                <w:rFonts w:ascii="Times New Roman" w:hAnsi="Times New Roman"/>
                <w:sz w:val="24"/>
                <w:szCs w:val="24"/>
              </w:rPr>
              <w:t>septembrie 2015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02BF971" w14:textId="444389CC" w:rsidR="377395E7" w:rsidRPr="00AF7BAC" w:rsidRDefault="377395E7" w:rsidP="377395E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Certificat de medic specialist </w:t>
            </w:r>
            <w:r w:rsidR="00C87539" w:rsidRPr="00AF7BAC">
              <w:rPr>
                <w:rFonts w:ascii="Times New Roman" w:hAnsi="Times New Roman"/>
                <w:sz w:val="24"/>
                <w:szCs w:val="24"/>
              </w:rPr>
              <w:t>(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decembrie 2020</w:t>
            </w:r>
            <w:r w:rsidR="00C87539"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D82229" w14:textId="7E45B68D" w:rsidR="00222510" w:rsidRPr="00AF7BAC" w:rsidRDefault="00222510" w:rsidP="377395E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Certificat de competență lingvistică – Engleză – nivel B2 (mai 2026) </w:t>
            </w:r>
          </w:p>
          <w:p w14:paraId="2DBF0D7D" w14:textId="77777777" w:rsidR="002F1D66" w:rsidRPr="00AF7BAC" w:rsidRDefault="002F1D66" w:rsidP="002970C0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0ADF9CAD" w14:textId="77777777" w:rsidTr="003F4EEF">
        <w:trPr>
          <w:cantSplit/>
          <w:trHeight w:val="342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0311097" w14:textId="77777777" w:rsidR="00420DEB" w:rsidRPr="00AF7BAC" w:rsidRDefault="00420DEB">
            <w:pPr>
              <w:pStyle w:val="CVHeading3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Numele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tipul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instituţiei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învăţământ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/ furnizorului de formare</w:t>
            </w:r>
          </w:p>
        </w:tc>
        <w:tc>
          <w:tcPr>
            <w:tcW w:w="7657" w:type="dxa"/>
            <w:gridSpan w:val="13"/>
          </w:tcPr>
          <w:p w14:paraId="4C810FFA" w14:textId="77777777" w:rsidR="00223840" w:rsidRPr="00AF7BAC" w:rsidRDefault="00223840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  <w:p w14:paraId="15AC42AD" w14:textId="14599A4C" w:rsidR="00420DEB" w:rsidRPr="00AF7BAC" w:rsidRDefault="002970C0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Universitatea de Medicina si Farmacie „Grigore</w:t>
            </w:r>
            <w:r w:rsidR="005A32AF" w:rsidRPr="00AF7BAC">
              <w:rPr>
                <w:rFonts w:ascii="Times New Roman" w:hAnsi="Times New Roman"/>
                <w:sz w:val="24"/>
                <w:szCs w:val="24"/>
              </w:rPr>
              <w:t xml:space="preserve"> T. Popa” Iasi</w:t>
            </w:r>
          </w:p>
          <w:p w14:paraId="19219836" w14:textId="77777777" w:rsidR="00033A23" w:rsidRPr="00AF7BAC" w:rsidRDefault="00033A23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78FF21E2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5861B030" w14:textId="77777777" w:rsidR="00C87539" w:rsidRPr="00AF7BAC" w:rsidRDefault="00C87539">
            <w:pPr>
              <w:pStyle w:val="CVHeading1"/>
              <w:spacing w:before="0"/>
              <w:rPr>
                <w:rFonts w:ascii="Times New Roman" w:hAnsi="Times New Roman"/>
                <w:szCs w:val="24"/>
              </w:rPr>
            </w:pPr>
          </w:p>
          <w:p w14:paraId="32E2F3B6" w14:textId="3C77BB85" w:rsidR="00420DEB" w:rsidRPr="00AF7BAC" w:rsidRDefault="00420DEB">
            <w:pPr>
              <w:pStyle w:val="CVHeading1"/>
              <w:spacing w:before="0"/>
              <w:rPr>
                <w:rFonts w:ascii="Times New Roman" w:hAnsi="Times New Roman"/>
                <w:szCs w:val="24"/>
              </w:rPr>
            </w:pPr>
            <w:r w:rsidRPr="00AF7BAC">
              <w:rPr>
                <w:rFonts w:ascii="Times New Roman" w:hAnsi="Times New Roman"/>
                <w:szCs w:val="24"/>
              </w:rPr>
              <w:t xml:space="preserve">Aptitudini </w:t>
            </w:r>
            <w:proofErr w:type="spellStart"/>
            <w:r w:rsidRPr="00AF7BAC">
              <w:rPr>
                <w:rFonts w:ascii="Times New Roman" w:hAnsi="Times New Roman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Cs w:val="24"/>
              </w:rPr>
              <w:t>competenţe</w:t>
            </w:r>
            <w:proofErr w:type="spellEnd"/>
            <w:r w:rsidRPr="00AF7BAC">
              <w:rPr>
                <w:rFonts w:ascii="Times New Roman" w:hAnsi="Times New Roman"/>
                <w:szCs w:val="24"/>
              </w:rPr>
              <w:t xml:space="preserve"> personale</w:t>
            </w:r>
          </w:p>
        </w:tc>
        <w:tc>
          <w:tcPr>
            <w:tcW w:w="7657" w:type="dxa"/>
            <w:gridSpan w:val="13"/>
          </w:tcPr>
          <w:p w14:paraId="3E096B73" w14:textId="77777777" w:rsidR="00C87539" w:rsidRPr="00AF7BAC" w:rsidRDefault="00C87539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  <w:p w14:paraId="78B5A5B9" w14:textId="36B0F73B" w:rsidR="00420DEB" w:rsidRPr="00AF7BAC" w:rsidRDefault="00033A23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Atestat de competente profesionale – Competente de</w:t>
            </w:r>
            <w:r w:rsidR="00E72AE2" w:rsidRPr="00AF7BAC">
              <w:rPr>
                <w:rFonts w:ascii="Times New Roman" w:hAnsi="Times New Roman"/>
                <w:sz w:val="24"/>
                <w:szCs w:val="24"/>
              </w:rPr>
              <w:t xml:space="preserve"> operare pe calculator (2009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0D7AA69" w14:textId="77777777" w:rsidR="00033A23" w:rsidRPr="00AF7BAC" w:rsidRDefault="00033A23" w:rsidP="00033A23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7196D064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4FF1C98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6D072C0D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2D7F8FA1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4DA94E65" w14:textId="77777777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Limba(i) maternă(e)</w:t>
            </w:r>
          </w:p>
        </w:tc>
        <w:tc>
          <w:tcPr>
            <w:tcW w:w="7657" w:type="dxa"/>
            <w:gridSpan w:val="13"/>
          </w:tcPr>
          <w:p w14:paraId="0D1430D1" w14:textId="5BB314C4" w:rsidR="00420DEB" w:rsidRPr="00AF7BAC" w:rsidRDefault="00A15B81">
            <w:pPr>
              <w:pStyle w:val="CVMedium-FirstLine"/>
              <w:spacing w:befor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 w:val="0"/>
                <w:bCs/>
                <w:sz w:val="24"/>
                <w:szCs w:val="24"/>
              </w:rPr>
              <w:t>Rom</w:t>
            </w:r>
            <w:r w:rsidR="00222510" w:rsidRPr="00AF7BAC">
              <w:rPr>
                <w:rFonts w:ascii="Times New Roman" w:hAnsi="Times New Roman"/>
                <w:b w:val="0"/>
                <w:bCs/>
                <w:sz w:val="24"/>
                <w:szCs w:val="24"/>
              </w:rPr>
              <w:t>â</w:t>
            </w:r>
            <w:r w:rsidRPr="00AF7BAC">
              <w:rPr>
                <w:rFonts w:ascii="Times New Roman" w:hAnsi="Times New Roman"/>
                <w:b w:val="0"/>
                <w:bCs/>
                <w:sz w:val="24"/>
                <w:szCs w:val="24"/>
              </w:rPr>
              <w:t>n</w:t>
            </w:r>
            <w:r w:rsidR="00222510" w:rsidRPr="00AF7BAC">
              <w:rPr>
                <w:rFonts w:ascii="Times New Roman" w:hAnsi="Times New Roman"/>
                <w:b w:val="0"/>
                <w:bCs/>
                <w:sz w:val="24"/>
                <w:szCs w:val="24"/>
              </w:rPr>
              <w:t>ă</w:t>
            </w:r>
          </w:p>
        </w:tc>
      </w:tr>
      <w:tr w:rsidR="00420DEB" w:rsidRPr="00AF7BAC" w14:paraId="48A21919" w14:textId="77777777" w:rsidTr="003F4EEF">
        <w:trPr>
          <w:cantSplit/>
          <w:trHeight w:val="45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BD18F9B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238601FE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6E6332D4" w14:textId="77777777" w:rsidTr="003F4EEF">
        <w:trPr>
          <w:cantSplit/>
          <w:trHeight w:val="108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2F0E5F70" w14:textId="77777777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Limba(i) străină(e) cunoscută(e)</w:t>
            </w:r>
          </w:p>
        </w:tc>
        <w:tc>
          <w:tcPr>
            <w:tcW w:w="7657" w:type="dxa"/>
            <w:gridSpan w:val="13"/>
          </w:tcPr>
          <w:p w14:paraId="0F3CABC7" w14:textId="77777777" w:rsidR="00420DEB" w:rsidRPr="00AF7BAC" w:rsidRDefault="00420DEB">
            <w:pPr>
              <w:pStyle w:val="CVMedium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06D5D6E6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4A781DA6" w14:textId="77777777" w:rsidR="00420DEB" w:rsidRPr="00AF7BAC" w:rsidRDefault="00420DEB">
            <w:pPr>
              <w:pStyle w:val="CVHeading2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Autoevaluare</w:t>
            </w:r>
          </w:p>
        </w:tc>
        <w:tc>
          <w:tcPr>
            <w:tcW w:w="141" w:type="dxa"/>
          </w:tcPr>
          <w:p w14:paraId="5B08B5D1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4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</w:tcPr>
          <w:p w14:paraId="034DD721" w14:textId="77777777" w:rsidR="00420DEB" w:rsidRPr="00AF7BAC" w:rsidRDefault="00420DEB">
            <w:pPr>
              <w:pStyle w:val="LevelAssessment-Heading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Înţelegere</w:t>
            </w:r>
            <w:proofErr w:type="spellEnd"/>
          </w:p>
        </w:tc>
        <w:tc>
          <w:tcPr>
            <w:tcW w:w="3013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</w:tcPr>
          <w:p w14:paraId="4FDF154A" w14:textId="77777777" w:rsidR="00420DEB" w:rsidRPr="00AF7BAC" w:rsidRDefault="00420DEB">
            <w:pPr>
              <w:pStyle w:val="LevelAssessment-Heading1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Vorbire</w:t>
            </w:r>
          </w:p>
        </w:tc>
        <w:tc>
          <w:tcPr>
            <w:tcW w:w="1499" w:type="dxa"/>
            <w:gridSpan w:val="2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028711B" w14:textId="77777777" w:rsidR="00420DEB" w:rsidRPr="00AF7BAC" w:rsidRDefault="00420DEB">
            <w:pPr>
              <w:pStyle w:val="LevelAssessment-Heading1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Scriere</w:t>
            </w:r>
          </w:p>
        </w:tc>
      </w:tr>
      <w:tr w:rsidR="00420DEB" w:rsidRPr="00AF7BAC" w14:paraId="2DB49D98" w14:textId="77777777" w:rsidTr="003F4EEF">
        <w:trPr>
          <w:cantSplit/>
          <w:trHeight w:val="252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0792B4D9" w14:textId="77777777" w:rsidR="00420DEB" w:rsidRPr="00AF7BAC" w:rsidRDefault="00420DEB">
            <w:pPr>
              <w:pStyle w:val="CVHeadingLeve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Nivel european (*)</w:t>
            </w:r>
          </w:p>
        </w:tc>
        <w:tc>
          <w:tcPr>
            <w:tcW w:w="141" w:type="dxa"/>
          </w:tcPr>
          <w:p w14:paraId="16DEB4AB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42307260" w14:textId="77777777" w:rsidR="00420DEB" w:rsidRPr="00AF7BAC" w:rsidRDefault="00420DEB">
            <w:pPr>
              <w:pStyle w:val="LevelAssessment-Heading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7BAC">
              <w:rPr>
                <w:rFonts w:ascii="Times New Roman" w:hAnsi="Times New Roman"/>
                <w:sz w:val="24"/>
                <w:szCs w:val="24"/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555DE82F" w14:textId="77777777" w:rsidR="00420DEB" w:rsidRPr="00AF7BAC" w:rsidRDefault="00420DEB">
            <w:pPr>
              <w:pStyle w:val="LevelAssessment-Heading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7BAC">
              <w:rPr>
                <w:rFonts w:ascii="Times New Roman" w:hAnsi="Times New Roman"/>
                <w:sz w:val="24"/>
                <w:szCs w:val="24"/>
                <w:lang w:val="ro-RO"/>
              </w:rPr>
              <w:t>Citire</w:t>
            </w:r>
          </w:p>
        </w:tc>
        <w:tc>
          <w:tcPr>
            <w:tcW w:w="1570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61BF4012" w14:textId="77777777" w:rsidR="00420DEB" w:rsidRPr="00AF7BAC" w:rsidRDefault="00420DEB">
            <w:pPr>
              <w:pStyle w:val="LevelAssessment-Heading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7B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Participare la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ro-RO"/>
              </w:rPr>
              <w:t>conversaţie</w:t>
            </w:r>
            <w:proofErr w:type="spellEnd"/>
          </w:p>
        </w:tc>
        <w:tc>
          <w:tcPr>
            <w:tcW w:w="1443" w:type="dxa"/>
            <w:gridSpan w:val="3"/>
            <w:tcBorders>
              <w:left w:val="single" w:sz="1" w:space="0" w:color="000000" w:themeColor="text1"/>
              <w:bottom w:val="single" w:sz="1" w:space="0" w:color="000000" w:themeColor="text1"/>
            </w:tcBorders>
          </w:tcPr>
          <w:p w14:paraId="62055FEB" w14:textId="77777777" w:rsidR="00420DEB" w:rsidRPr="00AF7BAC" w:rsidRDefault="00420DEB">
            <w:pPr>
              <w:pStyle w:val="LevelAssessment-Heading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7BAC">
              <w:rPr>
                <w:rFonts w:ascii="Times New Roman" w:hAnsi="Times New Roman"/>
                <w:sz w:val="24"/>
                <w:szCs w:val="24"/>
                <w:lang w:val="ro-RO"/>
              </w:rPr>
              <w:t>Discurs oral</w:t>
            </w:r>
          </w:p>
        </w:tc>
        <w:tc>
          <w:tcPr>
            <w:tcW w:w="1499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1E2120B9" w14:textId="77777777" w:rsidR="00420DEB" w:rsidRPr="00AF7BAC" w:rsidRDefault="00420DEB">
            <w:pPr>
              <w:pStyle w:val="BodyText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Exprimare scrisă</w:t>
            </w:r>
          </w:p>
        </w:tc>
      </w:tr>
      <w:tr w:rsidR="00420DEB" w:rsidRPr="00AF7BAC" w14:paraId="76630256" w14:textId="77777777" w:rsidTr="00222510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C72F8E7" w14:textId="77777777" w:rsidR="00420DEB" w:rsidRPr="00AF7BAC" w:rsidRDefault="00420DEB">
            <w:pPr>
              <w:pStyle w:val="CVHeadingLanguage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 w:val="0"/>
                <w:bCs/>
                <w:sz w:val="24"/>
                <w:szCs w:val="24"/>
              </w:rPr>
              <w:t>Limba</w:t>
            </w:r>
          </w:p>
        </w:tc>
        <w:tc>
          <w:tcPr>
            <w:tcW w:w="141" w:type="dxa"/>
          </w:tcPr>
          <w:p w14:paraId="0AD9C6F4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7C14ADDC" w14:textId="556D4C86" w:rsidR="00420DEB" w:rsidRPr="00AF7BAC" w:rsidRDefault="00A15B81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Englez</w:t>
            </w:r>
            <w:r w:rsidR="00222510" w:rsidRPr="00AF7BAC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  <w:tc>
          <w:tcPr>
            <w:tcW w:w="504" w:type="dxa"/>
            <w:tcBorders>
              <w:bottom w:val="single" w:sz="1" w:space="0" w:color="000000" w:themeColor="text1"/>
            </w:tcBorders>
            <w:vAlign w:val="center"/>
          </w:tcPr>
          <w:p w14:paraId="3CB78038" w14:textId="6762672A" w:rsidR="00420DEB" w:rsidRPr="00AF7BAC" w:rsidRDefault="00A15B81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B</w:t>
            </w:r>
            <w:r w:rsidR="004B0165" w:rsidRPr="00AF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4B1F511A" w14:textId="77777777" w:rsidR="00420DEB" w:rsidRPr="00AF7BAC" w:rsidRDefault="00420DEB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bottom w:val="single" w:sz="1" w:space="0" w:color="000000" w:themeColor="text1"/>
            </w:tcBorders>
            <w:vAlign w:val="center"/>
          </w:tcPr>
          <w:p w14:paraId="7018049F" w14:textId="76016788" w:rsidR="00420DEB" w:rsidRPr="00AF7BAC" w:rsidRDefault="00A15B81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B</w:t>
            </w:r>
            <w:r w:rsidR="004B0165" w:rsidRPr="00AF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65F9C3DC" w14:textId="77777777" w:rsidR="00420DEB" w:rsidRPr="00AF7BAC" w:rsidRDefault="00420DEB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1" w:space="0" w:color="000000" w:themeColor="text1"/>
            </w:tcBorders>
            <w:vAlign w:val="center"/>
          </w:tcPr>
          <w:p w14:paraId="54ECECAB" w14:textId="740BABA0" w:rsidR="00420DEB" w:rsidRPr="00AF7BAC" w:rsidRDefault="00A15B81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B</w:t>
            </w:r>
            <w:r w:rsidR="004B0165" w:rsidRPr="00AF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5023141B" w14:textId="77777777" w:rsidR="00420DEB" w:rsidRPr="00AF7BAC" w:rsidRDefault="00420DEB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1" w:space="0" w:color="000000" w:themeColor="text1"/>
            </w:tcBorders>
            <w:vAlign w:val="center"/>
          </w:tcPr>
          <w:p w14:paraId="20854CC6" w14:textId="4282AF0E" w:rsidR="00420DEB" w:rsidRPr="00AF7BAC" w:rsidRDefault="00A15B81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B</w:t>
            </w:r>
            <w:r w:rsidR="004B0165" w:rsidRPr="00AF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F3B1409" w14:textId="77777777" w:rsidR="00420DEB" w:rsidRPr="00AF7BAC" w:rsidRDefault="00420DEB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285DAB7D" w14:textId="6CC0221D" w:rsidR="00420DEB" w:rsidRPr="00AF7BAC" w:rsidRDefault="00A15B81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B</w:t>
            </w:r>
            <w:r w:rsidR="004B0165" w:rsidRPr="00AF7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A23" w:rsidRPr="00AF7BAC" w14:paraId="0446D75D" w14:textId="77777777" w:rsidTr="00222510">
        <w:trPr>
          <w:cantSplit/>
          <w:trHeight w:val="360"/>
        </w:trPr>
        <w:tc>
          <w:tcPr>
            <w:tcW w:w="3115" w:type="dxa"/>
            <w:gridSpan w:val="2"/>
            <w:vMerge w:val="restart"/>
            <w:tcBorders>
              <w:right w:val="single" w:sz="1" w:space="0" w:color="000000" w:themeColor="text1"/>
            </w:tcBorders>
          </w:tcPr>
          <w:p w14:paraId="690A9532" w14:textId="77777777" w:rsidR="00033A23" w:rsidRPr="00AF7BAC" w:rsidRDefault="00033A23">
            <w:pPr>
              <w:pStyle w:val="CVHeadingLanguage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 w:val="0"/>
                <w:bCs/>
                <w:sz w:val="24"/>
                <w:szCs w:val="24"/>
              </w:rPr>
              <w:t>Limba</w:t>
            </w:r>
          </w:p>
        </w:tc>
        <w:tc>
          <w:tcPr>
            <w:tcW w:w="141" w:type="dxa"/>
            <w:vMerge w:val="restart"/>
          </w:tcPr>
          <w:p w14:paraId="562C75D1" w14:textId="77777777" w:rsidR="00033A23" w:rsidRPr="00AF7BAC" w:rsidRDefault="00033A23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23632788" w14:textId="553A753E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Francez</w:t>
            </w:r>
            <w:r w:rsidR="00222510" w:rsidRPr="00AF7BAC">
              <w:rPr>
                <w:rFonts w:ascii="Times New Roman" w:hAnsi="Times New Roman"/>
                <w:sz w:val="24"/>
                <w:szCs w:val="24"/>
              </w:rPr>
              <w:t>ă</w:t>
            </w:r>
          </w:p>
          <w:p w14:paraId="664355AD" w14:textId="77777777" w:rsidR="00033A23" w:rsidRPr="00AF7BAC" w:rsidRDefault="00033A23" w:rsidP="007C7B07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14:paraId="3696823B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A1</w:t>
            </w:r>
          </w:p>
          <w:p w14:paraId="1A965116" w14:textId="77777777" w:rsidR="00033A23" w:rsidRPr="00AF7BAC" w:rsidRDefault="00033A23" w:rsidP="007C7B07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left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7DF4E37C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5B21773B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A1</w:t>
            </w:r>
          </w:p>
          <w:p w14:paraId="44FB30F8" w14:textId="77777777" w:rsidR="00033A23" w:rsidRPr="00AF7BAC" w:rsidRDefault="00033A23" w:rsidP="007C7B07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dxa"/>
            <w:tcBorders>
              <w:left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DA6542E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322E913F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A1</w:t>
            </w:r>
          </w:p>
          <w:p w14:paraId="3041E394" w14:textId="77777777" w:rsidR="00033A23" w:rsidRPr="00AF7BAC" w:rsidRDefault="00033A23" w:rsidP="007C7B07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" w:type="dxa"/>
            <w:gridSpan w:val="2"/>
            <w:vMerge w:val="restart"/>
            <w:tcBorders>
              <w:left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722B00AE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6E5C86D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A1</w:t>
            </w:r>
          </w:p>
          <w:p w14:paraId="42C6D796" w14:textId="77777777" w:rsidR="00033A23" w:rsidRPr="00AF7BAC" w:rsidRDefault="00033A23" w:rsidP="007C7B07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dxa"/>
            <w:tcBorders>
              <w:left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6E1831B3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right w:val="single" w:sz="1" w:space="0" w:color="000000" w:themeColor="text1"/>
            </w:tcBorders>
            <w:vAlign w:val="center"/>
          </w:tcPr>
          <w:p w14:paraId="7460F4E4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A1</w:t>
            </w:r>
          </w:p>
          <w:p w14:paraId="54E11D2A" w14:textId="77777777" w:rsidR="00033A23" w:rsidRPr="00AF7BAC" w:rsidRDefault="00033A23" w:rsidP="007C7B07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A23" w:rsidRPr="00AF7BAC" w14:paraId="0C5F1BE4" w14:textId="77777777" w:rsidTr="00222510">
        <w:trPr>
          <w:cantSplit/>
          <w:trHeight w:val="202"/>
        </w:trPr>
        <w:tc>
          <w:tcPr>
            <w:tcW w:w="3115" w:type="dxa"/>
            <w:gridSpan w:val="2"/>
            <w:vMerge/>
          </w:tcPr>
          <w:p w14:paraId="31126E5D" w14:textId="77777777" w:rsidR="00033A23" w:rsidRPr="00AF7BAC" w:rsidRDefault="00033A23">
            <w:pPr>
              <w:pStyle w:val="CVHeadingLanguag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" w:type="dxa"/>
            <w:vMerge/>
          </w:tcPr>
          <w:p w14:paraId="2DE403A5" w14:textId="77777777" w:rsidR="00033A23" w:rsidRPr="00AF7BAC" w:rsidRDefault="00033A23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C55E4E7" w14:textId="18BC3E5C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German</w:t>
            </w:r>
            <w:r w:rsidR="00222510" w:rsidRPr="00AF7BAC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  <w:tc>
          <w:tcPr>
            <w:tcW w:w="504" w:type="dxa"/>
            <w:tcBorders>
              <w:bottom w:val="single" w:sz="1" w:space="0" w:color="000000" w:themeColor="text1"/>
            </w:tcBorders>
            <w:vAlign w:val="center"/>
          </w:tcPr>
          <w:p w14:paraId="33959094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  <w:tc>
          <w:tcPr>
            <w:tcW w:w="279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62431CDC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bottom w:val="single" w:sz="1" w:space="0" w:color="000000" w:themeColor="text1"/>
            </w:tcBorders>
            <w:vAlign w:val="center"/>
          </w:tcPr>
          <w:p w14:paraId="5D344AF3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  <w:tc>
          <w:tcPr>
            <w:tcW w:w="276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49E398E2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1" w:space="0" w:color="000000" w:themeColor="text1"/>
            </w:tcBorders>
            <w:vAlign w:val="center"/>
          </w:tcPr>
          <w:p w14:paraId="0B5D356E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  <w:tc>
          <w:tcPr>
            <w:tcW w:w="206" w:type="dxa"/>
            <w:gridSpan w:val="2"/>
            <w:vMerge/>
            <w:vAlign w:val="center"/>
          </w:tcPr>
          <w:p w14:paraId="16287F21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sz="1" w:space="0" w:color="000000" w:themeColor="text1"/>
            </w:tcBorders>
            <w:vAlign w:val="center"/>
          </w:tcPr>
          <w:p w14:paraId="6A951985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  <w:tc>
          <w:tcPr>
            <w:tcW w:w="263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5BE93A62" w14:textId="77777777" w:rsidR="00033A23" w:rsidRPr="00AF7BAC" w:rsidRDefault="00033A23">
            <w:pPr>
              <w:pStyle w:val="LevelAssessment-Cod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bottom w:val="single" w:sz="1" w:space="0" w:color="000000" w:themeColor="text1"/>
              <w:right w:val="single" w:sz="1" w:space="0" w:color="000000" w:themeColor="text1"/>
            </w:tcBorders>
            <w:vAlign w:val="center"/>
          </w:tcPr>
          <w:p w14:paraId="1D3178E6" w14:textId="77777777" w:rsidR="00033A23" w:rsidRPr="00AF7BAC" w:rsidRDefault="00E72AE2">
            <w:pPr>
              <w:pStyle w:val="LevelAssessment-Description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</w:tr>
      <w:tr w:rsidR="00420DEB" w:rsidRPr="00AF7BAC" w14:paraId="384BA73E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4B3F2EB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  <w:tcMar>
              <w:top w:w="0" w:type="dxa"/>
              <w:bottom w:w="113" w:type="dxa"/>
            </w:tcMar>
          </w:tcPr>
          <w:p w14:paraId="7D34F5C7" w14:textId="77777777" w:rsidR="00420DEB" w:rsidRPr="00AF7BAC" w:rsidRDefault="00420DEB">
            <w:pPr>
              <w:pStyle w:val="LevelAssessment-Not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0B4020A7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D7B270A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4F904CB7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4B5A0C86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67107D0F" w14:textId="77777777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lastRenderedPageBreak/>
              <w:t>Competenţe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abilităţi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sociale</w:t>
            </w:r>
          </w:p>
        </w:tc>
        <w:tc>
          <w:tcPr>
            <w:tcW w:w="7657" w:type="dxa"/>
            <w:gridSpan w:val="13"/>
          </w:tcPr>
          <w:p w14:paraId="55E7453B" w14:textId="1B534C1D" w:rsidR="00420DEB" w:rsidRPr="00AF7BAC" w:rsidRDefault="00E427D7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Abilit</w:t>
            </w:r>
            <w:r w:rsidR="00222510" w:rsidRPr="00AF7BAC">
              <w:rPr>
                <w:rFonts w:ascii="Times New Roman" w:hAnsi="Times New Roman"/>
                <w:sz w:val="24"/>
                <w:szCs w:val="24"/>
              </w:rPr>
              <w:t>ăț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i de comunicare și de lucru î</w:t>
            </w:r>
            <w:r w:rsidR="00A15B81" w:rsidRPr="00AF7BAC">
              <w:rPr>
                <w:rFonts w:ascii="Times New Roman" w:hAnsi="Times New Roman"/>
                <w:sz w:val="24"/>
                <w:szCs w:val="24"/>
              </w:rPr>
              <w:t>n echip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420DEB" w:rsidRPr="00AF7BAC" w14:paraId="06971CD3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2A1F701D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03EFCA41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7A77AA4A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33D30169" w14:textId="77777777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Competenţe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aptitudini organizatorice</w:t>
            </w:r>
          </w:p>
        </w:tc>
        <w:tc>
          <w:tcPr>
            <w:tcW w:w="7657" w:type="dxa"/>
            <w:gridSpan w:val="13"/>
          </w:tcPr>
          <w:p w14:paraId="4EC883EE" w14:textId="0D1507CB" w:rsidR="00420DEB" w:rsidRPr="00AF7BAC" w:rsidRDefault="00A15B81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Capacitate de lucr</w:t>
            </w:r>
            <w:r w:rsidR="00E427D7" w:rsidRPr="00AF7BAC">
              <w:rPr>
                <w:rFonts w:ascii="Times New Roman" w:hAnsi="Times New Roman"/>
                <w:sz w:val="24"/>
                <w:szCs w:val="24"/>
              </w:rPr>
              <w:t>u în echipa, de organizare și planificare, de evaluare ș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i autoev</w:t>
            </w:r>
            <w:r w:rsidR="00E427D7" w:rsidRPr="00AF7BAC">
              <w:rPr>
                <w:rFonts w:ascii="Times New Roman" w:hAnsi="Times New Roman"/>
                <w:sz w:val="24"/>
                <w:szCs w:val="24"/>
              </w:rPr>
              <w:t xml:space="preserve">aluare, asumarea </w:t>
            </w:r>
            <w:proofErr w:type="spellStart"/>
            <w:r w:rsidR="00E427D7" w:rsidRPr="00AF7BAC">
              <w:rPr>
                <w:rFonts w:ascii="Times New Roman" w:hAnsi="Times New Roman"/>
                <w:sz w:val="24"/>
                <w:szCs w:val="24"/>
              </w:rPr>
              <w:t>responsabilitaților</w:t>
            </w:r>
            <w:proofErr w:type="spellEnd"/>
            <w:r w:rsidR="00E427D7" w:rsidRPr="00AF7BAC">
              <w:rPr>
                <w:rFonts w:ascii="Times New Roman" w:hAnsi="Times New Roman"/>
                <w:sz w:val="24"/>
                <w:szCs w:val="24"/>
              </w:rPr>
              <w:t xml:space="preserve"> ș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i finalizarea sarcinilor</w:t>
            </w:r>
            <w:r w:rsidR="00E520B8" w:rsidRPr="00AF7B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22F751" w14:textId="64BC61BD" w:rsidR="00E520B8" w:rsidRPr="00AF7BAC" w:rsidRDefault="00E520B8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Participant activ în activitățile de organizare și secretariat – in cadrul Congresului National de Cardiologie si Grupurile de lucru - 4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editii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420DEB" w:rsidRPr="00AF7BAC" w14:paraId="5F96A722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5B95CD12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5220BBB2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36902EC5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70B25AE" w14:textId="77777777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Competenţe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aptitudini de utilizare a calculatorului</w:t>
            </w:r>
          </w:p>
        </w:tc>
        <w:tc>
          <w:tcPr>
            <w:tcW w:w="7657" w:type="dxa"/>
            <w:gridSpan w:val="13"/>
          </w:tcPr>
          <w:p w14:paraId="3A450BBF" w14:textId="5AA2B001" w:rsidR="00420DEB" w:rsidRPr="00AF7BAC" w:rsidRDefault="00A15B81" w:rsidP="00E520B8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Sisteme de operare Windows, Microsoft Word, Microsoft Power Point, Microsoft Exce</w:t>
            </w:r>
            <w:r w:rsidR="002C7F7A" w:rsidRPr="00AF7BAC">
              <w:rPr>
                <w:rFonts w:ascii="Times New Roman" w:hAnsi="Times New Roman"/>
                <w:sz w:val="24"/>
                <w:szCs w:val="24"/>
              </w:rPr>
              <w:t>l</w:t>
            </w:r>
            <w:r w:rsidR="00E520B8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F7A" w:rsidRPr="00AF7BAC">
              <w:rPr>
                <w:rFonts w:ascii="Times New Roman" w:hAnsi="Times New Roman"/>
                <w:sz w:val="24"/>
                <w:szCs w:val="24"/>
              </w:rPr>
              <w:t>(</w:t>
            </w:r>
            <w:r w:rsidR="00E427D7" w:rsidRPr="00AF7BAC">
              <w:rPr>
                <w:rFonts w:ascii="Times New Roman" w:hAnsi="Times New Roman"/>
                <w:sz w:val="24"/>
                <w:szCs w:val="24"/>
              </w:rPr>
              <w:t>Atestat de competenț</w:t>
            </w:r>
            <w:r w:rsidR="00033A23" w:rsidRPr="00AF7BAC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proofErr w:type="spellStart"/>
            <w:r w:rsidR="00033A23" w:rsidRPr="00AF7BAC">
              <w:rPr>
                <w:rFonts w:ascii="Times New Roman" w:hAnsi="Times New Roman"/>
                <w:sz w:val="24"/>
                <w:szCs w:val="24"/>
              </w:rPr>
              <w:t>profes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l</w:t>
            </w:r>
            <w:r w:rsidR="002C7F7A" w:rsidRPr="00AF7BAC">
              <w:rPr>
                <w:rFonts w:ascii="Times New Roman" w:hAnsi="Times New Roman"/>
                <w:sz w:val="24"/>
                <w:szCs w:val="24"/>
              </w:rPr>
              <w:t>onale</w:t>
            </w:r>
            <w:proofErr w:type="spellEnd"/>
            <w:r w:rsidR="00E427D7" w:rsidRPr="00AF7BAC">
              <w:rPr>
                <w:rFonts w:ascii="Times New Roman" w:hAnsi="Times New Roman"/>
                <w:sz w:val="24"/>
                <w:szCs w:val="24"/>
              </w:rPr>
              <w:t xml:space="preserve"> – competență</w:t>
            </w:r>
            <w:r w:rsidR="00803DA9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7E2" w:rsidRPr="00AF7BAC">
              <w:rPr>
                <w:rFonts w:ascii="Times New Roman" w:hAnsi="Times New Roman"/>
                <w:sz w:val="24"/>
                <w:szCs w:val="24"/>
              </w:rPr>
              <w:t>de operator pe calculator- nr 54/13 iulie 2009, cod SIRUES 1180613, nota de promovare 9,50</w:t>
            </w:r>
            <w:r w:rsidR="002C7F7A" w:rsidRPr="00AF7B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20DEB" w:rsidRPr="00AF7BAC" w14:paraId="50F40DEB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77A52294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007DCDA8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2171E9F2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5DE616D4" w14:textId="77777777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Competenţe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aptitudini artistice</w:t>
            </w:r>
          </w:p>
        </w:tc>
        <w:tc>
          <w:tcPr>
            <w:tcW w:w="7657" w:type="dxa"/>
            <w:gridSpan w:val="13"/>
          </w:tcPr>
          <w:p w14:paraId="5D9CA0C9" w14:textId="77777777" w:rsidR="00420DEB" w:rsidRPr="00AF7BAC" w:rsidRDefault="00A15B81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Muzica, literatura, </w:t>
            </w:r>
            <w:r w:rsidR="00E427D7" w:rsidRPr="00AF7BAC">
              <w:rPr>
                <w:rFonts w:ascii="Times New Roman" w:hAnsi="Times New Roman"/>
                <w:sz w:val="24"/>
                <w:szCs w:val="24"/>
              </w:rPr>
              <w:t>sportul</w:t>
            </w:r>
          </w:p>
        </w:tc>
      </w:tr>
      <w:tr w:rsidR="00420DEB" w:rsidRPr="00AF7BAC" w14:paraId="4B7CCCC2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C8DD4BF" w14:textId="77777777" w:rsidR="00E520B8" w:rsidRPr="00AF7BAC" w:rsidRDefault="00E520B8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  <w:p w14:paraId="3791901F" w14:textId="0864C2B2" w:rsidR="00420DEB" w:rsidRPr="00AF7BAC" w:rsidRDefault="00420DEB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Permis(e) de conducere</w:t>
            </w:r>
          </w:p>
        </w:tc>
        <w:tc>
          <w:tcPr>
            <w:tcW w:w="7657" w:type="dxa"/>
            <w:gridSpan w:val="13"/>
          </w:tcPr>
          <w:p w14:paraId="6C4F9F02" w14:textId="77777777" w:rsidR="00E520B8" w:rsidRPr="00AF7BAC" w:rsidRDefault="00E520B8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  <w:p w14:paraId="1CDEA6F9" w14:textId="0A59781C" w:rsidR="00420DEB" w:rsidRPr="00AF7BAC" w:rsidRDefault="00A15B81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Permis de conducere categoria B</w:t>
            </w:r>
            <w:r w:rsidR="00FD64E2" w:rsidRPr="00AF7BAC">
              <w:rPr>
                <w:rFonts w:ascii="Times New Roman" w:hAnsi="Times New Roman"/>
                <w:sz w:val="24"/>
                <w:szCs w:val="24"/>
              </w:rPr>
              <w:t>, B125</w:t>
            </w:r>
          </w:p>
        </w:tc>
      </w:tr>
      <w:tr w:rsidR="00420DEB" w:rsidRPr="00AF7BAC" w14:paraId="121FD38A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1FE2DD96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27357532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07F023C8" w14:textId="77777777" w:rsidTr="003F4EEF">
        <w:trPr>
          <w:cantSplit/>
          <w:trHeight w:val="77"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4BDB5498" w14:textId="77777777" w:rsidR="00420DEB" w:rsidRPr="00AF7BAC" w:rsidRDefault="00420DEB">
            <w:pPr>
              <w:pStyle w:val="CVHeading1"/>
              <w:spacing w:befor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2916C19D" w14:textId="77777777" w:rsidR="00420DEB" w:rsidRPr="00AF7BAC" w:rsidRDefault="00420DEB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DEB" w:rsidRPr="00AF7BAC" w14:paraId="6A706307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0B9DF4AC" w14:textId="2A2B59AF" w:rsidR="00E520B8" w:rsidRPr="00AF7BAC" w:rsidRDefault="002970C0" w:rsidP="00E520B8">
            <w:pPr>
              <w:pStyle w:val="CVSpacer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Anexe</w:t>
            </w:r>
          </w:p>
          <w:p w14:paraId="725EBFCF" w14:textId="3BFAB5A5" w:rsidR="00DD0D7C" w:rsidRPr="00AF7BAC" w:rsidRDefault="00DD0D7C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Cs/>
                <w:sz w:val="24"/>
                <w:szCs w:val="24"/>
              </w:rPr>
              <w:t xml:space="preserve">Autor carte </w:t>
            </w:r>
          </w:p>
          <w:p w14:paraId="6954D191" w14:textId="77777777" w:rsidR="00DD0D7C" w:rsidRPr="00AF7BAC" w:rsidRDefault="00DD0D7C" w:rsidP="00DD0D7C">
            <w:pPr>
              <w:pStyle w:val="CVSpacer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FFD3A2" w14:textId="77777777" w:rsidR="00917A78" w:rsidRPr="00AF7BAC" w:rsidRDefault="00917A78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DC2DE5" w14:textId="77777777" w:rsidR="00917A78" w:rsidRPr="00AF7BAC" w:rsidRDefault="00917A78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AB7B1C" w14:textId="77777777" w:rsidR="00917A78" w:rsidRPr="00AF7BAC" w:rsidRDefault="00917A78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93699E" w14:textId="77777777" w:rsidR="00917A78" w:rsidRPr="00AF7BAC" w:rsidRDefault="00917A78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3794864" w14:textId="77777777" w:rsidR="00917A78" w:rsidRPr="00AF7BAC" w:rsidRDefault="00917A78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2D1F98" w14:textId="77777777" w:rsidR="00917A78" w:rsidRPr="00AF7BAC" w:rsidRDefault="00917A78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D249A5" w14:textId="77777777" w:rsidR="00917A78" w:rsidRDefault="00917A78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8E3F64" w14:textId="77777777" w:rsidR="00AF7BAC" w:rsidRDefault="00AF7BAC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D5D067" w14:textId="77777777" w:rsidR="00AF7BAC" w:rsidRPr="00AF7BAC" w:rsidRDefault="00AF7BAC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701DE44" w14:textId="77777777" w:rsidR="00917A78" w:rsidRPr="00AF7BAC" w:rsidRDefault="00917A78" w:rsidP="00FF0F50">
            <w:pPr>
              <w:pStyle w:val="CVSpacer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1C5C80" w14:textId="76424299" w:rsidR="00E520B8" w:rsidRPr="00AF7BAC" w:rsidRDefault="00027D3A" w:rsidP="00E520B8">
            <w:pPr>
              <w:pStyle w:val="CVSpacer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="005F2379" w:rsidRPr="00AF7BAC">
              <w:rPr>
                <w:rFonts w:ascii="Times New Roman" w:hAnsi="Times New Roman"/>
                <w:bCs/>
                <w:sz w:val="24"/>
                <w:szCs w:val="24"/>
              </w:rPr>
              <w:t xml:space="preserve">apitole de </w:t>
            </w:r>
            <w:r w:rsidR="003509E5" w:rsidRPr="00AF7BAC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="00DD0D7C" w:rsidRPr="00AF7BAC">
              <w:rPr>
                <w:rFonts w:ascii="Times New Roman" w:hAnsi="Times New Roman"/>
                <w:bCs/>
                <w:sz w:val="24"/>
                <w:szCs w:val="24"/>
              </w:rPr>
              <w:t>arte</w:t>
            </w:r>
            <w:r w:rsidR="003509E5" w:rsidRPr="00AF7B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F2379" w:rsidRPr="00AF7B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C93057D" w14:textId="77777777" w:rsidR="00E520B8" w:rsidRPr="00AF7BAC" w:rsidRDefault="00E520B8" w:rsidP="00E520B8">
            <w:pPr>
              <w:pStyle w:val="CVSpacer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9D5F0E" w14:textId="77777777" w:rsidR="005F2379" w:rsidRPr="00AF7BAC" w:rsidRDefault="005F2379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F24FE41" w14:textId="77777777" w:rsidR="005F2379" w:rsidRPr="00AF7BAC" w:rsidRDefault="005F2379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29099D7" w14:textId="77777777" w:rsidR="005F2379" w:rsidRPr="00AF7BAC" w:rsidRDefault="005F2379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3CD6387" w14:textId="77777777" w:rsidR="005F2379" w:rsidRPr="00AF7BAC" w:rsidRDefault="005F2379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D842C3F" w14:textId="77777777" w:rsidR="005F2379" w:rsidRPr="00AF7BAC" w:rsidRDefault="005F2379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7FB55B6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C94D03B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C96DEDD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C29DCCB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A8085EA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F90FD5E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2199751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F031B27" w14:textId="77777777" w:rsidR="003509E5" w:rsidRPr="00AF7BAC" w:rsidRDefault="003509E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1297D05" w14:textId="77777777" w:rsidR="00A63535" w:rsidRPr="00AF7BAC" w:rsidRDefault="00A6353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09A84DD" w14:textId="77777777" w:rsidR="00A63535" w:rsidRPr="00AF7BAC" w:rsidRDefault="00A6353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11915D2" w14:textId="77777777" w:rsidR="00A63535" w:rsidRPr="00AF7BAC" w:rsidRDefault="00A6353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DC3058B" w14:textId="77777777" w:rsidR="00A63535" w:rsidRPr="00AF7BAC" w:rsidRDefault="00A6353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AE2AD70" w14:textId="79E2DF6F" w:rsidR="00A63535" w:rsidRPr="00AF7BAC" w:rsidRDefault="00A63535" w:rsidP="00DB4896">
            <w:pPr>
              <w:pStyle w:val="CVSpac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7B80E1" w14:textId="77777777" w:rsidR="00DB4896" w:rsidRPr="00AF7BAC" w:rsidRDefault="00DB4896" w:rsidP="00DB4896">
            <w:pPr>
              <w:pStyle w:val="CVSpac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33C1A6" w14:textId="77777777" w:rsidR="00DB4896" w:rsidRPr="00AF7BAC" w:rsidRDefault="00DB4896" w:rsidP="00DB4896">
            <w:pPr>
              <w:pStyle w:val="CVSpac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3DD23D" w14:textId="77777777" w:rsidR="00DB4896" w:rsidRPr="00AF7BAC" w:rsidRDefault="00DB4896" w:rsidP="00DB4896">
            <w:pPr>
              <w:pStyle w:val="CVSpac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860E5C" w14:textId="77777777" w:rsidR="00DB4896" w:rsidRPr="00AF7BAC" w:rsidRDefault="00DB4896" w:rsidP="00DB4896">
            <w:pPr>
              <w:pStyle w:val="CVSpac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4F833B" w14:textId="77777777" w:rsidR="00DB4896" w:rsidRPr="00AF7BAC" w:rsidRDefault="00DB4896" w:rsidP="00DB4896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  <w:p w14:paraId="71400EB1" w14:textId="77777777" w:rsidR="00292B92" w:rsidRPr="00AF7BAC" w:rsidRDefault="00292B92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CBEE117" w14:textId="77777777" w:rsidR="00292B92" w:rsidRPr="00AF7BAC" w:rsidRDefault="00292B92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F2B6574" w14:textId="77777777" w:rsidR="00292B92" w:rsidRPr="00AF7BAC" w:rsidRDefault="00292B92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2A0E5BD" w14:textId="77777777" w:rsidR="00AF7BAC" w:rsidRPr="00AF7BAC" w:rsidRDefault="00FF0F50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14:paraId="46055716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85C4F6B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1A3EAF9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0BE256F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A667C71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B65E175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7BAB4CA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1D6DCDC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F3942B2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0368DB5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7E3AD0D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D51D678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0A4383A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68E06F1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CADE5E8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505DDF7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FCEAAE3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4BE6C27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AF5B09A" w14:textId="0879F959" w:rsidR="00FF0F50" w:rsidRPr="00AF7BAC" w:rsidRDefault="00FF0F50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A2B0D8" w14:textId="522D3815" w:rsidR="00A63535" w:rsidRPr="00AF7BAC" w:rsidRDefault="00FF0F50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A63535" w:rsidRPr="00AF7BAC">
              <w:rPr>
                <w:rFonts w:ascii="Times New Roman" w:hAnsi="Times New Roman"/>
                <w:sz w:val="24"/>
                <w:szCs w:val="24"/>
              </w:rPr>
              <w:t>Articole ISI</w:t>
            </w:r>
          </w:p>
          <w:p w14:paraId="254D2894" w14:textId="77777777" w:rsidR="00A63535" w:rsidRPr="00AF7BAC" w:rsidRDefault="00A6353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CC87B3F" w14:textId="77777777" w:rsidR="00A63535" w:rsidRPr="00AF7BAC" w:rsidRDefault="00A6353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2BA2323" w14:textId="77777777" w:rsidR="00A63535" w:rsidRPr="00AF7BAC" w:rsidRDefault="00A6353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2AD9A91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B19546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723649A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43A2B3D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81B8062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EF82976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947C25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6C14DB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75F32CC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C7891D4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51DF2C9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745B4ED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DA28EBA" w14:textId="77777777" w:rsidR="00295E8C" w:rsidRPr="00AF7BAC" w:rsidRDefault="00295E8C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F83E83E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CF0B2AE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DF89171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C2C4EE2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5950FF8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3A81183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8F6896C" w14:textId="23355B0C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0F2AE28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8B1B19C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A167E44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0DA3928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129D48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C8FB83B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498B188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A8ED51E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C149785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19E721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AA65DBE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DEC9BB9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29323EF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50C4F5C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20DBDE3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A4D890F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76404AB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A9567F9" w14:textId="77777777" w:rsidR="006E01B3" w:rsidRPr="00AF7BAC" w:rsidRDefault="006E01B3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EECEF92" w14:textId="77777777" w:rsidR="006E01B3" w:rsidRPr="00AF7BAC" w:rsidRDefault="006E01B3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732BC6A" w14:textId="77777777" w:rsidR="006E01B3" w:rsidRPr="00AF7BAC" w:rsidRDefault="006E01B3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4B067F9" w14:textId="77777777" w:rsidR="005F689E" w:rsidRPr="00AF7BAC" w:rsidRDefault="005F689E" w:rsidP="00F42705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50AE6A1" w14:textId="77777777" w:rsidR="00F42705" w:rsidRPr="00AF7BAC" w:rsidRDefault="00F42705" w:rsidP="00F42705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A514FE8" w14:textId="77777777" w:rsidR="005F689E" w:rsidRPr="00AF7BAC" w:rsidRDefault="005F689E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5B8CE3D" w14:textId="77777777" w:rsidR="00C51111" w:rsidRPr="00AF7BAC" w:rsidRDefault="00C51111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43049B7" w14:textId="77777777" w:rsidR="00C51111" w:rsidRPr="00AF7BAC" w:rsidRDefault="00C51111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15295A1" w14:textId="77777777" w:rsidR="00FF0F50" w:rsidRPr="00AF7BAC" w:rsidRDefault="00FF0F50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D98D052" w14:textId="77777777" w:rsidR="00C51111" w:rsidRPr="00AF7BAC" w:rsidRDefault="00C51111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4156E9C" w14:textId="77777777" w:rsidR="00C51111" w:rsidRDefault="00C51111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8248DD0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114E71C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42CB71D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0C94FDF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CC2FAE6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1AC8C66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B856F47" w14:textId="77777777" w:rsid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ECD4A33" w14:textId="77777777" w:rsidR="00AF7BAC" w:rsidRPr="00AF7BAC" w:rsidRDefault="00AF7BAC" w:rsidP="00FF0F5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45886BA" w14:textId="067726BA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Articole </w:t>
            </w:r>
            <w:r w:rsidR="00544647" w:rsidRPr="00AF7BAC">
              <w:rPr>
                <w:rFonts w:ascii="Times New Roman" w:hAnsi="Times New Roman"/>
                <w:sz w:val="24"/>
                <w:szCs w:val="24"/>
              </w:rPr>
              <w:t xml:space="preserve">indexate </w:t>
            </w:r>
            <w:proofErr w:type="spellStart"/>
            <w:r w:rsidR="00544647" w:rsidRPr="00AF7BAC">
              <w:rPr>
                <w:rFonts w:ascii="Times New Roman" w:hAnsi="Times New Roman"/>
                <w:sz w:val="24"/>
                <w:szCs w:val="24"/>
              </w:rPr>
              <w:t>pubmed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F479BA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7396248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BA859B7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AD92C46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48FF15D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62E4F3B" w14:textId="77777777" w:rsidR="00813A55" w:rsidRPr="00AF7BAC" w:rsidRDefault="00813A55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4219C7E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C649612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7A56CDF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28910A3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0013548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1B922B7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EB5E05C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A8A99DE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BE85F59" w14:textId="19C921B3" w:rsidR="0099583B" w:rsidRPr="00AF7BAC" w:rsidRDefault="0099583B" w:rsidP="00027D3A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41E90EA" w14:textId="77777777" w:rsidR="00027D3A" w:rsidRPr="00AF7BAC" w:rsidRDefault="00027D3A" w:rsidP="00027D3A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989D301" w14:textId="77777777" w:rsidR="0099583B" w:rsidRPr="00AF7BAC" w:rsidRDefault="0099583B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3E1D4EC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78CF216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4097FF1" w14:textId="77777777" w:rsidR="00096A37" w:rsidRPr="00AF7BAC" w:rsidRDefault="00096A37" w:rsidP="00E520B8">
            <w:pPr>
              <w:pStyle w:val="CVSpacer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2DA4265" w14:textId="77777777" w:rsidR="00096A37" w:rsidRPr="00AF7BAC" w:rsidRDefault="00096A37" w:rsidP="00AF7BAC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9D061D1" w14:textId="77777777" w:rsidR="00096A37" w:rsidRPr="00AF7BAC" w:rsidRDefault="00096A37" w:rsidP="00096A37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BA7BD0D" w14:textId="77777777" w:rsidR="005F689E" w:rsidRDefault="005F689E" w:rsidP="00F42705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907CC21" w14:textId="77777777" w:rsidR="00AF7BAC" w:rsidRDefault="00AF7BAC" w:rsidP="00F42705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080AD32" w14:textId="77777777" w:rsidR="00AF7BAC" w:rsidRDefault="00AF7BAC" w:rsidP="00F42705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16980B1" w14:textId="77777777" w:rsidR="00AF7BAC" w:rsidRPr="00AF7BAC" w:rsidRDefault="00AF7BAC" w:rsidP="00F42705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70CA349" w14:textId="77777777" w:rsidR="00C51111" w:rsidRPr="00AF7BAC" w:rsidRDefault="00C51111" w:rsidP="00F42705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D39A774" w14:textId="6337B54C" w:rsidR="00E520B8" w:rsidRPr="00AF7BAC" w:rsidRDefault="00E520B8" w:rsidP="00E520B8">
            <w:pPr>
              <w:pStyle w:val="CVSpacer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Experiența în studii multicentrice naționale:</w:t>
            </w:r>
          </w:p>
        </w:tc>
        <w:tc>
          <w:tcPr>
            <w:tcW w:w="7657" w:type="dxa"/>
            <w:gridSpan w:val="13"/>
          </w:tcPr>
          <w:p w14:paraId="16E5EFD8" w14:textId="77777777" w:rsidR="00420DEB" w:rsidRPr="00AF7BAC" w:rsidRDefault="00420DEB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  <w:p w14:paraId="16B2B390" w14:textId="2E0D0291" w:rsidR="00917A78" w:rsidRPr="00AF7BAC" w:rsidRDefault="00917A78" w:rsidP="005F2379">
            <w:pPr>
              <w:pStyle w:val="CVSpacer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Andrei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în: SEMIOLOGIE MEDICALĂ GENERALĂ / sub red.: Prof.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Univ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: dr. Florin Mitu – Ed. A 2-a. – Iași: Editura ”Gr. T. Popa”.2023. ISBN 978-606-544-900-8.</w:t>
            </w:r>
          </w:p>
          <w:p w14:paraId="794DE5FE" w14:textId="052CB11F" w:rsidR="00917A78" w:rsidRPr="00AF7BAC" w:rsidRDefault="002E2730" w:rsidP="00FF0F50">
            <w:pPr>
              <w:pStyle w:val="CVSpacer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Andrei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în: ACTUALI</w:t>
            </w:r>
            <w:r w:rsidR="00917A78" w:rsidRPr="00AF7BAC">
              <w:rPr>
                <w:rFonts w:ascii="Times New Roman" w:hAnsi="Times New Roman"/>
                <w:sz w:val="24"/>
                <w:szCs w:val="24"/>
              </w:rPr>
              <w:t xml:space="preserve">TĂȚI ÎN SEMIOLOGIA RESPIRATORIE ȘI CARDIOVASCULARĂ / sub redacția: Prof. Univ. Dr. Florin Mitu. - Ediția a II-a – Iași: Editura ”Gr. T. Popa”.2024. ISBN 978-606-544-736-3. </w:t>
            </w:r>
          </w:p>
          <w:p w14:paraId="6FBFC453" w14:textId="23449486" w:rsidR="002E2730" w:rsidRPr="00AF7BAC" w:rsidRDefault="002E2730" w:rsidP="005F2379">
            <w:pPr>
              <w:pStyle w:val="CVSpacer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Andrei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în: SEMIOLOGIE MEDICALA. APARATUL RENAL, DIGESTIV ȘI SISTEMUL HEMATOPOIETIC</w:t>
            </w:r>
            <w:r w:rsidR="00917A78" w:rsidRPr="00AF7BAC">
              <w:rPr>
                <w:rFonts w:ascii="Times New Roman" w:hAnsi="Times New Roman"/>
                <w:sz w:val="24"/>
                <w:szCs w:val="24"/>
              </w:rPr>
              <w:t xml:space="preserve"> / sub redacția: Prof. Univ. Dr. Florin Mitu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7A78" w:rsidRPr="00AF7BA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Ediția a III-a</w:t>
            </w:r>
            <w:r w:rsidR="00917A78" w:rsidRPr="00AF7BAC">
              <w:rPr>
                <w:rFonts w:ascii="Times New Roman" w:hAnsi="Times New Roman"/>
                <w:sz w:val="24"/>
                <w:szCs w:val="24"/>
              </w:rPr>
              <w:t xml:space="preserve"> – Iași: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Editura ”Gr. T. Popa”. 2026</w:t>
            </w:r>
            <w:r w:rsidR="00917A78" w:rsidRPr="00AF7BAC">
              <w:rPr>
                <w:rFonts w:ascii="Times New Roman" w:hAnsi="Times New Roman"/>
                <w:sz w:val="24"/>
                <w:szCs w:val="24"/>
              </w:rPr>
              <w:t>. ISBN 978-630-345-146-6.</w:t>
            </w:r>
          </w:p>
          <w:p w14:paraId="66FDC1B0" w14:textId="77777777" w:rsidR="002E2730" w:rsidRPr="00AF7BAC" w:rsidRDefault="002E2730" w:rsidP="002E2730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  <w:p w14:paraId="42544AA4" w14:textId="3D2FF383" w:rsidR="005F2379" w:rsidRPr="00AF7BAC" w:rsidRDefault="005F2379" w:rsidP="00FF0F50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Gavril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RS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Arhire</w:t>
            </w:r>
            <w:proofErr w:type="spellEnd"/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Gavril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OI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Gavrilescu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Trandafir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Mihalache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Leon-Constantin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MM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Jitaru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Oancea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Mastaleru</w:t>
            </w:r>
            <w:proofErr w:type="spellEnd"/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Tanase</w:t>
            </w:r>
            <w:proofErr w:type="spellEnd"/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</w:t>
            </w:r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="00C56724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Timofte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Vasilcu</w:t>
            </w:r>
            <w:proofErr w:type="spellEnd"/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Roca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Anghel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Zota</w:t>
            </w:r>
            <w:proofErr w:type="spellEnd"/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 Mitu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Dislipidemia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si steatoza hepatică. În: </w:t>
            </w:r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Medicamentul.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Traditie</w:t>
            </w:r>
            <w:proofErr w:type="spellEnd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si modernitate,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vol</w:t>
            </w:r>
            <w:proofErr w:type="spellEnd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I</w:t>
            </w:r>
            <w:r w:rsidR="003509E5"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Editori: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Ostin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C. Mungiu, Veronica Bild; Editura Gr. T. Popa, Iași,</w:t>
            </w:r>
            <w:r w:rsidR="003509E5" w:rsidRPr="00AF7BAC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197-203 </w:t>
            </w:r>
          </w:p>
          <w:p w14:paraId="73AD03A0" w14:textId="77777777" w:rsidR="00FF0F50" w:rsidRPr="00AF7BAC" w:rsidRDefault="005F2379" w:rsidP="00FF0F50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Vasilcu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="00292B92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Gavril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Zota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Oancea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Jitaru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Tanase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Anghel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Apăvăloaie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Băraru-Bojan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Leon-Constantin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MM,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Mitu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56724" w:rsidRPr="00AF7BAC">
              <w:rPr>
                <w:rFonts w:ascii="Times New Roman" w:hAnsi="Times New Roman"/>
                <w:sz w:val="24"/>
                <w:szCs w:val="24"/>
              </w:rPr>
              <w:t>BOALA DE NOD SINUSAL – CONDUITĂ TERAPEUTICĂ.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În: Cazuri Clinice comentate, ediția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aIIa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, Editura ”GR. T. Popa” Iași, 2019, 15</w:t>
            </w:r>
            <w:r w:rsidR="003509E5" w:rsidRPr="00AF7BAC">
              <w:rPr>
                <w:rFonts w:ascii="Times New Roman" w:hAnsi="Times New Roman"/>
                <w:sz w:val="24"/>
                <w:szCs w:val="24"/>
              </w:rPr>
              <w:t>3-161</w:t>
            </w:r>
          </w:p>
          <w:p w14:paraId="1D22A651" w14:textId="2F127F5E" w:rsidR="003509E5" w:rsidRPr="00AF7BAC" w:rsidRDefault="003509E5" w:rsidP="00FF0F50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="00292B92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Ciortescu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Ghenghea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Cadar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Mitu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 F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>TOXICITATEA PROPAFENONEI – O PROVOCARE DIAGNOSCTICA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? În: </w:t>
            </w:r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Cazuri Clinice comentate, ediția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aIIa</w:t>
            </w:r>
            <w:proofErr w:type="spellEnd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Editura ”GR. T. Popa” Iași, 2019, 93-101</w:t>
            </w:r>
          </w:p>
          <w:p w14:paraId="3CEBC636" w14:textId="3AA1E77F" w:rsidR="003509E5" w:rsidRPr="00AF7BAC" w:rsidRDefault="003509E5" w:rsidP="00FF0F50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Ghenghea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Cadar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Simion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="00292B92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Mitu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Stătescu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="00A63535" w:rsidRPr="00AF7BAC">
              <w:rPr>
                <w:rFonts w:ascii="Times New Roman" w:hAnsi="Times New Roman"/>
                <w:sz w:val="24"/>
                <w:szCs w:val="24"/>
              </w:rPr>
              <w:t>, Mitu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="00A63535"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>PREZENTARE ATIPICA A UNUI INFARCT MIOCARDIC</w:t>
            </w:r>
            <w:r w:rsidR="00A63535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A63535" w:rsidRPr="00AF7BAC">
              <w:rPr>
                <w:rFonts w:ascii="Times New Roman" w:hAnsi="Times New Roman"/>
                <w:sz w:val="24"/>
                <w:szCs w:val="24"/>
              </w:rPr>
              <w:t xml:space="preserve">În: </w:t>
            </w:r>
            <w:r w:rsidR="00A63535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Cazuri Clinice comentate, ediția </w:t>
            </w:r>
            <w:proofErr w:type="spellStart"/>
            <w:r w:rsidR="00A63535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aIIa</w:t>
            </w:r>
            <w:proofErr w:type="spellEnd"/>
            <w:r w:rsidR="00A63535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A63535" w:rsidRPr="00AF7BAC">
              <w:rPr>
                <w:rFonts w:ascii="Times New Roman" w:hAnsi="Times New Roman"/>
                <w:sz w:val="24"/>
                <w:szCs w:val="24"/>
              </w:rPr>
              <w:t xml:space="preserve"> Editura ”GR. T. Popa” Iași, 2019, 231-243</w:t>
            </w:r>
          </w:p>
          <w:p w14:paraId="0758048D" w14:textId="1701943B" w:rsidR="00D21C12" w:rsidRPr="00AF7BAC" w:rsidRDefault="00D21C12" w:rsidP="00D21C12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Andrei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Bazyani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Amin, Burlacu Alexandru, Pleșoianu Carmen, Mitu Florin,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Sascău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Radu, Stătescu Cristian. UN ECG PATOGNOMONIC CE NECESITĂ TRATAMENT INTERVENȚIONAL DE URGENȚĂ. În: </w:t>
            </w:r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Cazuri Clinice comentate, ediția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aIIIa</w:t>
            </w:r>
            <w:proofErr w:type="spellEnd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Editura ”GR. T. Popa” Iași, 2020, 282-292.</w:t>
            </w:r>
          </w:p>
          <w:p w14:paraId="044635DE" w14:textId="15E71280" w:rsidR="00DB4896" w:rsidRPr="00AF7BAC" w:rsidRDefault="00DB4896" w:rsidP="00FF0F50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Adam CA, Costache AD, Gavril RS,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IM, Mitu F. UTILITATEA TESTULUI DE EFORT LA CICLOERGOMETRU IN ERA ANGIOCT-ULUI CORONARIAN. În: </w:t>
            </w:r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Cazuri Clinice comentate, ediția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aVa</w:t>
            </w:r>
            <w:proofErr w:type="spellEnd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Editura ”GR. T. Popa” Iași, 2024, 534-542</w:t>
            </w:r>
          </w:p>
          <w:p w14:paraId="6A73E106" w14:textId="6C995BD2" w:rsidR="00DB4896" w:rsidRPr="00AF7BAC" w:rsidRDefault="00DB4896" w:rsidP="00FF0F50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Costache AD, Roca M,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Honceriu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C, </w:t>
            </w:r>
            <w:proofErr w:type="spellStart"/>
            <w:r w:rsidR="00292B92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="00292B92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92B92" w:rsidRPr="00AF7BAC">
              <w:rPr>
                <w:rFonts w:ascii="Times New Roman" w:hAnsi="Times New Roman"/>
                <w:sz w:val="24"/>
                <w:szCs w:val="24"/>
              </w:rPr>
              <w:t>Maștaleru</w:t>
            </w:r>
            <w:proofErr w:type="spellEnd"/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A, Adam CA, Mitu F. HIPERTENSIUNE ARTERIALĂ INDUSĂ DE EFORT LA UN ARBITRU TÂNĂR LICENȚIAT. În: </w:t>
            </w:r>
            <w:r w:rsidR="00292B92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Cazuri Clinice comentate, ediția </w:t>
            </w:r>
            <w:proofErr w:type="spellStart"/>
            <w:r w:rsidR="00292B92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aVa</w:t>
            </w:r>
            <w:proofErr w:type="spellEnd"/>
            <w:r w:rsidR="00292B92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292B92" w:rsidRPr="00AF7BAC">
              <w:rPr>
                <w:rFonts w:ascii="Times New Roman" w:hAnsi="Times New Roman"/>
                <w:sz w:val="24"/>
                <w:szCs w:val="24"/>
              </w:rPr>
              <w:t xml:space="preserve"> Editura ”GR. T. Popa” Iași, 2024, 554-561</w:t>
            </w:r>
          </w:p>
          <w:p w14:paraId="69213FAA" w14:textId="77777777" w:rsidR="00AF7BAC" w:rsidRPr="00AF7BAC" w:rsidRDefault="00292B92" w:rsidP="00AF7BAC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Adam CA, Marcu D, Cojocaru C, Gavril R, Richter p,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Moales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A,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Stanescu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IE, Costache AD, Mitu F. MANAGEMENTUL BRADIARITMIILOR LA PACIENTII CORONARIENI CU STENOZĂ AORTICĂ – UN PUZZLE GREU DE DESCIFRAT. În: </w:t>
            </w:r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Cazuri Clinice comentate, ediția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aVa</w:t>
            </w:r>
            <w:proofErr w:type="spellEnd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Editura ”GR. T. Popa” Iași, 2024, 577-589</w:t>
            </w:r>
          </w:p>
          <w:p w14:paraId="2B167DA2" w14:textId="77777777" w:rsidR="00AF7BAC" w:rsidRPr="00AF7BAC" w:rsidRDefault="00AF7BAC" w:rsidP="00AF7BAC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Andrei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în: Dieta în prevenția și tratamentul bolilor cardiovasculare. Editura Medicală, București, 2026</w:t>
            </w:r>
          </w:p>
          <w:p w14:paraId="00065187" w14:textId="39FFF2E8" w:rsidR="00AF7BAC" w:rsidRPr="00AF7BAC" w:rsidRDefault="00AF7BAC" w:rsidP="00AF7BAC">
            <w:pPr>
              <w:pStyle w:val="CVSpacer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Andrei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în: Ghid de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exercții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fizice în bolile cardiovasculare. Editura Medicală, București, 2026</w:t>
            </w:r>
          </w:p>
          <w:p w14:paraId="30118EB3" w14:textId="77777777" w:rsidR="00AF7BAC" w:rsidRPr="00AF7BAC" w:rsidRDefault="00AF7BAC" w:rsidP="00AF7BAC">
            <w:pPr>
              <w:pStyle w:val="CVSpacer"/>
              <w:rPr>
                <w:rFonts w:ascii="Times New Roman" w:hAnsi="Times New Roman"/>
                <w:sz w:val="24"/>
                <w:szCs w:val="24"/>
              </w:rPr>
            </w:pPr>
          </w:p>
          <w:p w14:paraId="2F3D3694" w14:textId="77777777" w:rsidR="00222510" w:rsidRPr="00AF7BAC" w:rsidRDefault="00222510" w:rsidP="00FF0F50">
            <w:pPr>
              <w:pStyle w:val="CVSpacer"/>
              <w:ind w:left="833"/>
              <w:rPr>
                <w:rFonts w:ascii="Times New Roman" w:hAnsi="Times New Roman"/>
                <w:sz w:val="24"/>
                <w:szCs w:val="24"/>
              </w:rPr>
            </w:pPr>
          </w:p>
          <w:p w14:paraId="0A447F3D" w14:textId="77777777" w:rsidR="00C51111" w:rsidRPr="00AF7BAC" w:rsidRDefault="00C51111" w:rsidP="00222510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AED6281" w14:textId="77777777" w:rsidR="00A63535" w:rsidRPr="00AF7BAC" w:rsidRDefault="00A63535" w:rsidP="00A63535">
            <w:pPr>
              <w:pStyle w:val="CVSpacer"/>
              <w:ind w:left="473"/>
              <w:rPr>
                <w:rFonts w:ascii="Times New Roman" w:hAnsi="Times New Roman"/>
                <w:sz w:val="24"/>
                <w:szCs w:val="24"/>
              </w:rPr>
            </w:pPr>
          </w:p>
          <w:p w14:paraId="78977A54" w14:textId="77777777" w:rsidR="00295E8C" w:rsidRPr="00AF7BAC" w:rsidRDefault="00A63535" w:rsidP="00A63535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Costache AD, Costache II, Miftode RȘ, Stafie CS, Leon-Constantin MM, Roca M,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Popa DM, Mitu O, Mitu I, Miftode LI, Iliescu D,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Honceriu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C, Mitu F.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Beyond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Finish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Line: The Impact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Dynamics of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Biomarkers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Physical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Exercise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-A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Narrative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Review. </w:t>
            </w:r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 xml:space="preserve">J Clin Med. </w:t>
            </w:r>
            <w:r w:rsidRPr="00AF7BAC">
              <w:rPr>
                <w:rFonts w:ascii="Times New Roman" w:hAnsi="Times New Roman"/>
                <w:b/>
                <w:bCs/>
                <w:i/>
                <w:iCs/>
                <w:color w:val="212121"/>
                <w:sz w:val="24"/>
                <w:szCs w:val="24"/>
                <w:shd w:val="clear" w:color="auto" w:fill="FFFFFF"/>
              </w:rPr>
              <w:t>2021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Oct 27;10(21):4978.</w:t>
            </w:r>
          </w:p>
          <w:p w14:paraId="5B90796E" w14:textId="10AD394F" w:rsidR="00295E8C" w:rsidRPr="00AF7BAC" w:rsidRDefault="00A63535" w:rsidP="00295E8C">
            <w:pPr>
              <w:pStyle w:val="CVSpacer"/>
              <w:ind w:left="420"/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doi: 10.3390/jcm10214978. PMID: 34768497; PMCID: PMC8584497.</w:t>
            </w:r>
            <w:r w:rsidR="00295E8C"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IF=4.964</w:t>
            </w:r>
          </w:p>
          <w:p w14:paraId="6A734280" w14:textId="70463823" w:rsidR="00295E8C" w:rsidRPr="00AF7BAC" w:rsidRDefault="00295E8C" w:rsidP="00295E8C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Gavril OI,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Arhire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LI, Gavril RS,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MI, Gherasim A,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Nita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O,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Oprescu AC,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Esanu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IM, Mitu F, Graur M, Mihalache L.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Correlations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between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PNPLA3 Gene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Polymorphisms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NAFLD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2 Diabetic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Patients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 xml:space="preserve">Medicina. </w:t>
            </w:r>
            <w:r w:rsidRPr="00AF7BAC">
              <w:rPr>
                <w:rFonts w:ascii="Times New Roman" w:hAnsi="Times New Roman"/>
                <w:b/>
                <w:bCs/>
                <w:i/>
                <w:iCs/>
                <w:color w:val="212121"/>
                <w:sz w:val="24"/>
                <w:szCs w:val="24"/>
                <w:shd w:val="clear" w:color="auto" w:fill="FFFFFF"/>
              </w:rPr>
              <w:t xml:space="preserve">2021 </w:t>
            </w:r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Nov 15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;57(11):1249. </w:t>
            </w:r>
          </w:p>
          <w:p w14:paraId="5F2E28DA" w14:textId="77777777" w:rsidR="00295E8C" w:rsidRPr="00AF7BAC" w:rsidRDefault="00295E8C" w:rsidP="00295E8C">
            <w:pPr>
              <w:pStyle w:val="CVSpacer"/>
              <w:ind w:left="420"/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doi: 10.3390/medicina57111249. PMID: 34833467; PMCID: PMC8620174. </w:t>
            </w:r>
          </w:p>
          <w:p w14:paraId="6321D326" w14:textId="0AD66D5C" w:rsidR="00295E8C" w:rsidRPr="00AF7BAC" w:rsidRDefault="00295E8C" w:rsidP="00295E8C">
            <w:pPr>
              <w:pStyle w:val="CVSpacer"/>
              <w:ind w:left="420"/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IF= 2.948</w:t>
            </w:r>
          </w:p>
          <w:p w14:paraId="642B7C36" w14:textId="0247B1DD" w:rsidR="005F2379" w:rsidRPr="00AF7BAC" w:rsidRDefault="00295E8C" w:rsidP="00295E8C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Roca M,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IM, Costache A-D, Gavril OI, Gavril RS,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TF, Mitu O,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Esanu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IM, Roca I-C,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Ghiciuc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CM, Mitu F.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Value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of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Neutrophil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Lymphocyte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Ratio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Platelet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Lymphocyte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Ratio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Predicting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CPET Performance in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Patients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with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Stable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CAD </w:t>
            </w:r>
            <w:proofErr w:type="spellStart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Recent Elective PCI. </w:t>
            </w:r>
            <w:r w:rsidRPr="00AF7BAC">
              <w:rPr>
                <w:rStyle w:val="Emphasis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Medicina</w:t>
            </w:r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 w:rsidRPr="00AF7BA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2022</w:t>
            </w:r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; 58(6):814. </w:t>
            </w:r>
            <w:hyperlink r:id="rId9" w:history="1">
              <w:r w:rsidRPr="00AF7BA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https://doi.org/10.3390/medicina58060814</w:t>
              </w:r>
            </w:hyperlink>
            <w:r w:rsidRPr="00AF7BA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PMID: 35744077; PMCID: PMC9229341.</w:t>
            </w:r>
            <w:r w:rsidR="00813A55"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IF= 2.948</w:t>
            </w:r>
          </w:p>
          <w:p w14:paraId="3767EC51" w14:textId="77777777" w:rsidR="006E01B3" w:rsidRPr="00AF7BAC" w:rsidRDefault="00813A55" w:rsidP="006E01B3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Costache AD, Leon-Constantin MM, Roca M,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Maștaleru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A, Anghel RC,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IM,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Costache II,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Chetran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A,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Moisă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ȘM, Huzum B, Mitu O, Cumpăt C,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Honceriu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C, Mitu F. Cardiac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Biomarkers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Sports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Cardiology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 xml:space="preserve">J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Cardiovasc</w:t>
            </w:r>
            <w:proofErr w:type="spellEnd"/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Dev</w:t>
            </w:r>
            <w:proofErr w:type="spellEnd"/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 xml:space="preserve"> Dis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2022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Dec 11;9(12):453.</w:t>
            </w:r>
          </w:p>
          <w:p w14:paraId="548BE804" w14:textId="15A6B484" w:rsidR="005F2379" w:rsidRPr="00AF7BAC" w:rsidRDefault="00813A55" w:rsidP="006E01B3">
            <w:pPr>
              <w:pStyle w:val="CVSpacer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doi: 10.3390/jcdd9120453. PMID: 36547450; PMCID: PMC9781597. IF= 4.415</w:t>
            </w:r>
          </w:p>
          <w:p w14:paraId="0BB42958" w14:textId="7828D12F" w:rsidR="00496D05" w:rsidRPr="00AF7BAC" w:rsidRDefault="00496D05" w:rsidP="00496D05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Roca M,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IM, Costache A-D, Leon-Constantin M-M, Gavril OI, Gavril RS,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TF, Mitu O,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Ghiciuc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CM, et al.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Relationships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between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Easily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Available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Biomarkers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Non-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Dipper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Blood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Pressure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Pattern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Patients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with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Stable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Coronary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Artery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Disease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. </w:t>
            </w:r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Life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2023; 13(3):640. </w:t>
            </w:r>
            <w:hyperlink r:id="rId10" w:history="1">
              <w:r w:rsidRPr="00AF7BAC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https://doi.org/10.3390/life13030640</w:t>
              </w:r>
            </w:hyperlink>
          </w:p>
          <w:p w14:paraId="49865437" w14:textId="209F3190" w:rsidR="00496D05" w:rsidRPr="00AF7BAC" w:rsidRDefault="00496D05" w:rsidP="00496D05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Honceriu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C, Roca M, Costache AD, Abălașei B, Popescu L, Puni AR,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Maștaleru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A, Oancea A,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Adam C, et al.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Blood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Salivary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Cortisol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Variations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Athletes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Relation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Cardiopulmonary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Exercise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Testing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. </w:t>
            </w:r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Medicina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2023; 59(10):1726. </w:t>
            </w:r>
            <w:hyperlink r:id="rId11" w:history="1">
              <w:r w:rsidRPr="00AF7BAC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https://doi.org/10.3390/medicina59101726</w:t>
              </w:r>
            </w:hyperlink>
          </w:p>
          <w:p w14:paraId="607025C5" w14:textId="77777777" w:rsidR="006E01B3" w:rsidRPr="00AF7BAC" w:rsidRDefault="00496D05" w:rsidP="006E01B3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Gavril OI, Gavril RS, Mitu F, Gavrilescu O, Popa IV,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Tatarciuc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D,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Oprescu AC, Gherasim A, Mihalache L, et al. The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Influence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of Metabolic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Factors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Patients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with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Chronic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Viral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Hepatitis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C Who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Received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Oral Antiviral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Treatment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Metabolites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2023; 13(4):571. </w:t>
            </w:r>
            <w:hyperlink r:id="rId12" w:history="1">
              <w:r w:rsidRPr="00AF7BAC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https://doi.org/10.3390/metabo13040571</w:t>
              </w:r>
            </w:hyperlink>
          </w:p>
          <w:p w14:paraId="51DB6689" w14:textId="0664B493" w:rsidR="00496D05" w:rsidRPr="00AF7BAC" w:rsidRDefault="00096A37" w:rsidP="006E01B3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Esanu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IM, Gavril OI,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MI,</w:t>
            </w:r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, Ancuta C, Grosu-Creanga I</w:t>
            </w:r>
            <w:r w:rsidR="006E01B3"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01B3"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="006E01B3"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Gavril RS. </w:t>
            </w:r>
            <w:r w:rsidR="006E01B3" w:rsidRPr="00AF7BAC">
              <w:rPr>
                <w:rFonts w:ascii="Times New Roman" w:hAnsi="Times New Roman"/>
                <w:sz w:val="24"/>
                <w:szCs w:val="24"/>
              </w:rPr>
              <w:t xml:space="preserve"> THE ENIGMATIC PROFILE: UNRAVELING CLINICAL AND BIOLOGICAL FEATURES IN COVID-19 </w:t>
            </w:r>
            <w:r w:rsidR="006E01B3" w:rsidRPr="00AF7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PATIENTS. </w:t>
            </w:r>
            <w:r w:rsidR="006E01B3" w:rsidRPr="00AF7BA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ja-JP"/>
              </w:rPr>
              <w:t xml:space="preserve">Med. </w:t>
            </w:r>
            <w:proofErr w:type="spellStart"/>
            <w:r w:rsidR="006E01B3" w:rsidRPr="00AF7BA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ja-JP"/>
              </w:rPr>
              <w:t>Surg</w:t>
            </w:r>
            <w:proofErr w:type="spellEnd"/>
            <w:r w:rsidR="006E01B3" w:rsidRPr="00AF7BA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ja-JP"/>
              </w:rPr>
              <w:t xml:space="preserve">. J. – Rev. Med. Chir. Soc. Med. Nat., </w:t>
            </w:r>
            <w:proofErr w:type="spellStart"/>
            <w:r w:rsidR="006E01B3" w:rsidRPr="00AF7BA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ja-JP"/>
              </w:rPr>
              <w:t>Iaşi</w:t>
            </w:r>
            <w:proofErr w:type="spellEnd"/>
            <w:r w:rsidR="006E01B3" w:rsidRPr="00AF7BA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r w:rsidR="006E01B3" w:rsidRPr="00AF7BAC">
              <w:rPr>
                <w:rFonts w:ascii="Times New Roman" w:hAnsi="Times New Roman"/>
                <w:color w:val="000000"/>
                <w:sz w:val="24"/>
                <w:szCs w:val="24"/>
                <w:lang w:eastAsia="ja-JP"/>
              </w:rPr>
              <w:t>2023, 127(4): 516-524</w:t>
            </w:r>
          </w:p>
          <w:p w14:paraId="60B6DF9C" w14:textId="425BB908" w:rsidR="006E01B3" w:rsidRPr="00AF7BAC" w:rsidRDefault="006E01B3" w:rsidP="006E01B3">
            <w:pPr>
              <w:pStyle w:val="CVSpacer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ja-JP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eastAsia="ja-JP"/>
              </w:rPr>
              <w:t xml:space="preserve">       </w:t>
            </w:r>
            <w:hyperlink r:id="rId13" w:history="1">
              <w:r w:rsidRPr="00AF7BAC">
                <w:rPr>
                  <w:rStyle w:val="Hyperlink"/>
                  <w:rFonts w:ascii="Times New Roman" w:hAnsi="Times New Roman"/>
                  <w:sz w:val="24"/>
                  <w:szCs w:val="24"/>
                  <w:lang w:eastAsia="ja-JP"/>
                </w:rPr>
                <w:t>https://doi:10.22551/MSJ.2023.04.03</w:t>
              </w:r>
            </w:hyperlink>
          </w:p>
          <w:p w14:paraId="1DC3B3A8" w14:textId="12180B50" w:rsidR="006E01B3" w:rsidRPr="00AF7BAC" w:rsidRDefault="006E01B3" w:rsidP="006E01B3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Gavril RS,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IM, Costache AD, Gavril OI, Roca M,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TF, Mitu O, Leon MM, Dimitriu DC, et al.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Inflammatory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Fibrosis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Parameters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Predicting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CPET Performance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Males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with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Recent Elective PCI for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Chronic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Coronary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Syndrome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. </w:t>
            </w:r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Life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. 2025; 15(4):510. </w:t>
            </w:r>
            <w:hyperlink r:id="rId14" w:history="1">
              <w:r w:rsidRPr="00AF7BAC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https://doi.org/10.3390/life15040510</w:t>
              </w:r>
            </w:hyperlink>
          </w:p>
          <w:p w14:paraId="10332BCA" w14:textId="17EB1021" w:rsidR="00C51111" w:rsidRPr="00AF7BAC" w:rsidRDefault="00C51111" w:rsidP="006E01B3">
            <w:pPr>
              <w:pStyle w:val="CVSpacer"/>
              <w:numPr>
                <w:ilvl w:val="0"/>
                <w:numId w:val="6"/>
              </w:numP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Gavril OI, Adam CA, Stamate TC, Gavril RS,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MI,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Jigoranu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AR,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, Costache AD,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Esanu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IM,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Arhire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LI, et al.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Fetuin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-A as a Link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Between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Dyslipidemia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Cardiovascular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Risk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Diabetes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: A Metabolic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Insight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for </w:t>
            </w:r>
            <w:proofErr w:type="spellStart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Clinical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 xml:space="preserve"> Practice. 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color w:val="212121"/>
                <w:sz w:val="24"/>
                <w:szCs w:val="24"/>
                <w:shd w:val="clear" w:color="auto" w:fill="FFFFFF"/>
              </w:rPr>
              <w:t>Biomedicines</w:t>
            </w:r>
            <w:proofErr w:type="spellEnd"/>
            <w:r w:rsidRPr="00AF7BAC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. 2025; 13(9):2098. https://doi.org/10.3390/biomedicines13092098</w:t>
            </w:r>
          </w:p>
          <w:p w14:paraId="63BD11AC" w14:textId="77777777" w:rsidR="006E01B3" w:rsidRPr="00AF7BAC" w:rsidRDefault="006E01B3" w:rsidP="006E01B3">
            <w:pPr>
              <w:pStyle w:val="CVSpacer"/>
              <w:ind w:left="420"/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</w:pPr>
          </w:p>
          <w:p w14:paraId="7D5EA80B" w14:textId="1E3287F8" w:rsidR="00027D3A" w:rsidRPr="00AF7BAC" w:rsidRDefault="00027D3A" w:rsidP="0069688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s-ES"/>
              </w:rPr>
            </w:pP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T,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, Roca M, Platon R, Gavril R,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M,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Bararu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I, Gavril I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Mitu F. The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Importance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of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Echocardiography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Assessment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Coronary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Patients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Subject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Cardiovascular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Recovery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Programs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shd w:val="clear" w:color="auto" w:fill="FFFFFF"/>
              </w:rPr>
              <w:t>Internal</w:t>
            </w:r>
            <w:proofErr w:type="spellEnd"/>
            <w:r w:rsidRPr="00AF7BAC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shd w:val="clear" w:color="auto" w:fill="FFFFFF"/>
              </w:rPr>
              <w:t xml:space="preserve"> Medicine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2021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 vol.18 (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Issue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5), pp. 7-13. </w:t>
            </w:r>
          </w:p>
          <w:p w14:paraId="7E4532AD" w14:textId="19311978" w:rsidR="00027D3A" w:rsidRPr="00AF7BAC" w:rsidRDefault="00C82708" w:rsidP="00027D3A">
            <w:pPr>
              <w:pStyle w:val="ListParagraph"/>
              <w:autoSpaceDE w:val="0"/>
              <w:autoSpaceDN w:val="0"/>
              <w:adjustRightInd w:val="0"/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s-ES"/>
              </w:rPr>
            </w:pPr>
            <w:hyperlink r:id="rId15" w:history="1">
              <w:r w:rsidR="00027D3A" w:rsidRPr="00AF7BAC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https://doi.org/10.2478/inmed-2021-0178</w:t>
              </w:r>
            </w:hyperlink>
          </w:p>
          <w:p w14:paraId="02A11FF4" w14:textId="026881B8" w:rsidR="00696887" w:rsidRPr="00AF7BAC" w:rsidRDefault="00696887" w:rsidP="0069688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s-ES"/>
              </w:rPr>
            </w:pP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Gavril R, Mitu O,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Zota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I, Constantin M,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Mastaleru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A, Gavril O,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T,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A,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Arhire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L, Mihalache L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Mitu F.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Nonalcoholic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Fatty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Liver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Disease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– Cardiovascular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Risk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Factor in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Pacients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with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Diabetes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Mellitus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shd w:val="clear" w:color="auto" w:fill="FFFFFF"/>
              </w:rPr>
              <w:t>Internal</w:t>
            </w:r>
            <w:proofErr w:type="spellEnd"/>
            <w:r w:rsidRPr="00AF7BAC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shd w:val="clear" w:color="auto" w:fill="FFFFFF"/>
              </w:rPr>
              <w:t xml:space="preserve"> Medicine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2021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 vol.18 (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Issue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6), pp. 21-27.</w:t>
            </w:r>
          </w:p>
          <w:p w14:paraId="4273964C" w14:textId="6040518A" w:rsidR="00696887" w:rsidRPr="00AF7BAC" w:rsidRDefault="00696887" w:rsidP="00027D3A">
            <w:pPr>
              <w:pStyle w:val="ListParagraph"/>
              <w:autoSpaceDE w:val="0"/>
              <w:autoSpaceDN w:val="0"/>
              <w:adjustRightInd w:val="0"/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s-ES"/>
              </w:rPr>
            </w:pP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hyperlink r:id="rId16" w:history="1">
              <w:r w:rsidRPr="00AF7BAC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https://doi.org/10.2478/inmed-2021-0187</w:t>
              </w:r>
            </w:hyperlink>
          </w:p>
          <w:p w14:paraId="39A500FB" w14:textId="790E2BE4" w:rsidR="00696887" w:rsidRPr="00AF7BAC" w:rsidRDefault="00696887" w:rsidP="0069688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s-ES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A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, Gavril R, Gavril O,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T, Costache D, Platon R 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Mitu F.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The Association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Between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Neutrophil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Lymphocyte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Ratio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Exercise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Capacity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at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Patients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Cardiovascular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Disease</w:t>
            </w:r>
            <w:proofErr w:type="spellEnd"/>
            <w:r w:rsidRPr="00AF7BAC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shd w:val="clear" w:color="auto" w:fill="FFFFFF"/>
              </w:rPr>
              <w:t>Internal</w:t>
            </w:r>
            <w:proofErr w:type="spellEnd"/>
            <w:r w:rsidRPr="00AF7BAC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  <w:shd w:val="clear" w:color="auto" w:fill="FFFFFF"/>
              </w:rPr>
              <w:t xml:space="preserve"> Medicine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</w:t>
            </w:r>
            <w:r w:rsidR="00027D3A"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027D3A" w:rsidRPr="00AF7BAC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2022</w:t>
            </w:r>
            <w:r w:rsidR="00027D3A"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 v</w:t>
            </w:r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ol.19 (</w:t>
            </w:r>
            <w:proofErr w:type="spellStart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Issue</w:t>
            </w:r>
            <w:proofErr w:type="spellEnd"/>
            <w:r w:rsidRPr="00AF7B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1), pp. 91-96. </w:t>
            </w:r>
          </w:p>
          <w:p w14:paraId="2611AD10" w14:textId="3CF4C9B9" w:rsidR="00813A55" w:rsidRPr="00AF7BAC" w:rsidRDefault="00C82708" w:rsidP="00696887">
            <w:pPr>
              <w:pStyle w:val="ListParagraph"/>
              <w:autoSpaceDE w:val="0"/>
              <w:autoSpaceDN w:val="0"/>
              <w:adjustRightInd w:val="0"/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696887" w:rsidRPr="00AF7BAC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https://doi.org/10.2478/inmed-2022-0200</w:t>
              </w:r>
            </w:hyperlink>
          </w:p>
          <w:p w14:paraId="626C31EA" w14:textId="496C4626" w:rsidR="003471CB" w:rsidRPr="00AF7BAC" w:rsidRDefault="003471CB" w:rsidP="00496D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Gavril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OI,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Esanu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IM,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Gavrilescu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O, Popa R, Cobzeanu ML,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Tatarciuc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D,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T,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Gavril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RS and Mitu F.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LIVER STEATOSIS AND ITS IMPLICATIONS IN PATIENTS WITH CHRONIC VIRAL HEPATITIS C. </w:t>
            </w:r>
            <w:proofErr w:type="spellStart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Internal</w:t>
            </w:r>
            <w:proofErr w:type="spellEnd"/>
            <w:r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Medicine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2023 vol. X</w:t>
            </w:r>
            <w:r w:rsidR="00096A37" w:rsidRPr="00AF7BAC">
              <w:rPr>
                <w:rFonts w:ascii="Times New Roman" w:hAnsi="Times New Roman"/>
                <w:sz w:val="24"/>
                <w:szCs w:val="24"/>
              </w:rPr>
              <w:t xml:space="preserve">X,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No. 1</w:t>
            </w:r>
            <w:r w:rsidR="00096A37" w:rsidRPr="00AF7BAC">
              <w:rPr>
                <w:rFonts w:ascii="Times New Roman" w:hAnsi="Times New Roman"/>
                <w:sz w:val="24"/>
                <w:szCs w:val="24"/>
              </w:rPr>
              <w:t xml:space="preserve">, pp 17-25. </w:t>
            </w:r>
          </w:p>
          <w:p w14:paraId="0345E8D2" w14:textId="7CAB9A55" w:rsidR="00096A37" w:rsidRPr="00AF7BAC" w:rsidRDefault="00096A37" w:rsidP="00096A37">
            <w:pPr>
              <w:pStyle w:val="ListParagraph"/>
              <w:autoSpaceDE w:val="0"/>
              <w:autoSpaceDN w:val="0"/>
              <w:adjustRightInd w:val="0"/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https://doi.org/10.2478/inmed-2023-0235</w:t>
            </w:r>
          </w:p>
          <w:p w14:paraId="40C578F3" w14:textId="5761EA73" w:rsidR="003471CB" w:rsidRPr="00AF7BAC" w:rsidRDefault="00496D05" w:rsidP="00496D0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Gavril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OI,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Esanu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IM, </w:t>
            </w:r>
            <w:proofErr w:type="spellStart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>Zota</w:t>
            </w:r>
            <w:proofErr w:type="spellEnd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IM, Popa IV, </w:t>
            </w:r>
            <w:proofErr w:type="spellStart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>Arhire</w:t>
            </w:r>
            <w:proofErr w:type="spellEnd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LI, </w:t>
            </w:r>
            <w:proofErr w:type="spellStart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>Tatarciuc</w:t>
            </w:r>
            <w:proofErr w:type="spellEnd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D, </w:t>
            </w:r>
            <w:proofErr w:type="spellStart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>Maștaleru</w:t>
            </w:r>
            <w:proofErr w:type="spellEnd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A, </w:t>
            </w:r>
            <w:proofErr w:type="spellStart"/>
            <w:r w:rsidR="003471CB" w:rsidRPr="00AF7BA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Drugescu</w:t>
            </w:r>
            <w:proofErr w:type="spellEnd"/>
            <w:r w:rsidR="003471CB" w:rsidRPr="00AF7BAC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 xml:space="preserve"> A,</w:t>
            </w:r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>Gavril</w:t>
            </w:r>
            <w:proofErr w:type="spellEnd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RS, </w:t>
            </w:r>
            <w:proofErr w:type="spellStart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>Graur</w:t>
            </w:r>
            <w:proofErr w:type="spellEnd"/>
            <w:r w:rsidR="003471CB"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M and Mitu F. </w:t>
            </w:r>
            <w:r w:rsidR="003471CB" w:rsidRPr="00AF7BAC">
              <w:rPr>
                <w:rFonts w:ascii="Times New Roman" w:hAnsi="Times New Roman"/>
                <w:sz w:val="24"/>
                <w:szCs w:val="24"/>
              </w:rPr>
              <w:t xml:space="preserve">HEPATIC STEATOSIS IN PATIENTS WITH CHRONIC VIRAL HEPATITIS C TREATED WITH DIRECT ACTING ANTIVIRALS. </w:t>
            </w:r>
            <w:proofErr w:type="spellStart"/>
            <w:r w:rsidR="003471CB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>Internal</w:t>
            </w:r>
            <w:proofErr w:type="spellEnd"/>
            <w:r w:rsidR="003471CB" w:rsidRPr="00AF7BA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Medicine</w:t>
            </w:r>
            <w:r w:rsidR="003471CB" w:rsidRPr="00AF7BAC">
              <w:rPr>
                <w:rFonts w:ascii="Times New Roman" w:hAnsi="Times New Roman"/>
                <w:sz w:val="24"/>
                <w:szCs w:val="24"/>
              </w:rPr>
              <w:t xml:space="preserve"> 2023 vol. X No. 2, pp55-60 – </w:t>
            </w:r>
          </w:p>
          <w:p w14:paraId="53D71DB4" w14:textId="0517AF8B" w:rsidR="00496D05" w:rsidRPr="00AF7BAC" w:rsidRDefault="003471CB" w:rsidP="003471CB">
            <w:pPr>
              <w:pStyle w:val="ListParagraph"/>
              <w:autoSpaceDE w:val="0"/>
              <w:autoSpaceDN w:val="0"/>
              <w:adjustRightInd w:val="0"/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s-ES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>https://doi.org/10.2478/inmed-2023-0247</w:t>
            </w:r>
          </w:p>
          <w:p w14:paraId="31A749C3" w14:textId="77777777" w:rsidR="00813A55" w:rsidRPr="00AF7BAC" w:rsidRDefault="00813A55" w:rsidP="00E520B8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65116CE" w14:textId="0F31A96B" w:rsidR="00E520B8" w:rsidRPr="00AF7BAC" w:rsidRDefault="00027D3A" w:rsidP="00E520B8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20B8" w:rsidRPr="00AF7BAC">
              <w:rPr>
                <w:rFonts w:ascii="Times New Roman" w:hAnsi="Times New Roman"/>
                <w:sz w:val="24"/>
                <w:szCs w:val="24"/>
              </w:rPr>
              <w:t>Subinvestigator</w:t>
            </w:r>
            <w:proofErr w:type="spellEnd"/>
            <w:r w:rsidR="00E520B8" w:rsidRPr="00AF7BAC">
              <w:rPr>
                <w:rFonts w:ascii="Times New Roman" w:hAnsi="Times New Roman"/>
                <w:sz w:val="24"/>
                <w:szCs w:val="24"/>
              </w:rPr>
              <w:t xml:space="preserve"> SEPHAR </w:t>
            </w:r>
            <w:proofErr w:type="spellStart"/>
            <w:r w:rsidR="00E520B8" w:rsidRPr="00AF7BAC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="00E520B8" w:rsidRPr="00AF7BAC">
              <w:rPr>
                <w:rFonts w:ascii="Times New Roman" w:hAnsi="Times New Roman"/>
                <w:sz w:val="24"/>
                <w:szCs w:val="24"/>
              </w:rPr>
              <w:t xml:space="preserve">  (Studiu Epidemiologic asupra Prevalenței  </w:t>
            </w:r>
          </w:p>
          <w:p w14:paraId="74869460" w14:textId="1FE4D3F9" w:rsidR="00E520B8" w:rsidRPr="00AF7BAC" w:rsidRDefault="00E520B8" w:rsidP="00E520B8">
            <w:pPr>
              <w:pStyle w:val="CVSpacer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Hipertensiunii Arteriale și a Riscului cardiovascular în România) –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follow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2021 </w:t>
            </w:r>
          </w:p>
        </w:tc>
      </w:tr>
      <w:tr w:rsidR="00420DEB" w:rsidRPr="00AF7BAC" w14:paraId="08B84666" w14:textId="77777777" w:rsidTr="003F4EEF">
        <w:trPr>
          <w:cantSplit/>
        </w:trPr>
        <w:tc>
          <w:tcPr>
            <w:tcW w:w="3115" w:type="dxa"/>
            <w:gridSpan w:val="2"/>
            <w:tcBorders>
              <w:right w:val="single" w:sz="1" w:space="0" w:color="000000" w:themeColor="text1"/>
            </w:tcBorders>
          </w:tcPr>
          <w:p w14:paraId="77CF359A" w14:textId="77777777" w:rsidR="00420DEB" w:rsidRPr="00AF7BAC" w:rsidRDefault="00420DEB">
            <w:pPr>
              <w:pStyle w:val="CVHeading1"/>
              <w:spacing w:before="0"/>
              <w:rPr>
                <w:rFonts w:ascii="Times New Roman" w:hAnsi="Times New Roman"/>
                <w:b w:val="0"/>
                <w:szCs w:val="24"/>
              </w:rPr>
            </w:pPr>
          </w:p>
          <w:p w14:paraId="40294D46" w14:textId="29F5414D" w:rsidR="005F0F1A" w:rsidRPr="00AF7BAC" w:rsidRDefault="005F0F1A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Articole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în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alte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reviste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>cu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ISSN:</w:t>
            </w:r>
          </w:p>
          <w:p w14:paraId="40D6F4E6" w14:textId="117DF1CD" w:rsidR="00223840" w:rsidRPr="00AF7BAC" w:rsidRDefault="00223840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27B1FB93" w14:textId="720CEF6C" w:rsidR="00223840" w:rsidRPr="00AF7BAC" w:rsidRDefault="00223840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7549E4D6" w14:textId="2EDCE772" w:rsidR="00223840" w:rsidRPr="00AF7BAC" w:rsidRDefault="00223840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6BA7C412" w14:textId="1E19E791" w:rsidR="00223840" w:rsidRPr="00AF7BAC" w:rsidRDefault="00223840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62D5776C" w14:textId="32534A98" w:rsidR="00223840" w:rsidRPr="00AF7BAC" w:rsidRDefault="00223840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40617353" w14:textId="75920347" w:rsidR="00223840" w:rsidRPr="00AF7BAC" w:rsidRDefault="00223840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67516445" w14:textId="1267B2A7" w:rsidR="005F0F1A" w:rsidRDefault="005F0F1A" w:rsidP="00223840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34930199" w14:textId="77777777" w:rsidR="00AF7BAC" w:rsidRDefault="00AF7BAC" w:rsidP="00223840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53E07FA4" w14:textId="77777777" w:rsidR="00AF7BAC" w:rsidRPr="00AF7BAC" w:rsidRDefault="00AF7BAC" w:rsidP="00223840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2F3D7B00" w14:textId="64A469AB" w:rsidR="00223840" w:rsidRPr="00AF7BAC" w:rsidRDefault="00223840" w:rsidP="00223840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66B88DB9" w14:textId="77777777" w:rsidR="00223840" w:rsidRPr="00AF7BAC" w:rsidRDefault="00223840" w:rsidP="00223840">
            <w:pPr>
              <w:pStyle w:val="CVNormal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sz w:val="24"/>
                <w:szCs w:val="24"/>
              </w:rPr>
              <w:t xml:space="preserve">Articole publicate în rezumat/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Prezentari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276A794" w14:textId="77777777" w:rsidR="00223840" w:rsidRPr="00AF7BAC" w:rsidRDefault="00223840" w:rsidP="00223840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3AB8CD6E" w14:textId="77777777" w:rsidR="005F0F1A" w:rsidRPr="00AF7BAC" w:rsidRDefault="005F0F1A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4B3FB307" w14:textId="77777777" w:rsidR="005F0F1A" w:rsidRPr="00AF7BAC" w:rsidRDefault="005F0F1A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2693B001" w14:textId="77777777" w:rsidR="005F0F1A" w:rsidRPr="00AF7BAC" w:rsidRDefault="005F0F1A" w:rsidP="005F0F1A">
            <w:pPr>
              <w:jc w:val="right"/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495A2050" w14:textId="65C3E0CB" w:rsidR="005F0F1A" w:rsidRPr="00AF7BAC" w:rsidRDefault="005F0F1A" w:rsidP="005F0F1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7" w:type="dxa"/>
            <w:gridSpan w:val="13"/>
          </w:tcPr>
          <w:p w14:paraId="3B95905C" w14:textId="261B3061" w:rsidR="000905B9" w:rsidRPr="00AF7BAC" w:rsidRDefault="00173690" w:rsidP="004E7119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AF7BA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</w:p>
          <w:p w14:paraId="0E8F90C0" w14:textId="427D04D2" w:rsidR="005F0F1A" w:rsidRPr="00AF7BAC" w:rsidRDefault="005F0F1A" w:rsidP="005F0F1A">
            <w:pPr>
              <w:pStyle w:val="CVNormal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Arhirii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RE, Petris AO. </w:t>
            </w:r>
            <w:r w:rsidR="00B2130B" w:rsidRPr="00AF7BAC">
              <w:rPr>
                <w:rFonts w:ascii="Times New Roman" w:hAnsi="Times New Roman"/>
                <w:sz w:val="24"/>
                <w:szCs w:val="24"/>
              </w:rPr>
              <w:t xml:space="preserve">Amenințări dinspre inimă. Revista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130B" w:rsidRPr="00AF7BAC">
              <w:rPr>
                <w:rFonts w:ascii="Times New Roman" w:hAnsi="Times New Roman"/>
                <w:sz w:val="24"/>
                <w:szCs w:val="24"/>
              </w:rPr>
              <w:t>rezidentului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. Editura UMF ”Iuliu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Hațeganu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”, Cluj-Napoca.  </w:t>
            </w:r>
            <w:r w:rsidR="00B2130B" w:rsidRPr="00AF7BAC">
              <w:rPr>
                <w:rFonts w:ascii="Times New Roman" w:hAnsi="Times New Roman"/>
                <w:sz w:val="24"/>
                <w:szCs w:val="24"/>
              </w:rPr>
              <w:t>2018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, 12, pp 10-13. </w:t>
            </w:r>
            <w:r w:rsidR="00B2130B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ISSN 2392-7453. ISSN-L 2392 – 7453. </w:t>
            </w:r>
          </w:p>
          <w:p w14:paraId="39A3D6DE" w14:textId="5F38984B" w:rsidR="005F0F1A" w:rsidRPr="00AF7BAC" w:rsidRDefault="00C82708" w:rsidP="005F689E">
            <w:pPr>
              <w:pStyle w:val="CVNormal"/>
              <w:ind w:left="473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5F689E" w:rsidRPr="00AF7BA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https://www.cardioportal.ro/wp-content/uploads/2018/10/Revista-Rezidentului-nr12-2.pdf</w:t>
              </w:r>
            </w:hyperlink>
          </w:p>
          <w:p w14:paraId="2E15F279" w14:textId="7AB7D8DC" w:rsidR="003A33BA" w:rsidRPr="00AF7BAC" w:rsidRDefault="005F0F1A" w:rsidP="005F0F1A">
            <w:pPr>
              <w:pStyle w:val="CVNormal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</w:t>
            </w:r>
            <w:r w:rsidR="00EF7A3C" w:rsidRPr="00AF7BAC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EF7A3C"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Ciortescu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EF7A3C"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Ghenghea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="00EF7A3C" w:rsidRPr="00AF7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Cadar D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Mitu F.</w:t>
            </w:r>
            <w:r w:rsidR="00EF7A3C" w:rsidRPr="00AF7BAC">
              <w:rPr>
                <w:rFonts w:ascii="Times New Roman" w:hAnsi="Times New Roman"/>
                <w:sz w:val="24"/>
                <w:szCs w:val="24"/>
              </w:rPr>
              <w:t xml:space="preserve">. Sindrom de citoliză și </w:t>
            </w:r>
            <w:proofErr w:type="spellStart"/>
            <w:r w:rsidR="00EF7A3C" w:rsidRPr="00AF7BAC">
              <w:rPr>
                <w:rFonts w:ascii="Times New Roman" w:hAnsi="Times New Roman"/>
                <w:sz w:val="24"/>
                <w:szCs w:val="24"/>
              </w:rPr>
              <w:t>colestază</w:t>
            </w:r>
            <w:proofErr w:type="spellEnd"/>
            <w:r w:rsidR="00EF7A3C" w:rsidRPr="00AF7BAC">
              <w:rPr>
                <w:rFonts w:ascii="Times New Roman" w:hAnsi="Times New Roman"/>
                <w:sz w:val="24"/>
                <w:szCs w:val="24"/>
              </w:rPr>
              <w:t xml:space="preserve"> de etiologie neprecizată. Revista </w:t>
            </w:r>
            <w:proofErr w:type="spellStart"/>
            <w:r w:rsidR="00EF7A3C" w:rsidRPr="00AF7BAC">
              <w:rPr>
                <w:rFonts w:ascii="Times New Roman" w:hAnsi="Times New Roman"/>
                <w:sz w:val="24"/>
                <w:szCs w:val="24"/>
              </w:rPr>
              <w:t>medico</w:t>
            </w:r>
            <w:proofErr w:type="spellEnd"/>
            <w:r w:rsidR="00EF7A3C" w:rsidRPr="00AF7BAC">
              <w:rPr>
                <w:rFonts w:ascii="Times New Roman" w:hAnsi="Times New Roman"/>
                <w:sz w:val="24"/>
                <w:szCs w:val="24"/>
              </w:rPr>
              <w:t>-chirurgicală a societății de medici și naturaliști din Iași – Romania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>, 2019:123(2/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Supl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>. 1)</w:t>
            </w:r>
            <w:r w:rsidR="00EF7A3C" w:rsidRPr="00AF7B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44C14C1" w14:textId="77777777" w:rsidR="003A33BA" w:rsidRPr="00AF7BAC" w:rsidRDefault="003A33BA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  <w:p w14:paraId="3EAC3A66" w14:textId="77777777" w:rsidR="005F0F1A" w:rsidRPr="00AF7BAC" w:rsidRDefault="005F0F1A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  <w:p w14:paraId="4660464E" w14:textId="77777777" w:rsidR="00223840" w:rsidRPr="00AF7BAC" w:rsidRDefault="00223840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P.O.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Gafițescu,G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Artenie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A. Manta, M. Mitu, F. Mitu. Dubla terapie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antitrombotică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anticoagulantă și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antiagregantă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la pacientul vârstnic cu multiple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comorbidități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riscuri și beneficii. Al 55-lea Congres Național de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Cardiologie,Sinaia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, 21-24 septembrie 2016</w:t>
            </w:r>
          </w:p>
          <w:p w14:paraId="4E8C5888" w14:textId="77777777" w:rsidR="00223840" w:rsidRPr="00AF7BAC" w:rsidRDefault="00223840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Artenie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A.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Artenie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A. Manta, </w:t>
            </w: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R.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Artenie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F. Mitu. Nivelul scorului de risc cardiovascular la pacienții cu diabet zaharat tip 2. Al 55-lea Congres Național de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Cardiologie,Sinaia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, 21-24 septembrie 2016</w:t>
            </w:r>
          </w:p>
          <w:p w14:paraId="03637865" w14:textId="77777777" w:rsidR="00223840" w:rsidRPr="00AF7BAC" w:rsidRDefault="00223840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G.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Artenie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I. Buruiană, M. Mitu, F. Mitu. Sindrom febril prelungit la un pacient cu malformație cardiacă cianogenă. </w:t>
            </w:r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Al 56-lea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Congres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Național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Cardiologie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Sinaia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, 20-13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septembrie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2017</w:t>
            </w:r>
          </w:p>
          <w:p w14:paraId="7B48FCF6" w14:textId="77777777" w:rsidR="00223840" w:rsidRPr="00AF7BAC" w:rsidRDefault="00223840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R.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Arhirii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A.O. Petriș, F. Mitu.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Spondilodiscita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prima manifestare a endocarditei infecțioase. Congresul Național de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Cadiologie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Sinaia, 19-22 septembrie 2018 </w:t>
            </w:r>
          </w:p>
          <w:p w14:paraId="42FFA52D" w14:textId="77777777" w:rsidR="00223840" w:rsidRPr="00AF7BAC" w:rsidRDefault="00223840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R.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Arhirii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A.O. Petriș. Fața nevăzută a sarcinii: TEP, SCR și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Lacerație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hepatică. . Congresul Național de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Cadiologie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, Sinaia, 19-22 septembrie 2018</w:t>
            </w:r>
          </w:p>
          <w:p w14:paraId="51E82D13" w14:textId="5F906F03" w:rsidR="00223840" w:rsidRPr="00AF7BAC" w:rsidRDefault="00223840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Sportul și valvulopatiile (prezentare orala) – Curs pre-conferință: Inima și sportul</w:t>
            </w: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Conferinta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4"/>
                <w:szCs w:val="24"/>
              </w:rPr>
              <w:t>Nationala</w:t>
            </w:r>
            <w:proofErr w:type="spellEnd"/>
            <w:r w:rsidRPr="00AF7BAC">
              <w:rPr>
                <w:rFonts w:ascii="Times New Roman" w:hAnsi="Times New Roman"/>
                <w:sz w:val="24"/>
                <w:szCs w:val="24"/>
              </w:rPr>
              <w:t xml:space="preserve"> ”Zilele Spitalului Clinic CF Iasi” 2022</w:t>
            </w:r>
          </w:p>
          <w:p w14:paraId="1F77FB6C" w14:textId="25288F9C" w:rsidR="00C56724" w:rsidRPr="00AF7BAC" w:rsidRDefault="00C56724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Educatia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pacientului cu boala coronariana cronica.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Zilele Spitalului Clinic de Recuperare Iași 2023: Paradigme în recuperarea medicală: de la consens la contradicții. 2023 </w:t>
            </w:r>
          </w:p>
          <w:p w14:paraId="7DF62436" w14:textId="4E689BEC" w:rsidR="00494D63" w:rsidRPr="00AF7BAC" w:rsidRDefault="00494D63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RS Gavril, AD Costache, T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Vasilcu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, F. Mitu. ROLUL TESTULUI DE EFORT LA PACIENȚII CU SUSPICIUNE DE BOALĂ CORONARIANĂ ISCHEMICĂ ÎN ERA CORONAROANGIOGRAFIEI. Congresul Național de Cardiologie.2024</w:t>
            </w:r>
          </w:p>
          <w:p w14:paraId="62803607" w14:textId="72CFC37C" w:rsidR="00652040" w:rsidRPr="00AF7BAC" w:rsidRDefault="00652040" w:rsidP="0022384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A. Costache, M. Roca, </w:t>
            </w:r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AF7B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Drugescu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M.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Harter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-Radu, I. Costache-Enache, A.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Mastaleru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, O. Mitu, S. Duca, C. Adam, M. Leon, F. Mitu.</w:t>
            </w:r>
            <w:r w:rsidRPr="00AF7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Correlations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between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trans-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thoracic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echocardiographic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parameters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serum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biomarkers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levels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 25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professional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football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players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before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after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cardiopulmonary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exercise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testing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European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Heart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Journal - Cardiovascular 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Imaging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(2025) 26 (</w:t>
            </w:r>
            <w:proofErr w:type="spellStart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>Suppl</w:t>
            </w:r>
            <w:proofErr w:type="spellEnd"/>
            <w:r w:rsidRPr="00AF7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1)</w:t>
            </w:r>
          </w:p>
          <w:p w14:paraId="425D0649" w14:textId="53161329" w:rsidR="00223840" w:rsidRPr="00AF7BAC" w:rsidRDefault="00223840" w:rsidP="002238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4FCBC1" w14:textId="15C4EC5C" w:rsidR="005F0F1A" w:rsidRPr="00AF7BAC" w:rsidRDefault="005F0F1A">
            <w:pPr>
              <w:pStyle w:val="CV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DBC151" w14:textId="77777777" w:rsidR="00A328BB" w:rsidRPr="00AF7BAC" w:rsidRDefault="00A328BB">
      <w:pPr>
        <w:pStyle w:val="CVNormal"/>
        <w:rPr>
          <w:rFonts w:ascii="Times New Roman" w:hAnsi="Times New Roman"/>
          <w:sz w:val="24"/>
          <w:szCs w:val="24"/>
        </w:rPr>
      </w:pPr>
    </w:p>
    <w:sectPr w:rsidR="00A328BB" w:rsidRPr="00AF7BAC">
      <w:footerReference w:type="default" r:id="rId19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D3142" w14:textId="77777777" w:rsidR="00C82708" w:rsidRDefault="00C82708">
      <w:r>
        <w:separator/>
      </w:r>
    </w:p>
  </w:endnote>
  <w:endnote w:type="continuationSeparator" w:id="0">
    <w:p w14:paraId="63C280AE" w14:textId="77777777" w:rsidR="00C82708" w:rsidRDefault="00C8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E62868" w14:paraId="67A38BC0" w14:textId="77777777">
      <w:trPr>
        <w:cantSplit/>
      </w:trPr>
      <w:tc>
        <w:tcPr>
          <w:tcW w:w="3117" w:type="dxa"/>
        </w:tcPr>
        <w:p w14:paraId="05F4FAF6" w14:textId="77777777" w:rsidR="00E62868" w:rsidRDefault="00E62868">
          <w:pPr>
            <w:pStyle w:val="CVFooterLeft"/>
          </w:pPr>
          <w:r>
            <w:t xml:space="preserve">Pagina / - Curriculum vitae al </w:t>
          </w:r>
        </w:p>
        <w:p w14:paraId="3B4295A3" w14:textId="77777777" w:rsidR="00E62868" w:rsidRDefault="00E62868">
          <w:pPr>
            <w:pStyle w:val="CVFooterLeft"/>
          </w:pPr>
          <w:r>
            <w:t xml:space="preserve">Nume Prenume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15BA6C32" w14:textId="77777777" w:rsidR="00E62868" w:rsidRDefault="00E62868">
          <w:pPr>
            <w:pStyle w:val="CVFooterRight"/>
          </w:pPr>
          <w:proofErr w:type="spellStart"/>
          <w:r>
            <w:t>Pentru</w:t>
          </w:r>
          <w:proofErr w:type="spellEnd"/>
          <w:r>
            <w:t xml:space="preserve"> </w:t>
          </w:r>
          <w:proofErr w:type="spellStart"/>
          <w:r>
            <w:t>mai</w:t>
          </w:r>
          <w:proofErr w:type="spellEnd"/>
          <w:r>
            <w:t xml:space="preserve"> </w:t>
          </w:r>
          <w:proofErr w:type="spellStart"/>
          <w:r>
            <w:t>multe</w:t>
          </w:r>
          <w:proofErr w:type="spellEnd"/>
          <w:r>
            <w:t xml:space="preserve"> </w:t>
          </w:r>
          <w:proofErr w:type="spellStart"/>
          <w:r>
            <w:t>informaţii</w:t>
          </w:r>
          <w:proofErr w:type="spellEnd"/>
          <w:r>
            <w:t xml:space="preserve"> </w:t>
          </w:r>
          <w:proofErr w:type="spellStart"/>
          <w:r>
            <w:t>despre</w:t>
          </w:r>
          <w:proofErr w:type="spellEnd"/>
          <w:r>
            <w:t xml:space="preserve"> Europass </w:t>
          </w:r>
          <w:proofErr w:type="spellStart"/>
          <w:r>
            <w:t>accesaţi</w:t>
          </w:r>
          <w:proofErr w:type="spellEnd"/>
          <w:r>
            <w:t xml:space="preserve"> </w:t>
          </w:r>
          <w:proofErr w:type="spellStart"/>
          <w:r>
            <w:t>pagina</w:t>
          </w:r>
          <w:proofErr w:type="spellEnd"/>
          <w:r>
            <w:t>: http://europass.cedefop.europa.eu</w:t>
          </w:r>
        </w:p>
        <w:p w14:paraId="4D2B4D01" w14:textId="77777777" w:rsidR="00E62868" w:rsidRDefault="00E62868">
          <w:pPr>
            <w:pStyle w:val="CVFooterRight"/>
          </w:pPr>
          <w:r>
            <w:t xml:space="preserve">© </w:t>
          </w:r>
          <w:proofErr w:type="spellStart"/>
          <w:r>
            <w:t>Uniunea</w:t>
          </w:r>
          <w:proofErr w:type="spellEnd"/>
          <w:r>
            <w:t xml:space="preserve"> </w:t>
          </w:r>
          <w:proofErr w:type="spellStart"/>
          <w:r>
            <w:t>Europeană</w:t>
          </w:r>
          <w:proofErr w:type="spellEnd"/>
          <w:r>
            <w:t>, 2002-2010   24082010</w:t>
          </w:r>
        </w:p>
      </w:tc>
    </w:tr>
  </w:tbl>
  <w:p w14:paraId="5B2F9378" w14:textId="77777777" w:rsidR="00E62868" w:rsidRDefault="00E6286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D00C6" w14:textId="77777777" w:rsidR="00C82708" w:rsidRDefault="00C82708">
      <w:r>
        <w:separator/>
      </w:r>
    </w:p>
  </w:footnote>
  <w:footnote w:type="continuationSeparator" w:id="0">
    <w:p w14:paraId="68A1B075" w14:textId="77777777" w:rsidR="00C82708" w:rsidRDefault="00C82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499"/>
    <w:multiLevelType w:val="hybridMultilevel"/>
    <w:tmpl w:val="96526ABA"/>
    <w:lvl w:ilvl="0" w:tplc="4B4E3E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9A17AF"/>
    <w:multiLevelType w:val="multilevel"/>
    <w:tmpl w:val="925C7F48"/>
    <w:lvl w:ilvl="0">
      <w:start w:val="1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3"/>
      <w:numFmt w:val="decimal"/>
      <w:lvlText w:val="%1-%2"/>
      <w:lvlJc w:val="left"/>
      <w:pPr>
        <w:ind w:left="620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80" w:hanging="1800"/>
      </w:pPr>
      <w:rPr>
        <w:rFonts w:hint="default"/>
      </w:rPr>
    </w:lvl>
  </w:abstractNum>
  <w:abstractNum w:abstractNumId="2" w15:restartNumberingAfterBreak="0">
    <w:nsid w:val="04BC56AD"/>
    <w:multiLevelType w:val="hybridMultilevel"/>
    <w:tmpl w:val="700607B0"/>
    <w:lvl w:ilvl="0" w:tplc="8BF4AF6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64658B5"/>
    <w:multiLevelType w:val="hybridMultilevel"/>
    <w:tmpl w:val="96526AB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BA6F61"/>
    <w:multiLevelType w:val="hybridMultilevel"/>
    <w:tmpl w:val="0CD6B0C8"/>
    <w:lvl w:ilvl="0" w:tplc="125E0F36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6810BF0"/>
    <w:multiLevelType w:val="hybridMultilevel"/>
    <w:tmpl w:val="B82AB49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F15AE"/>
    <w:multiLevelType w:val="hybridMultilevel"/>
    <w:tmpl w:val="D598BA02"/>
    <w:lvl w:ilvl="0" w:tplc="A65E1144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1C3E1F70"/>
    <w:multiLevelType w:val="hybridMultilevel"/>
    <w:tmpl w:val="73B2F0D4"/>
    <w:lvl w:ilvl="0" w:tplc="B8704EE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5FC1511"/>
    <w:multiLevelType w:val="hybridMultilevel"/>
    <w:tmpl w:val="4F804B5C"/>
    <w:lvl w:ilvl="0" w:tplc="B9E4E052">
      <w:start w:val="6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59465D9"/>
    <w:multiLevelType w:val="hybridMultilevel"/>
    <w:tmpl w:val="C5CA60C2"/>
    <w:lvl w:ilvl="0" w:tplc="3840704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B8130EE"/>
    <w:multiLevelType w:val="hybridMultilevel"/>
    <w:tmpl w:val="9E62AF3E"/>
    <w:lvl w:ilvl="0" w:tplc="28F0F73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6BCB21E5"/>
    <w:multiLevelType w:val="hybridMultilevel"/>
    <w:tmpl w:val="AF76D7D6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CC0A46"/>
    <w:multiLevelType w:val="hybridMultilevel"/>
    <w:tmpl w:val="98FC9A04"/>
    <w:lvl w:ilvl="0" w:tplc="C03065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7F413B9"/>
    <w:multiLevelType w:val="hybridMultilevel"/>
    <w:tmpl w:val="96526AB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B843EF7"/>
    <w:multiLevelType w:val="hybridMultilevel"/>
    <w:tmpl w:val="62109F6A"/>
    <w:lvl w:ilvl="0" w:tplc="1A520A74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5" w:hanging="360"/>
      </w:pPr>
    </w:lvl>
    <w:lvl w:ilvl="2" w:tplc="0418001B" w:tentative="1">
      <w:start w:val="1"/>
      <w:numFmt w:val="lowerRoman"/>
      <w:lvlText w:val="%3."/>
      <w:lvlJc w:val="right"/>
      <w:pPr>
        <w:ind w:left="1855" w:hanging="180"/>
      </w:pPr>
    </w:lvl>
    <w:lvl w:ilvl="3" w:tplc="0418000F" w:tentative="1">
      <w:start w:val="1"/>
      <w:numFmt w:val="decimal"/>
      <w:lvlText w:val="%4."/>
      <w:lvlJc w:val="left"/>
      <w:pPr>
        <w:ind w:left="2575" w:hanging="360"/>
      </w:pPr>
    </w:lvl>
    <w:lvl w:ilvl="4" w:tplc="04180019" w:tentative="1">
      <w:start w:val="1"/>
      <w:numFmt w:val="lowerLetter"/>
      <w:lvlText w:val="%5."/>
      <w:lvlJc w:val="left"/>
      <w:pPr>
        <w:ind w:left="3295" w:hanging="360"/>
      </w:pPr>
    </w:lvl>
    <w:lvl w:ilvl="5" w:tplc="0418001B" w:tentative="1">
      <w:start w:val="1"/>
      <w:numFmt w:val="lowerRoman"/>
      <w:lvlText w:val="%6."/>
      <w:lvlJc w:val="right"/>
      <w:pPr>
        <w:ind w:left="4015" w:hanging="180"/>
      </w:pPr>
    </w:lvl>
    <w:lvl w:ilvl="6" w:tplc="0418000F" w:tentative="1">
      <w:start w:val="1"/>
      <w:numFmt w:val="decimal"/>
      <w:lvlText w:val="%7."/>
      <w:lvlJc w:val="left"/>
      <w:pPr>
        <w:ind w:left="4735" w:hanging="360"/>
      </w:pPr>
    </w:lvl>
    <w:lvl w:ilvl="7" w:tplc="04180019" w:tentative="1">
      <w:start w:val="1"/>
      <w:numFmt w:val="lowerLetter"/>
      <w:lvlText w:val="%8."/>
      <w:lvlJc w:val="left"/>
      <w:pPr>
        <w:ind w:left="5455" w:hanging="360"/>
      </w:pPr>
    </w:lvl>
    <w:lvl w:ilvl="8" w:tplc="0418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12"/>
  </w:num>
  <w:num w:numId="6">
    <w:abstractNumId w:val="0"/>
  </w:num>
  <w:num w:numId="7">
    <w:abstractNumId w:val="11"/>
  </w:num>
  <w:num w:numId="8">
    <w:abstractNumId w:val="5"/>
  </w:num>
  <w:num w:numId="9">
    <w:abstractNumId w:val="10"/>
  </w:num>
  <w:num w:numId="10">
    <w:abstractNumId w:val="14"/>
  </w:num>
  <w:num w:numId="11">
    <w:abstractNumId w:val="3"/>
  </w:num>
  <w:num w:numId="12">
    <w:abstractNumId w:val="13"/>
  </w:num>
  <w:num w:numId="13">
    <w:abstractNumId w:val="1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8C"/>
    <w:rsid w:val="000028B9"/>
    <w:rsid w:val="00027D3A"/>
    <w:rsid w:val="00033A23"/>
    <w:rsid w:val="00040EFA"/>
    <w:rsid w:val="000650B9"/>
    <w:rsid w:val="00070DB4"/>
    <w:rsid w:val="000905B9"/>
    <w:rsid w:val="00096A37"/>
    <w:rsid w:val="000A35B1"/>
    <w:rsid w:val="000C2804"/>
    <w:rsid w:val="00111D73"/>
    <w:rsid w:val="001551DF"/>
    <w:rsid w:val="00171F86"/>
    <w:rsid w:val="00173690"/>
    <w:rsid w:val="001B51F2"/>
    <w:rsid w:val="001F67A8"/>
    <w:rsid w:val="00222510"/>
    <w:rsid w:val="00223840"/>
    <w:rsid w:val="00270FF5"/>
    <w:rsid w:val="00284B02"/>
    <w:rsid w:val="00292B92"/>
    <w:rsid w:val="00295E8C"/>
    <w:rsid w:val="002970C0"/>
    <w:rsid w:val="002C7F7A"/>
    <w:rsid w:val="002D3659"/>
    <w:rsid w:val="002E2730"/>
    <w:rsid w:val="002F1D66"/>
    <w:rsid w:val="003471CB"/>
    <w:rsid w:val="003476BF"/>
    <w:rsid w:val="003509E5"/>
    <w:rsid w:val="003549B3"/>
    <w:rsid w:val="00377FE8"/>
    <w:rsid w:val="003A33BA"/>
    <w:rsid w:val="003A4489"/>
    <w:rsid w:val="003A6159"/>
    <w:rsid w:val="003F4EEF"/>
    <w:rsid w:val="003F56D3"/>
    <w:rsid w:val="003F632E"/>
    <w:rsid w:val="0040682B"/>
    <w:rsid w:val="00415106"/>
    <w:rsid w:val="00420DEB"/>
    <w:rsid w:val="004749E9"/>
    <w:rsid w:val="00494D63"/>
    <w:rsid w:val="00496D05"/>
    <w:rsid w:val="004B0165"/>
    <w:rsid w:val="004C42E1"/>
    <w:rsid w:val="004E7119"/>
    <w:rsid w:val="00521CE8"/>
    <w:rsid w:val="00535AEF"/>
    <w:rsid w:val="00544647"/>
    <w:rsid w:val="00570715"/>
    <w:rsid w:val="005775B6"/>
    <w:rsid w:val="00585CD2"/>
    <w:rsid w:val="005919F6"/>
    <w:rsid w:val="005A32AF"/>
    <w:rsid w:val="005B0F95"/>
    <w:rsid w:val="005D2179"/>
    <w:rsid w:val="005D355E"/>
    <w:rsid w:val="005D79E0"/>
    <w:rsid w:val="005F0F1A"/>
    <w:rsid w:val="005F20EA"/>
    <w:rsid w:val="005F2379"/>
    <w:rsid w:val="005F4AD9"/>
    <w:rsid w:val="005F689E"/>
    <w:rsid w:val="00602526"/>
    <w:rsid w:val="00620C22"/>
    <w:rsid w:val="00625228"/>
    <w:rsid w:val="00652040"/>
    <w:rsid w:val="00696887"/>
    <w:rsid w:val="006A6539"/>
    <w:rsid w:val="006D5F13"/>
    <w:rsid w:val="006E01B3"/>
    <w:rsid w:val="0070691E"/>
    <w:rsid w:val="0072165A"/>
    <w:rsid w:val="0074636E"/>
    <w:rsid w:val="00755393"/>
    <w:rsid w:val="00775407"/>
    <w:rsid w:val="00790E89"/>
    <w:rsid w:val="007A390F"/>
    <w:rsid w:val="007B1FAD"/>
    <w:rsid w:val="007C7B07"/>
    <w:rsid w:val="007D4889"/>
    <w:rsid w:val="007D7EF5"/>
    <w:rsid w:val="007F5C6F"/>
    <w:rsid w:val="00803DA9"/>
    <w:rsid w:val="008129B4"/>
    <w:rsid w:val="00813A55"/>
    <w:rsid w:val="00822403"/>
    <w:rsid w:val="0085708C"/>
    <w:rsid w:val="00860F6F"/>
    <w:rsid w:val="008A2EF7"/>
    <w:rsid w:val="008F3260"/>
    <w:rsid w:val="00917A78"/>
    <w:rsid w:val="009201B0"/>
    <w:rsid w:val="009274CB"/>
    <w:rsid w:val="00952E47"/>
    <w:rsid w:val="00971D33"/>
    <w:rsid w:val="0099583B"/>
    <w:rsid w:val="009A3449"/>
    <w:rsid w:val="009B69D4"/>
    <w:rsid w:val="009D1966"/>
    <w:rsid w:val="009D28AB"/>
    <w:rsid w:val="009D70A7"/>
    <w:rsid w:val="009F45F1"/>
    <w:rsid w:val="00A04BCE"/>
    <w:rsid w:val="00A15B81"/>
    <w:rsid w:val="00A1684C"/>
    <w:rsid w:val="00A328BB"/>
    <w:rsid w:val="00A54BB2"/>
    <w:rsid w:val="00A63535"/>
    <w:rsid w:val="00A805CE"/>
    <w:rsid w:val="00A91BFD"/>
    <w:rsid w:val="00AA36D6"/>
    <w:rsid w:val="00AB459C"/>
    <w:rsid w:val="00AF7BAC"/>
    <w:rsid w:val="00B2130B"/>
    <w:rsid w:val="00B26995"/>
    <w:rsid w:val="00B34034"/>
    <w:rsid w:val="00B4537E"/>
    <w:rsid w:val="00B602FB"/>
    <w:rsid w:val="00B766E0"/>
    <w:rsid w:val="00B76A8C"/>
    <w:rsid w:val="00B77095"/>
    <w:rsid w:val="00B80274"/>
    <w:rsid w:val="00BA1E1C"/>
    <w:rsid w:val="00BA4831"/>
    <w:rsid w:val="00BB7E6A"/>
    <w:rsid w:val="00BC0ECE"/>
    <w:rsid w:val="00BD317E"/>
    <w:rsid w:val="00BE50B5"/>
    <w:rsid w:val="00BF6207"/>
    <w:rsid w:val="00C10AC4"/>
    <w:rsid w:val="00C236FB"/>
    <w:rsid w:val="00C25D58"/>
    <w:rsid w:val="00C43A3F"/>
    <w:rsid w:val="00C51111"/>
    <w:rsid w:val="00C56724"/>
    <w:rsid w:val="00C577E2"/>
    <w:rsid w:val="00C73AAF"/>
    <w:rsid w:val="00C82708"/>
    <w:rsid w:val="00C87539"/>
    <w:rsid w:val="00C902CA"/>
    <w:rsid w:val="00CC5FD3"/>
    <w:rsid w:val="00CD7BD9"/>
    <w:rsid w:val="00D21C12"/>
    <w:rsid w:val="00D23155"/>
    <w:rsid w:val="00D246D4"/>
    <w:rsid w:val="00D94A20"/>
    <w:rsid w:val="00DB16A6"/>
    <w:rsid w:val="00DB4896"/>
    <w:rsid w:val="00DD0D7C"/>
    <w:rsid w:val="00E000B5"/>
    <w:rsid w:val="00E1281E"/>
    <w:rsid w:val="00E30CEF"/>
    <w:rsid w:val="00E427D7"/>
    <w:rsid w:val="00E520B8"/>
    <w:rsid w:val="00E62868"/>
    <w:rsid w:val="00E66CAB"/>
    <w:rsid w:val="00E72AE2"/>
    <w:rsid w:val="00E8197E"/>
    <w:rsid w:val="00E93A1F"/>
    <w:rsid w:val="00EA0848"/>
    <w:rsid w:val="00EA0FB5"/>
    <w:rsid w:val="00EA3130"/>
    <w:rsid w:val="00EB366F"/>
    <w:rsid w:val="00EB3747"/>
    <w:rsid w:val="00EB5035"/>
    <w:rsid w:val="00EF7A3C"/>
    <w:rsid w:val="00F10984"/>
    <w:rsid w:val="00F20B50"/>
    <w:rsid w:val="00F42705"/>
    <w:rsid w:val="00FD64E2"/>
    <w:rsid w:val="00FF0F50"/>
    <w:rsid w:val="00FF65F7"/>
    <w:rsid w:val="37739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DD97"/>
  <w15:chartTrackingRefBased/>
  <w15:docId w15:val="{CE760F91-7A84-4B56-9C65-F07364F6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1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129B4"/>
    <w:pPr>
      <w:suppressAutoHyphens w:val="0"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  <w:style w:type="character" w:styleId="FollowedHyperlink">
    <w:name w:val="FollowedHyperlink"/>
    <w:rsid w:val="00A15B81"/>
    <w:rPr>
      <w:color w:val="800080"/>
      <w:u w:val="single"/>
    </w:rPr>
  </w:style>
  <w:style w:type="paragraph" w:customStyle="1" w:styleId="Normal1">
    <w:name w:val="Normal1"/>
    <w:basedOn w:val="Normal"/>
    <w:rsid w:val="00AA36D6"/>
    <w:pPr>
      <w:suppressAutoHyphens w:val="0"/>
    </w:pPr>
    <w:rPr>
      <w:rFonts w:ascii="Times New Roman" w:hAnsi="Times New Roman"/>
      <w:color w:val="000000"/>
      <w:lang w:val="en-US" w:eastAsia="en-US"/>
    </w:rPr>
  </w:style>
  <w:style w:type="character" w:styleId="Strong">
    <w:name w:val="Strong"/>
    <w:qFormat/>
    <w:rsid w:val="00AA36D6"/>
    <w:rPr>
      <w:b/>
      <w:bCs/>
    </w:rPr>
  </w:style>
  <w:style w:type="character" w:customStyle="1" w:styleId="Heading2Char">
    <w:name w:val="Heading 2 Char"/>
    <w:link w:val="Heading2"/>
    <w:uiPriority w:val="9"/>
    <w:rsid w:val="008129B4"/>
    <w:rPr>
      <w:b/>
      <w:bCs/>
      <w:sz w:val="36"/>
      <w:szCs w:val="36"/>
    </w:rPr>
  </w:style>
  <w:style w:type="character" w:customStyle="1" w:styleId="apple-converted-space">
    <w:name w:val="apple-converted-space"/>
    <w:rsid w:val="008129B4"/>
  </w:style>
  <w:style w:type="character" w:customStyle="1" w:styleId="scayt-misspell">
    <w:name w:val="scayt-misspell"/>
    <w:rsid w:val="008129B4"/>
  </w:style>
  <w:style w:type="paragraph" w:styleId="BalloonText">
    <w:name w:val="Balloon Text"/>
    <w:basedOn w:val="Normal"/>
    <w:link w:val="BalloonTextChar"/>
    <w:rsid w:val="00AB4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459C"/>
    <w:rPr>
      <w:rFonts w:ascii="Segoe UI" w:hAnsi="Segoe UI" w:cs="Segoe UI"/>
      <w:sz w:val="18"/>
      <w:szCs w:val="1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EA31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Emphasis">
    <w:name w:val="Emphasis"/>
    <w:basedOn w:val="DefaultParagraphFont"/>
    <w:uiPriority w:val="20"/>
    <w:qFormat/>
    <w:rsid w:val="00295E8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95E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583B"/>
    <w:pPr>
      <w:ind w:left="720"/>
      <w:contextualSpacing/>
    </w:pPr>
  </w:style>
  <w:style w:type="paragraph" w:customStyle="1" w:styleId="Default">
    <w:name w:val="Default"/>
    <w:rsid w:val="006E01B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:10.22551/MSJ.2023.04.03" TargetMode="External"/><Relationship Id="rId18" Type="http://schemas.openxmlformats.org/officeDocument/2006/relationships/hyperlink" Target="https://www.cardioportal.ro/wp-content/uploads/2018/10/Revista-Rezidentului-nr12-2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metabo13040571" TargetMode="External"/><Relationship Id="rId17" Type="http://schemas.openxmlformats.org/officeDocument/2006/relationships/hyperlink" Target="https://doi.org/10.2478/inmed-2022-02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478/inmed-2021-018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medicina591017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2478/inmed-2021-0178" TargetMode="External"/><Relationship Id="rId10" Type="http://schemas.openxmlformats.org/officeDocument/2006/relationships/hyperlink" Target="https://doi.org/10.3390/life1303064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medicina58060814" TargetMode="External"/><Relationship Id="rId14" Type="http://schemas.openxmlformats.org/officeDocument/2006/relationships/hyperlink" Target="https://doi.org/10.3390/life15040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8E1B6-368E-43E3-90BE-80E8A32F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2652</Words>
  <Characters>15119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>UBITER</Company>
  <LinksUpToDate>false</LinksUpToDate>
  <CharactersWithSpaces>17736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Roxana HUZUM</cp:lastModifiedBy>
  <cp:revision>5</cp:revision>
  <cp:lastPrinted>2023-01-05T22:26:00Z</cp:lastPrinted>
  <dcterms:created xsi:type="dcterms:W3CDTF">2026-05-26T18:28:00Z</dcterms:created>
  <dcterms:modified xsi:type="dcterms:W3CDTF">2026-06-08T14:47:00Z</dcterms:modified>
</cp:coreProperties>
</file>