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37" w:rsidRDefault="00316ADB">
      <w:pPr>
        <w:ind w:left="825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243840</wp:posOffset>
                </wp:positionV>
                <wp:extent cx="2394585" cy="10440035"/>
                <wp:effectExtent l="0" t="0" r="571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4585" cy="10440035"/>
                          <a:chOff x="0" y="0"/>
                          <a:chExt cx="2394585" cy="104400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394585" cy="1044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10440035">
                                <a:moveTo>
                                  <a:pt x="2394000" y="10439501"/>
                                </a:moveTo>
                                <a:lnTo>
                                  <a:pt x="0" y="10439501"/>
                                </a:lnTo>
                                <a:lnTo>
                                  <a:pt x="0" y="0"/>
                                </a:lnTo>
                                <a:lnTo>
                                  <a:pt x="2394000" y="0"/>
                                </a:lnTo>
                                <a:lnTo>
                                  <a:pt x="2394000" y="10439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87425" y="0"/>
                            <a:ext cx="12192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219200">
                                <a:moveTo>
                                  <a:pt x="609600" y="1219200"/>
                                </a:moveTo>
                                <a:lnTo>
                                  <a:pt x="561956" y="1217365"/>
                                </a:lnTo>
                                <a:lnTo>
                                  <a:pt x="515316" y="1211953"/>
                                </a:lnTo>
                                <a:lnTo>
                                  <a:pt x="469814" y="1203098"/>
                                </a:lnTo>
                                <a:lnTo>
                                  <a:pt x="425588" y="1190937"/>
                                </a:lnTo>
                                <a:lnTo>
                                  <a:pt x="382771" y="1175604"/>
                                </a:lnTo>
                                <a:lnTo>
                                  <a:pt x="341500" y="1157235"/>
                                </a:lnTo>
                                <a:lnTo>
                                  <a:pt x="301910" y="1135967"/>
                                </a:lnTo>
                                <a:lnTo>
                                  <a:pt x="264136" y="1111933"/>
                                </a:lnTo>
                                <a:lnTo>
                                  <a:pt x="228313" y="1085271"/>
                                </a:lnTo>
                                <a:lnTo>
                                  <a:pt x="194578" y="1056115"/>
                                </a:lnTo>
                                <a:lnTo>
                                  <a:pt x="163066" y="1024601"/>
                                </a:lnTo>
                                <a:lnTo>
                                  <a:pt x="133912" y="990864"/>
                                </a:lnTo>
                                <a:lnTo>
                                  <a:pt x="107252" y="955041"/>
                                </a:lnTo>
                                <a:lnTo>
                                  <a:pt x="83221" y="917267"/>
                                </a:lnTo>
                                <a:lnTo>
                                  <a:pt x="61955" y="877677"/>
                                </a:lnTo>
                                <a:lnTo>
                                  <a:pt x="43588" y="836407"/>
                                </a:lnTo>
                                <a:lnTo>
                                  <a:pt x="28258" y="793592"/>
                                </a:lnTo>
                                <a:lnTo>
                                  <a:pt x="16098" y="749369"/>
                                </a:lnTo>
                                <a:lnTo>
                                  <a:pt x="7340" y="704363"/>
                                </a:lnTo>
                                <a:lnTo>
                                  <a:pt x="1866" y="657515"/>
                                </a:lnTo>
                                <a:lnTo>
                                  <a:pt x="0" y="609600"/>
                                </a:lnTo>
                                <a:lnTo>
                                  <a:pt x="1833" y="561962"/>
                                </a:lnTo>
                                <a:lnTo>
                                  <a:pt x="7245" y="515328"/>
                                </a:lnTo>
                                <a:lnTo>
                                  <a:pt x="16098" y="469830"/>
                                </a:lnTo>
                                <a:lnTo>
                                  <a:pt x="28258" y="425607"/>
                                </a:lnTo>
                                <a:lnTo>
                                  <a:pt x="43588" y="382792"/>
                                </a:lnTo>
                                <a:lnTo>
                                  <a:pt x="61955" y="341522"/>
                                </a:lnTo>
                                <a:lnTo>
                                  <a:pt x="83265" y="301863"/>
                                </a:lnTo>
                                <a:lnTo>
                                  <a:pt x="107252" y="264158"/>
                                </a:lnTo>
                                <a:lnTo>
                                  <a:pt x="133912" y="228335"/>
                                </a:lnTo>
                                <a:lnTo>
                                  <a:pt x="163066" y="194598"/>
                                </a:lnTo>
                                <a:lnTo>
                                  <a:pt x="194578" y="163084"/>
                                </a:lnTo>
                                <a:lnTo>
                                  <a:pt x="228313" y="133928"/>
                                </a:lnTo>
                                <a:lnTo>
                                  <a:pt x="264136" y="107266"/>
                                </a:lnTo>
                                <a:lnTo>
                                  <a:pt x="301910" y="83232"/>
                                </a:lnTo>
                                <a:lnTo>
                                  <a:pt x="341500" y="61964"/>
                                </a:lnTo>
                                <a:lnTo>
                                  <a:pt x="382771" y="43595"/>
                                </a:lnTo>
                                <a:lnTo>
                                  <a:pt x="425588" y="28262"/>
                                </a:lnTo>
                                <a:lnTo>
                                  <a:pt x="469814" y="16101"/>
                                </a:lnTo>
                                <a:lnTo>
                                  <a:pt x="515316" y="7246"/>
                                </a:lnTo>
                                <a:lnTo>
                                  <a:pt x="561956" y="1834"/>
                                </a:lnTo>
                                <a:lnTo>
                                  <a:pt x="609600" y="0"/>
                                </a:lnTo>
                                <a:lnTo>
                                  <a:pt x="657237" y="1834"/>
                                </a:lnTo>
                                <a:lnTo>
                                  <a:pt x="703871" y="7246"/>
                                </a:lnTo>
                                <a:lnTo>
                                  <a:pt x="749369" y="16101"/>
                                </a:lnTo>
                                <a:lnTo>
                                  <a:pt x="783183" y="25400"/>
                                </a:lnTo>
                                <a:lnTo>
                                  <a:pt x="609600" y="25400"/>
                                </a:lnTo>
                                <a:lnTo>
                                  <a:pt x="561684" y="27336"/>
                                </a:lnTo>
                                <a:lnTo>
                                  <a:pt x="514836" y="33045"/>
                                </a:lnTo>
                                <a:lnTo>
                                  <a:pt x="469206" y="42377"/>
                                </a:lnTo>
                                <a:lnTo>
                                  <a:pt x="424943" y="55181"/>
                                </a:lnTo>
                                <a:lnTo>
                                  <a:pt x="382198" y="71307"/>
                                </a:lnTo>
                                <a:lnTo>
                                  <a:pt x="341121" y="90605"/>
                                </a:lnTo>
                                <a:lnTo>
                                  <a:pt x="301863" y="112923"/>
                                </a:lnTo>
                                <a:lnTo>
                                  <a:pt x="264574" y="138113"/>
                                </a:lnTo>
                                <a:lnTo>
                                  <a:pt x="229404" y="166023"/>
                                </a:lnTo>
                                <a:lnTo>
                                  <a:pt x="196503" y="196503"/>
                                </a:lnTo>
                                <a:lnTo>
                                  <a:pt x="166023" y="229404"/>
                                </a:lnTo>
                                <a:lnTo>
                                  <a:pt x="138113" y="264574"/>
                                </a:lnTo>
                                <a:lnTo>
                                  <a:pt x="112923" y="301863"/>
                                </a:lnTo>
                                <a:lnTo>
                                  <a:pt x="90605" y="341121"/>
                                </a:lnTo>
                                <a:lnTo>
                                  <a:pt x="71307" y="382198"/>
                                </a:lnTo>
                                <a:lnTo>
                                  <a:pt x="55181" y="424943"/>
                                </a:lnTo>
                                <a:lnTo>
                                  <a:pt x="42377" y="469206"/>
                                </a:lnTo>
                                <a:lnTo>
                                  <a:pt x="33045" y="514836"/>
                                </a:lnTo>
                                <a:lnTo>
                                  <a:pt x="27336" y="561684"/>
                                </a:lnTo>
                                <a:lnTo>
                                  <a:pt x="25400" y="609600"/>
                                </a:lnTo>
                                <a:lnTo>
                                  <a:pt x="27325" y="657237"/>
                                </a:lnTo>
                                <a:lnTo>
                                  <a:pt x="32986" y="703871"/>
                                </a:lnTo>
                                <a:lnTo>
                                  <a:pt x="42377" y="749993"/>
                                </a:lnTo>
                                <a:lnTo>
                                  <a:pt x="55181" y="794256"/>
                                </a:lnTo>
                                <a:lnTo>
                                  <a:pt x="71307" y="837001"/>
                                </a:lnTo>
                                <a:lnTo>
                                  <a:pt x="90605" y="878078"/>
                                </a:lnTo>
                                <a:lnTo>
                                  <a:pt x="112884" y="917267"/>
                                </a:lnTo>
                                <a:lnTo>
                                  <a:pt x="138113" y="954625"/>
                                </a:lnTo>
                                <a:lnTo>
                                  <a:pt x="166023" y="989795"/>
                                </a:lnTo>
                                <a:lnTo>
                                  <a:pt x="196503" y="1022696"/>
                                </a:lnTo>
                                <a:lnTo>
                                  <a:pt x="229404" y="1053176"/>
                                </a:lnTo>
                                <a:lnTo>
                                  <a:pt x="264574" y="1081086"/>
                                </a:lnTo>
                                <a:lnTo>
                                  <a:pt x="301863" y="1106276"/>
                                </a:lnTo>
                                <a:lnTo>
                                  <a:pt x="341121" y="1128594"/>
                                </a:lnTo>
                                <a:lnTo>
                                  <a:pt x="382198" y="1147892"/>
                                </a:lnTo>
                                <a:lnTo>
                                  <a:pt x="424943" y="1164018"/>
                                </a:lnTo>
                                <a:lnTo>
                                  <a:pt x="469206" y="1176822"/>
                                </a:lnTo>
                                <a:lnTo>
                                  <a:pt x="514836" y="1186154"/>
                                </a:lnTo>
                                <a:lnTo>
                                  <a:pt x="561684" y="1191863"/>
                                </a:lnTo>
                                <a:lnTo>
                                  <a:pt x="609600" y="1193800"/>
                                </a:lnTo>
                                <a:lnTo>
                                  <a:pt x="783183" y="1193800"/>
                                </a:lnTo>
                                <a:lnTo>
                                  <a:pt x="749369" y="1203098"/>
                                </a:lnTo>
                                <a:lnTo>
                                  <a:pt x="703871" y="1211953"/>
                                </a:lnTo>
                                <a:lnTo>
                                  <a:pt x="657237" y="1217365"/>
                                </a:lnTo>
                                <a:lnTo>
                                  <a:pt x="609600" y="1219200"/>
                                </a:lnTo>
                                <a:close/>
                              </a:path>
                              <a:path w="1219200" h="1219200">
                                <a:moveTo>
                                  <a:pt x="783183" y="1193800"/>
                                </a:moveTo>
                                <a:lnTo>
                                  <a:pt x="609600" y="1193800"/>
                                </a:lnTo>
                                <a:lnTo>
                                  <a:pt x="657508" y="1191863"/>
                                </a:lnTo>
                                <a:lnTo>
                                  <a:pt x="704350" y="1186154"/>
                                </a:lnTo>
                                <a:lnTo>
                                  <a:pt x="749977" y="1176822"/>
                                </a:lnTo>
                                <a:lnTo>
                                  <a:pt x="794237" y="1164018"/>
                                </a:lnTo>
                                <a:lnTo>
                                  <a:pt x="836980" y="1147892"/>
                                </a:lnTo>
                                <a:lnTo>
                                  <a:pt x="878056" y="1128594"/>
                                </a:lnTo>
                                <a:lnTo>
                                  <a:pt x="917314" y="1106276"/>
                                </a:lnTo>
                                <a:lnTo>
                                  <a:pt x="954603" y="1081086"/>
                                </a:lnTo>
                                <a:lnTo>
                                  <a:pt x="989775" y="1053176"/>
                                </a:lnTo>
                                <a:lnTo>
                                  <a:pt x="1022677" y="1022696"/>
                                </a:lnTo>
                                <a:lnTo>
                                  <a:pt x="1053159" y="989795"/>
                                </a:lnTo>
                                <a:lnTo>
                                  <a:pt x="1081071" y="954625"/>
                                </a:lnTo>
                                <a:lnTo>
                                  <a:pt x="1106303" y="917267"/>
                                </a:lnTo>
                                <a:lnTo>
                                  <a:pt x="1128585" y="878078"/>
                                </a:lnTo>
                                <a:lnTo>
                                  <a:pt x="1147885" y="837001"/>
                                </a:lnTo>
                                <a:lnTo>
                                  <a:pt x="1164013" y="794256"/>
                                </a:lnTo>
                                <a:lnTo>
                                  <a:pt x="1176819" y="749993"/>
                                </a:lnTo>
                                <a:lnTo>
                                  <a:pt x="1186152" y="704363"/>
                                </a:lnTo>
                                <a:lnTo>
                                  <a:pt x="1191863" y="657515"/>
                                </a:lnTo>
                                <a:lnTo>
                                  <a:pt x="1193800" y="609600"/>
                                </a:lnTo>
                                <a:lnTo>
                                  <a:pt x="1191874" y="561962"/>
                                </a:lnTo>
                                <a:lnTo>
                                  <a:pt x="1191863" y="561684"/>
                                </a:lnTo>
                                <a:lnTo>
                                  <a:pt x="1186212" y="515328"/>
                                </a:lnTo>
                                <a:lnTo>
                                  <a:pt x="1186152" y="514836"/>
                                </a:lnTo>
                                <a:lnTo>
                                  <a:pt x="1176819" y="469206"/>
                                </a:lnTo>
                                <a:lnTo>
                                  <a:pt x="1164013" y="424943"/>
                                </a:lnTo>
                                <a:lnTo>
                                  <a:pt x="1147885" y="382198"/>
                                </a:lnTo>
                                <a:lnTo>
                                  <a:pt x="1128585" y="341121"/>
                                </a:lnTo>
                                <a:lnTo>
                                  <a:pt x="1106264" y="301863"/>
                                </a:lnTo>
                                <a:lnTo>
                                  <a:pt x="1081071" y="264574"/>
                                </a:lnTo>
                                <a:lnTo>
                                  <a:pt x="1053159" y="229404"/>
                                </a:lnTo>
                                <a:lnTo>
                                  <a:pt x="1022677" y="196503"/>
                                </a:lnTo>
                                <a:lnTo>
                                  <a:pt x="989775" y="166023"/>
                                </a:lnTo>
                                <a:lnTo>
                                  <a:pt x="954603" y="138113"/>
                                </a:lnTo>
                                <a:lnTo>
                                  <a:pt x="917314" y="112923"/>
                                </a:lnTo>
                                <a:lnTo>
                                  <a:pt x="878056" y="90605"/>
                                </a:lnTo>
                                <a:lnTo>
                                  <a:pt x="836980" y="71307"/>
                                </a:lnTo>
                                <a:lnTo>
                                  <a:pt x="794237" y="55181"/>
                                </a:lnTo>
                                <a:lnTo>
                                  <a:pt x="749977" y="42377"/>
                                </a:lnTo>
                                <a:lnTo>
                                  <a:pt x="704350" y="33045"/>
                                </a:lnTo>
                                <a:lnTo>
                                  <a:pt x="657508" y="27336"/>
                                </a:lnTo>
                                <a:lnTo>
                                  <a:pt x="609600" y="25400"/>
                                </a:lnTo>
                                <a:lnTo>
                                  <a:pt x="783183" y="25400"/>
                                </a:lnTo>
                                <a:lnTo>
                                  <a:pt x="836407" y="43595"/>
                                </a:lnTo>
                                <a:lnTo>
                                  <a:pt x="877677" y="61964"/>
                                </a:lnTo>
                                <a:lnTo>
                                  <a:pt x="917267" y="83232"/>
                                </a:lnTo>
                                <a:lnTo>
                                  <a:pt x="955041" y="107266"/>
                                </a:lnTo>
                                <a:lnTo>
                                  <a:pt x="990864" y="133928"/>
                                </a:lnTo>
                                <a:lnTo>
                                  <a:pt x="1024601" y="163084"/>
                                </a:lnTo>
                                <a:lnTo>
                                  <a:pt x="1056115" y="194598"/>
                                </a:lnTo>
                                <a:lnTo>
                                  <a:pt x="1085271" y="228335"/>
                                </a:lnTo>
                                <a:lnTo>
                                  <a:pt x="1111933" y="264158"/>
                                </a:lnTo>
                                <a:lnTo>
                                  <a:pt x="1135922" y="301863"/>
                                </a:lnTo>
                                <a:lnTo>
                                  <a:pt x="1157235" y="341522"/>
                                </a:lnTo>
                                <a:lnTo>
                                  <a:pt x="1175604" y="382792"/>
                                </a:lnTo>
                                <a:lnTo>
                                  <a:pt x="1190937" y="425607"/>
                                </a:lnTo>
                                <a:lnTo>
                                  <a:pt x="1203098" y="469830"/>
                                </a:lnTo>
                                <a:lnTo>
                                  <a:pt x="1211858" y="514836"/>
                                </a:lnTo>
                                <a:lnTo>
                                  <a:pt x="1217333" y="561684"/>
                                </a:lnTo>
                                <a:lnTo>
                                  <a:pt x="1219200" y="609600"/>
                                </a:lnTo>
                                <a:lnTo>
                                  <a:pt x="1217365" y="657237"/>
                                </a:lnTo>
                                <a:lnTo>
                                  <a:pt x="1211953" y="703871"/>
                                </a:lnTo>
                                <a:lnTo>
                                  <a:pt x="1203098" y="749369"/>
                                </a:lnTo>
                                <a:lnTo>
                                  <a:pt x="1190937" y="793592"/>
                                </a:lnTo>
                                <a:lnTo>
                                  <a:pt x="1175604" y="836407"/>
                                </a:lnTo>
                                <a:lnTo>
                                  <a:pt x="1157235" y="877677"/>
                                </a:lnTo>
                                <a:lnTo>
                                  <a:pt x="1135967" y="917267"/>
                                </a:lnTo>
                                <a:lnTo>
                                  <a:pt x="1111933" y="955041"/>
                                </a:lnTo>
                                <a:lnTo>
                                  <a:pt x="1085271" y="990864"/>
                                </a:lnTo>
                                <a:lnTo>
                                  <a:pt x="1056115" y="1024601"/>
                                </a:lnTo>
                                <a:lnTo>
                                  <a:pt x="1024601" y="1056115"/>
                                </a:lnTo>
                                <a:lnTo>
                                  <a:pt x="990864" y="1085271"/>
                                </a:lnTo>
                                <a:lnTo>
                                  <a:pt x="955041" y="1111933"/>
                                </a:lnTo>
                                <a:lnTo>
                                  <a:pt x="917267" y="1135967"/>
                                </a:lnTo>
                                <a:lnTo>
                                  <a:pt x="877677" y="1157235"/>
                                </a:lnTo>
                                <a:lnTo>
                                  <a:pt x="836407" y="1175604"/>
                                </a:lnTo>
                                <a:lnTo>
                                  <a:pt x="793592" y="1190937"/>
                                </a:lnTo>
                                <a:lnTo>
                                  <a:pt x="783183" y="119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18814" y="1418775"/>
                            <a:ext cx="1778635" cy="1107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A37" w:rsidRDefault="00A30518">
                              <w:pPr>
                                <w:spacing w:before="20"/>
                                <w:ind w:left="615"/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Helvetica Neue"/>
                                  <w:b/>
                                  <w:color w:val="565656"/>
                                  <w:w w:val="105"/>
                                  <w:sz w:val="32"/>
                                </w:rPr>
                                <w:t>Andreea</w:t>
                              </w:r>
                              <w:r>
                                <w:rPr>
                                  <w:rFonts w:ascii="Helvetica Neue"/>
                                  <w:b/>
                                  <w:color w:val="565656"/>
                                  <w:spacing w:val="-1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/>
                                  <w:b/>
                                  <w:color w:val="565656"/>
                                  <w:spacing w:val="-4"/>
                                  <w:w w:val="105"/>
                                  <w:sz w:val="32"/>
                                </w:rPr>
                                <w:t>Rata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18814" y="2887754"/>
                            <a:ext cx="852169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A37" w:rsidRDefault="00D76A37">
                              <w:pPr>
                                <w:spacing w:before="17"/>
                                <w:rPr>
                                  <w:rFonts w:ascii="Helvetica Neue"/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8814" y="3251053"/>
                            <a:ext cx="193675" cy="1038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A37" w:rsidRDefault="00D76A37">
                              <w:pPr>
                                <w:spacing w:line="293" w:lineRule="exact"/>
                                <w:ind w:left="60"/>
                                <w:rPr>
                                  <w:rFonts w:ascii="Arial" w:hAnsi="Arial"/>
                                  <w:sz w:val="27"/>
                                </w:rPr>
                              </w:pPr>
                            </w:p>
                            <w:p w:rsidR="00D76A37" w:rsidRDefault="00D76A37">
                              <w:pPr>
                                <w:rPr>
                                  <w:rFonts w:ascii="Arial"/>
                                  <w:sz w:val="27"/>
                                </w:rPr>
                              </w:pPr>
                            </w:p>
                            <w:p w:rsidR="00D76A37" w:rsidRDefault="00D76A37">
                              <w:pPr>
                                <w:rPr>
                                  <w:rFonts w:ascii="Arial"/>
                                  <w:sz w:val="27"/>
                                </w:rPr>
                              </w:pPr>
                            </w:p>
                            <w:p w:rsidR="00D76A37" w:rsidRDefault="00D76A37">
                              <w:pPr>
                                <w:spacing w:before="112"/>
                                <w:rPr>
                                  <w:rFonts w:ascii="Arial"/>
                                  <w:sz w:val="27"/>
                                </w:rPr>
                              </w:pPr>
                            </w:p>
                            <w:p w:rsidR="00D76A37" w:rsidRDefault="00D76A37">
                              <w:pPr>
                                <w:spacing w:line="298" w:lineRule="exac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06796" y="3245528"/>
                            <a:ext cx="1864995" cy="1217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76A37" w:rsidRDefault="00D76A37">
                              <w:pPr>
                                <w:spacing w:before="166" w:line="268" w:lineRule="auto"/>
                                <w:ind w:right="6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0;margin-top:19.2pt;width:188.55pt;height:822.05pt;z-index:15729152;mso-wrap-distance-left:0;mso-wrap-distance-right:0;mso-position-horizontal-relative:page;mso-position-vertical-relative:page" coordsize="23945,10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">
                <v:shape id="Graphic 3" o:spid="_x0000_s1027" style="position:absolute;width:23945;height:104400;visibility:visible;mso-wrap-style:square;v-text-anchor:top" coordsize="2394585,1044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" path="m2394000,10439501l,10439501,,,2394000,r,10439501xe" fillcolor="#f4f4f4" stroked="f">
                  <v:path arrowok="t"/>
                </v:shape>
                <v:shape id="Graphic 5" o:spid="_x0000_s1028" style="position:absolute;left:5874;width:12192;height:12192;visibility:visible;mso-wrap-style:square;v-text-anchor:top" coordsize="121920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" path="m609600,1219200r-47644,-1835l515316,1211953r-45502,-8855l425588,1190937r-42817,-15333l341500,1157235r-39590,-21268l264136,1111933r-35823,-26662l194578,1056115r-31512,-31514l133912,990864,107252,955041,83221,917267,61955,877677,43588,836407,28258,793592,16098,749369,7340,704363,1866,657515,,609600,1833,561962,7245,515328r8853,-45498l28258,425607,43588,382792,61955,341522,83265,301863r23987,-37705l133912,228335r29154,-33737l194578,163084r33735,-29156l264136,107266,301910,83232,341500,61964,382771,43595,425588,28262,469814,16101,515316,7246,561956,1834,609600,r47637,1834l703871,7246r45498,8855l783183,25400r-173583,l561684,27336r-46848,5709l469206,42377,424943,55181,382198,71307,341121,90605r-39258,22318l264574,138113r-35170,27910l196503,196503r-30480,32901l138113,264574r-25190,37289l90605,341121,71307,382198,55181,424943,42377,469206r-9332,45630l27336,561684r-1936,47916l27325,657237r5661,46634l42377,749993r12804,44263l71307,837001r19298,41077l112884,917267r25229,37358l166023,989795r30480,32901l229404,1053176r35170,27910l301863,1106276r39258,22318l382198,1147892r42745,16126l469206,1176822r45630,9332l561684,1191863r47916,1937l783183,1193800r-33814,9298l703871,1211953r-46634,5412l609600,1219200xem783183,1193800r-173583,l657508,1191863r46842,-5709l749977,1176822r44260,-12804l836980,1147892r41076,-19298l917314,1106276r37289,-25190l989775,1053176r32902,-30480l1053159,989795r27912,-35170l1106303,917267r22282,-39189l1147885,837001r16128,-42745l1176819,749993r9333,-45630l1191863,657515r1937,-47915l1191874,561962r-11,-278l1186212,515328r-60,-492l1176819,469206r-12806,-44263l1147885,382198r-19300,-41077l1106264,301863r-25193,-37289l1053159,229404r-30482,-32901l989775,166023,954603,138113,917314,112923,878056,90605,836980,71307,794237,55181,749977,42377,704350,33045,657508,27336,609600,25400r173583,l836407,43595r41270,18369l917267,83232r37774,24034l990864,133928r33737,29156l1056115,194598r29156,33737l1111933,264158r23989,37705l1157235,341522r18369,41270l1190937,425607r12161,44223l1211858,514836r5475,46848l1219200,609600r-1835,47637l1211953,703871r-8855,45498l1190937,793592r-15333,42815l1157235,877677r-21268,39590l1111933,955041r-26662,35823l1056115,1024601r-31514,31514l990864,1085271r-35823,26662l917267,1135967r-39590,21268l836407,1175604r-42815,15333l783183,1193800xe" fillcolor="#c6c6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1188;top:14187;width:17786;height:1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76A37" w:rsidRDefault="00A30518">
                        <w:pPr>
                          <w:spacing w:before="20"/>
                          <w:ind w:left="615"/>
                          <w:rPr>
                            <w:rFonts w:ascii="Helvetica Neue"/>
                            <w:b/>
                            <w:sz w:val="32"/>
                          </w:rPr>
                        </w:pPr>
                        <w:r>
                          <w:rPr>
                            <w:rFonts w:ascii="Helvetica Neue"/>
                            <w:b/>
                            <w:color w:val="565656"/>
                            <w:w w:val="105"/>
                            <w:sz w:val="32"/>
                          </w:rPr>
                          <w:t>Andreea</w:t>
                        </w:r>
                        <w:r>
                          <w:rPr>
                            <w:rFonts w:ascii="Helvetica Neue"/>
                            <w:b/>
                            <w:color w:val="565656"/>
                            <w:spacing w:val="-1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Helvetica Neue"/>
                            <w:b/>
                            <w:color w:val="565656"/>
                            <w:spacing w:val="-4"/>
                            <w:w w:val="105"/>
                            <w:sz w:val="32"/>
                          </w:rPr>
                          <w:t>Rata</w:t>
                        </w:r>
                      </w:p>
                    </w:txbxContent>
                  </v:textbox>
                </v:shape>
                <v:shape id="Textbox 7" o:spid="_x0000_s1030" type="#_x0000_t202" style="position:absolute;left:1188;top:28877;width:8521;height:2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D76A37" w:rsidRDefault="00D76A37">
                        <w:pPr>
                          <w:spacing w:before="17"/>
                          <w:rPr>
                            <w:rFonts w:ascii="Helvetica Neue"/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box 8" o:spid="_x0000_s1031" type="#_x0000_t202" style="position:absolute;left:1188;top:32510;width:1936;height:10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76A37" w:rsidRDefault="00D76A37">
                        <w:pPr>
                          <w:spacing w:line="293" w:lineRule="exact"/>
                          <w:ind w:left="60"/>
                          <w:rPr>
                            <w:rFonts w:ascii="Arial" w:hAnsi="Arial"/>
                            <w:sz w:val="27"/>
                          </w:rPr>
                        </w:pPr>
                      </w:p>
                      <w:p w:rsidR="00D76A37" w:rsidRDefault="00D76A37">
                        <w:pPr>
                          <w:rPr>
                            <w:rFonts w:ascii="Arial"/>
                            <w:sz w:val="27"/>
                          </w:rPr>
                        </w:pPr>
                      </w:p>
                      <w:p w:rsidR="00D76A37" w:rsidRDefault="00D76A37">
                        <w:pPr>
                          <w:rPr>
                            <w:rFonts w:ascii="Arial"/>
                            <w:sz w:val="27"/>
                          </w:rPr>
                        </w:pPr>
                      </w:p>
                      <w:p w:rsidR="00D76A37" w:rsidRDefault="00D76A37">
                        <w:pPr>
                          <w:spacing w:before="112"/>
                          <w:rPr>
                            <w:rFonts w:ascii="Arial"/>
                            <w:sz w:val="27"/>
                          </w:rPr>
                        </w:pPr>
                      </w:p>
                      <w:p w:rsidR="00D76A37" w:rsidRDefault="00D76A37">
                        <w:pPr>
                          <w:spacing w:line="298" w:lineRule="exact"/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 id="Textbox 9" o:spid="_x0000_s1032" type="#_x0000_t202" style="position:absolute;left:4067;top:32455;width:18650;height:1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76A37" w:rsidRDefault="00D76A37">
                        <w:pPr>
                          <w:spacing w:before="166" w:line="268" w:lineRule="auto"/>
                          <w:ind w:right="60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_GoBack"/>
      <w:r w:rsidR="00A30518">
        <w:rPr>
          <w:rFonts w:ascii="Times New Roman"/>
          <w:noProof/>
          <w:sz w:val="20"/>
          <w:lang w:val="en-US"/>
        </w:rPr>
        <w:drawing>
          <wp:anchor distT="0" distB="0" distL="0" distR="0" simplePos="0" relativeHeight="487250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A30518">
        <w:rPr>
          <w:rFonts w:ascii="Times New Roman"/>
          <w:noProof/>
          <w:sz w:val="20"/>
          <w:lang w:val="en-US"/>
        </w:rPr>
        <w:drawing>
          <wp:inline distT="0" distB="0" distL="0" distR="0">
            <wp:extent cx="2022114" cy="39719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A37" w:rsidRDefault="00A30518">
      <w:pPr>
        <w:pStyle w:val="Heading1"/>
        <w:spacing w:before="7"/>
        <w:ind w:left="3830"/>
      </w:pPr>
      <w:bookmarkStart w:id="1" w:name="EXPERIENȚA_PROFESIONALĂ"/>
      <w:bookmarkEnd w:id="1"/>
      <w:r>
        <w:rPr>
          <w:color w:val="565656"/>
          <w:spacing w:val="-8"/>
        </w:rPr>
        <w:t>EXPERIENȚA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PROFESIONALĂ</w:t>
      </w:r>
    </w:p>
    <w:p w:rsidR="00D76A37" w:rsidRDefault="00A30518">
      <w:pPr>
        <w:spacing w:before="115" w:line="285" w:lineRule="auto"/>
        <w:ind w:left="4200"/>
        <w:rPr>
          <w:sz w:val="18"/>
        </w:rPr>
      </w:pPr>
      <w:r>
        <w:rPr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2474163</wp:posOffset>
                </wp:positionH>
                <wp:positionV relativeFrom="paragraph">
                  <wp:posOffset>50318</wp:posOffset>
                </wp:positionV>
                <wp:extent cx="114300" cy="820547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8205470"/>
                          <a:chOff x="0" y="0"/>
                          <a:chExt cx="114300" cy="82054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5" y="0"/>
                            <a:ext cx="19050" cy="820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8205470">
                                <a:moveTo>
                                  <a:pt x="19050" y="8205393"/>
                                </a:moveTo>
                                <a:lnTo>
                                  <a:pt x="0" y="8205393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8205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084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376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7645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920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21932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462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767EF5" id="Group 12" o:spid="_x0000_s1026" style="position:absolute;margin-left:194.8pt;margin-top:3.95pt;width:9pt;height:646.1pt;z-index:15729664;mso-wrap-distance-left:0;mso-wrap-distance-right:0;mso-position-horizontal-relative:page" coordsize="1143,82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">
                <v:shape id="Graphic 13" o:spid="_x0000_s1027" style="position:absolute;left:476;width:190;height:82054;visibility:visible;mso-wrap-style:square;v-text-anchor:top" coordsize="19050,820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" path="m19050,8205393r-19050,l,,19050,r,8205393xe" fillcolor="#2144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">
                  <v:imagedata r:id="rId12" o:title=""/>
                </v:shape>
                <v:shape id="Image 15" o:spid="_x0000_s1029" type="#_x0000_t75" style="position:absolute;top:1010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">
                  <v:imagedata r:id="rId13" o:title=""/>
                </v:shape>
                <v:shape id="Image 16" o:spid="_x0000_s1030" type="#_x0000_t75" style="position:absolute;top:3503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">
                  <v:imagedata r:id="rId14" o:title=""/>
                </v:shape>
                <v:shape id="Image 17" o:spid="_x0000_s1031" type="#_x0000_t75" style="position:absolute;top:4476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">
                  <v:imagedata r:id="rId15" o:title=""/>
                </v:shape>
                <v:shape id="Image 18" o:spid="_x0000_s1032" type="#_x0000_t75" style="position:absolute;top:5449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">
                  <v:imagedata r:id="rId15" o:title=""/>
                </v:shape>
                <v:shape id="Image 19" o:spid="_x0000_s1033" type="#_x0000_t75" style="position:absolute;top:6421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">
                  <v:imagedata r:id="rId16" o:title=""/>
                </v:shape>
                <v:shape id="Image 20" o:spid="_x0000_s1034" type="#_x0000_t75" style="position:absolute;top:7394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Universitatea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0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Medicină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ș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i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Farmacie</w:t>
      </w:r>
      <w:r>
        <w:rPr>
          <w:rFonts w:ascii="Helvetica Neue" w:hAnsi="Helvetica Neue"/>
          <w:b/>
          <w:color w:val="565656"/>
          <w:spacing w:val="-10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”Victor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Babeș”</w:t>
      </w:r>
      <w:r>
        <w:rPr>
          <w:rFonts w:ascii="Helvetica Neue" w:hAnsi="Helvetica Neue"/>
          <w:b/>
          <w:color w:val="565656"/>
          <w:spacing w:val="-10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Timișoara</w:t>
      </w:r>
      <w:r>
        <w:rPr>
          <w:rFonts w:ascii="Helvetica Neue" w:hAnsi="Helvetica Neue"/>
          <w:b/>
          <w:color w:val="565656"/>
          <w:spacing w:val="4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Timisoara, România</w:t>
      </w:r>
    </w:p>
    <w:p w:rsidR="00D76A37" w:rsidRDefault="00A30518">
      <w:pPr>
        <w:pStyle w:val="Heading4"/>
        <w:spacing w:before="184"/>
        <w:ind w:left="4200"/>
      </w:pPr>
      <w:r>
        <w:rPr>
          <w:color w:val="565656"/>
          <w:spacing w:val="-2"/>
          <w:w w:val="105"/>
        </w:rPr>
        <w:t>Conferențiar</w:t>
      </w:r>
    </w:p>
    <w:p w:rsidR="00D76A37" w:rsidRDefault="00A30518">
      <w:pPr>
        <w:pStyle w:val="BodyText"/>
        <w:spacing w:before="36"/>
        <w:ind w:left="4200"/>
      </w:pPr>
      <w:bookmarkStart w:id="2" w:name="Andreea_________Rata"/>
      <w:bookmarkEnd w:id="2"/>
      <w:r>
        <w:rPr>
          <w:color w:val="214493"/>
          <w:w w:val="85"/>
        </w:rPr>
        <w:t>03/2024</w:t>
      </w:r>
      <w:r>
        <w:rPr>
          <w:color w:val="214493"/>
          <w:spacing w:val="-9"/>
        </w:rPr>
        <w:t xml:space="preserve"> </w:t>
      </w:r>
      <w:r>
        <w:rPr>
          <w:color w:val="214493"/>
          <w:w w:val="85"/>
        </w:rPr>
        <w:t>–</w:t>
      </w:r>
      <w:r>
        <w:rPr>
          <w:color w:val="214493"/>
          <w:spacing w:val="-8"/>
        </w:rPr>
        <w:t xml:space="preserve"> </w:t>
      </w:r>
      <w:r>
        <w:rPr>
          <w:color w:val="214493"/>
          <w:w w:val="85"/>
        </w:rPr>
        <w:t>În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  <w:w w:val="85"/>
        </w:rPr>
        <w:t>curs</w:t>
      </w:r>
    </w:p>
    <w:p w:rsidR="00D76A37" w:rsidRDefault="00A30518">
      <w:pPr>
        <w:spacing w:before="223" w:line="285" w:lineRule="auto"/>
        <w:ind w:left="4200"/>
        <w:rPr>
          <w:sz w:val="18"/>
        </w:rPr>
      </w:pPr>
      <w:r>
        <w:rPr>
          <w:rFonts w:ascii="Helvetica Neue" w:hAnsi="Helvetica Neue"/>
          <w:b/>
          <w:color w:val="565656"/>
          <w:sz w:val="20"/>
        </w:rPr>
        <w:t>Spitalul Clinic Județean de Urgență ”Pius Brinzeu” Timișoara</w:t>
      </w:r>
      <w:r>
        <w:rPr>
          <w:rFonts w:ascii="Helvetica Neue" w:hAnsi="Helvetica Neue"/>
          <w:b/>
          <w:color w:val="565656"/>
          <w:spacing w:val="40"/>
          <w:sz w:val="20"/>
        </w:rPr>
        <w:t xml:space="preserve"> </w:t>
      </w:r>
      <w:r>
        <w:rPr>
          <w:color w:val="565656"/>
          <w:sz w:val="18"/>
        </w:rPr>
        <w:t xml:space="preserve">Timisoara, </w:t>
      </w:r>
      <w:r>
        <w:rPr>
          <w:color w:val="565656"/>
          <w:spacing w:val="-2"/>
          <w:sz w:val="18"/>
        </w:rPr>
        <w:t>România</w:t>
      </w:r>
    </w:p>
    <w:p w:rsidR="00D76A37" w:rsidRDefault="00A30518">
      <w:pPr>
        <w:pStyle w:val="Heading4"/>
        <w:spacing w:before="184"/>
        <w:ind w:left="4200"/>
      </w:pPr>
      <w:r>
        <w:rPr>
          <w:color w:val="565656"/>
          <w:w w:val="105"/>
        </w:rPr>
        <w:t>Director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spacing w:val="-2"/>
          <w:w w:val="105"/>
        </w:rPr>
        <w:t>Medical</w:t>
      </w:r>
    </w:p>
    <w:p w:rsidR="00D76A37" w:rsidRDefault="00A30518">
      <w:pPr>
        <w:pStyle w:val="BodyText"/>
        <w:spacing w:before="36" w:line="253" w:lineRule="exact"/>
        <w:ind w:left="4200"/>
      </w:pPr>
      <w:r>
        <w:rPr>
          <w:color w:val="214493"/>
          <w:w w:val="85"/>
        </w:rPr>
        <w:t>08/2023</w:t>
      </w:r>
      <w:r>
        <w:rPr>
          <w:color w:val="214493"/>
          <w:spacing w:val="-9"/>
        </w:rPr>
        <w:t xml:space="preserve"> </w:t>
      </w:r>
      <w:r>
        <w:rPr>
          <w:color w:val="214493"/>
          <w:w w:val="85"/>
        </w:rPr>
        <w:t>–</w:t>
      </w:r>
      <w:r>
        <w:rPr>
          <w:color w:val="214493"/>
          <w:spacing w:val="-8"/>
        </w:rPr>
        <w:t xml:space="preserve"> </w:t>
      </w:r>
      <w:r>
        <w:rPr>
          <w:color w:val="214493"/>
          <w:w w:val="85"/>
        </w:rPr>
        <w:t>În</w:t>
      </w:r>
      <w:r>
        <w:rPr>
          <w:color w:val="214493"/>
          <w:spacing w:val="-9"/>
        </w:rPr>
        <w:t xml:space="preserve"> </w:t>
      </w:r>
      <w:r>
        <w:rPr>
          <w:color w:val="214493"/>
          <w:spacing w:val="-4"/>
          <w:w w:val="85"/>
        </w:rPr>
        <w:t>curs</w:t>
      </w:r>
    </w:p>
    <w:p w:rsidR="00D76A37" w:rsidRDefault="00A30518">
      <w:pPr>
        <w:pStyle w:val="ListParagraph"/>
        <w:numPr>
          <w:ilvl w:val="0"/>
          <w:numId w:val="3"/>
        </w:numPr>
        <w:tabs>
          <w:tab w:val="left" w:pos="4792"/>
          <w:tab w:val="left" w:pos="4799"/>
        </w:tabs>
        <w:spacing w:before="8" w:line="216" w:lineRule="auto"/>
        <w:ind w:right="742" w:hanging="140"/>
        <w:rPr>
          <w:sz w:val="20"/>
        </w:rPr>
      </w:pPr>
      <w:r>
        <w:rPr>
          <w:color w:val="565656"/>
          <w:spacing w:val="-2"/>
          <w:sz w:val="20"/>
        </w:rPr>
        <w:t>implementarea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monitorizarea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standardelor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calitate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conform </w:t>
      </w:r>
      <w:r>
        <w:rPr>
          <w:color w:val="565656"/>
          <w:sz w:val="20"/>
        </w:rPr>
        <w:t>cerințelor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ANMCS</w:t>
      </w:r>
    </w:p>
    <w:p w:rsidR="00D76A37" w:rsidRDefault="00A30518">
      <w:pPr>
        <w:pStyle w:val="ListParagraph"/>
        <w:numPr>
          <w:ilvl w:val="0"/>
          <w:numId w:val="3"/>
        </w:numPr>
        <w:tabs>
          <w:tab w:val="left" w:pos="4792"/>
          <w:tab w:val="left" w:pos="4799"/>
        </w:tabs>
        <w:spacing w:line="216" w:lineRule="auto"/>
        <w:ind w:right="948" w:hanging="140"/>
        <w:rPr>
          <w:sz w:val="20"/>
        </w:rPr>
      </w:pPr>
      <w:r>
        <w:rPr>
          <w:color w:val="565656"/>
          <w:spacing w:val="-2"/>
          <w:sz w:val="20"/>
        </w:rPr>
        <w:t>coordonarea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proceselor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evaluare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internă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pregătire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pentru acreditare</w:t>
      </w:r>
    </w:p>
    <w:p w:rsidR="00D76A37" w:rsidRDefault="00A30518">
      <w:pPr>
        <w:pStyle w:val="ListParagraph"/>
        <w:numPr>
          <w:ilvl w:val="0"/>
          <w:numId w:val="3"/>
        </w:numPr>
        <w:tabs>
          <w:tab w:val="left" w:pos="4792"/>
        </w:tabs>
        <w:spacing w:line="230" w:lineRule="exact"/>
        <w:ind w:left="4792" w:hanging="133"/>
        <w:rPr>
          <w:sz w:val="20"/>
        </w:rPr>
      </w:pPr>
      <w:r>
        <w:rPr>
          <w:color w:val="565656"/>
          <w:spacing w:val="-4"/>
          <w:sz w:val="20"/>
        </w:rPr>
        <w:t>dezvoltarea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revizuirea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procedurilor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operaționale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standard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(SOP-uri)</w:t>
      </w:r>
    </w:p>
    <w:p w:rsidR="00D76A37" w:rsidRDefault="00A30518">
      <w:pPr>
        <w:pStyle w:val="ListParagraph"/>
        <w:numPr>
          <w:ilvl w:val="0"/>
          <w:numId w:val="3"/>
        </w:numPr>
        <w:tabs>
          <w:tab w:val="left" w:pos="4792"/>
          <w:tab w:val="left" w:pos="4799"/>
        </w:tabs>
        <w:spacing w:before="7" w:line="216" w:lineRule="auto"/>
        <w:ind w:right="731" w:hanging="140"/>
        <w:rPr>
          <w:sz w:val="20"/>
        </w:rPr>
      </w:pPr>
      <w:r>
        <w:rPr>
          <w:color w:val="565656"/>
          <w:spacing w:val="-4"/>
          <w:sz w:val="20"/>
        </w:rPr>
        <w:t>monitorizarea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conformității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cu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indicatorii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calitate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siguranță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a </w:t>
      </w:r>
      <w:r>
        <w:rPr>
          <w:color w:val="565656"/>
          <w:spacing w:val="-2"/>
          <w:sz w:val="20"/>
        </w:rPr>
        <w:t>pacientului</w:t>
      </w:r>
    </w:p>
    <w:p w:rsidR="00D76A37" w:rsidRDefault="00A30518">
      <w:pPr>
        <w:pStyle w:val="ListParagraph"/>
        <w:numPr>
          <w:ilvl w:val="0"/>
          <w:numId w:val="3"/>
        </w:numPr>
        <w:tabs>
          <w:tab w:val="left" w:pos="4792"/>
        </w:tabs>
        <w:spacing w:line="230" w:lineRule="exact"/>
        <w:ind w:left="4792" w:hanging="133"/>
        <w:rPr>
          <w:sz w:val="20"/>
        </w:rPr>
      </w:pPr>
      <w:r>
        <w:rPr>
          <w:color w:val="565656"/>
          <w:spacing w:val="-2"/>
          <w:sz w:val="20"/>
        </w:rPr>
        <w:t>gestionarea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neconformităților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implementarea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măsurilor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corective</w:t>
      </w:r>
    </w:p>
    <w:p w:rsidR="00D76A37" w:rsidRDefault="00A30518">
      <w:pPr>
        <w:pStyle w:val="ListParagraph"/>
        <w:numPr>
          <w:ilvl w:val="0"/>
          <w:numId w:val="3"/>
        </w:numPr>
        <w:tabs>
          <w:tab w:val="left" w:pos="4792"/>
        </w:tabs>
        <w:spacing w:line="253" w:lineRule="exact"/>
        <w:ind w:left="4792" w:hanging="133"/>
        <w:rPr>
          <w:sz w:val="20"/>
        </w:rPr>
      </w:pPr>
      <w:r>
        <w:rPr>
          <w:color w:val="565656"/>
          <w:spacing w:val="-2"/>
          <w:sz w:val="20"/>
        </w:rPr>
        <w:t>coordonarea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auditului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intern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clinic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administrativ</w:t>
      </w:r>
    </w:p>
    <w:p w:rsidR="00D76A37" w:rsidRDefault="00D76A37">
      <w:pPr>
        <w:pStyle w:val="BodyText"/>
        <w:spacing w:before="195"/>
        <w:ind w:left="0"/>
      </w:pPr>
    </w:p>
    <w:p w:rsidR="00D76A37" w:rsidRDefault="00A30518">
      <w:pPr>
        <w:spacing w:line="285" w:lineRule="auto"/>
        <w:ind w:left="4200"/>
        <w:rPr>
          <w:sz w:val="18"/>
        </w:rPr>
      </w:pPr>
      <w:r>
        <w:rPr>
          <w:rFonts w:ascii="Helvetica Neue" w:hAnsi="Helvetica Neue"/>
          <w:b/>
          <w:color w:val="565656"/>
          <w:spacing w:val="-2"/>
          <w:w w:val="105"/>
          <w:sz w:val="20"/>
        </w:rPr>
        <w:t>Spitalul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Clinic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Județean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Urgență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”Pius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Brinzeu”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Timișoara</w:t>
      </w:r>
      <w:r>
        <w:rPr>
          <w:rFonts w:ascii="Helvetica Neue" w:hAnsi="Helvetica Neue"/>
          <w:b/>
          <w:color w:val="565656"/>
          <w:spacing w:val="4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Timișoara, România</w:t>
      </w:r>
    </w:p>
    <w:p w:rsidR="00D76A37" w:rsidRDefault="00A30518">
      <w:pPr>
        <w:pStyle w:val="Heading4"/>
        <w:spacing w:before="185"/>
        <w:ind w:left="4200"/>
      </w:pPr>
      <w:r>
        <w:rPr>
          <w:color w:val="565656"/>
          <w:w w:val="105"/>
        </w:rPr>
        <w:t>Medic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primar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chirurgie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vasculară</w:t>
      </w:r>
    </w:p>
    <w:p w:rsidR="00D76A37" w:rsidRDefault="00A30518">
      <w:pPr>
        <w:pStyle w:val="BodyText"/>
        <w:spacing w:before="36"/>
        <w:ind w:left="4200"/>
      </w:pPr>
      <w:r>
        <w:rPr>
          <w:color w:val="214493"/>
          <w:w w:val="85"/>
        </w:rPr>
        <w:t>08/08/2018</w:t>
      </w:r>
      <w:r>
        <w:rPr>
          <w:color w:val="214493"/>
          <w:spacing w:val="-7"/>
          <w:w w:val="85"/>
        </w:rPr>
        <w:t xml:space="preserve"> </w:t>
      </w:r>
      <w:r>
        <w:rPr>
          <w:color w:val="214493"/>
          <w:w w:val="85"/>
        </w:rPr>
        <w:t>–</w:t>
      </w:r>
      <w:r>
        <w:rPr>
          <w:color w:val="214493"/>
          <w:spacing w:val="-6"/>
          <w:w w:val="85"/>
        </w:rPr>
        <w:t xml:space="preserve"> </w:t>
      </w:r>
      <w:r>
        <w:rPr>
          <w:color w:val="214493"/>
          <w:w w:val="85"/>
        </w:rPr>
        <w:t>În</w:t>
      </w:r>
      <w:r>
        <w:rPr>
          <w:color w:val="214493"/>
          <w:spacing w:val="-6"/>
          <w:w w:val="85"/>
        </w:rPr>
        <w:t xml:space="preserve"> </w:t>
      </w:r>
      <w:r>
        <w:rPr>
          <w:color w:val="214493"/>
          <w:spacing w:val="-4"/>
          <w:w w:val="85"/>
        </w:rPr>
        <w:t>curs</w:t>
      </w:r>
    </w:p>
    <w:p w:rsidR="00D76A37" w:rsidRDefault="00A30518">
      <w:pPr>
        <w:spacing w:before="223" w:line="285" w:lineRule="auto"/>
        <w:ind w:left="4200"/>
        <w:rPr>
          <w:sz w:val="18"/>
        </w:rPr>
      </w:pPr>
      <w:bookmarkStart w:id="3" w:name="Universitatea_de_Medicină_și_Farmacie_”V"/>
      <w:bookmarkEnd w:id="3"/>
      <w:r>
        <w:rPr>
          <w:rFonts w:ascii="Helvetica Neue" w:hAnsi="Helvetica Neue"/>
          <w:b/>
          <w:color w:val="565656"/>
          <w:spacing w:val="-2"/>
          <w:w w:val="105"/>
          <w:sz w:val="20"/>
        </w:rPr>
        <w:t>Universitatea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0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Medicină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ș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i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Farmacie</w:t>
      </w:r>
      <w:r>
        <w:rPr>
          <w:rFonts w:ascii="Helvetica Neue" w:hAnsi="Helvetica Neue"/>
          <w:b/>
          <w:color w:val="565656"/>
          <w:spacing w:val="-10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”Victor</w:t>
      </w:r>
      <w:r>
        <w:rPr>
          <w:rFonts w:ascii="Helvetica Neue" w:hAnsi="Helvetica Neue"/>
          <w:b/>
          <w:color w:val="565656"/>
          <w:spacing w:val="-9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Babeș”</w:t>
      </w:r>
      <w:r>
        <w:rPr>
          <w:rFonts w:ascii="Helvetica Neue" w:hAnsi="Helvetica Neue"/>
          <w:b/>
          <w:color w:val="565656"/>
          <w:spacing w:val="-10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Timișoara</w:t>
      </w:r>
      <w:r>
        <w:rPr>
          <w:rFonts w:ascii="Helvetica Neue" w:hAnsi="Helvetica Neue"/>
          <w:b/>
          <w:color w:val="565656"/>
          <w:spacing w:val="4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Timișoara, România</w:t>
      </w:r>
    </w:p>
    <w:p w:rsidR="00D76A37" w:rsidRDefault="00A30518">
      <w:pPr>
        <w:pStyle w:val="Heading4"/>
        <w:spacing w:before="184"/>
        <w:ind w:left="4200"/>
      </w:pPr>
      <w:r>
        <w:rPr>
          <w:color w:val="565656"/>
        </w:rPr>
        <w:t>Sef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lucrari</w:t>
      </w:r>
    </w:p>
    <w:p w:rsidR="00D76A37" w:rsidRDefault="00A30518">
      <w:pPr>
        <w:pStyle w:val="BodyText"/>
        <w:spacing w:before="36"/>
        <w:ind w:left="4200"/>
      </w:pPr>
      <w:r>
        <w:rPr>
          <w:color w:val="214493"/>
          <w:w w:val="85"/>
        </w:rPr>
        <w:t>2022</w:t>
      </w:r>
      <w:r>
        <w:rPr>
          <w:color w:val="214493"/>
          <w:spacing w:val="-2"/>
          <w:w w:val="85"/>
        </w:rPr>
        <w:t xml:space="preserve"> </w:t>
      </w:r>
      <w:r>
        <w:rPr>
          <w:color w:val="214493"/>
          <w:w w:val="85"/>
        </w:rPr>
        <w:t>–</w:t>
      </w:r>
      <w:r>
        <w:rPr>
          <w:color w:val="214493"/>
          <w:spacing w:val="-2"/>
          <w:w w:val="85"/>
        </w:rPr>
        <w:t xml:space="preserve"> 02/2024</w:t>
      </w:r>
    </w:p>
    <w:p w:rsidR="00D76A37" w:rsidRDefault="00A30518">
      <w:pPr>
        <w:spacing w:before="223" w:line="285" w:lineRule="auto"/>
        <w:ind w:left="4200"/>
        <w:rPr>
          <w:sz w:val="18"/>
        </w:rPr>
      </w:pPr>
      <w:r>
        <w:rPr>
          <w:rFonts w:ascii="Helvetica Neue" w:hAnsi="Helvetica Neue"/>
          <w:b/>
          <w:color w:val="565656"/>
          <w:spacing w:val="-2"/>
          <w:w w:val="105"/>
          <w:sz w:val="20"/>
        </w:rPr>
        <w:t>Spitalul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Clinic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Județean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Urgență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”Pius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Brinzeu”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Timișoara</w:t>
      </w:r>
      <w:r>
        <w:rPr>
          <w:rFonts w:ascii="Helvetica Neue" w:hAnsi="Helvetica Neue"/>
          <w:b/>
          <w:color w:val="565656"/>
          <w:spacing w:val="4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Timișoara, România</w:t>
      </w:r>
    </w:p>
    <w:p w:rsidR="00D76A37" w:rsidRDefault="00A30518">
      <w:pPr>
        <w:pStyle w:val="Heading4"/>
        <w:spacing w:before="184"/>
        <w:ind w:left="4200"/>
      </w:pPr>
      <w:r>
        <w:rPr>
          <w:color w:val="565656"/>
        </w:rPr>
        <w:t>Medic</w:t>
      </w:r>
      <w:r>
        <w:rPr>
          <w:color w:val="565656"/>
          <w:spacing w:val="14"/>
        </w:rPr>
        <w:t xml:space="preserve"> </w:t>
      </w:r>
      <w:r>
        <w:rPr>
          <w:color w:val="565656"/>
        </w:rPr>
        <w:t>specialist</w:t>
      </w:r>
      <w:r>
        <w:rPr>
          <w:color w:val="565656"/>
          <w:spacing w:val="14"/>
        </w:rPr>
        <w:t xml:space="preserve"> </w:t>
      </w:r>
      <w:r>
        <w:rPr>
          <w:color w:val="565656"/>
        </w:rPr>
        <w:t>chirurgie</w:t>
      </w:r>
      <w:r>
        <w:rPr>
          <w:color w:val="565656"/>
          <w:spacing w:val="13"/>
        </w:rPr>
        <w:t xml:space="preserve"> </w:t>
      </w:r>
      <w:r>
        <w:rPr>
          <w:color w:val="565656"/>
          <w:spacing w:val="-2"/>
        </w:rPr>
        <w:t>vasculară</w:t>
      </w:r>
    </w:p>
    <w:p w:rsidR="00D76A37" w:rsidRDefault="00A30518">
      <w:pPr>
        <w:pStyle w:val="BodyText"/>
        <w:spacing w:before="36"/>
        <w:ind w:left="4200"/>
      </w:pPr>
      <w:r>
        <w:rPr>
          <w:color w:val="214493"/>
          <w:w w:val="80"/>
        </w:rPr>
        <w:t>01/01/2014</w:t>
      </w:r>
      <w:r>
        <w:rPr>
          <w:color w:val="214493"/>
        </w:rPr>
        <w:t xml:space="preserve"> </w:t>
      </w:r>
      <w:r>
        <w:rPr>
          <w:color w:val="214493"/>
          <w:w w:val="80"/>
        </w:rPr>
        <w:t>–</w:t>
      </w:r>
      <w:r>
        <w:rPr>
          <w:color w:val="214493"/>
          <w:spacing w:val="1"/>
        </w:rPr>
        <w:t xml:space="preserve"> </w:t>
      </w:r>
      <w:r>
        <w:rPr>
          <w:color w:val="214493"/>
          <w:spacing w:val="-2"/>
          <w:w w:val="80"/>
        </w:rPr>
        <w:t>07/08/2018</w:t>
      </w:r>
    </w:p>
    <w:p w:rsidR="00D76A37" w:rsidRDefault="00A30518">
      <w:pPr>
        <w:spacing w:before="223" w:line="285" w:lineRule="auto"/>
        <w:ind w:left="4200"/>
        <w:rPr>
          <w:sz w:val="18"/>
        </w:rPr>
      </w:pPr>
      <w:r>
        <w:rPr>
          <w:rFonts w:ascii="Helvetica Neue" w:hAnsi="Helvetica Neue"/>
          <w:b/>
          <w:color w:val="565656"/>
          <w:spacing w:val="-2"/>
          <w:w w:val="105"/>
          <w:sz w:val="20"/>
        </w:rPr>
        <w:t>Spitalul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Clinic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Județean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Urgență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”Pius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Brinzeu”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Timișoara</w:t>
      </w:r>
      <w:r>
        <w:rPr>
          <w:rFonts w:ascii="Helvetica Neue" w:hAnsi="Helvetica Neue"/>
          <w:b/>
          <w:color w:val="565656"/>
          <w:spacing w:val="4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Timișoara, România</w:t>
      </w:r>
    </w:p>
    <w:p w:rsidR="00D76A37" w:rsidRDefault="00A30518">
      <w:pPr>
        <w:pStyle w:val="Heading4"/>
        <w:spacing w:before="184"/>
        <w:ind w:left="4200"/>
      </w:pPr>
      <w:r>
        <w:rPr>
          <w:color w:val="565656"/>
          <w:spacing w:val="-2"/>
          <w:w w:val="105"/>
        </w:rPr>
        <w:t>Medic rezident</w:t>
      </w:r>
      <w:r>
        <w:rPr>
          <w:color w:val="565656"/>
          <w:spacing w:val="-1"/>
          <w:w w:val="105"/>
        </w:rPr>
        <w:t xml:space="preserve"> </w:t>
      </w:r>
      <w:r>
        <w:rPr>
          <w:color w:val="565656"/>
          <w:spacing w:val="-2"/>
          <w:w w:val="105"/>
        </w:rPr>
        <w:t>chirurgie vasculară</w:t>
      </w:r>
    </w:p>
    <w:p w:rsidR="00D76A37" w:rsidRDefault="00A30518">
      <w:pPr>
        <w:pStyle w:val="BodyText"/>
        <w:spacing w:before="36"/>
        <w:ind w:left="4200"/>
      </w:pPr>
      <w:r>
        <w:rPr>
          <w:color w:val="214493"/>
          <w:w w:val="80"/>
        </w:rPr>
        <w:t>01/01/2009</w:t>
      </w:r>
      <w:r>
        <w:rPr>
          <w:color w:val="214493"/>
        </w:rPr>
        <w:t xml:space="preserve"> </w:t>
      </w:r>
      <w:r>
        <w:rPr>
          <w:color w:val="214493"/>
          <w:w w:val="80"/>
        </w:rPr>
        <w:t>–</w:t>
      </w:r>
      <w:r>
        <w:rPr>
          <w:color w:val="214493"/>
          <w:spacing w:val="1"/>
        </w:rPr>
        <w:t xml:space="preserve"> </w:t>
      </w:r>
      <w:r>
        <w:rPr>
          <w:color w:val="214493"/>
          <w:spacing w:val="-2"/>
          <w:w w:val="80"/>
        </w:rPr>
        <w:t>30/12/2013</w:t>
      </w:r>
    </w:p>
    <w:p w:rsidR="00D76A37" w:rsidRDefault="00A30518">
      <w:pPr>
        <w:spacing w:before="223" w:line="285" w:lineRule="auto"/>
        <w:ind w:left="4200"/>
        <w:rPr>
          <w:sz w:val="18"/>
        </w:rPr>
      </w:pPr>
      <w:bookmarkStart w:id="4" w:name="Spitalul_Clinic_Județean_de_Urgență_”Piu"/>
      <w:bookmarkEnd w:id="4"/>
      <w:r>
        <w:rPr>
          <w:rFonts w:ascii="Helvetica Neue" w:hAnsi="Helvetica Neue"/>
          <w:b/>
          <w:color w:val="565656"/>
          <w:spacing w:val="-2"/>
          <w:w w:val="105"/>
          <w:sz w:val="20"/>
        </w:rPr>
        <w:t>Spitalul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Clinic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Județean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Urgență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”Pius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Brinzeu”</w:t>
      </w:r>
      <w:r>
        <w:rPr>
          <w:rFonts w:ascii="Helvetica Neue" w:hAnsi="Helvetica Neue"/>
          <w:b/>
          <w:color w:val="565656"/>
          <w:spacing w:val="-1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Timișoara</w:t>
      </w:r>
      <w:r>
        <w:rPr>
          <w:rFonts w:ascii="Helvetica Neue" w:hAnsi="Helvetica Neue"/>
          <w:b/>
          <w:color w:val="565656"/>
          <w:spacing w:val="4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18"/>
        </w:rPr>
        <w:t>Timișoara, România</w:t>
      </w:r>
    </w:p>
    <w:p w:rsidR="00D76A37" w:rsidRDefault="00A30518">
      <w:pPr>
        <w:pStyle w:val="Heading4"/>
        <w:spacing w:before="184"/>
        <w:ind w:left="4200"/>
      </w:pPr>
      <w:r>
        <w:rPr>
          <w:color w:val="565656"/>
          <w:spacing w:val="-2"/>
          <w:w w:val="105"/>
        </w:rPr>
        <w:t>Medic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spacing w:val="-2"/>
          <w:w w:val="105"/>
        </w:rPr>
        <w:t>rezident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spacing w:val="-2"/>
          <w:w w:val="105"/>
        </w:rPr>
        <w:t>medicină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spacing w:val="-2"/>
          <w:w w:val="105"/>
        </w:rPr>
        <w:t>de</w:t>
      </w:r>
      <w:r>
        <w:rPr>
          <w:color w:val="565656"/>
          <w:spacing w:val="-4"/>
          <w:w w:val="105"/>
        </w:rPr>
        <w:t xml:space="preserve"> </w:t>
      </w:r>
      <w:r>
        <w:rPr>
          <w:color w:val="565656"/>
          <w:spacing w:val="-2"/>
          <w:w w:val="105"/>
        </w:rPr>
        <w:t>familie</w:t>
      </w:r>
    </w:p>
    <w:p w:rsidR="00D76A37" w:rsidRDefault="00A30518">
      <w:pPr>
        <w:pStyle w:val="BodyText"/>
        <w:spacing w:before="36"/>
        <w:ind w:left="4200"/>
      </w:pPr>
      <w:r>
        <w:rPr>
          <w:color w:val="214493"/>
          <w:w w:val="80"/>
        </w:rPr>
        <w:t>01/01/2006</w:t>
      </w:r>
      <w:r>
        <w:rPr>
          <w:color w:val="214493"/>
        </w:rPr>
        <w:t xml:space="preserve"> </w:t>
      </w:r>
      <w:r>
        <w:rPr>
          <w:color w:val="214493"/>
          <w:w w:val="80"/>
        </w:rPr>
        <w:t>–</w:t>
      </w:r>
      <w:r>
        <w:rPr>
          <w:color w:val="214493"/>
          <w:spacing w:val="1"/>
        </w:rPr>
        <w:t xml:space="preserve"> </w:t>
      </w:r>
      <w:r>
        <w:rPr>
          <w:color w:val="214493"/>
          <w:spacing w:val="-2"/>
          <w:w w:val="80"/>
        </w:rPr>
        <w:t>31/12/2008</w:t>
      </w:r>
    </w:p>
    <w:p w:rsidR="00D76A37" w:rsidRDefault="00A30518">
      <w:pPr>
        <w:pStyle w:val="Heading1"/>
        <w:ind w:left="3830"/>
      </w:pPr>
      <w:bookmarkStart w:id="5" w:name="EDUCAȚIE_ȘI_FORMARE_PROFESIONALĂ"/>
      <w:bookmarkEnd w:id="5"/>
      <w:r>
        <w:rPr>
          <w:color w:val="565656"/>
          <w:spacing w:val="-4"/>
        </w:rPr>
        <w:t>EDUCAȚIE</w:t>
      </w:r>
      <w:r>
        <w:rPr>
          <w:color w:val="565656"/>
          <w:spacing w:val="-21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21"/>
        </w:rPr>
        <w:t xml:space="preserve"> </w:t>
      </w:r>
      <w:r>
        <w:rPr>
          <w:color w:val="565656"/>
          <w:spacing w:val="-4"/>
        </w:rPr>
        <w:t>FORMARE</w:t>
      </w:r>
      <w:r>
        <w:rPr>
          <w:color w:val="565656"/>
          <w:spacing w:val="-20"/>
        </w:rPr>
        <w:t xml:space="preserve"> </w:t>
      </w:r>
      <w:r>
        <w:rPr>
          <w:color w:val="565656"/>
          <w:spacing w:val="-4"/>
        </w:rPr>
        <w:t>PROFESIONALĂ</w:t>
      </w:r>
    </w:p>
    <w:p w:rsidR="00D76A37" w:rsidRDefault="00A30518">
      <w:pPr>
        <w:spacing w:before="58"/>
        <w:ind w:left="420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2474163</wp:posOffset>
                </wp:positionH>
                <wp:positionV relativeFrom="paragraph">
                  <wp:posOffset>50451</wp:posOffset>
                </wp:positionV>
                <wp:extent cx="114300" cy="90487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904875"/>
                          <a:chOff x="0" y="0"/>
                          <a:chExt cx="114300" cy="9048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7625" y="0"/>
                            <a:ext cx="1905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904875">
                                <a:moveTo>
                                  <a:pt x="19050" y="904773"/>
                                </a:moveTo>
                                <a:lnTo>
                                  <a:pt x="0" y="904773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904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F3697" id="Group 21" o:spid="_x0000_s1026" style="position:absolute;margin-left:194.8pt;margin-top:3.95pt;width:9pt;height:71.25pt;z-index:15730176;mso-wrap-distance-left:0;mso-wrap-distance-right:0;mso-position-horizontal-relative:page" coordsize="1143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">
                <v:shape id="Graphic 22" o:spid="_x0000_s1027" style="position:absolute;left:476;width:190;height:9048;visibility:visible;mso-wrap-style:square;v-text-anchor:top" coordsize="190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" path="m19050,904773l,904773,,,19050,r,904773xe" fillcolor="#214493" stroked="f">
                  <v:path arrowok="t"/>
                </v:shape>
                <v:shape id="Image 23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Helvetica Neue" w:hAnsi="Helvetica Neue"/>
          <w:b/>
          <w:color w:val="214493"/>
          <w:spacing w:val="-2"/>
        </w:rPr>
        <w:t>2024</w:t>
      </w:r>
      <w:r>
        <w:rPr>
          <w:rFonts w:ascii="Helvetica Neue" w:hAnsi="Helvetica Neue"/>
          <w:b/>
          <w:color w:val="214493"/>
          <w:spacing w:val="-14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–</w:t>
      </w:r>
      <w:r>
        <w:rPr>
          <w:rFonts w:ascii="Helvetica Neue" w:hAnsi="Helvetica Neue"/>
          <w:b/>
          <w:color w:val="214493"/>
          <w:spacing w:val="-9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ÎN</w:t>
      </w:r>
      <w:r>
        <w:rPr>
          <w:rFonts w:ascii="Helvetica Neue" w:hAnsi="Helvetica Neue"/>
          <w:b/>
          <w:color w:val="214493"/>
          <w:spacing w:val="-9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CURS</w:t>
      </w:r>
      <w:r>
        <w:rPr>
          <w:rFonts w:ascii="Helvetica Neue" w:hAnsi="Helvetica Neue"/>
          <w:b/>
          <w:color w:val="214493"/>
          <w:spacing w:val="-9"/>
        </w:rPr>
        <w:t xml:space="preserve"> </w:t>
      </w:r>
      <w:r>
        <w:rPr>
          <w:color w:val="214493"/>
          <w:spacing w:val="-2"/>
        </w:rPr>
        <w:t>Timisoara,</w:t>
      </w:r>
      <w:r>
        <w:rPr>
          <w:color w:val="214493"/>
          <w:spacing w:val="-17"/>
        </w:rPr>
        <w:t xml:space="preserve"> </w:t>
      </w:r>
      <w:r>
        <w:rPr>
          <w:color w:val="214493"/>
          <w:spacing w:val="-2"/>
        </w:rPr>
        <w:t>România</w:t>
      </w:r>
    </w:p>
    <w:p w:rsidR="00D76A37" w:rsidRDefault="00A30518">
      <w:pPr>
        <w:spacing w:before="122" w:line="218" w:lineRule="auto"/>
        <w:ind w:left="4200" w:right="301"/>
        <w:rPr>
          <w:sz w:val="24"/>
        </w:rPr>
      </w:pPr>
      <w:bookmarkStart w:id="6" w:name="Consilier_medic_-_cod_COR_221103_-_respo"/>
      <w:bookmarkEnd w:id="6"/>
      <w:r>
        <w:rPr>
          <w:rFonts w:ascii="Helvetica Neue" w:hAnsi="Helvetica Neue"/>
          <w:b/>
          <w:color w:val="565656"/>
          <w:sz w:val="24"/>
        </w:rPr>
        <w:t xml:space="preserve">Consilier medic - cod COR 221103 - responsabilitatea juridică a personalului sanitar </w:t>
      </w:r>
      <w:r>
        <w:rPr>
          <w:color w:val="565656"/>
          <w:sz w:val="24"/>
        </w:rPr>
        <w:t>Universitatea de Medicină și Farmacie ”Victor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Babeș”</w:t>
      </w:r>
      <w:r>
        <w:rPr>
          <w:color w:val="565656"/>
          <w:spacing w:val="-21"/>
          <w:sz w:val="24"/>
        </w:rPr>
        <w:t xml:space="preserve"> </w:t>
      </w:r>
      <w:r>
        <w:rPr>
          <w:color w:val="565656"/>
          <w:sz w:val="24"/>
        </w:rPr>
        <w:t>Timișoara</w:t>
      </w:r>
    </w:p>
    <w:p w:rsidR="00D76A37" w:rsidRDefault="00D76A37">
      <w:pPr>
        <w:spacing w:line="218" w:lineRule="auto"/>
        <w:rPr>
          <w:sz w:val="24"/>
        </w:rPr>
        <w:sectPr w:rsidR="00D76A37">
          <w:type w:val="continuous"/>
          <w:pgSz w:w="11900" w:h="16820"/>
          <w:pgMar w:top="360" w:right="141" w:bottom="0" w:left="141" w:header="720" w:footer="720" w:gutter="0"/>
          <w:cols w:space="720"/>
        </w:sectPr>
      </w:pPr>
    </w:p>
    <w:p w:rsidR="00D76A37" w:rsidRDefault="00A30518">
      <w:pPr>
        <w:spacing w:before="84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noProof/>
          <w:lang w:val="en-US"/>
        </w:rPr>
        <w:lastRenderedPageBreak/>
        <w:drawing>
          <wp:anchor distT="0" distB="0" distL="0" distR="0" simplePos="0" relativeHeight="48725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 Neue" w:hAnsi="Helvetica Neue"/>
          <w:b/>
          <w:noProof/>
          <w:lang w:val="en-US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56210</wp:posOffset>
                </wp:positionV>
                <wp:extent cx="114300" cy="39465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3946525"/>
                          <a:chOff x="0" y="0"/>
                          <a:chExt cx="114300" cy="3946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5" y="0"/>
                            <a:ext cx="19050" cy="394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946525">
                                <a:moveTo>
                                  <a:pt x="19050" y="3945928"/>
                                </a:moveTo>
                                <a:lnTo>
                                  <a:pt x="0" y="3945928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394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480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47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218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12096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958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3A5C12" id="Group 25" o:spid="_x0000_s1026" style="position:absolute;margin-left:33.1pt;margin-top:4.45pt;width:9pt;height:310.75pt;z-index:15732736;mso-wrap-distance-left:0;mso-wrap-distance-right:0;mso-position-horizontal-relative:page" coordsize="1143,39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">
                <v:shape id="Graphic 26" o:spid="_x0000_s1027" style="position:absolute;left:476;width:190;height:39465;visibility:visible;mso-wrap-style:square;v-text-anchor:top" coordsize="19050,394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" path="m19050,3945928r-19050,l,,19050,r,3945928xe" fillcolor="#214493" stroked="f">
                  <v:path arrowok="t"/>
                </v:shape>
                <v:shape id="Image 27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">
                  <v:imagedata r:id="rId20" o:title=""/>
                </v:shape>
                <v:shape id="Image 28" o:spid="_x0000_s1029" type="#_x0000_t75" style="position:absolute;top:8948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">
                  <v:imagedata r:id="rId20" o:title=""/>
                </v:shape>
                <v:shape id="Image 29" o:spid="_x0000_s1030" type="#_x0000_t75" style="position:absolute;top:1694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">
                  <v:imagedata r:id="rId21" o:title=""/>
                </v:shape>
                <v:shape id="Image 30" o:spid="_x0000_s1031" type="#_x0000_t75" style="position:absolute;top:2312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">
                  <v:imagedata r:id="rId21" o:title=""/>
                </v:shape>
                <v:shape id="Image 31" o:spid="_x0000_s1032" type="#_x0000_t75" style="position:absolute;top:3112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">
                  <v:imagedata r:id="rId20" o:title=""/>
                </v:shape>
                <v:shape id="Image 32" o:spid="_x0000_s1033" type="#_x0000_t75" style="position:absolute;top:37295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Helvetica Neue" w:hAnsi="Helvetica Neue"/>
          <w:b/>
          <w:color w:val="214493"/>
        </w:rPr>
        <w:t>2021</w:t>
      </w:r>
      <w:r>
        <w:rPr>
          <w:rFonts w:ascii="Helvetica Neue" w:hAnsi="Helvetica Neue"/>
          <w:b/>
          <w:color w:val="214493"/>
          <w:spacing w:val="-3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-2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2021</w:t>
      </w:r>
    </w:p>
    <w:p w:rsidR="00D76A37" w:rsidRDefault="00A30518">
      <w:pPr>
        <w:pStyle w:val="Heading2"/>
      </w:pPr>
      <w:bookmarkStart w:id="7" w:name="Expert_Accesare_Fonduri_Europene"/>
      <w:bookmarkEnd w:id="7"/>
      <w:r>
        <w:rPr>
          <w:color w:val="565656"/>
        </w:rPr>
        <w:t>Expert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Accesare</w:t>
      </w:r>
      <w:r>
        <w:rPr>
          <w:color w:val="565656"/>
          <w:spacing w:val="10"/>
        </w:rPr>
        <w:t xml:space="preserve"> </w:t>
      </w:r>
      <w:r>
        <w:rPr>
          <w:color w:val="565656"/>
        </w:rPr>
        <w:t>Fonduri</w:t>
      </w:r>
      <w:r>
        <w:rPr>
          <w:color w:val="565656"/>
          <w:spacing w:val="10"/>
        </w:rPr>
        <w:t xml:space="preserve"> </w:t>
      </w:r>
      <w:r>
        <w:rPr>
          <w:color w:val="565656"/>
          <w:spacing w:val="-2"/>
        </w:rPr>
        <w:t>Europene</w:t>
      </w:r>
    </w:p>
    <w:p w:rsidR="00D76A37" w:rsidRDefault="00D76A37">
      <w:pPr>
        <w:pStyle w:val="BodyText"/>
        <w:spacing w:before="10"/>
        <w:ind w:left="0"/>
        <w:rPr>
          <w:rFonts w:ascii="Helvetica Neue"/>
          <w:b/>
          <w:sz w:val="24"/>
        </w:rPr>
      </w:pPr>
    </w:p>
    <w:p w:rsidR="00D76A37" w:rsidRDefault="00A30518">
      <w:pPr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2020</w:t>
      </w:r>
      <w:r>
        <w:rPr>
          <w:rFonts w:ascii="Helvetica Neue" w:hAnsi="Helvetica Neue"/>
          <w:b/>
          <w:color w:val="214493"/>
          <w:spacing w:val="-3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-2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2021</w:t>
      </w:r>
    </w:p>
    <w:p w:rsidR="00D76A37" w:rsidRDefault="00A30518">
      <w:pPr>
        <w:spacing w:before="114" w:line="216" w:lineRule="auto"/>
        <w:ind w:left="966" w:right="301"/>
        <w:rPr>
          <w:sz w:val="24"/>
        </w:rPr>
      </w:pPr>
      <w:bookmarkStart w:id="8" w:name="Master_în_Management_Sanitar____________"/>
      <w:bookmarkEnd w:id="8"/>
      <w:r>
        <w:rPr>
          <w:rFonts w:ascii="Helvetica Neue" w:hAnsi="Helvetica Neue"/>
          <w:b/>
          <w:color w:val="565656"/>
          <w:sz w:val="24"/>
        </w:rPr>
        <w:t>Master</w:t>
      </w:r>
      <w:r>
        <w:rPr>
          <w:rFonts w:ascii="Helvetica Neue" w:hAnsi="Helvetica Neue"/>
          <w:b/>
          <w:color w:val="565656"/>
          <w:spacing w:val="-6"/>
          <w:sz w:val="24"/>
        </w:rPr>
        <w:t xml:space="preserve"> </w:t>
      </w:r>
      <w:r>
        <w:rPr>
          <w:rFonts w:ascii="Helvetica Neue" w:hAnsi="Helvetica Neue"/>
          <w:b/>
          <w:color w:val="565656"/>
          <w:sz w:val="24"/>
        </w:rPr>
        <w:t>în</w:t>
      </w:r>
      <w:r>
        <w:rPr>
          <w:rFonts w:ascii="Helvetica Neue" w:hAnsi="Helvetica Neue"/>
          <w:b/>
          <w:color w:val="565656"/>
          <w:spacing w:val="-6"/>
          <w:sz w:val="24"/>
        </w:rPr>
        <w:t xml:space="preserve"> </w:t>
      </w:r>
      <w:r>
        <w:rPr>
          <w:rFonts w:ascii="Helvetica Neue" w:hAnsi="Helvetica Neue"/>
          <w:b/>
          <w:color w:val="565656"/>
          <w:sz w:val="24"/>
        </w:rPr>
        <w:t>Management</w:t>
      </w:r>
      <w:r>
        <w:rPr>
          <w:rFonts w:ascii="Helvetica Neue" w:hAnsi="Helvetica Neue"/>
          <w:b/>
          <w:color w:val="565656"/>
          <w:spacing w:val="-6"/>
          <w:sz w:val="24"/>
        </w:rPr>
        <w:t xml:space="preserve"> </w:t>
      </w:r>
      <w:r>
        <w:rPr>
          <w:rFonts w:ascii="Helvetica Neue" w:hAnsi="Helvetica Neue"/>
          <w:b/>
          <w:color w:val="565656"/>
          <w:sz w:val="24"/>
        </w:rPr>
        <w:t>Sanitar</w:t>
      </w:r>
      <w:r>
        <w:rPr>
          <w:rFonts w:ascii="Helvetica Neue" w:hAnsi="Helvetica Neue"/>
          <w:b/>
          <w:color w:val="565656"/>
          <w:spacing w:val="-6"/>
          <w:sz w:val="24"/>
        </w:rPr>
        <w:t xml:space="preserve"> </w:t>
      </w:r>
      <w:r>
        <w:rPr>
          <w:color w:val="565656"/>
          <w:sz w:val="24"/>
        </w:rPr>
        <w:t>Universitatea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de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Medicină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ș</w:t>
      </w:r>
      <w:r>
        <w:rPr>
          <w:color w:val="565656"/>
          <w:sz w:val="24"/>
        </w:rPr>
        <w:t>i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Farmacie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”Victor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 xml:space="preserve">Babeș” </w:t>
      </w:r>
      <w:r>
        <w:rPr>
          <w:color w:val="565656"/>
          <w:spacing w:val="-2"/>
          <w:sz w:val="24"/>
        </w:rPr>
        <w:t>Timișoara</w:t>
      </w:r>
    </w:p>
    <w:p w:rsidR="00D76A37" w:rsidRDefault="00A30518">
      <w:pPr>
        <w:spacing w:before="301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05/2013</w:t>
      </w:r>
      <w:r>
        <w:rPr>
          <w:rFonts w:ascii="Helvetica Neue" w:hAnsi="Helvetica Neue"/>
          <w:b/>
          <w:color w:val="214493"/>
          <w:spacing w:val="3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4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07/2013</w:t>
      </w:r>
    </w:p>
    <w:p w:rsidR="00D76A37" w:rsidRDefault="00A30518">
      <w:pPr>
        <w:spacing w:before="88"/>
        <w:ind w:left="966"/>
        <w:rPr>
          <w:sz w:val="24"/>
        </w:rPr>
      </w:pPr>
      <w:bookmarkStart w:id="9" w:name="Ecografie_vasculară_____________________"/>
      <w:bookmarkEnd w:id="9"/>
      <w:r>
        <w:rPr>
          <w:rFonts w:ascii="Helvetica Neue" w:hAnsi="Helvetica Neue"/>
          <w:b/>
          <w:color w:val="565656"/>
          <w:spacing w:val="-2"/>
          <w:sz w:val="24"/>
        </w:rPr>
        <w:t>Ecograﬁe</w:t>
      </w:r>
      <w:r>
        <w:rPr>
          <w:rFonts w:ascii="Helvetica Neue" w:hAnsi="Helvetica Neue"/>
          <w:b/>
          <w:color w:val="565656"/>
          <w:spacing w:val="-5"/>
          <w:sz w:val="24"/>
        </w:rPr>
        <w:t xml:space="preserve"> </w:t>
      </w:r>
      <w:r>
        <w:rPr>
          <w:rFonts w:ascii="Helvetica Neue" w:hAnsi="Helvetica Neue"/>
          <w:b/>
          <w:color w:val="565656"/>
          <w:spacing w:val="-2"/>
          <w:sz w:val="24"/>
        </w:rPr>
        <w:t>vasculară</w:t>
      </w:r>
      <w:r>
        <w:rPr>
          <w:rFonts w:ascii="Helvetica Neue" w:hAnsi="Helvetica Neue"/>
          <w:b/>
          <w:color w:val="565656"/>
          <w:spacing w:val="-5"/>
          <w:sz w:val="24"/>
        </w:rPr>
        <w:t xml:space="preserve"> </w:t>
      </w:r>
      <w:r>
        <w:rPr>
          <w:color w:val="565656"/>
          <w:spacing w:val="-2"/>
          <w:sz w:val="24"/>
        </w:rPr>
        <w:t>Universitatea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2"/>
          <w:sz w:val="24"/>
        </w:rPr>
        <w:t>de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Medicină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ș</w:t>
      </w:r>
      <w:r>
        <w:rPr>
          <w:color w:val="565656"/>
          <w:spacing w:val="-2"/>
          <w:sz w:val="24"/>
        </w:rPr>
        <w:t>i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2"/>
          <w:sz w:val="24"/>
        </w:rPr>
        <w:t>Farmacie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”Iuliu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Hațieganu”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2"/>
          <w:sz w:val="24"/>
        </w:rPr>
        <w:t>Cluj</w:t>
      </w:r>
      <w:r>
        <w:rPr>
          <w:color w:val="565656"/>
          <w:spacing w:val="-19"/>
          <w:sz w:val="24"/>
        </w:rPr>
        <w:t xml:space="preserve"> </w:t>
      </w:r>
      <w:r>
        <w:rPr>
          <w:color w:val="565656"/>
          <w:spacing w:val="-2"/>
          <w:sz w:val="24"/>
        </w:rPr>
        <w:t>Napoca</w:t>
      </w:r>
    </w:p>
    <w:p w:rsidR="00D76A37" w:rsidRDefault="00A30518">
      <w:pPr>
        <w:spacing w:before="296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2009</w:t>
      </w:r>
      <w:r>
        <w:rPr>
          <w:rFonts w:ascii="Helvetica Neue" w:hAnsi="Helvetica Neue"/>
          <w:b/>
          <w:color w:val="214493"/>
          <w:spacing w:val="-3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-2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2009</w:t>
      </w:r>
    </w:p>
    <w:p w:rsidR="00D76A37" w:rsidRDefault="00A30518">
      <w:pPr>
        <w:spacing w:before="114" w:line="216" w:lineRule="auto"/>
        <w:ind w:left="966" w:right="432"/>
        <w:rPr>
          <w:sz w:val="24"/>
        </w:rPr>
      </w:pPr>
      <w:bookmarkStart w:id="10" w:name="Competență_în_microchirurgie_vasculară_ș"/>
      <w:bookmarkEnd w:id="10"/>
      <w:r>
        <w:rPr>
          <w:rFonts w:ascii="Helvetica Neue" w:hAnsi="Helvetica Neue"/>
          <w:b/>
          <w:color w:val="565656"/>
          <w:sz w:val="24"/>
        </w:rPr>
        <w:t xml:space="preserve">Competență în microchirurgie vasculară și nervoasă </w:t>
      </w:r>
      <w:r>
        <w:rPr>
          <w:color w:val="565656"/>
          <w:sz w:val="24"/>
        </w:rPr>
        <w:t>Universitatea de Medicină și Farmacie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”Victor</w:t>
      </w:r>
      <w:r>
        <w:rPr>
          <w:color w:val="565656"/>
          <w:spacing w:val="-21"/>
          <w:sz w:val="24"/>
        </w:rPr>
        <w:t xml:space="preserve"> </w:t>
      </w:r>
      <w:r>
        <w:rPr>
          <w:color w:val="565656"/>
          <w:sz w:val="24"/>
        </w:rPr>
        <w:t>Babeș”</w:t>
      </w:r>
      <w:r>
        <w:rPr>
          <w:color w:val="565656"/>
          <w:spacing w:val="-20"/>
          <w:sz w:val="24"/>
        </w:rPr>
        <w:t xml:space="preserve"> </w:t>
      </w:r>
      <w:r>
        <w:rPr>
          <w:color w:val="565656"/>
          <w:sz w:val="24"/>
        </w:rPr>
        <w:t>Timișoara</w:t>
      </w:r>
    </w:p>
    <w:p w:rsidR="00D76A37" w:rsidRDefault="00A30518">
      <w:pPr>
        <w:spacing w:before="301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01/10/2005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11/12/2009</w:t>
      </w:r>
    </w:p>
    <w:p w:rsidR="00D76A37" w:rsidRDefault="00A30518">
      <w:pPr>
        <w:spacing w:before="88"/>
        <w:ind w:left="966"/>
        <w:rPr>
          <w:sz w:val="24"/>
        </w:rPr>
      </w:pPr>
      <w:bookmarkStart w:id="11" w:name="Doctor_în_medicină______________________"/>
      <w:bookmarkEnd w:id="11"/>
      <w:r>
        <w:rPr>
          <w:rFonts w:ascii="Helvetica Neue" w:hAnsi="Helvetica Neue"/>
          <w:b/>
          <w:color w:val="565656"/>
          <w:spacing w:val="-4"/>
          <w:sz w:val="24"/>
        </w:rPr>
        <w:t>Doctor</w:t>
      </w:r>
      <w:r>
        <w:rPr>
          <w:rFonts w:ascii="Helvetica Neue" w:hAnsi="Helvetica Neue"/>
          <w:b/>
          <w:color w:val="565656"/>
          <w:spacing w:val="3"/>
          <w:sz w:val="24"/>
        </w:rPr>
        <w:t xml:space="preserve"> </w:t>
      </w:r>
      <w:r>
        <w:rPr>
          <w:rFonts w:ascii="Helvetica Neue" w:hAnsi="Helvetica Neue"/>
          <w:b/>
          <w:color w:val="565656"/>
          <w:spacing w:val="-4"/>
          <w:sz w:val="24"/>
        </w:rPr>
        <w:t>în</w:t>
      </w:r>
      <w:r>
        <w:rPr>
          <w:rFonts w:ascii="Helvetica Neue" w:hAnsi="Helvetica Neue"/>
          <w:b/>
          <w:color w:val="565656"/>
          <w:spacing w:val="3"/>
          <w:sz w:val="24"/>
        </w:rPr>
        <w:t xml:space="preserve"> </w:t>
      </w:r>
      <w:r>
        <w:rPr>
          <w:rFonts w:ascii="Helvetica Neue" w:hAnsi="Helvetica Neue"/>
          <w:b/>
          <w:color w:val="565656"/>
          <w:spacing w:val="-4"/>
          <w:sz w:val="24"/>
        </w:rPr>
        <w:t>medicină</w:t>
      </w:r>
      <w:r>
        <w:rPr>
          <w:rFonts w:ascii="Helvetica Neue" w:hAnsi="Helvetica Neue"/>
          <w:b/>
          <w:color w:val="565656"/>
          <w:spacing w:val="3"/>
          <w:sz w:val="24"/>
        </w:rPr>
        <w:t xml:space="preserve"> </w:t>
      </w:r>
      <w:r>
        <w:rPr>
          <w:color w:val="565656"/>
          <w:spacing w:val="-4"/>
          <w:sz w:val="24"/>
        </w:rPr>
        <w:t>Universitatea</w:t>
      </w:r>
      <w:r>
        <w:rPr>
          <w:color w:val="565656"/>
          <w:spacing w:val="-11"/>
          <w:sz w:val="24"/>
        </w:rPr>
        <w:t xml:space="preserve"> </w:t>
      </w:r>
      <w:r>
        <w:rPr>
          <w:color w:val="565656"/>
          <w:spacing w:val="-4"/>
          <w:sz w:val="24"/>
        </w:rPr>
        <w:t>de</w:t>
      </w:r>
      <w:r>
        <w:rPr>
          <w:color w:val="565656"/>
          <w:spacing w:val="-10"/>
          <w:sz w:val="24"/>
        </w:rPr>
        <w:t xml:space="preserve"> </w:t>
      </w:r>
      <w:r>
        <w:rPr>
          <w:color w:val="565656"/>
          <w:spacing w:val="-4"/>
          <w:sz w:val="24"/>
        </w:rPr>
        <w:t>Medicină</w:t>
      </w:r>
      <w:r>
        <w:rPr>
          <w:color w:val="565656"/>
          <w:spacing w:val="-11"/>
          <w:sz w:val="24"/>
        </w:rPr>
        <w:t xml:space="preserve"> </w:t>
      </w:r>
      <w:r>
        <w:rPr>
          <w:color w:val="565656"/>
          <w:spacing w:val="-4"/>
          <w:sz w:val="24"/>
        </w:rPr>
        <w:t>ș</w:t>
      </w:r>
      <w:r>
        <w:rPr>
          <w:color w:val="565656"/>
          <w:spacing w:val="-4"/>
          <w:sz w:val="24"/>
        </w:rPr>
        <w:t>i</w:t>
      </w:r>
      <w:r>
        <w:rPr>
          <w:color w:val="565656"/>
          <w:spacing w:val="-11"/>
          <w:sz w:val="24"/>
        </w:rPr>
        <w:t xml:space="preserve"> </w:t>
      </w:r>
      <w:r>
        <w:rPr>
          <w:color w:val="565656"/>
          <w:spacing w:val="-4"/>
          <w:sz w:val="24"/>
        </w:rPr>
        <w:t>Farmacie</w:t>
      </w:r>
      <w:r>
        <w:rPr>
          <w:color w:val="565656"/>
          <w:spacing w:val="-11"/>
          <w:sz w:val="24"/>
        </w:rPr>
        <w:t xml:space="preserve"> </w:t>
      </w:r>
      <w:r>
        <w:rPr>
          <w:color w:val="565656"/>
          <w:spacing w:val="-4"/>
          <w:sz w:val="24"/>
        </w:rPr>
        <w:t>”Victor</w:t>
      </w:r>
      <w:r>
        <w:rPr>
          <w:color w:val="565656"/>
          <w:spacing w:val="-11"/>
          <w:sz w:val="24"/>
        </w:rPr>
        <w:t xml:space="preserve"> </w:t>
      </w:r>
      <w:r>
        <w:rPr>
          <w:color w:val="565656"/>
          <w:spacing w:val="-4"/>
          <w:sz w:val="24"/>
        </w:rPr>
        <w:t>Babeș”</w:t>
      </w:r>
      <w:r>
        <w:rPr>
          <w:color w:val="565656"/>
          <w:spacing w:val="-11"/>
          <w:sz w:val="24"/>
        </w:rPr>
        <w:t xml:space="preserve"> </w:t>
      </w:r>
      <w:r>
        <w:rPr>
          <w:color w:val="565656"/>
          <w:spacing w:val="-4"/>
          <w:sz w:val="24"/>
        </w:rPr>
        <w:t>Timișoara</w:t>
      </w:r>
    </w:p>
    <w:p w:rsidR="00D76A37" w:rsidRDefault="00A30518">
      <w:pPr>
        <w:spacing w:before="29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01/10/1999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30/09/2005</w:t>
      </w:r>
    </w:p>
    <w:p w:rsidR="00D76A37" w:rsidRDefault="00A30518">
      <w:pPr>
        <w:spacing w:before="89"/>
        <w:ind w:left="966"/>
        <w:rPr>
          <w:sz w:val="24"/>
        </w:rPr>
      </w:pPr>
      <w:bookmarkStart w:id="12" w:name="Doctor_medic____________________________"/>
      <w:bookmarkEnd w:id="12"/>
      <w:r>
        <w:rPr>
          <w:rFonts w:ascii="Helvetica Neue" w:hAnsi="Helvetica Neue"/>
          <w:b/>
          <w:color w:val="565656"/>
          <w:spacing w:val="-4"/>
          <w:sz w:val="24"/>
        </w:rPr>
        <w:t xml:space="preserve">Doctor medic </w:t>
      </w:r>
      <w:r>
        <w:rPr>
          <w:color w:val="565656"/>
          <w:spacing w:val="-4"/>
          <w:sz w:val="24"/>
        </w:rPr>
        <w:t>Universitatea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4"/>
          <w:sz w:val="24"/>
        </w:rPr>
        <w:t>de</w:t>
      </w:r>
      <w:r>
        <w:rPr>
          <w:color w:val="565656"/>
          <w:spacing w:val="-17"/>
          <w:sz w:val="24"/>
        </w:rPr>
        <w:t xml:space="preserve"> </w:t>
      </w:r>
      <w:r>
        <w:rPr>
          <w:color w:val="565656"/>
          <w:spacing w:val="-4"/>
          <w:sz w:val="24"/>
        </w:rPr>
        <w:t>Medicină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4"/>
          <w:sz w:val="24"/>
        </w:rPr>
        <w:t>ș</w:t>
      </w:r>
      <w:r>
        <w:rPr>
          <w:color w:val="565656"/>
          <w:spacing w:val="-4"/>
          <w:sz w:val="24"/>
        </w:rPr>
        <w:t>i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4"/>
          <w:sz w:val="24"/>
        </w:rPr>
        <w:t>Farmacie</w:t>
      </w:r>
      <w:r>
        <w:rPr>
          <w:color w:val="565656"/>
          <w:spacing w:val="-17"/>
          <w:sz w:val="24"/>
        </w:rPr>
        <w:t xml:space="preserve"> </w:t>
      </w:r>
      <w:r>
        <w:rPr>
          <w:color w:val="565656"/>
          <w:spacing w:val="-4"/>
          <w:sz w:val="24"/>
        </w:rPr>
        <w:t>”Victor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4"/>
          <w:sz w:val="24"/>
        </w:rPr>
        <w:t>Babeș”</w:t>
      </w:r>
      <w:r>
        <w:rPr>
          <w:color w:val="565656"/>
          <w:spacing w:val="-18"/>
          <w:sz w:val="24"/>
        </w:rPr>
        <w:t xml:space="preserve"> </w:t>
      </w:r>
      <w:r>
        <w:rPr>
          <w:color w:val="565656"/>
          <w:spacing w:val="-4"/>
          <w:sz w:val="24"/>
        </w:rPr>
        <w:t>Timișoara</w:t>
      </w:r>
    </w:p>
    <w:p w:rsidR="00D76A37" w:rsidRDefault="00A30518">
      <w:pPr>
        <w:pStyle w:val="Heading1"/>
        <w:spacing w:before="272"/>
      </w:pPr>
      <w:bookmarkStart w:id="13" w:name="COMPETENȚE_LINGVISTICE"/>
      <w:bookmarkEnd w:id="13"/>
      <w:r>
        <w:rPr>
          <w:color w:val="565656"/>
          <w:spacing w:val="-4"/>
        </w:rPr>
        <w:t>COMPETENȚE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LINGVISTICE</w:t>
      </w:r>
    </w:p>
    <w:p w:rsidR="00D76A37" w:rsidRDefault="00A30518">
      <w:pPr>
        <w:spacing w:before="83"/>
        <w:ind w:left="596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LIMBĂ(I)</w:t>
      </w:r>
      <w:r>
        <w:rPr>
          <w:rFonts w:ascii="Helvetica Neue" w:hAnsi="Helvetica Neue"/>
          <w:b/>
          <w:color w:val="565656"/>
          <w:spacing w:val="-9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MATERNĂ(E):</w:t>
      </w:r>
      <w:r>
        <w:rPr>
          <w:rFonts w:ascii="Helvetica Neue" w:hAnsi="Helvetica Neue"/>
          <w:b/>
          <w:color w:val="565656"/>
          <w:spacing w:val="44"/>
          <w:sz w:val="20"/>
        </w:rPr>
        <w:t xml:space="preserve"> </w:t>
      </w:r>
      <w:r>
        <w:rPr>
          <w:color w:val="565656"/>
          <w:spacing w:val="-2"/>
          <w:sz w:val="20"/>
        </w:rPr>
        <w:t>română</w:t>
      </w:r>
    </w:p>
    <w:p w:rsidR="00D76A37" w:rsidRDefault="00A30518">
      <w:pPr>
        <w:spacing w:before="102"/>
        <w:ind w:left="596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b/>
          <w:color w:val="565656"/>
          <w:sz w:val="20"/>
        </w:rPr>
        <w:t>Altă</w:t>
      </w:r>
      <w:r>
        <w:rPr>
          <w:rFonts w:ascii="Helvetica Neue" w:hAnsi="Helvetica Neue"/>
          <w:b/>
          <w:color w:val="565656"/>
          <w:spacing w:val="2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limbă</w:t>
      </w:r>
      <w:r>
        <w:rPr>
          <w:rFonts w:ascii="Helvetica Neue" w:hAnsi="Helvetica Neue"/>
          <w:b/>
          <w:color w:val="565656"/>
          <w:spacing w:val="28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(Alte</w:t>
      </w:r>
      <w:r>
        <w:rPr>
          <w:rFonts w:ascii="Helvetica Neue" w:hAnsi="Helvetica Neue"/>
          <w:b/>
          <w:color w:val="565656"/>
          <w:spacing w:val="27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sz w:val="20"/>
        </w:rPr>
        <w:t>limbi):</w:t>
      </w:r>
    </w:p>
    <w:p w:rsidR="00D76A37" w:rsidRDefault="00A30518">
      <w:pPr>
        <w:spacing w:before="108"/>
        <w:ind w:left="596"/>
        <w:rPr>
          <w:rFonts w:ascii="Helvetica Neue" w:hAnsi="Helvetica Neue"/>
          <w:b/>
          <w:sz w:val="20"/>
        </w:rPr>
      </w:pPr>
      <w:bookmarkStart w:id="14" w:name="Engleză"/>
      <w:bookmarkEnd w:id="14"/>
      <w:r>
        <w:rPr>
          <w:rFonts w:ascii="Helvetica Neue" w:hAnsi="Helvetica Neue"/>
          <w:b/>
          <w:color w:val="565656"/>
          <w:spacing w:val="-2"/>
          <w:sz w:val="20"/>
        </w:rPr>
        <w:t>Engleză</w:t>
      </w:r>
    </w:p>
    <w:p w:rsidR="00D76A37" w:rsidRDefault="00A30518">
      <w:pPr>
        <w:tabs>
          <w:tab w:val="left" w:pos="5901"/>
        </w:tabs>
        <w:spacing w:before="206"/>
        <w:ind w:left="746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Comprehensiune</w:t>
      </w:r>
      <w:r>
        <w:rPr>
          <w:rFonts w:ascii="Helvetica Neue" w:hAnsi="Helvetica Neue"/>
          <w:b/>
          <w:color w:val="565656"/>
          <w:spacing w:val="3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orală</w:t>
      </w:r>
      <w:r>
        <w:rPr>
          <w:rFonts w:ascii="Helvetica Neue" w:hAnsi="Helvetica Neue"/>
          <w:b/>
          <w:color w:val="565656"/>
          <w:spacing w:val="36"/>
          <w:sz w:val="20"/>
        </w:rPr>
        <w:t xml:space="preserve"> </w:t>
      </w:r>
      <w:r>
        <w:rPr>
          <w:color w:val="565656"/>
          <w:spacing w:val="-5"/>
          <w:sz w:val="20"/>
        </w:rPr>
        <w:t>B2</w:t>
      </w:r>
      <w:r>
        <w:rPr>
          <w:color w:val="565656"/>
          <w:sz w:val="20"/>
        </w:rPr>
        <w:tab/>
      </w:r>
      <w:r>
        <w:rPr>
          <w:rFonts w:ascii="Helvetica Neue" w:hAnsi="Helvetica Neue"/>
          <w:b/>
          <w:color w:val="565656"/>
          <w:sz w:val="20"/>
        </w:rPr>
        <w:t>Producerea</w:t>
      </w:r>
      <w:r>
        <w:rPr>
          <w:rFonts w:ascii="Helvetica Neue" w:hAnsi="Helvetica Neue"/>
          <w:b/>
          <w:color w:val="565656"/>
          <w:spacing w:val="1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</w:t>
      </w:r>
      <w:r>
        <w:rPr>
          <w:rFonts w:ascii="Helvetica Neue" w:hAnsi="Helvetica Neue"/>
          <w:b/>
          <w:color w:val="565656"/>
          <w:spacing w:val="1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mesaje</w:t>
      </w:r>
      <w:r>
        <w:rPr>
          <w:rFonts w:ascii="Helvetica Neue" w:hAnsi="Helvetica Neue"/>
          <w:b/>
          <w:color w:val="565656"/>
          <w:spacing w:val="1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orale</w:t>
      </w:r>
      <w:r>
        <w:rPr>
          <w:rFonts w:ascii="Helvetica Neue" w:hAnsi="Helvetica Neue"/>
          <w:b/>
          <w:color w:val="565656"/>
          <w:spacing w:val="14"/>
          <w:sz w:val="20"/>
        </w:rPr>
        <w:t xml:space="preserve"> </w:t>
      </w:r>
      <w:r>
        <w:rPr>
          <w:color w:val="565656"/>
          <w:spacing w:val="-5"/>
          <w:sz w:val="20"/>
        </w:rPr>
        <w:t>B2</w:t>
      </w:r>
    </w:p>
    <w:p w:rsidR="00D76A37" w:rsidRDefault="00A30518">
      <w:pPr>
        <w:tabs>
          <w:tab w:val="left" w:pos="5901"/>
        </w:tabs>
        <w:spacing w:before="48"/>
        <w:ind w:left="746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Citit</w:t>
      </w:r>
      <w:r>
        <w:rPr>
          <w:rFonts w:ascii="Helvetica Neue" w:hAnsi="Helvetica Neue"/>
          <w:b/>
          <w:color w:val="565656"/>
          <w:spacing w:val="19"/>
          <w:sz w:val="20"/>
        </w:rPr>
        <w:t xml:space="preserve"> </w:t>
      </w:r>
      <w:r>
        <w:rPr>
          <w:color w:val="565656"/>
          <w:spacing w:val="-7"/>
          <w:sz w:val="20"/>
        </w:rPr>
        <w:t>B2</w:t>
      </w:r>
      <w:r>
        <w:rPr>
          <w:color w:val="565656"/>
          <w:sz w:val="20"/>
        </w:rPr>
        <w:tab/>
      </w:r>
      <w:r>
        <w:rPr>
          <w:rFonts w:ascii="Helvetica Neue" w:hAnsi="Helvetica Neue"/>
          <w:b/>
          <w:color w:val="565656"/>
          <w:sz w:val="20"/>
        </w:rPr>
        <w:t>Conversație</w:t>
      </w:r>
      <w:r>
        <w:rPr>
          <w:rFonts w:ascii="Helvetica Neue" w:hAnsi="Helvetica Neue"/>
          <w:b/>
          <w:color w:val="565656"/>
          <w:spacing w:val="29"/>
          <w:sz w:val="20"/>
        </w:rPr>
        <w:t xml:space="preserve"> </w:t>
      </w:r>
      <w:r>
        <w:rPr>
          <w:color w:val="565656"/>
          <w:spacing w:val="-5"/>
          <w:sz w:val="20"/>
        </w:rPr>
        <w:t>B2</w:t>
      </w:r>
    </w:p>
    <w:p w:rsidR="00D76A37" w:rsidRDefault="00A30518">
      <w:pPr>
        <w:spacing w:before="48"/>
        <w:ind w:left="746"/>
        <w:rPr>
          <w:sz w:val="20"/>
        </w:rPr>
      </w:pPr>
      <w:r>
        <w:rPr>
          <w:rFonts w:ascii="Helvetica Neue"/>
          <w:b/>
          <w:color w:val="565656"/>
          <w:spacing w:val="-4"/>
          <w:sz w:val="20"/>
        </w:rPr>
        <w:t>Scris</w:t>
      </w:r>
      <w:r>
        <w:rPr>
          <w:rFonts w:ascii="Helvetica Neue"/>
          <w:b/>
          <w:color w:val="565656"/>
          <w:spacing w:val="-8"/>
          <w:sz w:val="20"/>
        </w:rPr>
        <w:t xml:space="preserve"> </w:t>
      </w:r>
      <w:r>
        <w:rPr>
          <w:color w:val="565656"/>
          <w:spacing w:val="-5"/>
          <w:sz w:val="20"/>
        </w:rPr>
        <w:t>B2</w:t>
      </w:r>
    </w:p>
    <w:p w:rsidR="00D76A37" w:rsidRDefault="00A30518">
      <w:pPr>
        <w:pStyle w:val="BodyText"/>
        <w:spacing w:before="5"/>
        <w:ind w:left="0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69676</wp:posOffset>
                </wp:positionV>
                <wp:extent cx="6876415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34A72" id="Graphic 33" o:spid="_x0000_s1026" style="position:absolute;margin-left:36.85pt;margin-top:5.5pt;width:541.4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:rsidR="00D76A37" w:rsidRDefault="00A30518">
      <w:pPr>
        <w:pStyle w:val="Heading4"/>
        <w:spacing w:before="223"/>
        <w:ind w:left="596"/>
      </w:pPr>
      <w:bookmarkStart w:id="15" w:name="Franceză"/>
      <w:bookmarkEnd w:id="15"/>
      <w:r>
        <w:rPr>
          <w:color w:val="565656"/>
          <w:spacing w:val="-2"/>
        </w:rPr>
        <w:t>Franceză</w:t>
      </w:r>
    </w:p>
    <w:p w:rsidR="00D76A37" w:rsidRDefault="00A30518">
      <w:pPr>
        <w:tabs>
          <w:tab w:val="left" w:pos="5901"/>
        </w:tabs>
        <w:spacing w:before="206"/>
        <w:ind w:left="746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Comprehensiune</w:t>
      </w:r>
      <w:r>
        <w:rPr>
          <w:rFonts w:ascii="Helvetica Neue" w:hAnsi="Helvetica Neue"/>
          <w:b/>
          <w:color w:val="565656"/>
          <w:spacing w:val="3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orală</w:t>
      </w:r>
      <w:r>
        <w:rPr>
          <w:rFonts w:ascii="Helvetica Neue" w:hAnsi="Helvetica Neue"/>
          <w:b/>
          <w:color w:val="565656"/>
          <w:spacing w:val="36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  <w:r>
        <w:rPr>
          <w:color w:val="565656"/>
          <w:sz w:val="20"/>
        </w:rPr>
        <w:tab/>
      </w:r>
      <w:r>
        <w:rPr>
          <w:rFonts w:ascii="Helvetica Neue" w:hAnsi="Helvetica Neue"/>
          <w:b/>
          <w:color w:val="565656"/>
          <w:sz w:val="20"/>
        </w:rPr>
        <w:t>Producerea</w:t>
      </w:r>
      <w:r>
        <w:rPr>
          <w:rFonts w:ascii="Helvetica Neue" w:hAnsi="Helvetica Neue"/>
          <w:b/>
          <w:color w:val="565656"/>
          <w:spacing w:val="1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</w:t>
      </w:r>
      <w:r>
        <w:rPr>
          <w:rFonts w:ascii="Helvetica Neue" w:hAnsi="Helvetica Neue"/>
          <w:b/>
          <w:color w:val="565656"/>
          <w:spacing w:val="1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mesaje</w:t>
      </w:r>
      <w:r>
        <w:rPr>
          <w:rFonts w:ascii="Helvetica Neue" w:hAnsi="Helvetica Neue"/>
          <w:b/>
          <w:color w:val="565656"/>
          <w:spacing w:val="1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orale</w:t>
      </w:r>
      <w:r>
        <w:rPr>
          <w:rFonts w:ascii="Helvetica Neue" w:hAnsi="Helvetica Neue"/>
          <w:b/>
          <w:color w:val="565656"/>
          <w:spacing w:val="14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:rsidR="00D76A37" w:rsidRDefault="00A30518">
      <w:pPr>
        <w:tabs>
          <w:tab w:val="left" w:pos="5901"/>
        </w:tabs>
        <w:spacing w:before="48"/>
        <w:ind w:left="746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Citit</w:t>
      </w:r>
      <w:r>
        <w:rPr>
          <w:rFonts w:ascii="Helvetica Neue" w:hAnsi="Helvetica Neue"/>
          <w:b/>
          <w:color w:val="565656"/>
          <w:spacing w:val="19"/>
          <w:sz w:val="20"/>
        </w:rPr>
        <w:t xml:space="preserve"> </w:t>
      </w:r>
      <w:r>
        <w:rPr>
          <w:color w:val="565656"/>
          <w:spacing w:val="-7"/>
          <w:sz w:val="20"/>
        </w:rPr>
        <w:t>C1</w:t>
      </w:r>
      <w:r>
        <w:rPr>
          <w:color w:val="565656"/>
          <w:sz w:val="20"/>
        </w:rPr>
        <w:tab/>
      </w:r>
      <w:r>
        <w:rPr>
          <w:rFonts w:ascii="Helvetica Neue" w:hAnsi="Helvetica Neue"/>
          <w:b/>
          <w:color w:val="565656"/>
          <w:sz w:val="20"/>
        </w:rPr>
        <w:t>Conversație</w:t>
      </w:r>
      <w:r>
        <w:rPr>
          <w:rFonts w:ascii="Helvetica Neue" w:hAnsi="Helvetica Neue"/>
          <w:b/>
          <w:color w:val="565656"/>
          <w:spacing w:val="29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:rsidR="00D76A37" w:rsidRDefault="00A30518">
      <w:pPr>
        <w:spacing w:before="47"/>
        <w:ind w:left="746"/>
        <w:rPr>
          <w:sz w:val="20"/>
        </w:rPr>
      </w:pPr>
      <w:r>
        <w:rPr>
          <w:rFonts w:ascii="Helvetica Neue"/>
          <w:b/>
          <w:color w:val="565656"/>
          <w:spacing w:val="-4"/>
          <w:sz w:val="20"/>
        </w:rPr>
        <w:t>Scris</w:t>
      </w:r>
      <w:r>
        <w:rPr>
          <w:rFonts w:ascii="Helvetica Neue"/>
          <w:b/>
          <w:color w:val="565656"/>
          <w:spacing w:val="-8"/>
          <w:sz w:val="20"/>
        </w:rPr>
        <w:t xml:space="preserve"> </w:t>
      </w:r>
      <w:r>
        <w:rPr>
          <w:color w:val="565656"/>
          <w:spacing w:val="-5"/>
          <w:sz w:val="20"/>
        </w:rPr>
        <w:t>C1</w:t>
      </w:r>
    </w:p>
    <w:p w:rsidR="00D76A37" w:rsidRDefault="00A30518">
      <w:pPr>
        <w:pStyle w:val="BodyText"/>
        <w:spacing w:before="6"/>
        <w:ind w:left="0"/>
        <w:rPr>
          <w:sz w:val="6"/>
        </w:rPr>
      </w:pPr>
      <w:r>
        <w:rPr>
          <w:noProof/>
          <w:sz w:val="6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69940</wp:posOffset>
                </wp:positionV>
                <wp:extent cx="6876415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6952C" id="Graphic 34" o:spid="_x0000_s1026" style="position:absolute;margin-left:36.85pt;margin-top:5.5pt;width:541.4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:rsidR="00D76A37" w:rsidRDefault="00A30518">
      <w:pPr>
        <w:spacing w:before="236"/>
        <w:ind w:left="596"/>
        <w:rPr>
          <w:rFonts w:ascii="Arial" w:hAnsi="Arial"/>
          <w:i/>
          <w:sz w:val="20"/>
        </w:rPr>
      </w:pPr>
      <w:r>
        <w:rPr>
          <w:rFonts w:ascii="Arial" w:hAnsi="Arial"/>
          <w:i/>
          <w:color w:val="565656"/>
          <w:sz w:val="20"/>
        </w:rPr>
        <w:t>Niveluri: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A1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</w:t>
      </w:r>
      <w:r>
        <w:rPr>
          <w:rFonts w:ascii="Arial" w:hAnsi="Arial"/>
          <w:i/>
          <w:color w:val="565656"/>
          <w:sz w:val="20"/>
        </w:rPr>
        <w:t>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de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bază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B1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</w:t>
      </w:r>
      <w:r>
        <w:rPr>
          <w:rFonts w:ascii="Arial" w:hAnsi="Arial"/>
          <w:i/>
          <w:color w:val="565656"/>
          <w:sz w:val="20"/>
        </w:rPr>
        <w:t>i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B2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independent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C1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</w:t>
      </w:r>
      <w:r>
        <w:rPr>
          <w:rFonts w:ascii="Arial" w:hAnsi="Arial"/>
          <w:i/>
          <w:color w:val="565656"/>
          <w:sz w:val="20"/>
        </w:rPr>
        <w:t>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pacing w:val="-2"/>
          <w:sz w:val="20"/>
        </w:rPr>
        <w:t>experimentat</w:t>
      </w:r>
    </w:p>
    <w:p w:rsidR="00D76A37" w:rsidRDefault="00A30518">
      <w:pPr>
        <w:pStyle w:val="Heading1"/>
        <w:spacing w:before="167"/>
      </w:pPr>
      <w:bookmarkStart w:id="16" w:name="COMPETENȚE"/>
      <w:bookmarkEnd w:id="16"/>
      <w:r>
        <w:rPr>
          <w:color w:val="565656"/>
          <w:spacing w:val="-2"/>
        </w:rPr>
        <w:t>COMPETENȚE</w:t>
      </w:r>
    </w:p>
    <w:p w:rsidR="00D76A37" w:rsidRDefault="00A30518">
      <w:pPr>
        <w:pStyle w:val="BodyText"/>
        <w:tabs>
          <w:tab w:val="left" w:pos="3601"/>
        </w:tabs>
        <w:spacing w:before="40"/>
        <w:ind w:left="596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254016" behindDoc="1" locked="0" layoutInCell="1" allowOverlap="1">
                <wp:simplePos x="0" y="0"/>
                <wp:positionH relativeFrom="page">
                  <wp:posOffset>2338184</wp:posOffset>
                </wp:positionH>
                <wp:positionV relativeFrom="paragraph">
                  <wp:posOffset>50774</wp:posOffset>
                </wp:positionV>
                <wp:extent cx="4761230" cy="197929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1230" cy="1979295"/>
                          <a:chOff x="0" y="0"/>
                          <a:chExt cx="4761230" cy="197929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952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7000">
                                <a:moveTo>
                                  <a:pt x="9525" y="126707"/>
                                </a:moveTo>
                                <a:lnTo>
                                  <a:pt x="0" y="126707"/>
                                </a:lnTo>
                                <a:lnTo>
                                  <a:pt x="0" y="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2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28222" y="1975497"/>
                            <a:ext cx="33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>
                                <a:moveTo>
                                  <a:pt x="0" y="0"/>
                                </a:moveTo>
                                <a:lnTo>
                                  <a:pt x="32893" y="0"/>
                                </a:lnTo>
                              </a:path>
                            </a:pathLst>
                          </a:custGeom>
                          <a:ln w="7037">
                            <a:solidFill>
                              <a:srgbClr val="56565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34182" id="Group 35" o:spid="_x0000_s1026" style="position:absolute;margin-left:184.1pt;margin-top:4pt;width:374.9pt;height:155.85pt;z-index:-16062464;mso-wrap-distance-left:0;mso-wrap-distance-right:0;mso-position-horizontal-relative:page" coordsize="47612,19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">
                <v:shape id="Graphic 36" o:spid="_x0000_s1027" style="position:absolute;width:95;height:1270;visibility:visible;mso-wrap-style:square;v-text-anchor:top" coordsize="952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" path="m9525,126707r-9525,l,,9525,r,126707xe" fillcolor="#d3d3d3" stroked="f">
                  <v:path arrowok="t"/>
                </v:shape>
                <v:shape id="Graphic 37" o:spid="_x0000_s1028" style="position:absolute;left:47282;top:19754;width:330;height:13;visibility:visible;mso-wrap-style:square;v-text-anchor:top" coordsize="33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" path="m,l32893,e" filled="f" strokecolor="#565656" strokeweight=".19547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65656"/>
          <w:spacing w:val="-6"/>
        </w:rPr>
        <w:t>Microsoft Oﬃce- nivel avansat</w:t>
      </w:r>
      <w:r>
        <w:rPr>
          <w:color w:val="565656"/>
        </w:rPr>
        <w:tab/>
      </w:r>
      <w:r>
        <w:rPr>
          <w:color w:val="565656"/>
          <w:spacing w:val="-4"/>
        </w:rPr>
        <w:t>Utilizare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Internet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(Google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Chrome,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4"/>
        </w:rPr>
        <w:t>Mozilla,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Opera,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Microsoft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Edge)</w:t>
      </w:r>
    </w:p>
    <w:p w:rsidR="00D76A37" w:rsidRDefault="00A30518">
      <w:pPr>
        <w:pStyle w:val="Heading1"/>
        <w:spacing w:before="140"/>
      </w:pPr>
      <w:bookmarkStart w:id="17" w:name="PUBLICAȚII"/>
      <w:bookmarkEnd w:id="17"/>
      <w:r>
        <w:rPr>
          <w:color w:val="565656"/>
          <w:spacing w:val="-2"/>
        </w:rPr>
        <w:t>PUBLICAȚII</w:t>
      </w:r>
    </w:p>
    <w:p w:rsidR="00D76A37" w:rsidRDefault="00A30518">
      <w:pPr>
        <w:pStyle w:val="Heading2"/>
        <w:spacing w:before="75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50534</wp:posOffset>
                </wp:positionV>
                <wp:extent cx="114300" cy="216852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168525"/>
                          <a:chOff x="0" y="0"/>
                          <a:chExt cx="114300" cy="21685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47625" y="0"/>
                            <a:ext cx="19050" cy="216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68525">
                                <a:moveTo>
                                  <a:pt x="19050" y="2168372"/>
                                </a:moveTo>
                                <a:lnTo>
                                  <a:pt x="0" y="2168372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2168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17B91B" id="Group 38" o:spid="_x0000_s1026" style="position:absolute;margin-left:33.1pt;margin-top:4pt;width:9pt;height:170.75pt;z-index:15733248;mso-wrap-distance-left:0;mso-wrap-distance-right:0;mso-position-horizontal-relative:page" coordsize="1143,21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">
                <v:shape id="Graphic 39" o:spid="_x0000_s1027" style="position:absolute;left:476;width:190;height:21685;visibility:visible;mso-wrap-style:square;v-text-anchor:top" coordsize="19050,216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" path="m19050,2168372r-19050,l,,19050,r,2168372xe" fillcolor="#214493" stroked="f">
                  <v:path arrowok="t"/>
                </v:shape>
                <v:shape id="Image 40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bookmarkStart w:id="18" w:name="Publicații_științifice"/>
      <w:bookmarkEnd w:id="18"/>
      <w:r>
        <w:rPr>
          <w:color w:val="565656"/>
          <w:w w:val="105"/>
        </w:rPr>
        <w:t>Publicații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spacing w:val="-2"/>
          <w:w w:val="110"/>
        </w:rPr>
        <w:t>ș</w:t>
      </w:r>
      <w:r>
        <w:rPr>
          <w:color w:val="565656"/>
          <w:spacing w:val="-2"/>
          <w:w w:val="110"/>
        </w:rPr>
        <w:t>tiințiﬁce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before="114" w:line="216" w:lineRule="auto"/>
        <w:ind w:right="920" w:hanging="220"/>
        <w:rPr>
          <w:sz w:val="20"/>
        </w:rPr>
      </w:pPr>
      <w:r>
        <w:rPr>
          <w:color w:val="565656"/>
          <w:spacing w:val="-4"/>
          <w:sz w:val="20"/>
        </w:rPr>
        <w:t>Rata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A.,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Barac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S.,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Garleanu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L.L.,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Onofrei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R.R.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Work-related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Musculoskeletal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Complaints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in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Surgeons. </w:t>
      </w:r>
      <w:r>
        <w:rPr>
          <w:color w:val="565656"/>
          <w:w w:val="90"/>
          <w:sz w:val="20"/>
        </w:rPr>
        <w:t xml:space="preserve">Healthcare, 2021, 9, 1482, </w:t>
      </w:r>
      <w:hyperlink r:id="rId24">
        <w:r>
          <w:rPr>
            <w:color w:val="565656"/>
            <w:w w:val="90"/>
            <w:sz w:val="20"/>
          </w:rPr>
          <w:t>https://doi.org/103390/healthcare9111482.</w:t>
        </w:r>
      </w:hyperlink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line="216" w:lineRule="auto"/>
        <w:ind w:right="468" w:hanging="220"/>
        <w:rPr>
          <w:sz w:val="20"/>
        </w:rPr>
      </w:pPr>
      <w:r>
        <w:rPr>
          <w:color w:val="565656"/>
          <w:spacing w:val="-6"/>
          <w:sz w:val="20"/>
        </w:rPr>
        <w:t>Barac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S.,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Onofrei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R.R.,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Neagoe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P.V.,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Popescu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A.I.,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Pantea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S.,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Rață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A.L.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An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Observational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Study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on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Patients </w:t>
      </w:r>
      <w:r>
        <w:rPr>
          <w:color w:val="565656"/>
          <w:spacing w:val="-4"/>
          <w:sz w:val="20"/>
        </w:rPr>
        <w:t>with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Acute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Limb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Ischemia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SARS-CoV2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Infection: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Early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Late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Results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in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Limb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Salvage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Rate.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J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Clin </w:t>
      </w:r>
      <w:r>
        <w:rPr>
          <w:color w:val="565656"/>
          <w:w w:val="90"/>
          <w:sz w:val="20"/>
        </w:rPr>
        <w:t>Med,</w:t>
      </w:r>
      <w:r>
        <w:rPr>
          <w:color w:val="565656"/>
          <w:spacing w:val="-7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2021,</w:t>
      </w:r>
      <w:r>
        <w:rPr>
          <w:color w:val="565656"/>
          <w:spacing w:val="-7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10,</w:t>
      </w:r>
      <w:r>
        <w:rPr>
          <w:color w:val="565656"/>
          <w:spacing w:val="-7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5083,</w:t>
      </w:r>
      <w:r>
        <w:rPr>
          <w:color w:val="565656"/>
          <w:spacing w:val="-7"/>
          <w:w w:val="90"/>
          <w:sz w:val="20"/>
        </w:rPr>
        <w:t xml:space="preserve"> </w:t>
      </w:r>
      <w:hyperlink r:id="rId25">
        <w:r>
          <w:rPr>
            <w:color w:val="565656"/>
            <w:w w:val="90"/>
            <w:sz w:val="20"/>
          </w:rPr>
          <w:t>https://doi.org/103390/jcm10215083.</w:t>
        </w:r>
      </w:hyperlink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line="216" w:lineRule="auto"/>
        <w:ind w:right="221" w:hanging="220"/>
        <w:rPr>
          <w:sz w:val="20"/>
        </w:rPr>
      </w:pPr>
      <w:r>
        <w:rPr>
          <w:rFonts w:ascii="Arial"/>
          <w:i/>
          <w:color w:val="565656"/>
          <w:sz w:val="20"/>
        </w:rPr>
        <w:t>Anghel,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Andrei;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Taranu,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Georgel;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Seclaman,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Edward;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Rata,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Andreea;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Tamas,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Liviu;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Moldovan,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Horatiu;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 xml:space="preserve">Ursoniu, </w:t>
      </w:r>
      <w:r>
        <w:rPr>
          <w:rFonts w:ascii="Arial"/>
          <w:i/>
          <w:color w:val="565656"/>
          <w:spacing w:val="-2"/>
          <w:sz w:val="20"/>
        </w:rPr>
        <w:t>Sorin;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Samoila, Corina;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Ionac, Mihai;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Popa-Wagner, Aurel.</w:t>
      </w:r>
      <w:r>
        <w:rPr>
          <w:color w:val="111111"/>
          <w:spacing w:val="-14"/>
          <w:sz w:val="20"/>
          <w:u w:val="single" w:color="565656"/>
        </w:rPr>
        <w:t xml:space="preserve"> </w:t>
      </w:r>
      <w:hyperlink r:id="rId26">
        <w:r>
          <w:rPr>
            <w:color w:val="111111"/>
            <w:spacing w:val="-2"/>
            <w:sz w:val="20"/>
            <w:u w:val="single" w:color="111111"/>
          </w:rPr>
          <w:t>Safety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of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Vascular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Endothelial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and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Hepatocyte</w:t>
        </w:r>
      </w:hyperlink>
      <w:r>
        <w:rPr>
          <w:color w:val="111111"/>
          <w:spacing w:val="-2"/>
          <w:sz w:val="20"/>
        </w:rPr>
        <w:t xml:space="preserve"> </w:t>
      </w:r>
      <w:hyperlink r:id="rId27">
        <w:r>
          <w:rPr>
            <w:color w:val="111111"/>
            <w:spacing w:val="-2"/>
            <w:sz w:val="20"/>
            <w:u w:val="single" w:color="111111"/>
          </w:rPr>
          <w:t>Growth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Factor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Gene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Therapy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in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Patients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with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Critical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Limb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Ischemia</w:t>
        </w:r>
      </w:hyperlink>
      <w:r>
        <w:rPr>
          <w:color w:val="565656"/>
          <w:spacing w:val="-2"/>
          <w:sz w:val="20"/>
        </w:rPr>
        <w:t>.</w:t>
      </w:r>
      <w:r>
        <w:rPr>
          <w:color w:val="565656"/>
          <w:spacing w:val="-14"/>
          <w:sz w:val="20"/>
        </w:rPr>
        <w:t xml:space="preserve"> </w:t>
      </w:r>
      <w:hyperlink r:id="rId28">
        <w:r>
          <w:rPr>
            <w:color w:val="111111"/>
            <w:spacing w:val="-2"/>
            <w:sz w:val="20"/>
            <w:u w:val="single" w:color="111111"/>
          </w:rPr>
          <w:t>Current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Neurovascular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Research</w:t>
        </w:r>
      </w:hyperlink>
      <w:r>
        <w:rPr>
          <w:color w:val="565656"/>
          <w:spacing w:val="-2"/>
          <w:sz w:val="20"/>
        </w:rPr>
        <w:t>.</w:t>
      </w:r>
      <w:r>
        <w:rPr>
          <w:color w:val="565656"/>
          <w:spacing w:val="-14"/>
          <w:sz w:val="20"/>
        </w:rPr>
        <w:t xml:space="preserve"> </w:t>
      </w:r>
      <w:r>
        <w:rPr>
          <w:color w:val="999999"/>
          <w:spacing w:val="-2"/>
          <w:sz w:val="20"/>
        </w:rPr>
        <w:t>DOI</w:t>
      </w:r>
    </w:p>
    <w:p w:rsidR="00D76A37" w:rsidRDefault="00A30518">
      <w:pPr>
        <w:pStyle w:val="BodyText"/>
        <w:spacing w:line="230" w:lineRule="exact"/>
        <w:ind w:left="1564"/>
      </w:pPr>
      <w:r>
        <w:rPr>
          <w:color w:val="999999"/>
          <w:w w:val="85"/>
        </w:rPr>
        <w:t>:</w:t>
      </w:r>
      <w:r>
        <w:rPr>
          <w:color w:val="999999"/>
          <w:spacing w:val="-5"/>
          <w:w w:val="85"/>
        </w:rPr>
        <w:t xml:space="preserve"> </w:t>
      </w:r>
      <w:hyperlink r:id="rId29">
        <w:r>
          <w:rPr>
            <w:color w:val="111111"/>
            <w:spacing w:val="-2"/>
            <w:w w:val="90"/>
            <w:u w:val="single" w:color="111111"/>
          </w:rPr>
          <w:t>10.2174/156720211796558</w:t>
        </w:r>
        <w:r>
          <w:rPr>
            <w:color w:val="111111"/>
            <w:spacing w:val="-2"/>
            <w:w w:val="90"/>
            <w:u w:val="single" w:color="111111"/>
          </w:rPr>
          <w:t>050</w:t>
        </w:r>
      </w:hyperlink>
      <w:r>
        <w:rPr>
          <w:color w:val="111111"/>
          <w:spacing w:val="-2"/>
          <w:w w:val="90"/>
        </w:rPr>
        <w:t>.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before="5" w:line="216" w:lineRule="auto"/>
        <w:ind w:right="379" w:hanging="220"/>
        <w:rPr>
          <w:sz w:val="20"/>
        </w:rPr>
      </w:pPr>
      <w:r>
        <w:rPr>
          <w:rFonts w:ascii="Arial"/>
          <w:i/>
          <w:color w:val="565656"/>
          <w:spacing w:val="-2"/>
          <w:sz w:val="20"/>
        </w:rPr>
        <w:t>Jiga,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Lucian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P.;</w:t>
      </w:r>
      <w:r>
        <w:rPr>
          <w:rFonts w:ascii="Arial"/>
          <w:i/>
          <w:color w:val="565656"/>
          <w:spacing w:val="-4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Rata,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Andreea;</w:t>
      </w:r>
      <w:r>
        <w:rPr>
          <w:rFonts w:ascii="Arial"/>
          <w:i/>
          <w:color w:val="565656"/>
          <w:spacing w:val="-4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Ignatiadis,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Ioannis;</w:t>
      </w:r>
      <w:r>
        <w:rPr>
          <w:rFonts w:ascii="Arial"/>
          <w:i/>
          <w:color w:val="565656"/>
          <w:spacing w:val="-4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Geishauser,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Max;</w:t>
      </w:r>
      <w:r>
        <w:rPr>
          <w:rFonts w:ascii="Arial"/>
          <w:i/>
          <w:color w:val="565656"/>
          <w:spacing w:val="-4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Ionac,</w:t>
      </w:r>
      <w:r>
        <w:rPr>
          <w:rFonts w:ascii="Arial"/>
          <w:i/>
          <w:color w:val="565656"/>
          <w:spacing w:val="-3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 xml:space="preserve">Mihai. </w:t>
      </w:r>
      <w:hyperlink r:id="rId30">
        <w:r>
          <w:rPr>
            <w:color w:val="111111"/>
            <w:spacing w:val="-2"/>
            <w:sz w:val="20"/>
            <w:u w:val="single" w:color="111111"/>
          </w:rPr>
          <w:t>Atypical</w:t>
        </w:r>
        <w:r>
          <w:rPr>
            <w:color w:val="111111"/>
            <w:spacing w:val="-15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venous</w:t>
        </w:r>
      </w:hyperlink>
      <w:r>
        <w:rPr>
          <w:color w:val="111111"/>
          <w:spacing w:val="-2"/>
          <w:sz w:val="20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glomangioma</w:t>
      </w:r>
      <w:r>
        <w:rPr>
          <w:color w:val="111111"/>
          <w:spacing w:val="-18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causing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chronic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compression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of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the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radial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sensory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nerve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in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the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forearm.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A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case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report</w:t>
      </w:r>
      <w:r>
        <w:rPr>
          <w:color w:val="111111"/>
          <w:spacing w:val="-16"/>
          <w:sz w:val="20"/>
          <w:u w:val="single" w:color="111111"/>
        </w:rPr>
        <w:t xml:space="preserve"> </w:t>
      </w:r>
      <w:r>
        <w:rPr>
          <w:color w:val="111111"/>
          <w:spacing w:val="-2"/>
          <w:sz w:val="20"/>
          <w:u w:val="single" w:color="111111"/>
        </w:rPr>
        <w:t>and</w:t>
      </w:r>
      <w:r>
        <w:rPr>
          <w:color w:val="111111"/>
          <w:spacing w:val="-2"/>
          <w:sz w:val="20"/>
        </w:rPr>
        <w:t xml:space="preserve"> </w:t>
      </w:r>
      <w:hyperlink r:id="rId31">
        <w:r>
          <w:rPr>
            <w:color w:val="111111"/>
            <w:spacing w:val="-4"/>
            <w:sz w:val="20"/>
            <w:u w:val="single" w:color="111111"/>
          </w:rPr>
          <w:t>review</w:t>
        </w:r>
        <w:r>
          <w:rPr>
            <w:color w:val="111111"/>
            <w:spacing w:val="-11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of</w:t>
        </w:r>
        <w:r>
          <w:rPr>
            <w:color w:val="111111"/>
            <w:spacing w:val="-11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the</w:t>
        </w:r>
        <w:r>
          <w:rPr>
            <w:color w:val="111111"/>
            <w:spacing w:val="-11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literature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10"/>
          <w:sz w:val="20"/>
        </w:rPr>
        <w:t xml:space="preserve"> </w:t>
      </w:r>
      <w:hyperlink r:id="rId32">
        <w:r>
          <w:rPr>
            <w:color w:val="111111"/>
            <w:spacing w:val="-4"/>
            <w:sz w:val="20"/>
            <w:u w:val="single" w:color="111111"/>
          </w:rPr>
          <w:t>Microsurgery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10"/>
          <w:sz w:val="20"/>
        </w:rPr>
        <w:t xml:space="preserve"> </w:t>
      </w:r>
      <w:r>
        <w:rPr>
          <w:color w:val="999999"/>
          <w:spacing w:val="-4"/>
          <w:sz w:val="20"/>
        </w:rPr>
        <w:t>DOI:</w:t>
      </w:r>
      <w:r>
        <w:rPr>
          <w:color w:val="999999"/>
          <w:spacing w:val="-10"/>
          <w:sz w:val="20"/>
        </w:rPr>
        <w:t xml:space="preserve"> </w:t>
      </w:r>
      <w:hyperlink r:id="rId33">
        <w:r>
          <w:rPr>
            <w:color w:val="111111"/>
            <w:spacing w:val="-4"/>
            <w:sz w:val="20"/>
            <w:u w:val="single" w:color="111111"/>
          </w:rPr>
          <w:t>10.1002/MICR.20983</w:t>
        </w:r>
      </w:hyperlink>
      <w:r>
        <w:rPr>
          <w:color w:val="565656"/>
          <w:spacing w:val="-4"/>
          <w:sz w:val="20"/>
        </w:rPr>
        <w:t>.</w:t>
      </w:r>
    </w:p>
    <w:p w:rsidR="00D76A37" w:rsidRDefault="00D76A37">
      <w:pPr>
        <w:pStyle w:val="ListParagraph"/>
        <w:spacing w:line="216" w:lineRule="auto"/>
        <w:rPr>
          <w:sz w:val="20"/>
        </w:rPr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before="90" w:line="216" w:lineRule="auto"/>
        <w:ind w:right="427" w:hanging="22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725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56210</wp:posOffset>
                </wp:positionV>
                <wp:extent cx="19050" cy="28448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284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844800">
                              <a:moveTo>
                                <a:pt x="19050" y="2844355"/>
                              </a:moveTo>
                              <a:lnTo>
                                <a:pt x="0" y="2844355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2844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44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0FFE2" id="Graphic 42" o:spid="_x0000_s1026" style="position:absolute;margin-left:36.85pt;margin-top:4.45pt;width:1.5pt;height:22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28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" path="m19050,2844355r-19050,l,,19050,r,2844355xe" fillcolor="#214493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color w:val="565656"/>
          <w:spacing w:val="-2"/>
          <w:sz w:val="20"/>
        </w:rPr>
        <w:t>Onofrei,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Roxana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Ramona;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Amaricai,</w:t>
      </w:r>
      <w:r>
        <w:rPr>
          <w:rFonts w:ascii="Arial"/>
          <w:i/>
          <w:color w:val="565656"/>
          <w:spacing w:val="-11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Elena;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Suciu,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Oana;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David,</w:t>
      </w:r>
      <w:r>
        <w:rPr>
          <w:rFonts w:ascii="Arial"/>
          <w:i/>
          <w:color w:val="565656"/>
          <w:spacing w:val="-11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Vlad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Laurentiu;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Rata,</w:t>
      </w:r>
      <w:r>
        <w:rPr>
          <w:rFonts w:ascii="Arial"/>
          <w:i/>
          <w:color w:val="565656"/>
          <w:spacing w:val="-11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Andreea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>Luciana;</w:t>
      </w:r>
      <w:r>
        <w:rPr>
          <w:rFonts w:ascii="Arial"/>
          <w:i/>
          <w:color w:val="565656"/>
          <w:spacing w:val="-12"/>
          <w:sz w:val="20"/>
        </w:rPr>
        <w:t xml:space="preserve"> </w:t>
      </w:r>
      <w:r>
        <w:rPr>
          <w:rFonts w:ascii="Arial"/>
          <w:i/>
          <w:color w:val="565656"/>
          <w:spacing w:val="-2"/>
          <w:sz w:val="20"/>
        </w:rPr>
        <w:t xml:space="preserve">Hogea, Elena. </w:t>
      </w:r>
      <w:hyperlink r:id="rId34">
        <w:r>
          <w:rPr>
            <w:color w:val="111111"/>
            <w:spacing w:val="-2"/>
            <w:sz w:val="20"/>
            <w:u w:val="single" w:color="111111"/>
          </w:rPr>
          <w:t>Smartphone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Use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and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Postural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Balance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in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Healthy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Young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Adults</w:t>
        </w:r>
      </w:hyperlink>
      <w:r>
        <w:rPr>
          <w:color w:val="565656"/>
          <w:spacing w:val="-2"/>
          <w:sz w:val="20"/>
        </w:rPr>
        <w:t>.</w:t>
      </w:r>
      <w:r>
        <w:rPr>
          <w:color w:val="565656"/>
          <w:spacing w:val="-7"/>
          <w:sz w:val="20"/>
        </w:rPr>
        <w:t xml:space="preserve"> </w:t>
      </w:r>
      <w:hyperlink r:id="rId35">
        <w:r>
          <w:rPr>
            <w:color w:val="111111"/>
            <w:spacing w:val="-2"/>
            <w:sz w:val="20"/>
            <w:u w:val="single" w:color="111111"/>
          </w:rPr>
          <w:t>International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Journal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of</w:t>
        </w:r>
      </w:hyperlink>
      <w:r>
        <w:rPr>
          <w:color w:val="111111"/>
          <w:spacing w:val="-2"/>
          <w:sz w:val="20"/>
        </w:rPr>
        <w:t xml:space="preserve"> </w:t>
      </w:r>
      <w:hyperlink r:id="rId36">
        <w:r>
          <w:rPr>
            <w:color w:val="111111"/>
            <w:spacing w:val="-4"/>
            <w:sz w:val="20"/>
            <w:u w:val="single" w:color="111111"/>
          </w:rPr>
          <w:t>Environmental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Research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an</w:t>
        </w:r>
        <w:r>
          <w:rPr>
            <w:color w:val="111111"/>
            <w:spacing w:val="-4"/>
            <w:sz w:val="20"/>
            <w:u w:val="single" w:color="111111"/>
          </w:rPr>
          <w:t>d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Public</w:t>
        </w:r>
        <w:r>
          <w:rPr>
            <w:color w:val="111111"/>
            <w:spacing w:val="-14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Health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13"/>
          <w:sz w:val="20"/>
        </w:rPr>
        <w:t xml:space="preserve"> </w:t>
      </w:r>
      <w:r>
        <w:rPr>
          <w:color w:val="999999"/>
          <w:spacing w:val="-4"/>
          <w:sz w:val="20"/>
        </w:rPr>
        <w:t>DOI:</w:t>
      </w:r>
      <w:r>
        <w:rPr>
          <w:color w:val="999999"/>
          <w:spacing w:val="-13"/>
          <w:sz w:val="20"/>
        </w:rPr>
        <w:t xml:space="preserve"> </w:t>
      </w:r>
      <w:hyperlink r:id="rId37">
        <w:r>
          <w:rPr>
            <w:color w:val="111111"/>
            <w:spacing w:val="-4"/>
            <w:sz w:val="20"/>
            <w:u w:val="single" w:color="111111"/>
          </w:rPr>
          <w:t>10.3390/IJERPH17093307</w:t>
        </w:r>
      </w:hyperlink>
      <w:r>
        <w:rPr>
          <w:color w:val="565656"/>
          <w:spacing w:val="-4"/>
          <w:sz w:val="20"/>
        </w:rPr>
        <w:t>.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line="223" w:lineRule="auto"/>
        <w:ind w:right="274" w:hanging="220"/>
        <w:rPr>
          <w:sz w:val="20"/>
        </w:rPr>
      </w:pPr>
      <w:r>
        <w:rPr>
          <w:rFonts w:ascii="Arial" w:hAnsi="Arial"/>
          <w:i/>
          <w:color w:val="565656"/>
          <w:sz w:val="20"/>
        </w:rPr>
        <w:t>Rogobete,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Alexandru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Florin;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Bedreag,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Ovidiu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Horea;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Papurica,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Marius;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Popovici,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Sonia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Elena;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Bratu,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Lavinia Melania;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Rata,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Andreea;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Barsac,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Claudiu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Rafael;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Maghiar,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Andra;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Garoﬁl,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Dragos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Nicolae;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Negrea,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Mihai;</w:t>
      </w:r>
      <w:r>
        <w:rPr>
          <w:rFonts w:ascii="Arial" w:hAnsi="Arial"/>
          <w:i/>
          <w:color w:val="565656"/>
          <w:spacing w:val="-1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Petcu, Laura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Bostangiu;</w:t>
      </w:r>
      <w:r>
        <w:rPr>
          <w:rFonts w:ascii="Arial" w:hAnsi="Arial"/>
          <w:i/>
          <w:color w:val="565656"/>
          <w:spacing w:val="-5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Toma,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Daiana;</w:t>
      </w:r>
      <w:r>
        <w:rPr>
          <w:rFonts w:ascii="Arial" w:hAnsi="Arial"/>
          <w:i/>
          <w:color w:val="565656"/>
          <w:spacing w:val="-5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Dumbuleu,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Corina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Maria;</w:t>
      </w:r>
      <w:r>
        <w:rPr>
          <w:rFonts w:ascii="Arial" w:hAnsi="Arial"/>
          <w:i/>
          <w:color w:val="565656"/>
          <w:spacing w:val="-5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Rimawi,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Samir;</w:t>
      </w:r>
      <w:r>
        <w:rPr>
          <w:rFonts w:ascii="Arial" w:hAnsi="Arial"/>
          <w:i/>
          <w:color w:val="565656"/>
          <w:spacing w:val="-5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Sandesc,</w:t>
      </w:r>
      <w:r>
        <w:rPr>
          <w:rFonts w:ascii="Arial" w:hAnsi="Arial"/>
          <w:i/>
          <w:color w:val="565656"/>
          <w:spacing w:val="-4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 xml:space="preserve">Dorel. </w:t>
      </w:r>
      <w:hyperlink r:id="rId38">
        <w:r>
          <w:rPr>
            <w:color w:val="111111"/>
            <w:sz w:val="20"/>
            <w:u w:val="single" w:color="111111"/>
          </w:rPr>
          <w:t>Multiparametric</w:t>
        </w:r>
      </w:hyperlink>
      <w:r>
        <w:rPr>
          <w:color w:val="111111"/>
          <w:sz w:val="20"/>
        </w:rPr>
        <w:t xml:space="preserve"> </w:t>
      </w:r>
      <w:hyperlink r:id="rId39">
        <w:r>
          <w:rPr>
            <w:color w:val="111111"/>
            <w:spacing w:val="-2"/>
            <w:sz w:val="20"/>
            <w:u w:val="single" w:color="111111"/>
          </w:rPr>
          <w:t>Monitoring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of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Hypnosis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and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Nociception-Antinociception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Balance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during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General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Anesthesia-A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New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Era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in</w:t>
        </w:r>
      </w:hyperlink>
      <w:r>
        <w:rPr>
          <w:color w:val="111111"/>
          <w:spacing w:val="-2"/>
          <w:sz w:val="20"/>
        </w:rPr>
        <w:t xml:space="preserve"> </w:t>
      </w:r>
      <w:hyperlink r:id="rId40">
        <w:r>
          <w:rPr>
            <w:color w:val="111111"/>
            <w:spacing w:val="-6"/>
            <w:sz w:val="20"/>
            <w:u w:val="single" w:color="111111"/>
          </w:rPr>
          <w:t>Patient</w:t>
        </w:r>
        <w:r>
          <w:rPr>
            <w:color w:val="111111"/>
            <w:spacing w:val="-7"/>
            <w:sz w:val="20"/>
            <w:u w:val="single" w:color="111111"/>
          </w:rPr>
          <w:t xml:space="preserve"> </w:t>
        </w:r>
        <w:r>
          <w:rPr>
            <w:color w:val="111111"/>
            <w:spacing w:val="-6"/>
            <w:sz w:val="20"/>
            <w:u w:val="single" w:color="111111"/>
          </w:rPr>
          <w:t>Safety</w:t>
        </w:r>
        <w:r>
          <w:rPr>
            <w:color w:val="111111"/>
            <w:spacing w:val="-7"/>
            <w:sz w:val="20"/>
            <w:u w:val="single" w:color="111111"/>
          </w:rPr>
          <w:t xml:space="preserve"> </w:t>
        </w:r>
        <w:r>
          <w:rPr>
            <w:color w:val="111111"/>
            <w:spacing w:val="-6"/>
            <w:sz w:val="20"/>
            <w:u w:val="single" w:color="111111"/>
          </w:rPr>
          <w:t>Standards</w:t>
        </w:r>
        <w:r>
          <w:rPr>
            <w:color w:val="111111"/>
            <w:spacing w:val="-7"/>
            <w:sz w:val="20"/>
            <w:u w:val="single" w:color="111111"/>
          </w:rPr>
          <w:t xml:space="preserve"> </w:t>
        </w:r>
        <w:r>
          <w:rPr>
            <w:color w:val="111111"/>
            <w:spacing w:val="-6"/>
            <w:sz w:val="20"/>
            <w:u w:val="single" w:color="111111"/>
          </w:rPr>
          <w:t>and</w:t>
        </w:r>
        <w:r>
          <w:rPr>
            <w:color w:val="111111"/>
            <w:spacing w:val="-7"/>
            <w:sz w:val="20"/>
            <w:u w:val="single" w:color="111111"/>
          </w:rPr>
          <w:t xml:space="preserve"> </w:t>
        </w:r>
        <w:r>
          <w:rPr>
            <w:color w:val="111111"/>
            <w:spacing w:val="-6"/>
            <w:sz w:val="20"/>
            <w:u w:val="single" w:color="111111"/>
          </w:rPr>
          <w:t>Healthcare</w:t>
        </w:r>
        <w:r>
          <w:rPr>
            <w:color w:val="111111"/>
            <w:spacing w:val="-7"/>
            <w:sz w:val="20"/>
            <w:u w:val="single" w:color="111111"/>
          </w:rPr>
          <w:t xml:space="preserve"> </w:t>
        </w:r>
        <w:r>
          <w:rPr>
            <w:color w:val="111111"/>
            <w:spacing w:val="-6"/>
            <w:sz w:val="20"/>
            <w:u w:val="single" w:color="111111"/>
          </w:rPr>
          <w:t>Management</w:t>
        </w:r>
      </w:hyperlink>
      <w:r>
        <w:rPr>
          <w:color w:val="565656"/>
          <w:spacing w:val="-6"/>
          <w:sz w:val="20"/>
        </w:rPr>
        <w:t xml:space="preserve">. </w:t>
      </w:r>
      <w:hyperlink r:id="rId41">
        <w:r>
          <w:rPr>
            <w:color w:val="111111"/>
            <w:spacing w:val="-6"/>
            <w:sz w:val="20"/>
            <w:u w:val="single" w:color="111111"/>
          </w:rPr>
          <w:t>Medicina</w:t>
        </w:r>
      </w:hyperlink>
      <w:r>
        <w:rPr>
          <w:color w:val="565656"/>
          <w:spacing w:val="-6"/>
          <w:sz w:val="20"/>
        </w:rPr>
        <w:t>.</w:t>
      </w:r>
      <w:r>
        <w:rPr>
          <w:color w:val="999999"/>
          <w:spacing w:val="-6"/>
          <w:sz w:val="20"/>
        </w:rPr>
        <w:t xml:space="preserve">DOI: </w:t>
      </w:r>
      <w:hyperlink r:id="rId42">
        <w:r>
          <w:rPr>
            <w:color w:val="111111"/>
            <w:spacing w:val="-6"/>
            <w:sz w:val="20"/>
            <w:u w:val="single" w:color="111111"/>
          </w:rPr>
          <w:t>10.3390/MEDICINA57020132</w:t>
        </w:r>
      </w:hyperlink>
      <w:r>
        <w:rPr>
          <w:color w:val="565656"/>
          <w:spacing w:val="-6"/>
          <w:sz w:val="20"/>
        </w:rPr>
        <w:t>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2021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1"/>
          <w:tab w:val="left" w:pos="1564"/>
        </w:tabs>
        <w:spacing w:line="216" w:lineRule="auto"/>
        <w:ind w:right="574" w:hanging="220"/>
        <w:rPr>
          <w:sz w:val="20"/>
        </w:rPr>
      </w:pPr>
      <w:r>
        <w:rPr>
          <w:color w:val="111111"/>
          <w:spacing w:val="-4"/>
          <w:sz w:val="20"/>
        </w:rPr>
        <w:t>Giorgiana,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Varga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Mihaela</w:t>
      </w:r>
      <w:r>
        <w:rPr>
          <w:color w:val="999999"/>
          <w:spacing w:val="-4"/>
          <w:sz w:val="20"/>
        </w:rPr>
        <w:t>;</w:t>
      </w:r>
      <w:r>
        <w:rPr>
          <w:color w:val="999999"/>
          <w:spacing w:val="-7"/>
          <w:sz w:val="20"/>
        </w:rPr>
        <w:t xml:space="preserve"> </w:t>
      </w:r>
      <w:r>
        <w:rPr>
          <w:color w:val="111111"/>
          <w:spacing w:val="-4"/>
          <w:sz w:val="20"/>
        </w:rPr>
        <w:t>Rata,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Andreea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Luciana.</w:t>
      </w:r>
      <w:r>
        <w:rPr>
          <w:color w:val="111111"/>
          <w:spacing w:val="-8"/>
          <w:sz w:val="20"/>
        </w:rPr>
        <w:t xml:space="preserve"> </w:t>
      </w:r>
      <w:hyperlink r:id="rId43">
        <w:r>
          <w:rPr>
            <w:color w:val="111111"/>
            <w:spacing w:val="-4"/>
            <w:sz w:val="20"/>
            <w:u w:val="single" w:color="111111"/>
          </w:rPr>
          <w:t>The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eﬀect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of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a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group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exercise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program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on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functional</w:t>
        </w:r>
      </w:hyperlink>
      <w:r>
        <w:rPr>
          <w:color w:val="111111"/>
          <w:spacing w:val="-4"/>
          <w:sz w:val="20"/>
        </w:rPr>
        <w:t xml:space="preserve"> </w:t>
      </w:r>
      <w:hyperlink r:id="rId44">
        <w:r>
          <w:rPr>
            <w:color w:val="111111"/>
            <w:spacing w:val="-4"/>
            <w:sz w:val="20"/>
            <w:u w:val="single" w:color="111111"/>
          </w:rPr>
          <w:t>performance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of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patients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with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moderate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knee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osteoarthritis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7"/>
          <w:sz w:val="20"/>
        </w:rPr>
        <w:t xml:space="preserve"> </w:t>
      </w:r>
      <w:hyperlink r:id="rId45">
        <w:r>
          <w:rPr>
            <w:color w:val="111111"/>
            <w:spacing w:val="-4"/>
            <w:sz w:val="20"/>
            <w:u w:val="single" w:color="111111"/>
          </w:rPr>
          <w:t>Balneo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Research</w:t>
        </w:r>
        <w:r>
          <w:rPr>
            <w:color w:val="111111"/>
            <w:spacing w:val="-8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Journal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7"/>
          <w:sz w:val="20"/>
        </w:rPr>
        <w:t xml:space="preserve"> </w:t>
      </w:r>
      <w:r>
        <w:rPr>
          <w:color w:val="999999"/>
          <w:spacing w:val="-4"/>
          <w:sz w:val="20"/>
        </w:rPr>
        <w:t>DOI:</w:t>
      </w:r>
      <w:r>
        <w:rPr>
          <w:color w:val="999999"/>
          <w:spacing w:val="-7"/>
          <w:sz w:val="20"/>
        </w:rPr>
        <w:t xml:space="preserve"> </w:t>
      </w:r>
      <w:hyperlink r:id="rId46">
        <w:r>
          <w:rPr>
            <w:color w:val="111111"/>
            <w:spacing w:val="-4"/>
            <w:sz w:val="20"/>
            <w:u w:val="single" w:color="111111"/>
          </w:rPr>
          <w:t>10.12680/</w:t>
        </w:r>
      </w:hyperlink>
      <w:r>
        <w:rPr>
          <w:color w:val="111111"/>
          <w:spacing w:val="-4"/>
          <w:sz w:val="20"/>
        </w:rPr>
        <w:t xml:space="preserve"> </w:t>
      </w:r>
      <w:hyperlink r:id="rId47">
        <w:r>
          <w:rPr>
            <w:color w:val="111111"/>
            <w:spacing w:val="-2"/>
            <w:sz w:val="20"/>
            <w:u w:val="single" w:color="111111"/>
          </w:rPr>
          <w:t>BALNEO.2020.369</w:t>
        </w:r>
      </w:hyperlink>
      <w:r>
        <w:rPr>
          <w:color w:val="565656"/>
          <w:spacing w:val="-2"/>
          <w:sz w:val="20"/>
        </w:rPr>
        <w:t>.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0"/>
          <w:tab w:val="left" w:pos="1564"/>
        </w:tabs>
        <w:spacing w:line="216" w:lineRule="auto"/>
        <w:ind w:right="294" w:hanging="220"/>
        <w:rPr>
          <w:sz w:val="20"/>
        </w:rPr>
      </w:pPr>
      <w:r>
        <w:rPr>
          <w:rFonts w:ascii="Arial"/>
          <w:i/>
          <w:color w:val="565656"/>
          <w:sz w:val="20"/>
        </w:rPr>
        <w:t>Ba</w:t>
      </w:r>
      <w:r>
        <w:rPr>
          <w:rFonts w:ascii="Arial"/>
          <w:i/>
          <w:color w:val="565656"/>
          <w:sz w:val="20"/>
        </w:rPr>
        <w:t>rac,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Sorin;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Jiga,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Lucian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Petru;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Rata,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Andreea;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Sas,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Ioan;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Onofrei,</w:t>
      </w:r>
      <w:r>
        <w:rPr>
          <w:rFonts w:ascii="Arial"/>
          <w:i/>
          <w:color w:val="565656"/>
          <w:spacing w:val="-13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Roxana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Ramona;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Ionac,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r>
        <w:rPr>
          <w:rFonts w:ascii="Arial"/>
          <w:i/>
          <w:color w:val="565656"/>
          <w:sz w:val="20"/>
        </w:rPr>
        <w:t>Mihai.</w:t>
      </w:r>
      <w:r>
        <w:rPr>
          <w:rFonts w:ascii="Arial"/>
          <w:i/>
          <w:color w:val="565656"/>
          <w:spacing w:val="-14"/>
          <w:sz w:val="20"/>
        </w:rPr>
        <w:t xml:space="preserve"> </w:t>
      </w:r>
      <w:hyperlink r:id="rId48">
        <w:r>
          <w:rPr>
            <w:color w:val="111111"/>
            <w:sz w:val="20"/>
            <w:u w:val="single" w:color="111111"/>
          </w:rPr>
          <w:t>Role</w:t>
        </w:r>
        <w:r>
          <w:rPr>
            <w:color w:val="111111"/>
            <w:spacing w:val="-17"/>
            <w:sz w:val="20"/>
            <w:u w:val="single" w:color="111111"/>
          </w:rPr>
          <w:t xml:space="preserve"> </w:t>
        </w:r>
        <w:r>
          <w:rPr>
            <w:color w:val="111111"/>
            <w:sz w:val="20"/>
            <w:u w:val="single" w:color="111111"/>
          </w:rPr>
          <w:t>of</w:t>
        </w:r>
      </w:hyperlink>
      <w:r>
        <w:rPr>
          <w:color w:val="111111"/>
          <w:sz w:val="20"/>
        </w:rPr>
        <w:t xml:space="preserve"> </w:t>
      </w:r>
      <w:hyperlink r:id="rId49">
        <w:r>
          <w:rPr>
            <w:color w:val="111111"/>
            <w:spacing w:val="-4"/>
            <w:sz w:val="20"/>
            <w:u w:val="single" w:color="111111"/>
          </w:rPr>
          <w:t>Reconstructive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Microsurgery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in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Tubal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Infertility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in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Young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Women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8"/>
          <w:sz w:val="20"/>
        </w:rPr>
        <w:t xml:space="preserve"> </w:t>
      </w:r>
      <w:hyperlink r:id="rId50">
        <w:r>
          <w:rPr>
            <w:color w:val="111111"/>
            <w:spacing w:val="-4"/>
            <w:sz w:val="20"/>
            <w:u w:val="single" w:color="111111"/>
          </w:rPr>
          <w:t>Journal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of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Clinical</w:t>
        </w:r>
        <w:r>
          <w:rPr>
            <w:color w:val="111111"/>
            <w:spacing w:val="-9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Medicine</w:t>
        </w:r>
      </w:hyperlink>
      <w:r>
        <w:rPr>
          <w:color w:val="565656"/>
          <w:spacing w:val="-4"/>
          <w:sz w:val="20"/>
        </w:rPr>
        <w:t>.</w:t>
      </w:r>
      <w:r>
        <w:rPr>
          <w:color w:val="565656"/>
          <w:spacing w:val="-8"/>
          <w:sz w:val="20"/>
        </w:rPr>
        <w:t xml:space="preserve"> </w:t>
      </w:r>
      <w:r>
        <w:rPr>
          <w:color w:val="999999"/>
          <w:spacing w:val="-4"/>
          <w:sz w:val="20"/>
        </w:rPr>
        <w:t>DOI:</w:t>
      </w:r>
      <w:r>
        <w:rPr>
          <w:color w:val="999999"/>
          <w:spacing w:val="-8"/>
          <w:sz w:val="20"/>
        </w:rPr>
        <w:t xml:space="preserve"> </w:t>
      </w:r>
      <w:hyperlink r:id="rId51">
        <w:r>
          <w:rPr>
            <w:color w:val="111111"/>
            <w:spacing w:val="-4"/>
            <w:sz w:val="20"/>
            <w:u w:val="single" w:color="111111"/>
          </w:rPr>
          <w:t>10.339</w:t>
        </w:r>
      </w:hyperlink>
      <w:r>
        <w:rPr>
          <w:color w:val="111111"/>
          <w:spacing w:val="-4"/>
          <w:sz w:val="20"/>
        </w:rPr>
        <w:t xml:space="preserve"> </w:t>
      </w:r>
      <w:hyperlink r:id="rId52">
        <w:r>
          <w:rPr>
            <w:color w:val="111111"/>
            <w:spacing w:val="-4"/>
            <w:sz w:val="20"/>
            <w:u w:val="single" w:color="111111"/>
          </w:rPr>
          <w:t>0/JCM9051300</w:t>
        </w:r>
      </w:hyperlink>
      <w:r>
        <w:rPr>
          <w:color w:val="565656"/>
          <w:spacing w:val="-4"/>
          <w:sz w:val="20"/>
        </w:rPr>
        <w:t>.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1"/>
          <w:tab w:val="left" w:pos="1564"/>
        </w:tabs>
        <w:spacing w:line="216" w:lineRule="auto"/>
        <w:ind w:right="370" w:hanging="220"/>
        <w:rPr>
          <w:sz w:val="20"/>
        </w:rPr>
      </w:pPr>
      <w:r>
        <w:rPr>
          <w:color w:val="111111"/>
          <w:spacing w:val="-2"/>
          <w:sz w:val="20"/>
        </w:rPr>
        <w:t>Petroman,</w:t>
      </w:r>
      <w:r>
        <w:rPr>
          <w:color w:val="111111"/>
          <w:spacing w:val="-10"/>
          <w:sz w:val="20"/>
        </w:rPr>
        <w:t xml:space="preserve"> </w:t>
      </w:r>
      <w:r>
        <w:rPr>
          <w:color w:val="111111"/>
          <w:spacing w:val="-2"/>
          <w:sz w:val="20"/>
        </w:rPr>
        <w:t>Radu</w:t>
      </w:r>
      <w:r>
        <w:rPr>
          <w:color w:val="999999"/>
          <w:spacing w:val="-2"/>
          <w:sz w:val="20"/>
        </w:rPr>
        <w:t>;</w:t>
      </w:r>
      <w:r>
        <w:rPr>
          <w:color w:val="999999"/>
          <w:spacing w:val="-9"/>
          <w:sz w:val="20"/>
        </w:rPr>
        <w:t xml:space="preserve"> </w:t>
      </w:r>
      <w:r>
        <w:rPr>
          <w:color w:val="111111"/>
          <w:spacing w:val="-2"/>
          <w:sz w:val="20"/>
        </w:rPr>
        <w:t>Rata,</w:t>
      </w:r>
      <w:r>
        <w:rPr>
          <w:color w:val="111111"/>
          <w:spacing w:val="-10"/>
          <w:sz w:val="20"/>
        </w:rPr>
        <w:t xml:space="preserve"> </w:t>
      </w:r>
      <w:r>
        <w:rPr>
          <w:color w:val="111111"/>
          <w:spacing w:val="-2"/>
          <w:sz w:val="20"/>
        </w:rPr>
        <w:t>Andreea</w:t>
      </w:r>
      <w:r>
        <w:rPr>
          <w:color w:val="111111"/>
          <w:spacing w:val="-10"/>
          <w:sz w:val="20"/>
        </w:rPr>
        <w:t xml:space="preserve"> </w:t>
      </w:r>
      <w:r>
        <w:rPr>
          <w:color w:val="111111"/>
          <w:spacing w:val="-2"/>
          <w:sz w:val="20"/>
        </w:rPr>
        <w:t>Luciana.</w:t>
      </w:r>
      <w:r>
        <w:rPr>
          <w:color w:val="111111"/>
          <w:spacing w:val="-10"/>
          <w:sz w:val="20"/>
        </w:rPr>
        <w:t xml:space="preserve"> </w:t>
      </w:r>
      <w:hyperlink r:id="rId53">
        <w:r>
          <w:rPr>
            <w:color w:val="111111"/>
            <w:spacing w:val="-2"/>
            <w:sz w:val="20"/>
            <w:u w:val="single" w:color="111111"/>
          </w:rPr>
          <w:t>Balance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performance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in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sedentary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and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active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healthy</w:t>
        </w:r>
        <w:r>
          <w:rPr>
            <w:color w:val="111111"/>
            <w:spacing w:val="-10"/>
            <w:sz w:val="20"/>
            <w:u w:val="single" w:color="111111"/>
          </w:rPr>
          <w:t xml:space="preserve"> </w:t>
        </w:r>
        <w:r>
          <w:rPr>
            <w:color w:val="111111"/>
            <w:spacing w:val="-2"/>
            <w:sz w:val="20"/>
            <w:u w:val="single" w:color="111111"/>
          </w:rPr>
          <w:t>young</w:t>
        </w:r>
      </w:hyperlink>
      <w:r>
        <w:rPr>
          <w:color w:val="111111"/>
          <w:spacing w:val="-2"/>
          <w:sz w:val="20"/>
        </w:rPr>
        <w:t xml:space="preserve"> </w:t>
      </w:r>
      <w:hyperlink r:id="rId54">
        <w:r>
          <w:rPr>
            <w:color w:val="111111"/>
            <w:w w:val="90"/>
            <w:sz w:val="20"/>
            <w:u w:val="single" w:color="111111"/>
          </w:rPr>
          <w:t>individuals - a cross-sectional study</w:t>
        </w:r>
      </w:hyperlink>
      <w:r>
        <w:rPr>
          <w:color w:val="565656"/>
          <w:w w:val="90"/>
          <w:sz w:val="20"/>
        </w:rPr>
        <w:t xml:space="preserve">. </w:t>
      </w:r>
      <w:hyperlink r:id="rId55">
        <w:r>
          <w:rPr>
            <w:color w:val="111111"/>
            <w:w w:val="90"/>
            <w:sz w:val="20"/>
            <w:u w:val="single" w:color="111111"/>
          </w:rPr>
          <w:t>Physical Education of Students</w:t>
        </w:r>
      </w:hyperlink>
      <w:r>
        <w:rPr>
          <w:color w:val="565656"/>
          <w:w w:val="90"/>
          <w:sz w:val="20"/>
        </w:rPr>
        <w:t xml:space="preserve">. </w:t>
      </w:r>
      <w:r>
        <w:rPr>
          <w:color w:val="999999"/>
          <w:w w:val="90"/>
          <w:sz w:val="20"/>
        </w:rPr>
        <w:t xml:space="preserve">DOI: </w:t>
      </w:r>
      <w:hyperlink r:id="rId56">
        <w:r>
          <w:rPr>
            <w:color w:val="111111"/>
            <w:w w:val="90"/>
            <w:sz w:val="20"/>
            <w:u w:val="single" w:color="111111"/>
          </w:rPr>
          <w:t>10.15561/20755279.2020.0207</w:t>
        </w:r>
      </w:hyperlink>
      <w:r>
        <w:rPr>
          <w:color w:val="565656"/>
          <w:w w:val="90"/>
          <w:sz w:val="20"/>
        </w:rPr>
        <w:t>.</w:t>
      </w:r>
    </w:p>
    <w:p w:rsidR="00D76A37" w:rsidRDefault="00A30518">
      <w:pPr>
        <w:pStyle w:val="ListParagraph"/>
        <w:numPr>
          <w:ilvl w:val="0"/>
          <w:numId w:val="2"/>
        </w:numPr>
        <w:tabs>
          <w:tab w:val="left" w:pos="1564"/>
          <w:tab w:val="left" w:pos="1673"/>
        </w:tabs>
        <w:spacing w:line="216" w:lineRule="auto"/>
        <w:ind w:right="476" w:hanging="220"/>
        <w:rPr>
          <w:sz w:val="20"/>
        </w:rPr>
      </w:pPr>
      <w:r>
        <w:rPr>
          <w:rFonts w:ascii="Arial"/>
          <w:i/>
          <w:color w:val="565656"/>
          <w:spacing w:val="-4"/>
          <w:sz w:val="20"/>
        </w:rPr>
        <w:t>Patrut,</w:t>
      </w:r>
      <w:r>
        <w:rPr>
          <w:rFonts w:ascii="Arial"/>
          <w:i/>
          <w:color w:val="565656"/>
          <w:spacing w:val="-10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G.</w:t>
      </w:r>
      <w:r>
        <w:rPr>
          <w:rFonts w:ascii="Arial"/>
          <w:i/>
          <w:color w:val="565656"/>
          <w:spacing w:val="-6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V.;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Jiga,</w:t>
      </w:r>
      <w:r>
        <w:rPr>
          <w:rFonts w:ascii="Arial"/>
          <w:i/>
          <w:color w:val="565656"/>
          <w:spacing w:val="-6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L.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P.;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Taranu,</w:t>
      </w:r>
      <w:r>
        <w:rPr>
          <w:rFonts w:ascii="Arial"/>
          <w:i/>
          <w:color w:val="565656"/>
          <w:spacing w:val="-6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G.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P.;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Rata,</w:t>
      </w:r>
      <w:r>
        <w:rPr>
          <w:rFonts w:ascii="Arial"/>
          <w:i/>
          <w:color w:val="565656"/>
          <w:spacing w:val="-6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A.;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Neamtu,</w:t>
      </w:r>
      <w:r>
        <w:rPr>
          <w:rFonts w:ascii="Arial"/>
          <w:i/>
          <w:color w:val="565656"/>
          <w:spacing w:val="-6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C.;</w:t>
      </w:r>
      <w:r>
        <w:rPr>
          <w:rFonts w:ascii="Arial"/>
          <w:i/>
          <w:color w:val="565656"/>
          <w:spacing w:val="-7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Ionac,</w:t>
      </w:r>
      <w:r>
        <w:rPr>
          <w:rFonts w:ascii="Arial"/>
          <w:i/>
          <w:color w:val="565656"/>
          <w:spacing w:val="-6"/>
          <w:sz w:val="20"/>
        </w:rPr>
        <w:t xml:space="preserve"> </w:t>
      </w:r>
      <w:r>
        <w:rPr>
          <w:rFonts w:ascii="Arial"/>
          <w:i/>
          <w:color w:val="565656"/>
          <w:spacing w:val="-4"/>
          <w:sz w:val="20"/>
        </w:rPr>
        <w:t>M.</w:t>
      </w:r>
      <w:r>
        <w:rPr>
          <w:rFonts w:ascii="Arial"/>
          <w:i/>
          <w:color w:val="565656"/>
          <w:sz w:val="20"/>
        </w:rPr>
        <w:t xml:space="preserve"> </w:t>
      </w:r>
      <w:hyperlink r:id="rId57">
        <w:r>
          <w:rPr>
            <w:color w:val="111111"/>
            <w:spacing w:val="-4"/>
            <w:sz w:val="20"/>
            <w:u w:val="single" w:color="111111"/>
          </w:rPr>
          <w:t>Infrarenal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Abdominal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Aorta</w:t>
        </w:r>
        <w:r>
          <w:rPr>
            <w:color w:val="111111"/>
            <w:spacing w:val="-16"/>
            <w:sz w:val="20"/>
            <w:u w:val="single" w:color="111111"/>
          </w:rPr>
          <w:t xml:space="preserve"> </w:t>
        </w:r>
        <w:r>
          <w:rPr>
            <w:color w:val="111111"/>
            <w:spacing w:val="-4"/>
            <w:sz w:val="20"/>
            <w:u w:val="single" w:color="111111"/>
          </w:rPr>
          <w:t>Approach</w:t>
        </w:r>
      </w:hyperlink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  <w:u w:val="single" w:color="111111"/>
        </w:rPr>
        <w:t>through Median Minilaparotomy</w:t>
      </w:r>
      <w:r>
        <w:rPr>
          <w:color w:val="565656"/>
          <w:sz w:val="20"/>
        </w:rPr>
        <w:t xml:space="preserve">. </w:t>
      </w:r>
      <w:hyperlink r:id="rId58">
        <w:r>
          <w:rPr>
            <w:color w:val="111111"/>
            <w:sz w:val="20"/>
            <w:u w:val="single" w:color="111111"/>
          </w:rPr>
          <w:t>Chirurgia</w:t>
        </w:r>
      </w:hyperlink>
      <w:r>
        <w:rPr>
          <w:color w:val="565656"/>
          <w:sz w:val="20"/>
        </w:rPr>
        <w:t>.</w:t>
      </w:r>
    </w:p>
    <w:p w:rsidR="00D76A37" w:rsidRDefault="00D76A37">
      <w:pPr>
        <w:pStyle w:val="BodyText"/>
        <w:spacing w:before="52"/>
        <w:ind w:left="0"/>
      </w:pPr>
    </w:p>
    <w:p w:rsidR="00D76A37" w:rsidRDefault="00A30518">
      <w:pPr>
        <w:pStyle w:val="Heading1"/>
        <w:spacing w:before="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287576</wp:posOffset>
                </wp:positionV>
                <wp:extent cx="114300" cy="7467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746760"/>
                          <a:chOff x="0" y="0"/>
                          <a:chExt cx="114300" cy="7467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625" y="0"/>
                            <a:ext cx="19050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746760">
                                <a:moveTo>
                                  <a:pt x="19050" y="746480"/>
                                </a:moveTo>
                                <a:lnTo>
                                  <a:pt x="0" y="746480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746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08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1FE14E" id="Group 43" o:spid="_x0000_s1026" style="position:absolute;margin-left:33.1pt;margin-top:22.65pt;width:9pt;height:58.8pt;z-index:15734784;mso-wrap-distance-left:0;mso-wrap-distance-right:0;mso-position-horizontal-relative:page" coordsize="1143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">
                <v:shape id="Graphic 44" o:spid="_x0000_s1027" style="position:absolute;left:476;width:190;height:7467;visibility:visible;mso-wrap-style:square;v-text-anchor:top" coordsize="1905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" path="m19050,746480l,746480,,,19050,r,746480xe" fillcolor="#214493" stroked="f">
                  <v:path arrowok="t"/>
                </v:shape>
                <v:shape id="Image 45" o:spid="_x0000_s1028" type="#_x0000_t75" style="position:absolute;top:110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">
                  <v:imagedata r:id="rId60" o:title=""/>
                </v:shape>
                <w10:wrap anchorx="page"/>
              </v:group>
            </w:pict>
          </mc:Fallback>
        </mc:AlternateContent>
      </w:r>
      <w:bookmarkStart w:id="19" w:name="REȚELE_ȘI_AFILIERI"/>
      <w:bookmarkEnd w:id="19"/>
      <w:r>
        <w:rPr>
          <w:color w:val="565656"/>
          <w:w w:val="90"/>
        </w:rPr>
        <w:t>REȚELE</w:t>
      </w:r>
      <w:r>
        <w:rPr>
          <w:color w:val="565656"/>
          <w:spacing w:val="1"/>
        </w:rPr>
        <w:t xml:space="preserve"> </w:t>
      </w:r>
      <w:r>
        <w:rPr>
          <w:color w:val="565656"/>
          <w:w w:val="90"/>
        </w:rPr>
        <w:t>Ș</w:t>
      </w:r>
      <w:r>
        <w:rPr>
          <w:color w:val="565656"/>
          <w:w w:val="90"/>
        </w:rPr>
        <w:t>I</w:t>
      </w:r>
      <w:r>
        <w:rPr>
          <w:color w:val="565656"/>
          <w:spacing w:val="1"/>
        </w:rPr>
        <w:t xml:space="preserve"> </w:t>
      </w:r>
      <w:r>
        <w:rPr>
          <w:color w:val="565656"/>
          <w:spacing w:val="-2"/>
          <w:w w:val="90"/>
        </w:rPr>
        <w:t>AFILIERI</w:t>
      </w:r>
    </w:p>
    <w:p w:rsidR="00D76A37" w:rsidRDefault="00A30518">
      <w:pPr>
        <w:pStyle w:val="Heading2"/>
        <w:spacing w:before="188"/>
      </w:pPr>
      <w:bookmarkStart w:id="20" w:name="Membru_în_societăți_profesionale"/>
      <w:bookmarkEnd w:id="20"/>
      <w:r>
        <w:rPr>
          <w:color w:val="565656"/>
          <w:w w:val="105"/>
        </w:rPr>
        <w:t>Membru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societăți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spacing w:val="-2"/>
          <w:w w:val="105"/>
        </w:rPr>
        <w:t>profesionale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before="36" w:line="253" w:lineRule="exact"/>
        <w:ind w:left="1080" w:hanging="114"/>
        <w:rPr>
          <w:color w:val="565656"/>
          <w:sz w:val="20"/>
        </w:rPr>
      </w:pPr>
      <w:r>
        <w:rPr>
          <w:color w:val="565656"/>
          <w:spacing w:val="-4"/>
          <w:sz w:val="20"/>
        </w:rPr>
        <w:t>Societatea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Română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Patologie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Vasculară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-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membru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fondator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spacing w:val="-6"/>
          <w:sz w:val="20"/>
        </w:rPr>
        <w:t>European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Surgery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53" w:lineRule="exact"/>
        <w:ind w:left="1080" w:hanging="114"/>
        <w:rPr>
          <w:color w:val="565656"/>
          <w:sz w:val="20"/>
        </w:rPr>
      </w:pPr>
      <w:r>
        <w:rPr>
          <w:color w:val="565656"/>
          <w:sz w:val="20"/>
        </w:rPr>
        <w:t>Colegiul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Medicilor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din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România</w:t>
      </w:r>
    </w:p>
    <w:p w:rsidR="00D76A37" w:rsidRDefault="00A30518">
      <w:pPr>
        <w:pStyle w:val="Heading1"/>
      </w:pPr>
      <w:bookmarkStart w:id="21" w:name="PERMIS_DE_CONDUCERE"/>
      <w:bookmarkEnd w:id="21"/>
      <w:r>
        <w:rPr>
          <w:color w:val="565656"/>
        </w:rPr>
        <w:t>PERMIS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CONDUCERE</w:t>
      </w:r>
    </w:p>
    <w:p w:rsidR="00D76A37" w:rsidRDefault="00A30518">
      <w:pPr>
        <w:tabs>
          <w:tab w:val="left" w:pos="966"/>
        </w:tabs>
        <w:spacing w:before="59"/>
        <w:ind w:left="521"/>
        <w:rPr>
          <w:sz w:val="20"/>
        </w:rPr>
      </w:pPr>
      <w:r>
        <w:rPr>
          <w:noProof/>
          <w:position w:val="-16"/>
          <w:lang w:val="en-US"/>
        </w:rPr>
        <w:drawing>
          <wp:inline distT="0" distB="0" distL="0" distR="0">
            <wp:extent cx="114300" cy="233552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3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Helvetica Neue"/>
          <w:b/>
          <w:color w:val="565656"/>
          <w:sz w:val="20"/>
        </w:rPr>
        <w:t>Permis</w:t>
      </w:r>
      <w:r>
        <w:rPr>
          <w:rFonts w:ascii="Helvetica Neue"/>
          <w:b/>
          <w:color w:val="565656"/>
          <w:spacing w:val="6"/>
          <w:sz w:val="20"/>
        </w:rPr>
        <w:t xml:space="preserve"> </w:t>
      </w:r>
      <w:r>
        <w:rPr>
          <w:rFonts w:ascii="Helvetica Neue"/>
          <w:b/>
          <w:color w:val="565656"/>
          <w:sz w:val="20"/>
        </w:rPr>
        <w:t>de</w:t>
      </w:r>
      <w:r>
        <w:rPr>
          <w:rFonts w:ascii="Helvetica Neue"/>
          <w:b/>
          <w:color w:val="565656"/>
          <w:spacing w:val="6"/>
          <w:sz w:val="20"/>
        </w:rPr>
        <w:t xml:space="preserve"> </w:t>
      </w:r>
      <w:r>
        <w:rPr>
          <w:rFonts w:ascii="Helvetica Neue"/>
          <w:b/>
          <w:color w:val="565656"/>
          <w:sz w:val="20"/>
        </w:rPr>
        <w:t>conducere:</w:t>
      </w:r>
      <w:r>
        <w:rPr>
          <w:rFonts w:ascii="Helvetica Neue"/>
          <w:b/>
          <w:color w:val="565656"/>
          <w:spacing w:val="13"/>
          <w:sz w:val="20"/>
        </w:rPr>
        <w:t xml:space="preserve"> </w:t>
      </w:r>
      <w:r>
        <w:rPr>
          <w:color w:val="565656"/>
          <w:spacing w:val="-12"/>
          <w:sz w:val="20"/>
        </w:rPr>
        <w:t>B</w:t>
      </w:r>
    </w:p>
    <w:p w:rsidR="00D76A37" w:rsidRDefault="00A30518">
      <w:pPr>
        <w:pStyle w:val="Heading1"/>
        <w:spacing w:before="168"/>
      </w:pPr>
      <w:bookmarkStart w:id="22" w:name="CONFERINȚE_ȘI_SEMINARE"/>
      <w:bookmarkEnd w:id="22"/>
      <w:r>
        <w:rPr>
          <w:color w:val="565656"/>
          <w:spacing w:val="-4"/>
        </w:rPr>
        <w:t>CONFERINȚE</w:t>
      </w:r>
      <w:r>
        <w:rPr>
          <w:color w:val="565656"/>
          <w:spacing w:val="-17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SEMINARE</w:t>
      </w:r>
    </w:p>
    <w:p w:rsidR="00D76A37" w:rsidRDefault="00A30518">
      <w:pPr>
        <w:pStyle w:val="Heading2"/>
        <w:spacing w:before="9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65338</wp:posOffset>
                </wp:positionV>
                <wp:extent cx="114300" cy="516763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5167630"/>
                          <a:chOff x="0" y="0"/>
                          <a:chExt cx="114300" cy="516763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7625" y="0"/>
                            <a:ext cx="19050" cy="516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167630">
                                <a:moveTo>
                                  <a:pt x="19050" y="5167312"/>
                                </a:moveTo>
                                <a:lnTo>
                                  <a:pt x="0" y="5167312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5167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44297" id="Group 47" o:spid="_x0000_s1026" style="position:absolute;margin-left:33.1pt;margin-top:5.15pt;width:9pt;height:406.9pt;z-index:15735296;mso-wrap-distance-left:0;mso-wrap-distance-right:0;mso-position-horizontal-relative:page" coordsize="1143,5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">
                <v:shape id="Graphic 48" o:spid="_x0000_s1027" style="position:absolute;left:476;width:190;height:51676;visibility:visible;mso-wrap-style:square;v-text-anchor:top" coordsize="19050,516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" path="m19050,5167312r-19050,l,,19050,r,5167312xe" fillcolor="#214493" stroked="f">
                  <v:path arrowok="t"/>
                </v:shape>
                <v:shape id="Image 49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">
                  <v:imagedata r:id="rId63" o:title=""/>
                </v:shape>
                <w10:wrap anchorx="page"/>
              </v:group>
            </w:pict>
          </mc:Fallback>
        </mc:AlternateContent>
      </w:r>
      <w:bookmarkStart w:id="23" w:name="Participări_la_conferințe"/>
      <w:bookmarkEnd w:id="23"/>
      <w:r>
        <w:rPr>
          <w:color w:val="565656"/>
        </w:rPr>
        <w:t>Participări</w:t>
      </w:r>
      <w:r>
        <w:rPr>
          <w:color w:val="565656"/>
          <w:spacing w:val="37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38"/>
        </w:rPr>
        <w:t xml:space="preserve"> </w:t>
      </w:r>
      <w:r>
        <w:rPr>
          <w:color w:val="565656"/>
          <w:spacing w:val="-2"/>
        </w:rPr>
        <w:t>conferințe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before="36" w:line="253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5th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Internațional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Medical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Students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and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Young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Doctors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Meeting,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4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-6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2001,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Timișoara.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Sesiunea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Anuală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Comunicări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Ș</w:t>
      </w:r>
      <w:r>
        <w:rPr>
          <w:color w:val="565656"/>
          <w:spacing w:val="-6"/>
          <w:sz w:val="20"/>
        </w:rPr>
        <w:t>tiințiﬁce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Medica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2002,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ediția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XI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24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–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26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2001,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Oradea.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6th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Internațional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Medical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Students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and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Young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Doctors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Meeting,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16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–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18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2002,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Timișoara.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Sesiunea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Anuală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Comunicări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Ș</w:t>
      </w:r>
      <w:r>
        <w:rPr>
          <w:color w:val="565656"/>
          <w:spacing w:val="-6"/>
          <w:sz w:val="20"/>
        </w:rPr>
        <w:t>tiințiﬁce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Medica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2002,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ediția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XII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23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–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25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2002,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Oradea.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259" w:hanging="140"/>
        <w:rPr>
          <w:sz w:val="20"/>
        </w:rPr>
      </w:pPr>
      <w:r>
        <w:rPr>
          <w:color w:val="565656"/>
          <w:spacing w:val="-2"/>
          <w:sz w:val="20"/>
        </w:rPr>
        <w:t>Al</w:t>
      </w:r>
      <w:r>
        <w:rPr>
          <w:color w:val="565656"/>
          <w:spacing w:val="-18"/>
          <w:sz w:val="20"/>
        </w:rPr>
        <w:t xml:space="preserve"> </w:t>
      </w:r>
      <w:r>
        <w:rPr>
          <w:color w:val="565656"/>
          <w:spacing w:val="-2"/>
          <w:sz w:val="20"/>
        </w:rPr>
        <w:t>VI-lea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Congres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Național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participare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internațională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Societății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Anatomiștilor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din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România,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Iași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29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mai </w:t>
      </w:r>
      <w:r>
        <w:rPr>
          <w:color w:val="565656"/>
          <w:sz w:val="20"/>
        </w:rPr>
        <w:t>– 2 iunie 2002.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7th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Internațional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Medical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Students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and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Young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Doctors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Meeting,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15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–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18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2003,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Timișoara.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1192" w:hanging="140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VIIth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Symposium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–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Acustica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ș</w:t>
      </w:r>
      <w:r>
        <w:rPr>
          <w:color w:val="565656"/>
          <w:spacing w:val="-6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vibrațiile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structurilor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mecanice.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Biomecanică,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22-23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2003, </w:t>
      </w:r>
      <w:r>
        <w:rPr>
          <w:color w:val="565656"/>
          <w:sz w:val="20"/>
        </w:rPr>
        <w:t>Universitatea Politehnica, Timișoara.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Sesiunea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Anuală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Comunicări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Ș</w:t>
      </w:r>
      <w:r>
        <w:rPr>
          <w:color w:val="565656"/>
          <w:spacing w:val="-6"/>
          <w:sz w:val="20"/>
        </w:rPr>
        <w:t>tiințiﬁce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Medica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2002,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ediția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XIII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a,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29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mai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–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1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iunie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2003,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Oradea.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1071" w:hanging="140"/>
        <w:rPr>
          <w:sz w:val="20"/>
        </w:rPr>
      </w:pPr>
      <w:r>
        <w:rPr>
          <w:color w:val="565656"/>
          <w:spacing w:val="-4"/>
          <w:sz w:val="20"/>
        </w:rPr>
        <w:t>4th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International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Medical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Conference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for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Students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Young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Doctors.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6-9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november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2003,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Sibiu, </w:t>
      </w:r>
      <w:r>
        <w:rPr>
          <w:color w:val="565656"/>
          <w:spacing w:val="-2"/>
          <w:sz w:val="20"/>
        </w:rPr>
        <w:t>Romania.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Al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VII-lea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Congres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4"/>
          <w:sz w:val="20"/>
        </w:rPr>
        <w:t>Național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al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4"/>
          <w:sz w:val="20"/>
        </w:rPr>
        <w:t>Societății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Anatomiștilor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din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4"/>
          <w:sz w:val="20"/>
        </w:rPr>
        <w:t>România,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Oradea,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27-30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4"/>
          <w:sz w:val="20"/>
        </w:rPr>
        <w:t>noiembrie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2003.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VIIIa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ediție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Congresului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Național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pentru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Studenți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Tineri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Medici,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București,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1-4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aprilie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2004.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725" w:hanging="140"/>
        <w:rPr>
          <w:sz w:val="20"/>
        </w:rPr>
      </w:pPr>
      <w:r>
        <w:rPr>
          <w:color w:val="565656"/>
          <w:spacing w:val="-4"/>
          <w:sz w:val="20"/>
        </w:rPr>
        <w:t>The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8th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International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Congress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for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Medical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Students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Young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Doctors,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Medis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2004,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Timișoara,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May </w:t>
      </w:r>
      <w:r>
        <w:rPr>
          <w:color w:val="565656"/>
          <w:spacing w:val="-2"/>
          <w:sz w:val="20"/>
        </w:rPr>
        <w:t>13-16.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561" w:hanging="140"/>
        <w:rPr>
          <w:sz w:val="20"/>
        </w:rPr>
      </w:pPr>
      <w:r>
        <w:rPr>
          <w:color w:val="565656"/>
          <w:spacing w:val="-4"/>
          <w:sz w:val="20"/>
        </w:rPr>
        <w:t>Workshop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„University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Research”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–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Pius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Brânzeu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Center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of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Laparoscopic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Surgery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Microsurgery, </w:t>
      </w:r>
      <w:r>
        <w:rPr>
          <w:color w:val="565656"/>
          <w:sz w:val="20"/>
        </w:rPr>
        <w:t>Timișoara,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May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16,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2004.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8"/>
          <w:sz w:val="20"/>
        </w:rPr>
        <w:t>Ș</w:t>
      </w:r>
      <w:r>
        <w:rPr>
          <w:color w:val="565656"/>
          <w:spacing w:val="-8"/>
          <w:sz w:val="20"/>
        </w:rPr>
        <w:t>coala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8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8"/>
          <w:sz w:val="20"/>
        </w:rPr>
        <w:t>Vară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8"/>
          <w:sz w:val="20"/>
        </w:rPr>
        <w:t>„România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8"/>
          <w:sz w:val="20"/>
        </w:rPr>
        <w:t>Europeană”,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8"/>
          <w:sz w:val="20"/>
        </w:rPr>
        <w:t>Costinești,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8"/>
          <w:sz w:val="20"/>
        </w:rPr>
        <w:t>18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8"/>
          <w:sz w:val="20"/>
        </w:rPr>
        <w:t>–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8"/>
          <w:sz w:val="20"/>
        </w:rPr>
        <w:t>25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8"/>
          <w:sz w:val="20"/>
        </w:rPr>
        <w:t>august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8"/>
          <w:sz w:val="20"/>
        </w:rPr>
        <w:t>2004.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15th Symposium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on Analytical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and Environmental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Problems, Szeged,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2008.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16th Symposium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on Analytical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and Environmental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Problems, Szeged,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2009.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11th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Regional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Conference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Environment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and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Health,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Szeged,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15-16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May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2009.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7" w:line="216" w:lineRule="auto"/>
        <w:ind w:right="334" w:hanging="140"/>
        <w:rPr>
          <w:sz w:val="20"/>
        </w:rPr>
      </w:pPr>
      <w:r>
        <w:rPr>
          <w:color w:val="565656"/>
          <w:spacing w:val="-4"/>
          <w:sz w:val="20"/>
        </w:rPr>
        <w:t>The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XIth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International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Symposium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„Young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People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and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Multidisciplinary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Research”,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12-13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Noiembrie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2009, </w:t>
      </w:r>
      <w:r>
        <w:rPr>
          <w:color w:val="565656"/>
          <w:spacing w:val="-2"/>
          <w:sz w:val="20"/>
        </w:rPr>
        <w:t>Timișoara.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291" w:hanging="140"/>
        <w:rPr>
          <w:sz w:val="20"/>
        </w:rPr>
      </w:pPr>
      <w:r>
        <w:rPr>
          <w:color w:val="565656"/>
          <w:spacing w:val="-2"/>
          <w:sz w:val="20"/>
        </w:rPr>
        <w:t>Al</w:t>
      </w:r>
      <w:r>
        <w:rPr>
          <w:color w:val="565656"/>
          <w:spacing w:val="-18"/>
          <w:sz w:val="20"/>
        </w:rPr>
        <w:t xml:space="preserve"> </w:t>
      </w:r>
      <w:r>
        <w:rPr>
          <w:color w:val="565656"/>
          <w:spacing w:val="-2"/>
          <w:sz w:val="20"/>
        </w:rPr>
        <w:t>VII-lea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Congres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Național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Participare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Internațională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Angiologie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Chirurgie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Vasculară,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Cluj-Napoca, </w:t>
      </w:r>
      <w:r>
        <w:rPr>
          <w:color w:val="565656"/>
          <w:sz w:val="20"/>
        </w:rPr>
        <w:t>4-5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iunie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2009.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318" w:hanging="140"/>
        <w:rPr>
          <w:sz w:val="20"/>
        </w:rPr>
      </w:pPr>
      <w:r>
        <w:rPr>
          <w:color w:val="565656"/>
          <w:spacing w:val="-2"/>
          <w:sz w:val="20"/>
        </w:rPr>
        <w:t>Chronic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Lesions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of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the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Inferior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Limb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-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Multidisciplinary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Approach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Reducing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the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Number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of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Lower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Limb Amputations,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Timisoara,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14-15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May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2010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40" w:lineRule="exact"/>
        <w:ind w:right="703" w:hanging="140"/>
        <w:rPr>
          <w:sz w:val="20"/>
        </w:rPr>
      </w:pPr>
      <w:r>
        <w:rPr>
          <w:color w:val="565656"/>
          <w:spacing w:val="-4"/>
          <w:sz w:val="20"/>
        </w:rPr>
        <w:t>ISEM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2012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(The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11</w:t>
      </w:r>
      <w:r>
        <w:rPr>
          <w:color w:val="565656"/>
          <w:spacing w:val="-4"/>
          <w:position w:val="7"/>
          <w:sz w:val="15"/>
        </w:rPr>
        <w:t>th</w:t>
      </w:r>
      <w:r>
        <w:rPr>
          <w:color w:val="565656"/>
          <w:spacing w:val="-9"/>
          <w:position w:val="7"/>
          <w:sz w:val="15"/>
        </w:rPr>
        <w:t xml:space="preserve"> </w:t>
      </w:r>
      <w:r>
        <w:rPr>
          <w:color w:val="565656"/>
          <w:spacing w:val="-4"/>
          <w:sz w:val="20"/>
        </w:rPr>
        <w:t>Congress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of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The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International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Society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for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Experimental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Microsurgery),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Timisoara, </w:t>
      </w:r>
      <w:r>
        <w:rPr>
          <w:color w:val="565656"/>
          <w:sz w:val="20"/>
        </w:rPr>
        <w:t>12-14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july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2012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1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6"/>
          <w:sz w:val="20"/>
        </w:rPr>
        <w:t>61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6"/>
          <w:sz w:val="20"/>
        </w:rPr>
        <w:t>European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Cardiovascular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Dubrovnik,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6"/>
          <w:sz w:val="20"/>
        </w:rPr>
        <w:t>2012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61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8</w:t>
      </w:r>
      <w:r>
        <w:rPr>
          <w:color w:val="565656"/>
          <w:spacing w:val="-6"/>
          <w:position w:val="7"/>
          <w:sz w:val="15"/>
        </w:rPr>
        <w:t>th</w:t>
      </w:r>
      <w:r>
        <w:rPr>
          <w:color w:val="565656"/>
          <w:spacing w:val="1"/>
          <w:position w:val="7"/>
          <w:sz w:val="15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National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Cardiovascular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Brasov,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20-23.09.2012</w:t>
      </w:r>
    </w:p>
    <w:p w:rsidR="00D76A37" w:rsidRDefault="00D76A37">
      <w:pPr>
        <w:pStyle w:val="ListParagraph"/>
        <w:spacing w:line="261" w:lineRule="exact"/>
        <w:rPr>
          <w:sz w:val="20"/>
        </w:rPr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before="69" w:line="253" w:lineRule="exact"/>
        <w:ind w:left="1558" w:hanging="13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7257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56210</wp:posOffset>
                </wp:positionV>
                <wp:extent cx="19050" cy="121666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216660">
                              <a:moveTo>
                                <a:pt x="19050" y="1216177"/>
                              </a:moveTo>
                              <a:lnTo>
                                <a:pt x="0" y="1216177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1216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44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A1D6E" id="Graphic 51" o:spid="_x0000_s1026" style="position:absolute;margin-left:36.85pt;margin-top:4.45pt;width:1.5pt;height:95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" path="m19050,1216177r-19050,l,,19050,r,1216177xe" fillcolor="#214493" stroked="f">
                <v:path arrowok="t"/>
                <w10:wrap anchorx="page"/>
              </v:shape>
            </w:pict>
          </mc:Fallback>
        </mc:AlternateContent>
      </w:r>
      <w:r>
        <w:rPr>
          <w:color w:val="565656"/>
          <w:w w:val="90"/>
          <w:sz w:val="20"/>
        </w:rPr>
        <w:t>The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1st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Congress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of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the</w:t>
      </w:r>
      <w:r>
        <w:rPr>
          <w:color w:val="565656"/>
          <w:spacing w:val="9"/>
          <w:sz w:val="20"/>
        </w:rPr>
        <w:t xml:space="preserve"> </w:t>
      </w:r>
      <w:r>
        <w:rPr>
          <w:color w:val="565656"/>
          <w:w w:val="90"/>
          <w:sz w:val="20"/>
        </w:rPr>
        <w:t>Romanian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Society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for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Vascular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Surgery,</w:t>
      </w:r>
      <w:r>
        <w:rPr>
          <w:color w:val="565656"/>
          <w:spacing w:val="9"/>
          <w:sz w:val="20"/>
        </w:rPr>
        <w:t xml:space="preserve"> </w:t>
      </w:r>
      <w:r>
        <w:rPr>
          <w:color w:val="565656"/>
          <w:w w:val="90"/>
          <w:sz w:val="20"/>
        </w:rPr>
        <w:t>Sibiu,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16-18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October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spacing w:val="-4"/>
          <w:w w:val="90"/>
          <w:sz w:val="20"/>
        </w:rPr>
        <w:t>2014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2nd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Romanian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Sibiu,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20-22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October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2016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8"/>
          <w:sz w:val="20"/>
        </w:rPr>
        <w:t>Workshops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8"/>
          <w:sz w:val="20"/>
        </w:rPr>
        <w:t>SRCV,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Timisoara,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23-25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November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2017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3rd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Romanian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Sibiu,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18-20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October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2018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w w:val="90"/>
          <w:sz w:val="20"/>
        </w:rPr>
        <w:t>Workshops</w:t>
      </w:r>
      <w:r>
        <w:rPr>
          <w:color w:val="565656"/>
          <w:spacing w:val="7"/>
          <w:sz w:val="20"/>
        </w:rPr>
        <w:t xml:space="preserve"> </w:t>
      </w:r>
      <w:r>
        <w:rPr>
          <w:color w:val="565656"/>
          <w:w w:val="90"/>
          <w:sz w:val="20"/>
        </w:rPr>
        <w:t>SRCV,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Iasi,</w:t>
      </w:r>
      <w:r>
        <w:rPr>
          <w:color w:val="565656"/>
          <w:spacing w:val="7"/>
          <w:sz w:val="20"/>
        </w:rPr>
        <w:t xml:space="preserve"> </w:t>
      </w:r>
      <w:r>
        <w:rPr>
          <w:color w:val="565656"/>
          <w:w w:val="90"/>
          <w:sz w:val="20"/>
        </w:rPr>
        <w:t>17-19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October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spacing w:val="-4"/>
          <w:w w:val="90"/>
          <w:sz w:val="20"/>
        </w:rPr>
        <w:t>2019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European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for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Vascular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4"/>
          <w:sz w:val="20"/>
        </w:rPr>
        <w:t>Surgery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Annual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Meeting,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4"/>
          <w:sz w:val="20"/>
        </w:rPr>
        <w:t>Hamburg,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October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2019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Munich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Conference,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4-6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4"/>
          <w:sz w:val="20"/>
        </w:rPr>
        <w:t>December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2019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53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4th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Romanian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Online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Event,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26-28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octombrie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2020</w:t>
      </w:r>
    </w:p>
    <w:p w:rsidR="00D76A37" w:rsidRDefault="00A30518">
      <w:pPr>
        <w:pStyle w:val="Heading1"/>
      </w:pPr>
      <w:bookmarkStart w:id="24" w:name="PROIECTE"/>
      <w:bookmarkEnd w:id="24"/>
      <w:r>
        <w:rPr>
          <w:color w:val="565656"/>
          <w:spacing w:val="-2"/>
        </w:rPr>
        <w:t>PROIECTE</w:t>
      </w:r>
    </w:p>
    <w:p w:rsidR="00D76A37" w:rsidRDefault="00A30518">
      <w:pPr>
        <w:spacing w:before="7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noProof/>
          <w:lang w:val="en-US"/>
        </w:rPr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50190</wp:posOffset>
                </wp:positionV>
                <wp:extent cx="114300" cy="857821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8578215"/>
                          <a:chOff x="0" y="0"/>
                          <a:chExt cx="114300" cy="85782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47625" y="0"/>
                            <a:ext cx="19050" cy="857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8578215">
                                <a:moveTo>
                                  <a:pt x="19050" y="8578011"/>
                                </a:moveTo>
                                <a:lnTo>
                                  <a:pt x="0" y="8578011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8578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2149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568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2F6F06" id="Group 52" o:spid="_x0000_s1026" style="position:absolute;margin-left:33.1pt;margin-top:3.95pt;width:9pt;height:675.45pt;z-index:15736832;mso-wrap-distance-left:0;mso-wrap-distance-right:0;mso-position-horizontal-relative:page" coordsize="1143,85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">
                <v:shape id="Graphic 53" o:spid="_x0000_s1027" style="position:absolute;left:476;width:190;height:85782;visibility:visible;mso-wrap-style:square;v-text-anchor:top" coordsize="19050,857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" path="m19050,8578011r-19050,l,,19050,r,8578011xe" fillcolor="#214493" stroked="f">
                  <v:path arrowok="t"/>
                </v:shape>
                <v:shape id="Image 54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">
                  <v:imagedata r:id="rId21" o:title=""/>
                </v:shape>
                <v:shape id="Image 55" o:spid="_x0000_s1029" type="#_x0000_t75" style="position:absolute;top:3321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">
                  <v:imagedata r:id="rId21" o:title=""/>
                </v:shape>
                <v:shape id="Image 56" o:spid="_x0000_s1030" type="#_x0000_t75" style="position:absolute;top:6365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Helvetica Neue" w:hAnsi="Helvetica Neue"/>
          <w:b/>
          <w:color w:val="214493"/>
        </w:rPr>
        <w:t>28/05/2024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  <w:spacing w:before="112" w:line="235" w:lineRule="auto"/>
      </w:pPr>
      <w:bookmarkStart w:id="25" w:name="Formare_pentru_Obtinerea_de_Competente_U"/>
      <w:bookmarkEnd w:id="25"/>
      <w:r>
        <w:rPr>
          <w:color w:val="565656"/>
          <w:w w:val="105"/>
        </w:rPr>
        <w:t>Formare pentru Obtinerea de Competente Unitare in Structurile implicate in ingrijirea pacientului</w:t>
      </w:r>
      <w:r>
        <w:rPr>
          <w:color w:val="565656"/>
          <w:spacing w:val="-18"/>
          <w:w w:val="105"/>
        </w:rPr>
        <w:t xml:space="preserve"> </w:t>
      </w:r>
      <w:r>
        <w:rPr>
          <w:color w:val="565656"/>
          <w:w w:val="105"/>
        </w:rPr>
        <w:t>cu</w:t>
      </w:r>
      <w:r>
        <w:rPr>
          <w:color w:val="565656"/>
          <w:spacing w:val="-18"/>
          <w:w w:val="105"/>
        </w:rPr>
        <w:t xml:space="preserve"> </w:t>
      </w:r>
      <w:r>
        <w:rPr>
          <w:color w:val="565656"/>
          <w:w w:val="105"/>
        </w:rPr>
        <w:t>Accident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Vascular</w:t>
      </w:r>
      <w:r>
        <w:rPr>
          <w:color w:val="565656"/>
          <w:spacing w:val="-18"/>
          <w:w w:val="105"/>
        </w:rPr>
        <w:t xml:space="preserve"> </w:t>
      </w:r>
      <w:r>
        <w:rPr>
          <w:color w:val="565656"/>
          <w:w w:val="105"/>
        </w:rPr>
        <w:t>Cerebral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-</w:t>
      </w:r>
      <w:r>
        <w:rPr>
          <w:color w:val="565656"/>
          <w:spacing w:val="-18"/>
          <w:w w:val="105"/>
        </w:rPr>
        <w:t xml:space="preserve"> </w:t>
      </w:r>
      <w:r>
        <w:rPr>
          <w:color w:val="565656"/>
          <w:w w:val="105"/>
        </w:rPr>
        <w:t>FOCUS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AVC</w:t>
      </w:r>
    </w:p>
    <w:p w:rsidR="00D76A37" w:rsidRDefault="00A30518">
      <w:pPr>
        <w:pStyle w:val="Heading4"/>
        <w:spacing w:line="234" w:lineRule="exact"/>
      </w:pPr>
      <w:r>
        <w:rPr>
          <w:color w:val="565656"/>
          <w:w w:val="105"/>
        </w:rPr>
        <w:t>Expert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tiințiﬁc,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membru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echipa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implementare</w:t>
      </w:r>
    </w:p>
    <w:p w:rsidR="00D76A37" w:rsidRDefault="00A30518">
      <w:pPr>
        <w:pStyle w:val="BodyText"/>
        <w:spacing w:before="11" w:line="216" w:lineRule="auto"/>
        <w:ind w:left="966"/>
      </w:pPr>
      <w:r>
        <w:rPr>
          <w:color w:val="565656"/>
          <w:spacing w:val="-4"/>
        </w:rPr>
        <w:t>În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cadrul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acestui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proiect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strategic,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destinat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îmbunătățirii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managementului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integrat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al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pacientului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cu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 xml:space="preserve">accident </w:t>
      </w:r>
      <w:r>
        <w:rPr>
          <w:color w:val="565656"/>
          <w:spacing w:val="-2"/>
        </w:rPr>
        <w:t>vascular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cerebral,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am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un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rol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activ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deﬁnirea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consolidarea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componentelor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tiințiﬁce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metodologice.</w:t>
      </w:r>
    </w:p>
    <w:p w:rsidR="00D76A37" w:rsidRDefault="00A30518">
      <w:pPr>
        <w:pStyle w:val="BodyText"/>
        <w:spacing w:line="230" w:lineRule="exact"/>
        <w:ind w:left="966"/>
      </w:pPr>
      <w:r>
        <w:rPr>
          <w:color w:val="565656"/>
          <w:spacing w:val="-4"/>
        </w:rPr>
        <w:t>Responsabilitățile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4"/>
        </w:rPr>
        <w:t>mele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4"/>
        </w:rPr>
        <w:t>includ: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210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expertiză științiﬁcă de specialitate</w:t>
      </w:r>
      <w:r>
        <w:rPr>
          <w:color w:val="565656"/>
          <w:sz w:val="20"/>
        </w:rPr>
        <w:t>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fundamentarea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conținutului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formativ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adaptarea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programelor 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instruire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nevoile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reale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ale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structurilor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medicale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implicate;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z w:val="20"/>
        </w:rPr>
        <w:t>participarea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elaborarea</w:t>
      </w:r>
      <w:r>
        <w:rPr>
          <w:rFonts w:ascii="Helvetica Neue" w:hAnsi="Helvetica Neue"/>
          <w:b/>
          <w:color w:val="565656"/>
          <w:spacing w:val="1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materialelor</w:t>
      </w:r>
      <w:r>
        <w:rPr>
          <w:rFonts w:ascii="Helvetica Neue" w:hAnsi="Helvetica Neue"/>
          <w:b/>
          <w:color w:val="565656"/>
          <w:spacing w:val="1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educaționale</w:t>
      </w:r>
      <w:r>
        <w:rPr>
          <w:rFonts w:ascii="Helvetica Neue" w:hAnsi="Helvetica Neue"/>
          <w:b/>
          <w:color w:val="565656"/>
          <w:spacing w:val="16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ghidurilor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5"/>
          <w:sz w:val="20"/>
        </w:rPr>
        <w:t xml:space="preserve"> </w:t>
      </w:r>
      <w:r>
        <w:rPr>
          <w:color w:val="565656"/>
          <w:sz w:val="20"/>
        </w:rPr>
        <w:t>bună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pacing w:val="-2"/>
          <w:sz w:val="20"/>
        </w:rPr>
        <w:t>practică;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831" w:hanging="140"/>
        <w:rPr>
          <w:sz w:val="20"/>
        </w:rPr>
      </w:pPr>
      <w:r>
        <w:rPr>
          <w:color w:val="565656"/>
          <w:sz w:val="20"/>
        </w:rPr>
        <w:t>implicare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directă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10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derularea programelor de formare</w:t>
      </w:r>
      <w:r>
        <w:rPr>
          <w:color w:val="565656"/>
          <w:sz w:val="20"/>
        </w:rPr>
        <w:t>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asigurând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coerența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calitatea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 xml:space="preserve">procesului </w:t>
      </w:r>
      <w:r>
        <w:rPr>
          <w:color w:val="565656"/>
          <w:spacing w:val="-2"/>
          <w:sz w:val="20"/>
        </w:rPr>
        <w:t>educațional;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282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sprijin în monitorizarea și evaluarea impactului </w:t>
      </w:r>
      <w:r>
        <w:rPr>
          <w:color w:val="565656"/>
          <w:sz w:val="20"/>
        </w:rPr>
        <w:t xml:space="preserve">proiectului asupra îmbunătățirii îngrijirii pacienților cu </w:t>
      </w:r>
      <w:r>
        <w:rPr>
          <w:color w:val="565656"/>
          <w:spacing w:val="-4"/>
          <w:sz w:val="20"/>
        </w:rPr>
        <w:t>AVC;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contribuții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activitățile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diseminare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integrare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rezultatelor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practica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medicală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curentă.</w:t>
      </w:r>
    </w:p>
    <w:p w:rsidR="00D76A37" w:rsidRDefault="00A30518">
      <w:pPr>
        <w:spacing w:before="7" w:line="216" w:lineRule="auto"/>
        <w:ind w:left="966" w:right="301"/>
        <w:rPr>
          <w:sz w:val="20"/>
        </w:rPr>
      </w:pPr>
      <w:r>
        <w:rPr>
          <w:color w:val="565656"/>
          <w:sz w:val="20"/>
        </w:rPr>
        <w:t xml:space="preserve">Prin acest proiect, îmi consolidez experiența în </w:t>
      </w:r>
      <w:r>
        <w:rPr>
          <w:rFonts w:ascii="Helvetica Neue" w:hAnsi="Helvetica Neue"/>
          <w:b/>
          <w:color w:val="565656"/>
          <w:sz w:val="20"/>
        </w:rPr>
        <w:t>cercetare aplicată, educație medicală și managementul integrat</w:t>
      </w:r>
      <w:r>
        <w:rPr>
          <w:rFonts w:ascii="Helvetica Neue" w:hAnsi="Helvetica Neue"/>
          <w:b/>
          <w:color w:val="565656"/>
          <w:spacing w:val="-1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al</w:t>
      </w:r>
      <w:r>
        <w:rPr>
          <w:rFonts w:ascii="Helvetica Neue" w:hAnsi="Helvetica Neue"/>
          <w:b/>
          <w:color w:val="565656"/>
          <w:spacing w:val="-1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patologiilor</w:t>
      </w:r>
      <w:r>
        <w:rPr>
          <w:rFonts w:ascii="Helvetica Neue" w:hAnsi="Helvetica Neue"/>
          <w:b/>
          <w:color w:val="565656"/>
          <w:spacing w:val="-1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critice</w:t>
      </w:r>
      <w:r>
        <w:rPr>
          <w:color w:val="565656"/>
          <w:sz w:val="20"/>
        </w:rPr>
        <w:t>,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contribuind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direct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creșterea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calității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serviciilor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medicale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d</w:t>
      </w:r>
      <w:r>
        <w:rPr>
          <w:color w:val="565656"/>
          <w:sz w:val="20"/>
        </w:rPr>
        <w:t>estinate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pacienților cu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AVC.</w:t>
      </w:r>
    </w:p>
    <w:p w:rsidR="00D76A37" w:rsidRDefault="00A30518">
      <w:pPr>
        <w:spacing w:before="187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15/01/2025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  <w:spacing w:before="113" w:line="235" w:lineRule="auto"/>
      </w:pPr>
      <w:bookmarkStart w:id="26" w:name="Dezvoltarea_capacitatii_de_diagnostic_hi"/>
      <w:bookmarkEnd w:id="26"/>
      <w:r>
        <w:rPr>
          <w:color w:val="565656"/>
          <w:w w:val="105"/>
        </w:rPr>
        <w:t>Dezvoltarea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capacitatii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diagnostic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histopatologic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si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molecular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cancerului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 xml:space="preserve">cadrul </w:t>
      </w:r>
      <w:r>
        <w:rPr>
          <w:color w:val="565656"/>
        </w:rPr>
        <w:t>SCJUPBT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-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ANAPATMOL</w:t>
      </w:r>
    </w:p>
    <w:p w:rsidR="00D76A37" w:rsidRDefault="00A30518">
      <w:pPr>
        <w:pStyle w:val="Heading4"/>
        <w:spacing w:line="234" w:lineRule="exact"/>
      </w:pPr>
      <w:r>
        <w:rPr>
          <w:color w:val="565656"/>
          <w:w w:val="105"/>
        </w:rPr>
        <w:t>Responsabil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elaborare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cerere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ﬁ</w:t>
      </w:r>
      <w:r>
        <w:rPr>
          <w:color w:val="565656"/>
          <w:w w:val="105"/>
        </w:rPr>
        <w:t>nanțare,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expert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tehnic,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membru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echipa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spacing w:val="-2"/>
          <w:w w:val="105"/>
        </w:rPr>
        <w:t>proiect</w:t>
      </w:r>
    </w:p>
    <w:p w:rsidR="00D76A37" w:rsidRDefault="00A30518">
      <w:pPr>
        <w:pStyle w:val="BodyText"/>
        <w:spacing w:before="11" w:line="216" w:lineRule="auto"/>
        <w:ind w:left="966" w:right="301"/>
      </w:pPr>
      <w:r>
        <w:rPr>
          <w:color w:val="565656"/>
          <w:spacing w:val="-4"/>
        </w:rPr>
        <w:t xml:space="preserve">Am contribuit decisiv la inițierea și implementarea acestui proiect strategic, dedicat creșterii capacității de diagnostic histopatologic și molecular în oncologie, prin dotarea și modernizarea infrastructurii de specialitate. </w:t>
      </w:r>
      <w:r>
        <w:rPr>
          <w:color w:val="565656"/>
        </w:rPr>
        <w:t>Rolul meu a inclus: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933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elaborarea</w:t>
      </w:r>
      <w:r>
        <w:rPr>
          <w:rFonts w:ascii="Helvetica Neue" w:hAnsi="Helvetica Neue"/>
          <w:b/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cererii</w:t>
      </w:r>
      <w:r>
        <w:rPr>
          <w:rFonts w:ascii="Helvetica Neue" w:hAnsi="Helvetica Neue"/>
          <w:b/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ﬁ</w:t>
      </w:r>
      <w:r>
        <w:rPr>
          <w:rFonts w:ascii="Helvetica Neue" w:hAnsi="Helvetica Neue"/>
          <w:b/>
          <w:color w:val="565656"/>
          <w:sz w:val="20"/>
        </w:rPr>
        <w:t>nanțare</w:t>
      </w:r>
      <w:r>
        <w:rPr>
          <w:color w:val="565656"/>
          <w:sz w:val="20"/>
        </w:rPr>
        <w:t>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deﬁnind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obiectivele,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activitățile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indicatorii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pentru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consolidarea capacității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diagnostic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oncologic;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862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expertiză tehnică de specialitate</w:t>
      </w:r>
      <w:r>
        <w:rPr>
          <w:color w:val="565656"/>
          <w:sz w:val="20"/>
        </w:rPr>
        <w:t>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fundamentarea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soluțiilor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medicale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tehnologice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 xml:space="preserve">necesare </w:t>
      </w:r>
      <w:r>
        <w:rPr>
          <w:color w:val="565656"/>
          <w:spacing w:val="-2"/>
          <w:sz w:val="20"/>
        </w:rPr>
        <w:t>proiectului;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239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implica</w:t>
      </w:r>
      <w:r>
        <w:rPr>
          <w:rFonts w:ascii="Helvetica Neue" w:hAnsi="Helvetica Neue"/>
          <w:b/>
          <w:color w:val="565656"/>
          <w:sz w:val="20"/>
        </w:rPr>
        <w:t>re în coordonarea implementării</w:t>
      </w:r>
      <w:r>
        <w:rPr>
          <w:color w:val="565656"/>
          <w:sz w:val="20"/>
        </w:rPr>
        <w:t>,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asigurând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integrarea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echipamentelor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înaltă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performanță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 corelarea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activităților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echipei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multidisciplinare;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sprijin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redactarea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documentației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tehnice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raportărilor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către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ﬁ</w:t>
      </w:r>
      <w:r>
        <w:rPr>
          <w:color w:val="565656"/>
          <w:spacing w:val="-4"/>
          <w:sz w:val="20"/>
        </w:rPr>
        <w:t>nanțator;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contribuții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activitățile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diseminare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integrare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rezultatelor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practica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medicală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curentă.</w:t>
      </w:r>
    </w:p>
    <w:p w:rsidR="00D76A37" w:rsidRDefault="00A30518">
      <w:pPr>
        <w:spacing w:before="3" w:line="216" w:lineRule="auto"/>
        <w:ind w:left="966" w:right="432"/>
        <w:rPr>
          <w:sz w:val="20"/>
        </w:rPr>
      </w:pPr>
      <w:r>
        <w:rPr>
          <w:color w:val="565656"/>
          <w:sz w:val="20"/>
        </w:rPr>
        <w:t>Acest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proiect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îmi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consolidează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experiența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 xml:space="preserve">scriere și management de proiecte cu ﬁnanțare europeană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 xml:space="preserve">i în </w:t>
      </w:r>
      <w:r>
        <w:rPr>
          <w:rFonts w:ascii="Helvetica Neue" w:hAnsi="Helvetica Neue"/>
          <w:b/>
          <w:color w:val="565656"/>
          <w:sz w:val="20"/>
        </w:rPr>
        <w:t>dezvoltarea infrastructurii medicale de vârf</w:t>
      </w:r>
      <w:r>
        <w:rPr>
          <w:color w:val="565656"/>
          <w:sz w:val="20"/>
        </w:rPr>
        <w:t>, având impact direct asupra calității diagnosticului și tratamentului pacienților oncologici.</w:t>
      </w:r>
    </w:p>
    <w:p w:rsidR="00D76A37" w:rsidRDefault="00A30518">
      <w:pPr>
        <w:spacing w:before="187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24/05/2023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</w:pPr>
      <w:bookmarkStart w:id="27" w:name="Reducerea_riscului_de_infectii_nosocomia"/>
      <w:bookmarkEnd w:id="27"/>
      <w:r>
        <w:rPr>
          <w:color w:val="565656"/>
        </w:rPr>
        <w:t>Reducerea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riscului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infectii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nosocomiale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5"/>
        </w:rPr>
        <w:t xml:space="preserve"> </w:t>
      </w:r>
      <w:r>
        <w:rPr>
          <w:color w:val="565656"/>
        </w:rPr>
        <w:t>SCJU</w:t>
      </w:r>
      <w:r>
        <w:rPr>
          <w:color w:val="565656"/>
          <w:spacing w:val="5"/>
        </w:rPr>
        <w:t xml:space="preserve"> </w:t>
      </w:r>
      <w:r>
        <w:rPr>
          <w:color w:val="565656"/>
          <w:spacing w:val="-2"/>
        </w:rPr>
        <w:t>Timișoara</w:t>
      </w:r>
    </w:p>
    <w:p w:rsidR="00D76A37" w:rsidRDefault="00A30518">
      <w:pPr>
        <w:pStyle w:val="Heading3"/>
      </w:pPr>
      <w:r>
        <w:rPr>
          <w:color w:val="565656"/>
          <w:w w:val="90"/>
        </w:rPr>
        <w:t>LEADERSHIP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FUNCȚIONAL</w:t>
      </w:r>
    </w:p>
    <w:p w:rsidR="00D76A37" w:rsidRDefault="00A30518">
      <w:pPr>
        <w:pStyle w:val="BodyText"/>
        <w:spacing w:before="11" w:line="216" w:lineRule="auto"/>
        <w:ind w:left="966"/>
      </w:pPr>
      <w:r>
        <w:rPr>
          <w:color w:val="565656"/>
          <w:spacing w:val="-2"/>
        </w:rPr>
        <w:t>Am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jucat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un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rol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central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elaborarea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implementarea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acestui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proiect,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care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vizat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îmbunătățirea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siguranței pacienților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prin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modernizarea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infrastructurii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medicale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introducerea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unor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soluții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inovatoare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pentru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controlul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 xml:space="preserve">i </w:t>
      </w:r>
      <w:r>
        <w:rPr>
          <w:color w:val="565656"/>
        </w:rPr>
        <w:t>prevenirea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infecțiilor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asociate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actului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medical.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Principalele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mele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contribuții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au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incl</w:t>
      </w:r>
      <w:r>
        <w:rPr>
          <w:color w:val="565656"/>
        </w:rPr>
        <w:t>us: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673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redactarea</w:t>
      </w:r>
      <w:r>
        <w:rPr>
          <w:rFonts w:ascii="Helvetica Neue" w:hAnsi="Helvetica Neue"/>
          <w:b/>
          <w:color w:val="565656"/>
          <w:spacing w:val="-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cererii</w:t>
      </w:r>
      <w:r>
        <w:rPr>
          <w:rFonts w:ascii="Helvetica Neue" w:hAnsi="Helvetica Neue"/>
          <w:b/>
          <w:color w:val="565656"/>
          <w:spacing w:val="-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</w:t>
      </w:r>
      <w:r>
        <w:rPr>
          <w:rFonts w:ascii="Helvetica Neue" w:hAnsi="Helvetica Neue"/>
          <w:b/>
          <w:color w:val="565656"/>
          <w:spacing w:val="-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ﬁ</w:t>
      </w:r>
      <w:r>
        <w:rPr>
          <w:rFonts w:ascii="Helvetica Neue" w:hAnsi="Helvetica Neue"/>
          <w:b/>
          <w:color w:val="565656"/>
          <w:sz w:val="20"/>
        </w:rPr>
        <w:t>nanțare</w:t>
      </w:r>
      <w:r>
        <w:rPr>
          <w:rFonts w:ascii="Helvetica Neue" w:hAnsi="Helvetica Neue"/>
          <w:b/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deﬁnirea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obiectivelor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strategice,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accent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pe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reducerea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 xml:space="preserve">riscurilor </w:t>
      </w:r>
      <w:r>
        <w:rPr>
          <w:color w:val="565656"/>
          <w:spacing w:val="-2"/>
          <w:sz w:val="20"/>
        </w:rPr>
        <w:t>epidemiologice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creșterea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calității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serviciilor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sănătate;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597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coordonarea etapelor de implementare</w:t>
      </w:r>
      <w:r>
        <w:rPr>
          <w:color w:val="565656"/>
          <w:sz w:val="20"/>
        </w:rPr>
        <w:t>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monitorizarea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lucrărilor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procedurilor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dotare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cu echipamente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specializate;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1007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supravegherea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achizițiilor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tehnologii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materiale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destinate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creșterii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standardelor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igienă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 siguranță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spitalicească;</w:t>
      </w:r>
    </w:p>
    <w:p w:rsidR="00D76A37" w:rsidRDefault="00D76A37">
      <w:pPr>
        <w:pStyle w:val="ListParagraph"/>
        <w:spacing w:line="216" w:lineRule="auto"/>
        <w:rPr>
          <w:sz w:val="20"/>
        </w:rPr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90" w:line="216" w:lineRule="auto"/>
        <w:ind w:right="845" w:hanging="14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7259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ge">
                  <wp:posOffset>234010</wp:posOffset>
                </wp:positionV>
                <wp:extent cx="114300" cy="10188575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10188575"/>
                          <a:chOff x="0" y="0"/>
                          <a:chExt cx="114300" cy="1018857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47625" y="0"/>
                            <a:ext cx="19050" cy="1018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0188575">
                                <a:moveTo>
                                  <a:pt x="19050" y="10187978"/>
                                </a:moveTo>
                                <a:lnTo>
                                  <a:pt x="0" y="10187978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10187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5262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2708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2731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FA12B1" id="Group 58" o:spid="_x0000_s1026" style="position:absolute;margin-left:33.1pt;margin-top:18.45pt;width:9pt;height:802.25pt;z-index:15737856;mso-wrap-distance-left:0;mso-wrap-distance-right:0;mso-position-horizontal-relative:page;mso-position-vertical-relative:page" coordsize="1143,101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">
                <v:shape id="Graphic 59" o:spid="_x0000_s1027" style="position:absolute;left:476;width:190;height:101885;visibility:visible;mso-wrap-style:square;v-text-anchor:top" coordsize="19050,1018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" path="m19050,10187978r-19050,l,,19050,r,10187978xe" fillcolor="#214493" stroked="f">
                  <v:path arrowok="t"/>
                </v:shape>
                <v:shape id="Image 60" o:spid="_x0000_s1028" type="#_x0000_t75" style="position:absolute;top:1465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">
                  <v:imagedata r:id="rId23" o:title=""/>
                </v:shape>
                <v:shape id="Image 61" o:spid="_x0000_s1029" type="#_x0000_t75" style="position:absolute;top:4327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">
                  <v:imagedata r:id="rId65" o:title=""/>
                </v:shape>
                <v:shape id="Image 62" o:spid="_x0000_s1030" type="#_x0000_t75" style="position:absolute;top:782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color w:val="565656"/>
          <w:spacing w:val="-2"/>
          <w:sz w:val="20"/>
        </w:rPr>
        <w:t>facilitarea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colaborării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între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personalul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medical,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administrativ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tehnic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aplicarea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măsurilor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de prevenție;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474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evaluarea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raportarea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progresului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către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ﬁ</w:t>
      </w:r>
      <w:r>
        <w:rPr>
          <w:color w:val="565656"/>
          <w:sz w:val="20"/>
        </w:rPr>
        <w:t>nanțator,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asigurarea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respectării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cerințelor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calitate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 xml:space="preserve">i </w:t>
      </w:r>
      <w:r>
        <w:rPr>
          <w:color w:val="565656"/>
          <w:spacing w:val="-2"/>
          <w:sz w:val="20"/>
        </w:rPr>
        <w:t>transparență.</w:t>
      </w:r>
    </w:p>
    <w:p w:rsidR="00D76A37" w:rsidRDefault="00A30518">
      <w:pPr>
        <w:spacing w:line="216" w:lineRule="auto"/>
        <w:ind w:left="966" w:right="301"/>
        <w:rPr>
          <w:sz w:val="20"/>
        </w:rPr>
      </w:pPr>
      <w:r>
        <w:rPr>
          <w:color w:val="565656"/>
          <w:sz w:val="20"/>
        </w:rPr>
        <w:t xml:space="preserve">Prin acest proiect, am consolidat expertiza mea în </w:t>
      </w:r>
      <w:r>
        <w:rPr>
          <w:rFonts w:ascii="Helvetica Neue" w:hAnsi="Helvetica Neue"/>
          <w:b/>
          <w:color w:val="565656"/>
          <w:sz w:val="20"/>
        </w:rPr>
        <w:t>managementul investițiilor medicale cu impact direct asupra siguranței pacienților</w:t>
      </w:r>
      <w:r>
        <w:rPr>
          <w:color w:val="565656"/>
          <w:sz w:val="20"/>
        </w:rPr>
        <w:t>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contribuind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crearea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unui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cadru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instituțional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mai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rezilient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mai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bine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pregătit în fața riscurilor epidemiologice.</w:t>
      </w:r>
    </w:p>
    <w:p w:rsidR="00D76A37" w:rsidRDefault="00A30518">
      <w:pPr>
        <w:spacing w:before="18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31/01/2023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  <w:spacing w:before="107"/>
      </w:pPr>
      <w:bookmarkStart w:id="28" w:name="Modernizarea,_extinderea_si_dotarea_ambu"/>
      <w:bookmarkEnd w:id="28"/>
      <w:r>
        <w:rPr>
          <w:color w:val="565656"/>
          <w:w w:val="105"/>
        </w:rPr>
        <w:t>Modernizarea,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extinderea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si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dotarea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ambulatorului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integrat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SCJU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Timisoara</w:t>
      </w:r>
    </w:p>
    <w:p w:rsidR="00D76A37" w:rsidRDefault="00A30518">
      <w:pPr>
        <w:pStyle w:val="Heading3"/>
      </w:pPr>
      <w:r>
        <w:rPr>
          <w:color w:val="565656"/>
          <w:w w:val="90"/>
        </w:rPr>
        <w:t>LEADERSHIP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FUNCȚIONAL</w:t>
      </w:r>
    </w:p>
    <w:p w:rsidR="00D76A37" w:rsidRDefault="00A30518">
      <w:pPr>
        <w:pStyle w:val="BodyText"/>
        <w:spacing w:before="11" w:line="216" w:lineRule="auto"/>
        <w:ind w:left="966"/>
      </w:pPr>
      <w:r>
        <w:rPr>
          <w:color w:val="565656"/>
          <w:spacing w:val="-4"/>
        </w:rPr>
        <w:t>Am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avut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o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implicare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determinantă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în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conceperea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realizarea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acestui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proiect,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destinat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creșterii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accesibilității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 xml:space="preserve">i </w:t>
      </w:r>
      <w:r>
        <w:rPr>
          <w:color w:val="565656"/>
          <w:spacing w:val="-2"/>
        </w:rPr>
        <w:t>calității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serviciilor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medicale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prin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modernizarea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infrastructurii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ambulat</w:t>
      </w:r>
      <w:r>
        <w:rPr>
          <w:color w:val="565656"/>
          <w:spacing w:val="-2"/>
        </w:rPr>
        <w:t>orii.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Contribuția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mea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s-a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concretizat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în: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873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participarea la elaborarea documentației de ﬁnanțare</w:t>
      </w:r>
      <w:r>
        <w:rPr>
          <w:color w:val="565656"/>
          <w:sz w:val="20"/>
        </w:rPr>
        <w:t>, inclusiv deﬁnirea obiectivelor investiției, calendarului și indicatorilor de performanță;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1261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coordonarea tehnică și administrativă </w:t>
      </w:r>
      <w:r>
        <w:rPr>
          <w:color w:val="565656"/>
          <w:sz w:val="20"/>
        </w:rPr>
        <w:t>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activităților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implementare,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responsabilități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de supervizare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echipei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armonizare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etapelor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proiectului;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756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implicarea derularea procedurilor de achiziții publice</w:t>
      </w:r>
      <w:r>
        <w:rPr>
          <w:color w:val="565656"/>
          <w:sz w:val="20"/>
        </w:rPr>
        <w:t xml:space="preserve">, pentru echipamente medicale și lucrări de </w:t>
      </w:r>
      <w:r>
        <w:rPr>
          <w:color w:val="565656"/>
          <w:spacing w:val="-2"/>
          <w:sz w:val="20"/>
        </w:rPr>
        <w:t>construcție/modernizare;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488" w:hanging="140"/>
        <w:rPr>
          <w:sz w:val="20"/>
        </w:rPr>
      </w:pPr>
      <w:r>
        <w:rPr>
          <w:color w:val="565656"/>
          <w:spacing w:val="-2"/>
          <w:sz w:val="20"/>
        </w:rPr>
        <w:t>facilitarea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comunicării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între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echipele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medical</w:t>
      </w:r>
      <w:r>
        <w:rPr>
          <w:color w:val="565656"/>
          <w:spacing w:val="-2"/>
          <w:sz w:val="20"/>
        </w:rPr>
        <w:t>e,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tehnice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administrative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integrarea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funcțională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a </w:t>
      </w:r>
      <w:r>
        <w:rPr>
          <w:color w:val="565656"/>
          <w:sz w:val="20"/>
        </w:rPr>
        <w:t>noilor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dotări;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monitorizarea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progresului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contribuția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raportările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către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ﬁ</w:t>
      </w:r>
      <w:r>
        <w:rPr>
          <w:color w:val="565656"/>
          <w:spacing w:val="-4"/>
          <w:sz w:val="20"/>
        </w:rPr>
        <w:t>nanțator.</w:t>
      </w:r>
    </w:p>
    <w:p w:rsidR="00D76A37" w:rsidRDefault="00A30518">
      <w:pPr>
        <w:pStyle w:val="BodyText"/>
        <w:spacing w:before="3" w:line="216" w:lineRule="auto"/>
        <w:ind w:left="966" w:right="301"/>
      </w:pPr>
      <w:r>
        <w:rPr>
          <w:color w:val="565656"/>
        </w:rPr>
        <w:t xml:space="preserve">Acest proiect a consolidat experiența mea în </w:t>
      </w:r>
      <w:r>
        <w:rPr>
          <w:rFonts w:ascii="Helvetica Neue" w:hAnsi="Helvetica Neue"/>
          <w:b/>
          <w:color w:val="565656"/>
        </w:rPr>
        <w:t xml:space="preserve">managementul investițiilor cu ﬁnanțare europeană </w:t>
      </w:r>
      <w:r>
        <w:rPr>
          <w:color w:val="565656"/>
        </w:rPr>
        <w:t>ș</w:t>
      </w:r>
      <w:r>
        <w:rPr>
          <w:color w:val="565656"/>
        </w:rPr>
        <w:t xml:space="preserve">i în </w:t>
      </w:r>
      <w:r>
        <w:rPr>
          <w:color w:val="565656"/>
          <w:spacing w:val="-2"/>
        </w:rPr>
        <w:t>integrarea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infrastructurii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moderne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ﬂ</w:t>
      </w:r>
      <w:r>
        <w:rPr>
          <w:color w:val="565656"/>
          <w:spacing w:val="-2"/>
        </w:rPr>
        <w:t>uxurile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medicale,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aducând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un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beneﬁciu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direct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pacienților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 xml:space="preserve">cadrelor </w:t>
      </w:r>
      <w:r>
        <w:rPr>
          <w:color w:val="565656"/>
        </w:rPr>
        <w:t>medicale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prin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servicii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mai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eﬁciente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mai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bine</w:t>
      </w:r>
      <w:r>
        <w:rPr>
          <w:color w:val="565656"/>
          <w:spacing w:val="-11"/>
        </w:rPr>
        <w:t xml:space="preserve"> </w:t>
      </w:r>
      <w:r>
        <w:rPr>
          <w:color w:val="565656"/>
        </w:rPr>
        <w:t>organizate.</w:t>
      </w:r>
    </w:p>
    <w:p w:rsidR="00D76A37" w:rsidRDefault="00A30518">
      <w:pPr>
        <w:spacing w:before="187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03/10/2024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  <w:spacing w:before="113" w:line="235" w:lineRule="auto"/>
      </w:pPr>
      <w:bookmarkStart w:id="29" w:name="Sănătatea,_siguranța_și_confortul_pacien"/>
      <w:bookmarkEnd w:id="29"/>
      <w:r>
        <w:rPr>
          <w:color w:val="565656"/>
          <w:w w:val="105"/>
        </w:rPr>
        <w:t>Sănătatea,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siguranța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confortul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pacientului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prin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servicii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integrate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digitale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la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 xml:space="preserve">SCJU </w:t>
      </w:r>
      <w:r>
        <w:rPr>
          <w:color w:val="565656"/>
          <w:spacing w:val="-2"/>
          <w:w w:val="105"/>
        </w:rPr>
        <w:t>Timișoara</w:t>
      </w:r>
    </w:p>
    <w:p w:rsidR="00D76A37" w:rsidRDefault="00A30518">
      <w:pPr>
        <w:pStyle w:val="Heading3"/>
        <w:spacing w:before="53"/>
      </w:pPr>
      <w:r>
        <w:rPr>
          <w:color w:val="565656"/>
          <w:w w:val="90"/>
        </w:rPr>
        <w:t>LEADERSHIP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FUNCTIONAL</w:t>
      </w:r>
    </w:p>
    <w:p w:rsidR="00D76A37" w:rsidRDefault="00A30518">
      <w:pPr>
        <w:pStyle w:val="BodyText"/>
        <w:spacing w:before="11" w:line="216" w:lineRule="auto"/>
        <w:ind w:left="966"/>
      </w:pPr>
      <w:r>
        <w:rPr>
          <w:color w:val="565656"/>
          <w:spacing w:val="-4"/>
        </w:rPr>
        <w:t>Am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avut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un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rol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esențial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în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conceperea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implementarea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acestui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proiect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strategic,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dedicat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digitalizării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 xml:space="preserve">proceselor </w:t>
      </w:r>
      <w:r>
        <w:rPr>
          <w:color w:val="565656"/>
          <w:spacing w:val="-2"/>
        </w:rPr>
        <w:t>medicale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administrative,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cu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scopul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crește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siguranța,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confortul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calitatea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serviciilor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oferite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pacienților.</w:t>
      </w:r>
    </w:p>
    <w:p w:rsidR="00D76A37" w:rsidRDefault="00A30518">
      <w:pPr>
        <w:pStyle w:val="BodyText"/>
        <w:spacing w:line="230" w:lineRule="exact"/>
        <w:ind w:left="966"/>
      </w:pPr>
      <w:r>
        <w:rPr>
          <w:color w:val="565656"/>
          <w:spacing w:val="-4"/>
        </w:rPr>
        <w:t>Contribuția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mea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4"/>
        </w:rPr>
        <w:t>inclus: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781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elaborarea cererii de</w:t>
      </w:r>
      <w:r>
        <w:rPr>
          <w:rFonts w:ascii="Helvetica Neue" w:hAnsi="Helvetica Neue"/>
          <w:b/>
          <w:color w:val="565656"/>
          <w:spacing w:val="-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ﬁ</w:t>
      </w:r>
      <w:r>
        <w:rPr>
          <w:rFonts w:ascii="Helvetica Neue" w:hAnsi="Helvetica Neue"/>
          <w:b/>
          <w:color w:val="565656"/>
          <w:sz w:val="20"/>
        </w:rPr>
        <w:t>nanțare</w:t>
      </w:r>
      <w:r>
        <w:rPr>
          <w:rFonts w:ascii="Helvetica Neue" w:hAnsi="Helvetica Neue"/>
          <w:b/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deﬁnirea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arhitecturii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generale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proiectului,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stabilind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obiectivele, activitățile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indicatorii</w:t>
      </w:r>
      <w:r>
        <w:rPr>
          <w:color w:val="565656"/>
          <w:spacing w:val="-17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rezultat;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255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coordonarea operațională a echipei de implementare</w:t>
      </w:r>
      <w:r>
        <w:rPr>
          <w:color w:val="565656"/>
          <w:sz w:val="20"/>
        </w:rPr>
        <w:t>, asigurând alinierea activităților la calendarul de proiect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standardele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calitate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z w:val="20"/>
        </w:rPr>
        <w:t>impuse;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1110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gestionarea procesului de digitalizare</w:t>
      </w:r>
      <w:r>
        <w:rPr>
          <w:color w:val="565656"/>
          <w:sz w:val="20"/>
        </w:rPr>
        <w:t>,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supervizarea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achiziției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implementării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soluțiilor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 xml:space="preserve">IT </w:t>
      </w:r>
      <w:r>
        <w:rPr>
          <w:color w:val="565656"/>
          <w:spacing w:val="-2"/>
          <w:sz w:val="20"/>
        </w:rPr>
        <w:t>integra</w:t>
      </w:r>
      <w:r>
        <w:rPr>
          <w:color w:val="565656"/>
          <w:spacing w:val="-2"/>
          <w:sz w:val="20"/>
        </w:rPr>
        <w:t>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facilitarea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colaborării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dintre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furnizorii de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soluții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digitale,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personalul medical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structurile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administrative;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contribuția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redactarea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documentației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tehnice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raportărilor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către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ﬁ</w:t>
      </w:r>
      <w:r>
        <w:rPr>
          <w:color w:val="565656"/>
          <w:spacing w:val="-4"/>
          <w:sz w:val="20"/>
        </w:rPr>
        <w:t>nanțator;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6" w:line="216" w:lineRule="auto"/>
        <w:ind w:right="362" w:hanging="140"/>
        <w:rPr>
          <w:sz w:val="20"/>
        </w:rPr>
      </w:pPr>
      <w:r>
        <w:rPr>
          <w:color w:val="565656"/>
          <w:spacing w:val="-2"/>
          <w:sz w:val="20"/>
        </w:rPr>
        <w:t>implicarea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activitățile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instruire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sprijin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personalul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utilizator,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vederea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integrării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eﬁciente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a </w:t>
      </w:r>
      <w:r>
        <w:rPr>
          <w:color w:val="565656"/>
          <w:sz w:val="20"/>
        </w:rPr>
        <w:t>noilor tehnologii în ﬂuxurile de lucru.</w:t>
      </w:r>
    </w:p>
    <w:p w:rsidR="00D76A37" w:rsidRDefault="00A30518">
      <w:pPr>
        <w:spacing w:line="216" w:lineRule="auto"/>
        <w:ind w:left="966"/>
        <w:rPr>
          <w:sz w:val="20"/>
        </w:rPr>
      </w:pPr>
      <w:r>
        <w:rPr>
          <w:color w:val="565656"/>
          <w:sz w:val="20"/>
        </w:rPr>
        <w:t>Acest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proiect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mi-a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oferit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oportunitatea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integra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competențele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scriere,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coordonare</w:t>
      </w:r>
      <w:r>
        <w:rPr>
          <w:rFonts w:ascii="Helvetica Neue" w:hAnsi="Helvetica Neue"/>
          <w:b/>
          <w:color w:val="565656"/>
          <w:spacing w:val="-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management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 xml:space="preserve">al proiectelor europene </w:t>
      </w:r>
      <w:r>
        <w:rPr>
          <w:color w:val="565656"/>
          <w:sz w:val="20"/>
        </w:rPr>
        <w:t xml:space="preserve">cu expertiza în domeniul </w:t>
      </w:r>
      <w:r>
        <w:rPr>
          <w:rFonts w:ascii="Helvetica Neue" w:hAnsi="Helvetica Neue"/>
          <w:b/>
          <w:color w:val="565656"/>
          <w:sz w:val="20"/>
        </w:rPr>
        <w:t>digitalizării serviciilor medicale</w:t>
      </w:r>
      <w:r>
        <w:rPr>
          <w:color w:val="565656"/>
          <w:sz w:val="20"/>
        </w:rPr>
        <w:t xml:space="preserve">, contribuind direct la </w:t>
      </w:r>
      <w:r>
        <w:rPr>
          <w:color w:val="565656"/>
          <w:spacing w:val="-2"/>
          <w:sz w:val="20"/>
        </w:rPr>
        <w:t>transformarea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spitalului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într-o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instituție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modernă,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centrată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pacient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aliniată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la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standardele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europene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e-health.</w:t>
      </w:r>
    </w:p>
    <w:p w:rsidR="00D76A37" w:rsidRDefault="00A30518">
      <w:pPr>
        <w:spacing w:before="18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11/12/2023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15/01/2025</w:t>
      </w:r>
    </w:p>
    <w:p w:rsidR="00D76A37" w:rsidRDefault="00A30518">
      <w:pPr>
        <w:pStyle w:val="Heading2"/>
        <w:spacing w:before="112" w:line="235" w:lineRule="auto"/>
      </w:pPr>
      <w:bookmarkStart w:id="30" w:name="Îmbunătățirea_capacității_de_tratament_ș"/>
      <w:bookmarkEnd w:id="30"/>
      <w:r>
        <w:rPr>
          <w:color w:val="565656"/>
          <w:w w:val="105"/>
        </w:rPr>
        <w:t>Îmbunătățirea capacității de tratament și screening a</w:t>
      </w:r>
      <w:r>
        <w:rPr>
          <w:color w:val="565656"/>
          <w:w w:val="105"/>
        </w:rPr>
        <w:t xml:space="preserve"> pacientului critic neonatal la SCJUPB</w:t>
      </w:r>
      <w:r>
        <w:rPr>
          <w:color w:val="565656"/>
          <w:spacing w:val="-18"/>
          <w:w w:val="105"/>
        </w:rPr>
        <w:t xml:space="preserve"> </w:t>
      </w:r>
      <w:r>
        <w:rPr>
          <w:color w:val="565656"/>
          <w:w w:val="105"/>
        </w:rPr>
        <w:t>Timișoara</w:t>
      </w:r>
    </w:p>
    <w:p w:rsidR="00D76A37" w:rsidRDefault="00A30518">
      <w:pPr>
        <w:pStyle w:val="Heading3"/>
        <w:spacing w:before="53"/>
      </w:pPr>
      <w:r>
        <w:rPr>
          <w:color w:val="565656"/>
          <w:w w:val="90"/>
        </w:rPr>
        <w:t>LEADERSHIP</w:t>
      </w:r>
      <w:r>
        <w:rPr>
          <w:color w:val="565656"/>
          <w:spacing w:val="37"/>
        </w:rPr>
        <w:t xml:space="preserve"> </w:t>
      </w:r>
      <w:r>
        <w:rPr>
          <w:color w:val="565656"/>
          <w:spacing w:val="-2"/>
        </w:rPr>
        <w:t>FUNCȚIONAL</w:t>
      </w:r>
    </w:p>
    <w:p w:rsidR="00D76A37" w:rsidRDefault="00A30518">
      <w:pPr>
        <w:pStyle w:val="BodyText"/>
        <w:spacing w:before="11" w:line="216" w:lineRule="auto"/>
        <w:ind w:left="966"/>
      </w:pPr>
      <w:r>
        <w:rPr>
          <w:color w:val="565656"/>
          <w:spacing w:val="-4"/>
        </w:rPr>
        <w:t>Am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avut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o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contribuție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centrală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în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conceperea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implementarea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acestui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proiect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strategic,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cu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impact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major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 xml:space="preserve">asupra </w:t>
      </w:r>
      <w:r>
        <w:rPr>
          <w:color w:val="565656"/>
          <w:spacing w:val="-2"/>
        </w:rPr>
        <w:t>calității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serviciilor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medicale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destinate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nou-născuților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critici.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Principalele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responsabilități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realizări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au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inclus: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710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elaborarea cererii de ﬁnanțare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fundamentarea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necesității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proiectului,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deﬁnirea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obiectivelor, activităților și indicatorilor;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coordonarea</w:t>
      </w:r>
      <w:r>
        <w:rPr>
          <w:rFonts w:ascii="Helvetica Neue" w:hAnsi="Helvetica Neue"/>
          <w:b/>
          <w:color w:val="565656"/>
          <w:spacing w:val="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operațională</w:t>
      </w:r>
      <w:r>
        <w:rPr>
          <w:rFonts w:ascii="Helvetica Neue" w:hAnsi="Helvetica Neue"/>
          <w:b/>
          <w:color w:val="565656"/>
          <w:spacing w:val="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a</w:t>
      </w:r>
      <w:r>
        <w:rPr>
          <w:rFonts w:ascii="Helvetica Neue" w:hAnsi="Helvetica Neue"/>
          <w:b/>
          <w:color w:val="565656"/>
          <w:spacing w:val="4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implementării</w:t>
      </w:r>
      <w:r>
        <w:rPr>
          <w:color w:val="565656"/>
          <w:sz w:val="20"/>
        </w:rPr>
        <w:t>,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asigurând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respectarea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termenelor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obiectivelor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2"/>
          <w:sz w:val="20"/>
        </w:rPr>
        <w:t>asumate;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7" w:line="216" w:lineRule="auto"/>
        <w:ind w:right="1148" w:hanging="140"/>
        <w:rPr>
          <w:sz w:val="20"/>
        </w:rPr>
      </w:pPr>
      <w:r>
        <w:rPr>
          <w:color w:val="565656"/>
          <w:spacing w:val="-2"/>
          <w:sz w:val="20"/>
        </w:rPr>
        <w:t>supervizarea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achizițiilor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echipamente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moderne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tratamentul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screening-ul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pacienților neonatali;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facilitarea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pacing w:val="-4"/>
          <w:sz w:val="20"/>
        </w:rPr>
        <w:t>colaborării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pacing w:val="-4"/>
          <w:sz w:val="20"/>
        </w:rPr>
        <w:t>multidisciplinare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spacing w:val="-4"/>
          <w:sz w:val="20"/>
        </w:rPr>
        <w:t>între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pacing w:val="-4"/>
          <w:sz w:val="20"/>
        </w:rPr>
        <w:t>personalul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pacing w:val="-4"/>
          <w:sz w:val="20"/>
        </w:rPr>
        <w:t>medical,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spacing w:val="-4"/>
          <w:sz w:val="20"/>
        </w:rPr>
        <w:t>tehnic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1"/>
          <w:sz w:val="20"/>
        </w:rPr>
        <w:t xml:space="preserve"> </w:t>
      </w:r>
      <w:r>
        <w:rPr>
          <w:color w:val="565656"/>
          <w:spacing w:val="-4"/>
          <w:sz w:val="20"/>
        </w:rPr>
        <w:t>administrativ;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contribuția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redactarea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documentației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tehnice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raportărilor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către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ﬁ</w:t>
      </w:r>
      <w:r>
        <w:rPr>
          <w:color w:val="565656"/>
          <w:spacing w:val="-4"/>
          <w:sz w:val="20"/>
        </w:rPr>
        <w:t>nanțator;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328" w:hanging="140"/>
        <w:rPr>
          <w:sz w:val="20"/>
        </w:rPr>
      </w:pPr>
      <w:r>
        <w:rPr>
          <w:color w:val="565656"/>
          <w:spacing w:val="-2"/>
          <w:sz w:val="20"/>
        </w:rPr>
        <w:t>implicarea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activități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diseminare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transfer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bune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practici,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sprijini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pregătirea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profesională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creșterea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calității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actului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medical.</w:t>
      </w:r>
    </w:p>
    <w:p w:rsidR="00D76A37" w:rsidRDefault="00D76A37">
      <w:pPr>
        <w:pStyle w:val="ListParagraph"/>
        <w:spacing w:line="216" w:lineRule="auto"/>
        <w:rPr>
          <w:sz w:val="20"/>
        </w:rPr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BodyText"/>
        <w:spacing w:before="90" w:line="216" w:lineRule="auto"/>
        <w:ind w:left="966"/>
      </w:pPr>
      <w:r>
        <w:rPr>
          <w:noProof/>
          <w:lang w:val="en-US"/>
        </w:rPr>
        <w:lastRenderedPageBreak/>
        <w:drawing>
          <wp:anchor distT="0" distB="0" distL="0" distR="0" simplePos="0" relativeHeight="487260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ge">
                  <wp:posOffset>234010</wp:posOffset>
                </wp:positionV>
                <wp:extent cx="114300" cy="1018857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10188575"/>
                          <a:chOff x="0" y="0"/>
                          <a:chExt cx="114300" cy="1018857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47625" y="0"/>
                            <a:ext cx="19050" cy="1018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0188575">
                                <a:moveTo>
                                  <a:pt x="19050" y="10187978"/>
                                </a:moveTo>
                                <a:lnTo>
                                  <a:pt x="0" y="10187978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10187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124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349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1113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9119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9F8A33" id="Group 64" o:spid="_x0000_s1026" style="position:absolute;margin-left:33.1pt;margin-top:18.45pt;width:9pt;height:802.25pt;z-index:15738880;mso-wrap-distance-left:0;mso-wrap-distance-right:0;mso-position-horizontal-relative:page;mso-position-vertical-relative:page" coordsize="1143,101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">
                <v:shape id="Graphic 65" o:spid="_x0000_s1027" style="position:absolute;left:476;width:190;height:101885;visibility:visible;mso-wrap-style:square;v-text-anchor:top" coordsize="19050,1018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" path="m19050,10187978r-19050,l,,19050,r,10187978xe" fillcolor="#214493" stroked="f">
                  <v:path arrowok="t"/>
                </v:shape>
                <v:shape id="Image 66" o:spid="_x0000_s1028" type="#_x0000_t75" style="position:absolute;top:1161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">
                  <v:imagedata r:id="rId21" o:title=""/>
                </v:shape>
                <v:shape id="Image 67" o:spid="_x0000_s1029" type="#_x0000_t75" style="position:absolute;top:4813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">
                  <v:imagedata r:id="rId60" o:title=""/>
                </v:shape>
                <v:shape id="Image 68" o:spid="_x0000_s1030" type="#_x0000_t75" style="position:absolute;top:6611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">
                  <v:imagedata r:id="rId21" o:title=""/>
                </v:shape>
                <v:shape id="Image 69" o:spid="_x0000_s1031" type="#_x0000_t75" style="position:absolute;top:8591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color w:val="565656"/>
        </w:rPr>
        <w:t>Prin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acest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proiect,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am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dobândit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o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experiență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complexă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"/>
        </w:rPr>
        <w:t xml:space="preserve"> </w:t>
      </w:r>
      <w:r>
        <w:rPr>
          <w:rFonts w:ascii="Helvetica Neue" w:hAnsi="Helvetica Neue"/>
          <w:b/>
          <w:color w:val="565656"/>
        </w:rPr>
        <w:t xml:space="preserve">scriere și management de proiecte cu ﬁnanțare </w:t>
      </w:r>
      <w:r>
        <w:rPr>
          <w:rFonts w:ascii="Helvetica Neue" w:hAnsi="Helvetica Neue"/>
          <w:b/>
          <w:color w:val="565656"/>
          <w:spacing w:val="-2"/>
        </w:rPr>
        <w:t>europeană</w:t>
      </w:r>
      <w:r>
        <w:rPr>
          <w:color w:val="565656"/>
          <w:spacing w:val="-2"/>
        </w:rPr>
        <w:t>,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coordonarea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echipelor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multidisciplinare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integrarea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infrastructurii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moderne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procesele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clinice, contribuind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direct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la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creșterea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capacității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instituționale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la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îmbunătățirea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prognosticului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pacienților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critici neonatali.</w:t>
      </w:r>
    </w:p>
    <w:p w:rsidR="00D76A37" w:rsidRDefault="00D76A37">
      <w:pPr>
        <w:pStyle w:val="BodyText"/>
        <w:spacing w:before="159"/>
        <w:ind w:left="0"/>
      </w:pPr>
    </w:p>
    <w:p w:rsidR="00D76A37" w:rsidRDefault="00A30518">
      <w:pPr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23/12/2020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30/09/2023</w:t>
      </w:r>
    </w:p>
    <w:p w:rsidR="00D76A37" w:rsidRDefault="00A30518">
      <w:pPr>
        <w:pStyle w:val="Heading2"/>
        <w:spacing w:line="259" w:lineRule="auto"/>
        <w:ind w:right="610"/>
        <w:rPr>
          <w:sz w:val="20"/>
        </w:rPr>
      </w:pPr>
      <w:bookmarkStart w:id="31" w:name="Creșterea_capacității_administrative_și_"/>
      <w:bookmarkEnd w:id="31"/>
      <w:r>
        <w:rPr>
          <w:color w:val="565656"/>
          <w:w w:val="105"/>
        </w:rPr>
        <w:t xml:space="preserve">Creșterea capacității administrative și de reacție in contextul situației generată de </w:t>
      </w:r>
      <w:r>
        <w:rPr>
          <w:color w:val="565656"/>
        </w:rPr>
        <w:t xml:space="preserve">COVID-19 in cadrul Spitalului Clinic Județean de Urgență Timisoara - cod SMIS 139640 </w:t>
      </w:r>
      <w:r>
        <w:rPr>
          <w:color w:val="565656"/>
          <w:w w:val="105"/>
          <w:sz w:val="20"/>
        </w:rPr>
        <w:t>Manager proiect</w:t>
      </w:r>
    </w:p>
    <w:p w:rsidR="00D76A37" w:rsidRDefault="00A30518">
      <w:pPr>
        <w:pStyle w:val="BodyText"/>
        <w:spacing w:line="212" w:lineRule="exact"/>
        <w:ind w:left="966"/>
      </w:pPr>
      <w:r>
        <w:rPr>
          <w:color w:val="565656"/>
          <w:spacing w:val="-4"/>
        </w:rPr>
        <w:t>Este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un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proiect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complex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digitalizare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sectiei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ATI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si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Blocurilor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Operatorii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din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cadrul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Spitalului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Clinic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Judetean</w:t>
      </w:r>
    </w:p>
    <w:p w:rsidR="00D76A37" w:rsidRDefault="00A30518">
      <w:pPr>
        <w:pStyle w:val="BodyText"/>
        <w:spacing w:line="239" w:lineRule="exact"/>
        <w:ind w:left="966"/>
      </w:pPr>
      <w:r>
        <w:rPr>
          <w:color w:val="565656"/>
          <w:spacing w:val="-4"/>
        </w:rPr>
        <w:t>de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4"/>
        </w:rPr>
        <w:t>Urgenta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Timisoara.</w:t>
      </w:r>
    </w:p>
    <w:p w:rsidR="00D76A37" w:rsidRDefault="00A30518">
      <w:pPr>
        <w:pStyle w:val="BodyText"/>
        <w:spacing w:before="8" w:line="216" w:lineRule="auto"/>
        <w:ind w:left="966"/>
      </w:pPr>
      <w:r>
        <w:rPr>
          <w:color w:val="565656"/>
          <w:spacing w:val="-4"/>
        </w:rPr>
        <w:t>Am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coordonat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integral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implementarea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acestui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proiect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strategic,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dedicat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consolidării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capacității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răspuns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 xml:space="preserve">celui </w:t>
      </w:r>
      <w:r>
        <w:rPr>
          <w:color w:val="565656"/>
          <w:spacing w:val="-2"/>
        </w:rPr>
        <w:t>mai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mare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spital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din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vestul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ț</w:t>
      </w:r>
      <w:r>
        <w:rPr>
          <w:color w:val="565656"/>
          <w:spacing w:val="-2"/>
        </w:rPr>
        <w:t>ării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fața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crizei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generate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pandemia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COVID-19.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Responsabilitățile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mele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au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inclus: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410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managementul general al proiectului</w:t>
      </w:r>
      <w:r>
        <w:rPr>
          <w:color w:val="565656"/>
          <w:sz w:val="20"/>
        </w:rPr>
        <w:t>,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supravegherea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etapelor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planiﬁcare,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derulare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ﬁ</w:t>
      </w:r>
      <w:r>
        <w:rPr>
          <w:color w:val="565656"/>
          <w:sz w:val="20"/>
        </w:rPr>
        <w:t>nalizare, în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concordanță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reglementările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ﬁ</w:t>
      </w:r>
      <w:r>
        <w:rPr>
          <w:color w:val="565656"/>
          <w:sz w:val="20"/>
        </w:rPr>
        <w:t>nanțare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europeană;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gestionarea</w:t>
      </w:r>
      <w:r>
        <w:rPr>
          <w:rFonts w:ascii="Helvetica Neue" w:hAnsi="Helvetica Neue"/>
          <w:b/>
          <w:color w:val="565656"/>
          <w:spacing w:val="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resurselor</w:t>
      </w:r>
      <w:r>
        <w:rPr>
          <w:rFonts w:ascii="Helvetica Neue" w:hAnsi="Helvetica Neue"/>
          <w:b/>
          <w:color w:val="565656"/>
          <w:spacing w:val="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ﬁ</w:t>
      </w:r>
      <w:r>
        <w:rPr>
          <w:rFonts w:ascii="Helvetica Neue" w:hAnsi="Helvetica Neue"/>
          <w:b/>
          <w:color w:val="565656"/>
          <w:sz w:val="20"/>
        </w:rPr>
        <w:t>nanciare</w:t>
      </w:r>
      <w:r>
        <w:rPr>
          <w:rFonts w:ascii="Helvetica Neue" w:hAnsi="Helvetica Neue"/>
          <w:b/>
          <w:color w:val="565656"/>
          <w:spacing w:val="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5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materiale</w:t>
      </w:r>
      <w:r>
        <w:rPr>
          <w:color w:val="565656"/>
          <w:sz w:val="20"/>
        </w:rPr>
        <w:t>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coordonarea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achizițiilor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echipamente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medicale</w:t>
      </w:r>
    </w:p>
    <w:p w:rsidR="00D76A37" w:rsidRDefault="00A30518">
      <w:pPr>
        <w:pStyle w:val="BodyText"/>
        <w:spacing w:line="239" w:lineRule="exact"/>
        <w:ind w:left="1564"/>
      </w:pPr>
      <w:r>
        <w:rPr>
          <w:color w:val="565656"/>
          <w:spacing w:val="-6"/>
        </w:rPr>
        <w:t>ș</w:t>
      </w:r>
      <w:r>
        <w:rPr>
          <w:color w:val="565656"/>
          <w:spacing w:val="-6"/>
        </w:rPr>
        <w:t>i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de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protecție,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precum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6"/>
        </w:rPr>
        <w:t>ș</w:t>
      </w:r>
      <w:r>
        <w:rPr>
          <w:color w:val="565656"/>
          <w:spacing w:val="-6"/>
        </w:rPr>
        <w:t>i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a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infrastructurii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necesare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6"/>
        </w:rPr>
        <w:t>creșterii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capacității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6"/>
        </w:rPr>
        <w:t>de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6"/>
        </w:rPr>
        <w:t>tratament;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7" w:line="216" w:lineRule="auto"/>
        <w:ind w:right="938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organizarea</w:t>
      </w:r>
      <w:r>
        <w:rPr>
          <w:rFonts w:ascii="Helvetica Neue" w:hAnsi="Helvetica Neue"/>
          <w:b/>
          <w:color w:val="565656"/>
          <w:spacing w:val="-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echipei</w:t>
      </w:r>
      <w:r>
        <w:rPr>
          <w:rFonts w:ascii="Helvetica Neue" w:hAnsi="Helvetica Neue"/>
          <w:b/>
          <w:color w:val="565656"/>
          <w:spacing w:val="-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multidisciplinare</w:t>
      </w:r>
      <w:r>
        <w:rPr>
          <w:rFonts w:ascii="Helvetica Neue" w:hAnsi="Helvetica Neue"/>
          <w:b/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monitorizarea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activităților,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pentru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asigura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respectarea termenelor,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calității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obiectivelor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asumate;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529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colaborarea directă cu autoritățile locale și naț</w:t>
      </w:r>
      <w:r>
        <w:rPr>
          <w:rFonts w:ascii="Helvetica Neue" w:hAnsi="Helvetica Neue"/>
          <w:b/>
          <w:color w:val="565656"/>
          <w:sz w:val="20"/>
        </w:rPr>
        <w:t>ionale</w:t>
      </w:r>
      <w:r>
        <w:rPr>
          <w:color w:val="565656"/>
          <w:sz w:val="20"/>
        </w:rPr>
        <w:t>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dar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alți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parteneri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instituționali,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pentru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a facilita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o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implementare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rapidă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eﬁcientă;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spacing w:val="-2"/>
          <w:sz w:val="20"/>
        </w:rPr>
        <w:t>raportarea</w:t>
      </w:r>
      <w:r>
        <w:rPr>
          <w:rFonts w:ascii="Helvetica Neue" w:hAnsi="Helvetica Neue"/>
          <w:b/>
          <w:color w:val="565656"/>
          <w:spacing w:val="8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sz w:val="20"/>
        </w:rPr>
        <w:t>periodică</w:t>
      </w:r>
      <w:r>
        <w:rPr>
          <w:rFonts w:ascii="Helvetica Neue" w:hAnsi="Helvetica Neue"/>
          <w:b/>
          <w:color w:val="565656"/>
          <w:spacing w:val="9"/>
          <w:sz w:val="20"/>
        </w:rPr>
        <w:t xml:space="preserve"> </w:t>
      </w:r>
      <w:r>
        <w:rPr>
          <w:color w:val="565656"/>
          <w:spacing w:val="-2"/>
          <w:sz w:val="20"/>
        </w:rPr>
        <w:t>către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20"/>
        </w:rPr>
        <w:t>organismul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20"/>
        </w:rPr>
        <w:t>ﬁ</w:t>
      </w:r>
      <w:r>
        <w:rPr>
          <w:color w:val="565656"/>
          <w:spacing w:val="-2"/>
          <w:sz w:val="20"/>
        </w:rPr>
        <w:t>nanțator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20"/>
        </w:rPr>
        <w:t>asigurarea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20"/>
        </w:rPr>
        <w:t>transparenței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20"/>
        </w:rPr>
        <w:t>derularea</w:t>
      </w:r>
      <w:r>
        <w:rPr>
          <w:color w:val="565656"/>
          <w:spacing w:val="-4"/>
          <w:sz w:val="20"/>
        </w:rPr>
        <w:t xml:space="preserve"> </w:t>
      </w:r>
      <w:r>
        <w:rPr>
          <w:color w:val="565656"/>
          <w:spacing w:val="-2"/>
          <w:sz w:val="20"/>
        </w:rPr>
        <w:t>proiectului;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7" w:line="216" w:lineRule="auto"/>
        <w:ind w:right="268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diseminarea rezultatelor și evaluarea impactului</w:t>
      </w:r>
      <w:r>
        <w:rPr>
          <w:color w:val="565656"/>
          <w:sz w:val="20"/>
        </w:rPr>
        <w:t>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accent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creșterea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rezilienței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sistemului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medical în fața provocărilor epidemiologice majore.</w:t>
      </w:r>
    </w:p>
    <w:p w:rsidR="00D76A37" w:rsidRDefault="00A30518">
      <w:pPr>
        <w:spacing w:line="216" w:lineRule="auto"/>
        <w:ind w:left="966"/>
        <w:rPr>
          <w:sz w:val="20"/>
        </w:rPr>
      </w:pPr>
      <w:r>
        <w:rPr>
          <w:color w:val="565656"/>
          <w:sz w:val="20"/>
        </w:rPr>
        <w:t>Prin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acest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proiect,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am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dobândit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o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experiență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complexă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managementul de criză, coordonarea resurselor în situații de urgență și consolidarea capacității instituționale</w:t>
      </w:r>
      <w:r>
        <w:rPr>
          <w:color w:val="565656"/>
          <w:sz w:val="20"/>
        </w:rPr>
        <w:t>, contribuind direct la îmbunătățirea serviciilor medicale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creșterea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siguranței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pacienților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personalului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medical.</w:t>
      </w:r>
    </w:p>
    <w:p w:rsidR="00D76A37" w:rsidRDefault="00A30518">
      <w:pPr>
        <w:spacing w:before="18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09/11/2020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31/12/2</w:t>
      </w:r>
      <w:r>
        <w:rPr>
          <w:rFonts w:ascii="Helvetica Neue" w:hAnsi="Helvetica Neue"/>
          <w:b/>
          <w:color w:val="214493"/>
          <w:spacing w:val="-2"/>
        </w:rPr>
        <w:t>022</w:t>
      </w:r>
    </w:p>
    <w:p w:rsidR="00D76A37" w:rsidRDefault="00A30518">
      <w:pPr>
        <w:pStyle w:val="Heading2"/>
      </w:pPr>
      <w:bookmarkStart w:id="32" w:name="Vitality_for_the_Future_-_ERASMUS_Projec"/>
      <w:bookmarkEnd w:id="32"/>
      <w:r>
        <w:rPr>
          <w:color w:val="565656"/>
        </w:rPr>
        <w:t>Vitality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the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Future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-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ERASMUS Project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-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2020-NL01-KA202-</w:t>
      </w:r>
      <w:r>
        <w:rPr>
          <w:color w:val="565656"/>
          <w:spacing w:val="-2"/>
        </w:rPr>
        <w:t>064634</w:t>
      </w:r>
    </w:p>
    <w:p w:rsidR="00D76A37" w:rsidRDefault="00A30518">
      <w:pPr>
        <w:spacing w:before="56" w:line="235" w:lineRule="auto"/>
        <w:ind w:left="966" w:right="708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b/>
          <w:color w:val="565656"/>
          <w:w w:val="105"/>
          <w:sz w:val="20"/>
        </w:rPr>
        <w:t>Team</w:t>
      </w:r>
      <w:r>
        <w:rPr>
          <w:rFonts w:ascii="Helvetica Neue" w:hAnsi="Helvetica Neue"/>
          <w:b/>
          <w:color w:val="565656"/>
          <w:spacing w:val="-7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Leader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–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partener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instituțional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în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cadrul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proiectului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„Vitality</w:t>
      </w:r>
      <w:r>
        <w:rPr>
          <w:rFonts w:ascii="Helvetica Neue" w:hAnsi="Helvetica Neue"/>
          <w:b/>
          <w:color w:val="565656"/>
          <w:spacing w:val="-7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for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the</w:t>
      </w:r>
      <w:r>
        <w:rPr>
          <w:rFonts w:ascii="Helvetica Neue" w:hAnsi="Helvetica Neue"/>
          <w:b/>
          <w:color w:val="565656"/>
          <w:spacing w:val="-7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Future”</w:t>
      </w:r>
      <w:r>
        <w:rPr>
          <w:rFonts w:ascii="Helvetica Neue" w:hAnsi="Helvetica Neue"/>
          <w:b/>
          <w:color w:val="565656"/>
          <w:spacing w:val="-7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(ERASMUS+,</w:t>
      </w:r>
      <w:r>
        <w:rPr>
          <w:rFonts w:ascii="Helvetica Neue" w:hAnsi="Helvetica Neue"/>
          <w:b/>
          <w:color w:val="565656"/>
          <w:spacing w:val="-6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2020-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NL01-KA202-064634)</w:t>
      </w:r>
    </w:p>
    <w:p w:rsidR="00D76A37" w:rsidRDefault="00A30518">
      <w:pPr>
        <w:pStyle w:val="BodyText"/>
        <w:spacing w:before="2" w:line="216" w:lineRule="auto"/>
        <w:ind w:left="966" w:right="301"/>
      </w:pPr>
      <w:r>
        <w:rPr>
          <w:color w:val="565656"/>
          <w:spacing w:val="-2"/>
        </w:rPr>
        <w:t>Am</w:t>
      </w:r>
      <w:r>
        <w:rPr>
          <w:color w:val="565656"/>
          <w:spacing w:val="-18"/>
        </w:rPr>
        <w:t xml:space="preserve"> </w:t>
      </w:r>
      <w:r>
        <w:rPr>
          <w:color w:val="565656"/>
          <w:spacing w:val="-2"/>
        </w:rPr>
        <w:t>coordonat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activitățile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desfășurate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echipa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națională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cadrul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parteneriatului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european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dedicat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 xml:space="preserve">dezvoltării </w:t>
      </w:r>
      <w:r>
        <w:rPr>
          <w:color w:val="565656"/>
        </w:rPr>
        <w:t>de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competențe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profesionale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promovării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vitalității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mediul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educațional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profesional.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Rolul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meu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 xml:space="preserve">inclus </w:t>
      </w:r>
      <w:r>
        <w:rPr>
          <w:color w:val="565656"/>
          <w:spacing w:val="-2"/>
        </w:rPr>
        <w:t>managementul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echipei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locale,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organizarea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monitorizarea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activităților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implementare,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 xml:space="preserve">reprezentarea </w:t>
      </w:r>
      <w:r>
        <w:rPr>
          <w:color w:val="565656"/>
        </w:rPr>
        <w:t>partenerului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cadrul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întâlnirilor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internaționale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asigurarea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transferului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bune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practici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între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instituții.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De asemenea,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am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contribuit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elaborarea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materialelor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educaționale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diseminarea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rezultatelor,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consolidând cooperarea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transnațională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creând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un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impact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durabil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asupra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formării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profesionale.</w:t>
      </w:r>
    </w:p>
    <w:p w:rsidR="00D76A37" w:rsidRDefault="00A30518">
      <w:pPr>
        <w:spacing w:before="18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14/04/2019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31/12/2021</w:t>
      </w:r>
    </w:p>
    <w:p w:rsidR="00D76A37" w:rsidRDefault="00A30518">
      <w:pPr>
        <w:pStyle w:val="Heading2"/>
        <w:spacing w:before="112" w:line="235" w:lineRule="auto"/>
        <w:ind w:right="432"/>
      </w:pPr>
      <w:bookmarkStart w:id="33" w:name="Phootonics_-_A_Cost-Effective_Photonics-"/>
      <w:bookmarkEnd w:id="33"/>
      <w:r>
        <w:rPr>
          <w:color w:val="565656"/>
        </w:rPr>
        <w:t>Phootonics - A Cost-Eﬀective Photonics-based Device for Early Prediction, Monitoring and Management of Diabetic Foot Ulcers - H2020-ICT-2019-2</w:t>
      </w:r>
    </w:p>
    <w:p w:rsidR="00D76A37" w:rsidRDefault="00A30518">
      <w:pPr>
        <w:pStyle w:val="Heading4"/>
        <w:spacing w:line="234" w:lineRule="exact"/>
      </w:pPr>
      <w:r>
        <w:rPr>
          <w:color w:val="565656"/>
          <w:w w:val="105"/>
        </w:rPr>
        <w:t>Membru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echipa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proiect</w:t>
      </w:r>
    </w:p>
    <w:p w:rsidR="00D76A37" w:rsidRDefault="00A30518">
      <w:pPr>
        <w:pStyle w:val="BodyText"/>
        <w:spacing w:before="11" w:line="216" w:lineRule="auto"/>
        <w:ind w:left="966" w:right="168"/>
      </w:pPr>
      <w:r>
        <w:rPr>
          <w:color w:val="565656"/>
        </w:rPr>
        <w:t>Am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fost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parte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a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echipei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implementare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a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unui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proiect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european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anvergură,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ﬁ</w:t>
      </w:r>
      <w:r>
        <w:rPr>
          <w:color w:val="565656"/>
        </w:rPr>
        <w:t>nanțat</w:t>
      </w:r>
      <w:r>
        <w:rPr>
          <w:color w:val="565656"/>
          <w:spacing w:val="-14"/>
        </w:rPr>
        <w:t xml:space="preserve"> </w:t>
      </w:r>
      <w:r>
        <w:rPr>
          <w:color w:val="565656"/>
        </w:rPr>
        <w:t>prin</w:t>
      </w:r>
      <w:r>
        <w:rPr>
          <w:color w:val="565656"/>
          <w:spacing w:val="-14"/>
        </w:rPr>
        <w:t xml:space="preserve"> </w:t>
      </w:r>
      <w:r>
        <w:rPr>
          <w:rFonts w:ascii="Helvetica Neue" w:hAnsi="Helvetica Neue"/>
          <w:b/>
          <w:color w:val="565656"/>
        </w:rPr>
        <w:t>Horizon</w:t>
      </w:r>
      <w:r>
        <w:rPr>
          <w:rFonts w:ascii="Helvetica Neue" w:hAnsi="Helvetica Neue"/>
          <w:b/>
          <w:color w:val="565656"/>
          <w:spacing w:val="-2"/>
        </w:rPr>
        <w:t xml:space="preserve"> </w:t>
      </w:r>
      <w:r>
        <w:rPr>
          <w:rFonts w:ascii="Helvetica Neue" w:hAnsi="Helvetica Neue"/>
          <w:b/>
          <w:color w:val="565656"/>
        </w:rPr>
        <w:t>2020</w:t>
      </w:r>
      <w:r>
        <w:rPr>
          <w:color w:val="565656"/>
        </w:rPr>
        <w:t xml:space="preserve">, </w:t>
      </w:r>
      <w:r>
        <w:rPr>
          <w:color w:val="565656"/>
          <w:spacing w:val="-2"/>
        </w:rPr>
        <w:t>axat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dezvoltarea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unui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dispozitiv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fotonic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inovator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pentru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predicția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timpurie,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monitorizarea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managementul ulcerelor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diabetice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la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picior.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Contribuția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mea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vizat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integrarea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cunoștințelor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medicale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procesul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cercetare aplicată,</w:t>
      </w:r>
      <w:r>
        <w:rPr>
          <w:color w:val="565656"/>
          <w:spacing w:val="-18"/>
        </w:rPr>
        <w:t xml:space="preserve"> </w:t>
      </w:r>
      <w:r>
        <w:rPr>
          <w:color w:val="565656"/>
          <w:spacing w:val="-2"/>
        </w:rPr>
        <w:t>sprijinirea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activităților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validare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clinică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redactarea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materialelor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tiințiﬁce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tehnice.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Prin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participarea la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acest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proiect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frontieră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domeniul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tehnologiilor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fotonice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medicinei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personalizate,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am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 xml:space="preserve">acumulat experiență valoroasă în cercetarea interdisciplinară, colaborarea internațională și transpunerea rezultatelor </w:t>
      </w:r>
      <w:r>
        <w:rPr>
          <w:color w:val="565656"/>
        </w:rPr>
        <w:t>ș</w:t>
      </w:r>
      <w:r>
        <w:rPr>
          <w:color w:val="565656"/>
        </w:rPr>
        <w:t>tiințiﬁce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soluții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cu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impact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clinic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socio-economic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major.</w:t>
      </w:r>
    </w:p>
    <w:p w:rsidR="00D76A37" w:rsidRDefault="00A30518">
      <w:pPr>
        <w:spacing w:before="18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09/05/2016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18/12/2022</w:t>
      </w:r>
    </w:p>
    <w:p w:rsidR="00D76A37" w:rsidRDefault="00A30518">
      <w:pPr>
        <w:pStyle w:val="Heading2"/>
        <w:spacing w:before="112" w:line="235" w:lineRule="auto"/>
        <w:ind w:right="301"/>
      </w:pPr>
      <w:bookmarkStart w:id="34" w:name="Dezvoltarea_infrastructurii_publice_de_c"/>
      <w:bookmarkEnd w:id="34"/>
      <w:r>
        <w:rPr>
          <w:color w:val="565656"/>
          <w:w w:val="105"/>
        </w:rPr>
        <w:t>Dezvoltarea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infrastructurii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publice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dezvoltare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crearea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w w:val="105"/>
        </w:rPr>
        <w:t>noi infrastructuri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cercetare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-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faza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2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cod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SMIS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107124</w:t>
      </w:r>
    </w:p>
    <w:p w:rsidR="00D76A37" w:rsidRDefault="00A30518">
      <w:pPr>
        <w:pStyle w:val="Heading4"/>
        <w:spacing w:line="234" w:lineRule="exact"/>
      </w:pPr>
      <w:r>
        <w:rPr>
          <w:color w:val="565656"/>
          <w:w w:val="105"/>
        </w:rPr>
        <w:t>Coordonare</w:t>
      </w:r>
      <w:r>
        <w:rPr>
          <w:color w:val="565656"/>
          <w:spacing w:val="-15"/>
          <w:w w:val="105"/>
        </w:rPr>
        <w:t xml:space="preserve"> </w:t>
      </w:r>
      <w:r>
        <w:rPr>
          <w:color w:val="565656"/>
          <w:w w:val="105"/>
        </w:rPr>
        <w:t>teme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boli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vasculare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periferice,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membru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echipa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spacing w:val="-2"/>
          <w:w w:val="105"/>
        </w:rPr>
        <w:t>proiect</w:t>
      </w:r>
    </w:p>
    <w:p w:rsidR="00D76A37" w:rsidRDefault="00A30518">
      <w:pPr>
        <w:pStyle w:val="BodyText"/>
        <w:spacing w:before="12" w:line="216" w:lineRule="auto"/>
        <w:ind w:left="966" w:right="203"/>
        <w:jc w:val="both"/>
      </w:pPr>
      <w:r>
        <w:rPr>
          <w:color w:val="565656"/>
        </w:rPr>
        <w:t>În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cadrul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acestui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proiect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strategic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dedicat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modernizării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extinderii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infrastructurii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cercetare,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am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avut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un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rol activ în planiﬁcarea și coordonarea activităților de implementare. Responsabilitățile mele au inclus: monitorizarea progresului tehnic, susținerea proceselor de management oper</w:t>
      </w:r>
      <w:r>
        <w:rPr>
          <w:color w:val="565656"/>
        </w:rPr>
        <w:t>ațional, facilitarea comunicării între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parteneri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sprijinirea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procesului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decizional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nivel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proiect.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asemenea,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am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contribuit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elaborarea</w:t>
      </w:r>
    </w:p>
    <w:p w:rsidR="00D76A37" w:rsidRDefault="00D76A37">
      <w:pPr>
        <w:pStyle w:val="BodyText"/>
        <w:spacing w:line="216" w:lineRule="auto"/>
        <w:jc w:val="both"/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BodyText"/>
        <w:spacing w:before="90" w:line="216" w:lineRule="auto"/>
        <w:ind w:left="966"/>
      </w:pPr>
      <w:r>
        <w:rPr>
          <w:noProof/>
          <w:lang w:val="en-US"/>
        </w:rPr>
        <w:lastRenderedPageBreak/>
        <w:drawing>
          <wp:anchor distT="0" distB="0" distL="0" distR="0" simplePos="0" relativeHeight="487261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56210</wp:posOffset>
                </wp:positionV>
                <wp:extent cx="114300" cy="719074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7190740"/>
                          <a:chOff x="0" y="0"/>
                          <a:chExt cx="114300" cy="719074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47625" y="0"/>
                            <a:ext cx="19050" cy="719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7190740">
                                <a:moveTo>
                                  <a:pt x="19050" y="7190333"/>
                                </a:moveTo>
                                <a:lnTo>
                                  <a:pt x="0" y="7190333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7190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1184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91469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67475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27D6E" id="Group 71" o:spid="_x0000_s1026" style="position:absolute;margin-left:33.1pt;margin-top:4.45pt;width:9pt;height:566.2pt;z-index:15739904;mso-wrap-distance-left:0;mso-wrap-distance-right:0;mso-position-horizontal-relative:page" coordsize="1143,71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">
                <v:shape id="Graphic 72" o:spid="_x0000_s1027" style="position:absolute;left:476;width:190;height:71907;visibility:visible;mso-wrap-style:square;v-text-anchor:top" coordsize="19050,719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" path="m19050,7190333r-19050,l,,19050,r,7190333xe" fillcolor="#214493" stroked="f">
                  <v:path arrowok="t"/>
                </v:shape>
                <v:shape id="Image 73" o:spid="_x0000_s1028" type="#_x0000_t75" style="position:absolute;top:891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">
                  <v:imagedata r:id="rId23" o:title=""/>
                </v:shape>
                <v:shape id="Image 74" o:spid="_x0000_s1029" type="#_x0000_t75" style="position:absolute;top:4391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">
                  <v:imagedata r:id="rId65" o:title=""/>
                </v:shape>
                <v:shape id="Image 75" o:spid="_x0000_s1030" type="#_x0000_t75" style="position:absolute;top:6067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color w:val="565656"/>
        </w:rPr>
        <w:t>documentațiilor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tehnice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a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drafturilor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pentru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temele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cercetare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din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domeniul</w:t>
      </w:r>
      <w:r>
        <w:rPr>
          <w:color w:val="565656"/>
          <w:spacing w:val="40"/>
        </w:rPr>
        <w:t xml:space="preserve"> </w:t>
      </w:r>
      <w:r>
        <w:rPr>
          <w:rFonts w:ascii="Helvetica Neue" w:hAnsi="Helvetica Neue"/>
          <w:b/>
          <w:color w:val="565656"/>
        </w:rPr>
        <w:t>chirurgiei</w:t>
      </w:r>
      <w:r>
        <w:rPr>
          <w:rFonts w:ascii="Helvetica Neue" w:hAnsi="Helvetica Neue"/>
          <w:b/>
          <w:color w:val="565656"/>
          <w:spacing w:val="74"/>
        </w:rPr>
        <w:t xml:space="preserve"> </w:t>
      </w:r>
      <w:r>
        <w:rPr>
          <w:rFonts w:ascii="Helvetica Neue" w:hAnsi="Helvetica Neue"/>
          <w:b/>
          <w:color w:val="565656"/>
        </w:rPr>
        <w:t>vasculare</w:t>
      </w:r>
      <w:r>
        <w:rPr>
          <w:rFonts w:ascii="Helvetica Neue" w:hAnsi="Helvetica Neue"/>
          <w:b/>
          <w:color w:val="565656"/>
          <w:spacing w:val="40"/>
        </w:rPr>
        <w:t xml:space="preserve"> </w:t>
      </w:r>
      <w:r>
        <w:rPr>
          <w:rFonts w:ascii="Helvetica Neue" w:hAnsi="Helvetica Neue"/>
          <w:b/>
          <w:color w:val="565656"/>
        </w:rPr>
        <w:t>periferice</w:t>
      </w:r>
      <w:r>
        <w:rPr>
          <w:color w:val="565656"/>
        </w:rPr>
        <w:t>,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precum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diseminarea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rezultatelor,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asigurând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coerența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buna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desfășurare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activităților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echipei.</w:t>
      </w:r>
    </w:p>
    <w:p w:rsidR="00D76A37" w:rsidRDefault="00A30518">
      <w:pPr>
        <w:spacing w:before="75"/>
        <w:ind w:left="966"/>
        <w:rPr>
          <w:sz w:val="18"/>
        </w:rPr>
      </w:pPr>
      <w:r>
        <w:rPr>
          <w:rFonts w:ascii="Helvetica Neue"/>
          <w:b/>
          <w:color w:val="565656"/>
          <w:sz w:val="18"/>
        </w:rPr>
        <w:t>Link</w:t>
      </w:r>
      <w:r>
        <w:rPr>
          <w:rFonts w:ascii="Helvetica Neue"/>
          <w:b/>
          <w:color w:val="565656"/>
          <w:spacing w:val="14"/>
          <w:sz w:val="18"/>
        </w:rPr>
        <w:t xml:space="preserve"> </w:t>
      </w:r>
      <w:hyperlink r:id="rId66">
        <w:r>
          <w:rPr>
            <w:color w:val="004493"/>
            <w:spacing w:val="-2"/>
            <w:sz w:val="18"/>
            <w:u w:val="single" w:color="004493"/>
          </w:rPr>
          <w:t>angionet.ro</w:t>
        </w:r>
      </w:hyperlink>
    </w:p>
    <w:p w:rsidR="00D76A37" w:rsidRDefault="00A30518">
      <w:pPr>
        <w:spacing w:before="166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06/07/2021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20/12/2021</w:t>
      </w:r>
    </w:p>
    <w:p w:rsidR="00D76A37" w:rsidRDefault="00A30518">
      <w:pPr>
        <w:pStyle w:val="Heading2"/>
        <w:spacing w:before="112" w:line="235" w:lineRule="auto"/>
        <w:ind w:right="432"/>
      </w:pPr>
      <w:bookmarkStart w:id="35" w:name="Imbunatatirea_Calitatii_si_performantei_"/>
      <w:bookmarkEnd w:id="35"/>
      <w:r>
        <w:rPr>
          <w:color w:val="565656"/>
          <w:w w:val="105"/>
        </w:rPr>
        <w:t>Imbunatatirea Calitatii si performantei serviciilor spitalicesti prin evaluarea costurilor si standardizare» (CaPeSSCost)</w:t>
      </w:r>
    </w:p>
    <w:p w:rsidR="00D76A37" w:rsidRDefault="00A30518">
      <w:pPr>
        <w:pStyle w:val="Heading4"/>
        <w:spacing w:line="234" w:lineRule="exact"/>
      </w:pPr>
      <w:r>
        <w:rPr>
          <w:color w:val="565656"/>
          <w:w w:val="105"/>
        </w:rPr>
        <w:t>Expert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chirurgie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vasculara,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membru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în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echipa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proiect</w:t>
      </w:r>
    </w:p>
    <w:p w:rsidR="00D76A37" w:rsidRDefault="00A30518">
      <w:pPr>
        <w:pStyle w:val="BodyText"/>
        <w:spacing w:before="11" w:line="216" w:lineRule="auto"/>
        <w:ind w:left="966" w:right="301"/>
      </w:pPr>
      <w:r>
        <w:rPr>
          <w:color w:val="565656"/>
          <w:spacing w:val="-4"/>
        </w:rPr>
        <w:t>Am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fost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implicat(ă)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activ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în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implementarea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unui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proiect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strategic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cu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impact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as</w:t>
      </w:r>
      <w:r>
        <w:rPr>
          <w:color w:val="565656"/>
          <w:spacing w:val="-4"/>
        </w:rPr>
        <w:t>upra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managementului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 xml:space="preserve">serviciilor </w:t>
      </w:r>
      <w:r>
        <w:rPr>
          <w:color w:val="565656"/>
          <w:spacing w:val="-2"/>
        </w:rPr>
        <w:t>spitalicești,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având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ca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obiectiv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principal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optimizarea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calității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eﬁcienței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prin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evaluarea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costurilor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 standardizarea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proceselor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medicale.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Activitatea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mea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2"/>
        </w:rPr>
        <w:t>vizat: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2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contribuția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dezvoltarea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aplicarea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metodologiilor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analiză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costurilor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spitale;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9" w:line="216" w:lineRule="auto"/>
        <w:ind w:right="633" w:hanging="140"/>
        <w:rPr>
          <w:sz w:val="20"/>
        </w:rPr>
      </w:pPr>
      <w:r>
        <w:rPr>
          <w:color w:val="565656"/>
          <w:spacing w:val="-2"/>
          <w:sz w:val="20"/>
        </w:rPr>
        <w:t>participarea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la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elaborarea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ghidurilor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procedurilor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standardizate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îmbunătățirea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performanței instituționale;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1396" w:hanging="140"/>
        <w:rPr>
          <w:sz w:val="20"/>
        </w:rPr>
      </w:pPr>
      <w:r>
        <w:rPr>
          <w:color w:val="565656"/>
          <w:spacing w:val="-2"/>
          <w:sz w:val="20"/>
        </w:rPr>
        <w:t>sprijin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colectarea,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centralizarea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interpretarea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datelor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fundamentarea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deciziilor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 management;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305" w:hanging="140"/>
        <w:rPr>
          <w:sz w:val="20"/>
        </w:rPr>
      </w:pPr>
      <w:r>
        <w:rPr>
          <w:color w:val="565656"/>
          <w:spacing w:val="-2"/>
          <w:sz w:val="20"/>
        </w:rPr>
        <w:t>colaborarea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specialiști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din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domeniul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medical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economic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pentru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crearea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unor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instrumente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practice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de </w:t>
      </w:r>
      <w:r>
        <w:rPr>
          <w:color w:val="565656"/>
          <w:sz w:val="20"/>
        </w:rPr>
        <w:t>evaluare și raportare;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implicarea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activități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diseminare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formare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destinate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personalului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medical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administrativ.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dezvoltarea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implementarea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metodologiilor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standardizate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utilizate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evaluarea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performanței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spitalicești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contribuție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fundamentarea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indicatorilor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utilizați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procesele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acreditare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experiență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corelarea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costurilor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cu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indicatorii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calitate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eﬁciență</w:t>
      </w:r>
    </w:p>
    <w:p w:rsidR="00D76A37" w:rsidRDefault="00A30518">
      <w:pPr>
        <w:pStyle w:val="BodyText"/>
        <w:spacing w:before="5" w:line="216" w:lineRule="auto"/>
        <w:ind w:left="966" w:right="301"/>
      </w:pPr>
      <w:r>
        <w:rPr>
          <w:color w:val="565656"/>
          <w:spacing w:val="-2"/>
        </w:rPr>
        <w:t>Prin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acest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proiect,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am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dobândit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experiență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integrarea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principiilor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eﬁciență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economică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cu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cerințele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 xml:space="preserve">de </w:t>
      </w:r>
      <w:r>
        <w:rPr>
          <w:color w:val="565656"/>
        </w:rPr>
        <w:t>calitate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domeniul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sănătății,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precum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lucrul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echipe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multidisciplinare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dedicate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reformei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 xml:space="preserve">serviciilor </w:t>
      </w:r>
      <w:r>
        <w:rPr>
          <w:color w:val="565656"/>
          <w:spacing w:val="-2"/>
        </w:rPr>
        <w:t>medicale.</w:t>
      </w:r>
    </w:p>
    <w:p w:rsidR="00D76A37" w:rsidRDefault="00A30518">
      <w:pPr>
        <w:spacing w:before="187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03/12/2015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30/12/2017</w:t>
      </w:r>
    </w:p>
    <w:p w:rsidR="00D76A37" w:rsidRDefault="00A30518">
      <w:pPr>
        <w:pStyle w:val="Heading2"/>
        <w:spacing w:before="113" w:line="235" w:lineRule="auto"/>
        <w:ind w:right="1033"/>
      </w:pPr>
      <w:bookmarkStart w:id="36" w:name="Opportunities_for_professional_developme"/>
      <w:bookmarkEnd w:id="36"/>
      <w:r>
        <w:rPr>
          <w:color w:val="565656"/>
          <w:w w:val="105"/>
        </w:rPr>
        <w:t>Opportunities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for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professional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development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below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knee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vascular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disease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 xml:space="preserve">- </w:t>
      </w:r>
      <w:r>
        <w:rPr>
          <w:color w:val="565656"/>
          <w:spacing w:val="-2"/>
          <w:w w:val="105"/>
        </w:rPr>
        <w:t>2015-1-RO01-KA202-0</w:t>
      </w:r>
    </w:p>
    <w:p w:rsidR="00D76A37" w:rsidRDefault="00A30518">
      <w:pPr>
        <w:pStyle w:val="Heading3"/>
      </w:pPr>
      <w:r>
        <w:rPr>
          <w:color w:val="565656"/>
          <w:spacing w:val="-6"/>
        </w:rPr>
        <w:t>COORDONATOR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6"/>
        </w:rPr>
        <w:t>PENTRU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6"/>
        </w:rPr>
        <w:t>LIDERUL</w:t>
      </w:r>
      <w:r>
        <w:rPr>
          <w:color w:val="565656"/>
          <w:spacing w:val="-2"/>
        </w:rPr>
        <w:t xml:space="preserve"> </w:t>
      </w:r>
      <w:r>
        <w:rPr>
          <w:color w:val="565656"/>
          <w:spacing w:val="-6"/>
        </w:rPr>
        <w:t>DE</w:t>
      </w:r>
      <w:r>
        <w:rPr>
          <w:color w:val="565656"/>
        </w:rPr>
        <w:t xml:space="preserve"> </w:t>
      </w:r>
      <w:r>
        <w:rPr>
          <w:color w:val="565656"/>
          <w:spacing w:val="-6"/>
        </w:rPr>
        <w:t>PARTENERIAT</w:t>
      </w:r>
    </w:p>
    <w:p w:rsidR="00D76A37" w:rsidRDefault="00A30518">
      <w:pPr>
        <w:pStyle w:val="BodyText"/>
        <w:spacing w:before="12" w:line="216" w:lineRule="auto"/>
        <w:ind w:left="966" w:right="301"/>
      </w:pPr>
      <w:r>
        <w:rPr>
          <w:color w:val="565656"/>
        </w:rPr>
        <w:t>Am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coordonat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parteneriatul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european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domeniul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educației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formării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profesionale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pentru</w:t>
      </w:r>
      <w:r>
        <w:rPr>
          <w:color w:val="565656"/>
          <w:spacing w:val="-17"/>
        </w:rPr>
        <w:t xml:space="preserve"> </w:t>
      </w:r>
      <w:r>
        <w:rPr>
          <w:color w:val="565656"/>
        </w:rPr>
        <w:t>dezvoltarea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 xml:space="preserve">de </w:t>
      </w:r>
      <w:r>
        <w:rPr>
          <w:color w:val="565656"/>
          <w:spacing w:val="-2"/>
        </w:rPr>
        <w:t>competențe</w:t>
      </w:r>
      <w:r>
        <w:rPr>
          <w:color w:val="565656"/>
          <w:spacing w:val="-18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diagnosti</w:t>
      </w:r>
      <w:r>
        <w:rPr>
          <w:color w:val="565656"/>
          <w:spacing w:val="-2"/>
        </w:rPr>
        <w:t>cul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tratamentul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bolilor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vasculare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periferice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subgenunchi.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Responsabilitățile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mele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au inclus managementul general al proiectului, coordonarea activităților între parteneri internaționali, monitorizarea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progresului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calității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rezultatelor,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gestionarea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comunicării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cu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agenția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ﬁ</w:t>
      </w:r>
      <w:r>
        <w:rPr>
          <w:color w:val="565656"/>
          <w:spacing w:val="-2"/>
        </w:rPr>
        <w:t>nanțatoare,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precum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 xml:space="preserve">i </w:t>
      </w:r>
      <w:r>
        <w:rPr>
          <w:color w:val="565656"/>
        </w:rPr>
        <w:t>diseminarea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exploatarea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rezultatelor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proiectului.</w:t>
      </w:r>
    </w:p>
    <w:p w:rsidR="00D76A37" w:rsidRDefault="00A30518">
      <w:pPr>
        <w:spacing w:before="18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08/04/2012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11/12/2014</w:t>
      </w:r>
    </w:p>
    <w:p w:rsidR="00D76A37" w:rsidRDefault="00A30518">
      <w:pPr>
        <w:pStyle w:val="Heading2"/>
        <w:spacing w:before="113" w:line="235" w:lineRule="auto"/>
      </w:pPr>
      <w:bookmarkStart w:id="37" w:name="Birou_de_Dezvoltare_a_Resurselor_Umane_–"/>
      <w:bookmarkEnd w:id="37"/>
      <w:r>
        <w:rPr>
          <w:color w:val="565656"/>
        </w:rPr>
        <w:t xml:space="preserve">Birou de Dezvoltare a Resurselor Umane – Specializare Cadre Medicale POSDRU/37/3.2/ </w:t>
      </w:r>
      <w:r>
        <w:rPr>
          <w:color w:val="565656"/>
          <w:spacing w:val="-2"/>
        </w:rPr>
        <w:t>G/38751</w:t>
      </w:r>
    </w:p>
    <w:p w:rsidR="00D76A37" w:rsidRDefault="00A30518">
      <w:pPr>
        <w:pStyle w:val="Heading4"/>
        <w:spacing w:line="234" w:lineRule="exact"/>
      </w:pPr>
      <w:r>
        <w:rPr>
          <w:color w:val="565656"/>
          <w:w w:val="105"/>
        </w:rPr>
        <w:t>Membru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echipa</w:t>
      </w:r>
      <w:r>
        <w:rPr>
          <w:color w:val="565656"/>
          <w:spacing w:val="-8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spacing w:val="-2"/>
          <w:w w:val="105"/>
        </w:rPr>
        <w:t>proiect</w:t>
      </w:r>
    </w:p>
    <w:p w:rsidR="00D76A37" w:rsidRDefault="00A30518">
      <w:pPr>
        <w:pStyle w:val="BodyText"/>
        <w:spacing w:before="11" w:line="216" w:lineRule="auto"/>
        <w:ind w:left="966" w:right="301"/>
      </w:pPr>
      <w:r>
        <w:rPr>
          <w:color w:val="565656"/>
          <w:spacing w:val="-2"/>
        </w:rPr>
        <w:t>Am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făcut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parte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din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echipa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implementare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proiectului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ﬁ</w:t>
      </w:r>
      <w:r>
        <w:rPr>
          <w:color w:val="565656"/>
          <w:spacing w:val="-2"/>
        </w:rPr>
        <w:t>nanțat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prin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POSDRU,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având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ca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obiectiv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dezvoltarea resurselor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umane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specializarea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cadrelor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medicale.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Activitatea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mea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inclus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sprijin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organizarea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 xml:space="preserve">programelor </w:t>
      </w:r>
      <w:r>
        <w:rPr>
          <w:color w:val="565656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formare,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monitorizarea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participanților,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as</w:t>
      </w:r>
      <w:r>
        <w:rPr>
          <w:color w:val="565656"/>
        </w:rPr>
        <w:t>igurarea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comunicării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cu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beneﬁciarii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partenerii,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precum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 contribuția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la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raportările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documentația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necesară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derulării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proiectului.</w:t>
      </w:r>
    </w:p>
    <w:p w:rsidR="00D76A37" w:rsidRDefault="00A30518">
      <w:pPr>
        <w:pStyle w:val="Heading1"/>
        <w:spacing w:before="163"/>
      </w:pPr>
      <w:bookmarkStart w:id="38" w:name="EXPERIENȚĂ_MEDICALĂ"/>
      <w:bookmarkEnd w:id="38"/>
      <w:r>
        <w:rPr>
          <w:color w:val="565656"/>
          <w:spacing w:val="-8"/>
        </w:rPr>
        <w:t>EXPERIENȚĂ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MEDICALĂ</w:t>
      </w:r>
    </w:p>
    <w:p w:rsidR="00D76A37" w:rsidRDefault="00A30518">
      <w:pPr>
        <w:pStyle w:val="Heading2"/>
        <w:spacing w:before="9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65409</wp:posOffset>
                </wp:positionV>
                <wp:extent cx="114300" cy="2195195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195195"/>
                          <a:chOff x="0" y="0"/>
                          <a:chExt cx="114300" cy="219519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47625" y="0"/>
                            <a:ext cx="19050" cy="2195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195195">
                                <a:moveTo>
                                  <a:pt x="19050" y="2194661"/>
                                </a:moveTo>
                                <a:lnTo>
                                  <a:pt x="0" y="2194661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2194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4F6BC1" id="Group 76" o:spid="_x0000_s1026" style="position:absolute;margin-left:33.1pt;margin-top:5.15pt;width:9pt;height:172.85pt;z-index:15740416;mso-wrap-distance-left:0;mso-wrap-distance-right:0;mso-position-horizontal-relative:page" coordsize="1143,21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">
                <v:shape id="Graphic 77" o:spid="_x0000_s1027" style="position:absolute;left:476;width:190;height:21951;visibility:visible;mso-wrap-style:square;v-text-anchor:top" coordsize="19050,219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" path="m19050,2194661r-19050,l,,19050,r,2194661xe" fillcolor="#214493" stroked="f">
                  <v:path arrowok="t"/>
                </v:shape>
                <v:shape id="Image 78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">
                  <v:imagedata r:id="rId23" o:title=""/>
                </v:shape>
                <w10:wrap anchorx="page"/>
              </v:group>
            </w:pict>
          </mc:Fallback>
        </mc:AlternateContent>
      </w:r>
      <w:bookmarkStart w:id="39" w:name="Experiență_medico-chirurgicală"/>
      <w:bookmarkEnd w:id="39"/>
      <w:r>
        <w:rPr>
          <w:color w:val="565656"/>
        </w:rPr>
        <w:t>Experiență</w:t>
      </w:r>
      <w:r>
        <w:rPr>
          <w:color w:val="565656"/>
          <w:spacing w:val="63"/>
        </w:rPr>
        <w:t xml:space="preserve"> </w:t>
      </w:r>
      <w:r>
        <w:rPr>
          <w:color w:val="565656"/>
        </w:rPr>
        <w:t>medico-</w:t>
      </w:r>
      <w:r>
        <w:rPr>
          <w:color w:val="565656"/>
          <w:spacing w:val="-2"/>
        </w:rPr>
        <w:t>chirurgicală</w:t>
      </w:r>
    </w:p>
    <w:p w:rsidR="00D76A37" w:rsidRDefault="00A30518">
      <w:pPr>
        <w:pStyle w:val="BodyText"/>
        <w:spacing w:before="36" w:line="253" w:lineRule="exact"/>
        <w:ind w:left="966"/>
      </w:pPr>
      <w:r>
        <w:rPr>
          <w:color w:val="565656"/>
          <w:spacing w:val="-4"/>
          <w:u w:val="single" w:color="565656"/>
        </w:rPr>
        <w:t>Experiență</w:t>
      </w:r>
      <w:r>
        <w:rPr>
          <w:color w:val="565656"/>
          <w:spacing w:val="-3"/>
          <w:u w:val="single" w:color="565656"/>
        </w:rPr>
        <w:t xml:space="preserve"> </w:t>
      </w:r>
      <w:r>
        <w:rPr>
          <w:color w:val="565656"/>
          <w:spacing w:val="-2"/>
          <w:u w:val="single" w:color="565656"/>
        </w:rPr>
        <w:t>clinică</w:t>
      </w:r>
    </w:p>
    <w:p w:rsidR="00D76A37" w:rsidRDefault="00A30518">
      <w:pPr>
        <w:pStyle w:val="BodyText"/>
        <w:spacing w:before="8" w:line="216" w:lineRule="auto"/>
        <w:ind w:left="966" w:right="5347"/>
      </w:pPr>
      <w:r>
        <w:rPr>
          <w:color w:val="565656"/>
          <w:spacing w:val="-2"/>
        </w:rPr>
        <w:t>Revascularizări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infrageniculare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-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7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ani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 xml:space="preserve">experiență </w:t>
      </w:r>
      <w:r>
        <w:rPr>
          <w:color w:val="565656"/>
        </w:rPr>
        <w:t>Chirurgia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piciorului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diabetic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-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7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ani</w:t>
      </w:r>
      <w:r>
        <w:rPr>
          <w:color w:val="565656"/>
          <w:spacing w:val="-1"/>
        </w:rPr>
        <w:t xml:space="preserve"> </w:t>
      </w:r>
      <w:r>
        <w:rPr>
          <w:color w:val="565656"/>
        </w:rPr>
        <w:t>experiență</w:t>
      </w:r>
    </w:p>
    <w:p w:rsidR="00D76A37" w:rsidRDefault="00A30518">
      <w:pPr>
        <w:pStyle w:val="BodyText"/>
        <w:spacing w:line="216" w:lineRule="auto"/>
        <w:ind w:left="966" w:right="3951"/>
      </w:pPr>
      <w:r>
        <w:rPr>
          <w:color w:val="565656"/>
          <w:spacing w:val="-4"/>
        </w:rPr>
        <w:t>Intervenții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combinate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(chirurgie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vasculo-plastică)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-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7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>ani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4"/>
        </w:rPr>
        <w:t xml:space="preserve">experiență </w:t>
      </w:r>
      <w:r>
        <w:rPr>
          <w:color w:val="565656"/>
        </w:rPr>
        <w:t>Chirurgie endovasculară - 5 ani experiență</w:t>
      </w:r>
    </w:p>
    <w:p w:rsidR="00D76A37" w:rsidRDefault="00A30518">
      <w:pPr>
        <w:pStyle w:val="BodyText"/>
        <w:spacing w:before="215" w:line="253" w:lineRule="exact"/>
        <w:ind w:left="966"/>
      </w:pPr>
      <w:r>
        <w:rPr>
          <w:color w:val="565656"/>
          <w:spacing w:val="-4"/>
          <w:u w:val="single" w:color="565656"/>
        </w:rPr>
        <w:t>Experiență</w:t>
      </w:r>
      <w:r>
        <w:rPr>
          <w:color w:val="565656"/>
          <w:spacing w:val="-3"/>
          <w:u w:val="single" w:color="565656"/>
        </w:rPr>
        <w:t xml:space="preserve"> </w:t>
      </w:r>
      <w:r>
        <w:rPr>
          <w:color w:val="565656"/>
          <w:spacing w:val="-2"/>
          <w:u w:val="single" w:color="565656"/>
        </w:rPr>
        <w:t>chirurgicală</w:t>
      </w:r>
    </w:p>
    <w:p w:rsidR="00D76A37" w:rsidRDefault="00A30518">
      <w:pPr>
        <w:pStyle w:val="BodyText"/>
        <w:spacing w:line="239" w:lineRule="exact"/>
        <w:ind w:left="966"/>
      </w:pPr>
      <w:r>
        <w:rPr>
          <w:color w:val="565656"/>
          <w:spacing w:val="-2"/>
        </w:rPr>
        <w:t>Managementul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piciorului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diabetic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-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80/an</w:t>
      </w:r>
    </w:p>
    <w:p w:rsidR="00D76A37" w:rsidRDefault="00A30518">
      <w:pPr>
        <w:pStyle w:val="BodyText"/>
        <w:spacing w:before="8" w:line="216" w:lineRule="auto"/>
        <w:ind w:left="966" w:right="1714"/>
      </w:pPr>
      <w:r>
        <w:rPr>
          <w:color w:val="565656"/>
          <w:spacing w:val="-2"/>
        </w:rPr>
        <w:t>Revascularizări</w:t>
      </w:r>
      <w:r>
        <w:rPr>
          <w:color w:val="565656"/>
          <w:spacing w:val="-18"/>
        </w:rPr>
        <w:t xml:space="preserve"> </w:t>
      </w:r>
      <w:r>
        <w:rPr>
          <w:color w:val="565656"/>
          <w:spacing w:val="-2"/>
        </w:rPr>
        <w:t>microchirurgicale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pentru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ischemia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critică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membrul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inferior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70/an Revascularizări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deschise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pentru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boala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arterială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periferică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-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150/an</w:t>
      </w:r>
    </w:p>
    <w:p w:rsidR="00D76A37" w:rsidRDefault="00A30518">
      <w:pPr>
        <w:pStyle w:val="BodyText"/>
        <w:spacing w:line="216" w:lineRule="auto"/>
        <w:ind w:left="966" w:right="3951"/>
      </w:pPr>
      <w:r>
        <w:rPr>
          <w:color w:val="565656"/>
          <w:spacing w:val="-4"/>
        </w:rPr>
        <w:t>Revascularizari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urgenta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pentru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traumatisme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arteriale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-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 xml:space="preserve">20/an </w:t>
      </w:r>
      <w:r>
        <w:rPr>
          <w:color w:val="565656"/>
        </w:rPr>
        <w:t>Chirurgie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ﬂ</w:t>
      </w:r>
      <w:r>
        <w:rPr>
          <w:color w:val="565656"/>
        </w:rPr>
        <w:t>ebologică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-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100/an</w:t>
      </w:r>
    </w:p>
    <w:p w:rsidR="00D76A37" w:rsidRDefault="00D76A37">
      <w:pPr>
        <w:pStyle w:val="BodyText"/>
        <w:spacing w:line="216" w:lineRule="auto"/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BodyText"/>
        <w:spacing w:before="69"/>
        <w:ind w:left="966"/>
      </w:pPr>
      <w:r>
        <w:rPr>
          <w:noProof/>
          <w:lang w:val="en-US"/>
        </w:rPr>
        <w:lastRenderedPageBreak/>
        <w:drawing>
          <wp:anchor distT="0" distB="0" distL="0" distR="0" simplePos="0" relativeHeight="487262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56210</wp:posOffset>
                </wp:positionV>
                <wp:extent cx="19050" cy="15240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52400">
                              <a:moveTo>
                                <a:pt x="19050" y="152006"/>
                              </a:moveTo>
                              <a:lnTo>
                                <a:pt x="0" y="152006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152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44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7E43E" id="Graphic 80" o:spid="_x0000_s1026" style="position:absolute;margin-left:36.85pt;margin-top:4.45pt;width:1.5pt;height:12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" path="m19050,152006l,152006,,,19050,r,152006xe" fillcolor="#214493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ge">
                  <wp:posOffset>779856</wp:posOffset>
                </wp:positionV>
                <wp:extent cx="114300" cy="9642475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9642475"/>
                          <a:chOff x="0" y="0"/>
                          <a:chExt cx="114300" cy="964247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47625" y="0"/>
                            <a:ext cx="19050" cy="964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9642475">
                                <a:moveTo>
                                  <a:pt x="19050" y="9642182"/>
                                </a:moveTo>
                                <a:lnTo>
                                  <a:pt x="0" y="9642182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9642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302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1769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23401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F9B7A4" id="Group 81" o:spid="_x0000_s1026" style="position:absolute;margin-left:33.1pt;margin-top:61.4pt;width:9pt;height:759.25pt;z-index:15741952;mso-wrap-distance-left:0;mso-wrap-distance-right:0;mso-position-horizontal-relative:page;mso-position-vertical-relative:page" coordsize="1143,96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">
                <v:shape id="Graphic 82" o:spid="_x0000_s1027" style="position:absolute;left:476;width:190;height:96424;visibility:visible;mso-wrap-style:square;v-text-anchor:top" coordsize="19050,964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" path="m19050,9642182r-19050,l,,19050,r,9642182xe" fillcolor="#214493" stroked="f">
                  <v:path arrowok="t"/>
                </v:shape>
                <v:shape id="Image 83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">
                  <v:imagedata r:id="rId68" o:title=""/>
                </v:shape>
                <v:shape id="Image 84" o:spid="_x0000_s1029" type="#_x0000_t75" style="position:absolute;top:2683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">
                  <v:imagedata r:id="rId65" o:title=""/>
                </v:shape>
                <v:shape id="Image 85" o:spid="_x0000_s1030" type="#_x0000_t75" style="position:absolute;top:6217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">
                  <v:imagedata r:id="rId68" o:title=""/>
                </v:shape>
                <v:shape id="Image 86" o:spid="_x0000_s1031" type="#_x0000_t75" style="position:absolute;top:8623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color w:val="565656"/>
          <w:spacing w:val="-4"/>
        </w:rPr>
        <w:t>Proceduri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endovasculare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-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100/an</w:t>
      </w:r>
    </w:p>
    <w:p w:rsidR="00D76A37" w:rsidRDefault="00A30518">
      <w:pPr>
        <w:pStyle w:val="Heading1"/>
        <w:spacing w:before="159"/>
      </w:pPr>
      <w:bookmarkStart w:id="40" w:name="COMPETENȚE_DE_MANAGEMENT_ȘI_CONDUCERE"/>
      <w:bookmarkEnd w:id="40"/>
      <w:r>
        <w:rPr>
          <w:color w:val="565656"/>
          <w:spacing w:val="-2"/>
        </w:rPr>
        <w:t>COMPETENȚE</w:t>
      </w:r>
      <w:r>
        <w:rPr>
          <w:color w:val="565656"/>
          <w:spacing w:val="-22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21"/>
        </w:rPr>
        <w:t xml:space="preserve"> </w:t>
      </w:r>
      <w:r>
        <w:rPr>
          <w:color w:val="565656"/>
          <w:spacing w:val="-2"/>
        </w:rPr>
        <w:t>MANAGEMENT</w:t>
      </w:r>
      <w:r>
        <w:rPr>
          <w:color w:val="565656"/>
          <w:spacing w:val="-22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21"/>
        </w:rPr>
        <w:t xml:space="preserve"> </w:t>
      </w:r>
      <w:r>
        <w:rPr>
          <w:color w:val="565656"/>
          <w:spacing w:val="-2"/>
        </w:rPr>
        <w:t>CONDUCERE</w:t>
      </w:r>
    </w:p>
    <w:p w:rsidR="00D76A37" w:rsidRDefault="00A30518">
      <w:pPr>
        <w:spacing w:before="76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22/10/2018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24/10/2020</w:t>
      </w:r>
    </w:p>
    <w:p w:rsidR="00D76A37" w:rsidRDefault="00A30518">
      <w:pPr>
        <w:pStyle w:val="Heading2"/>
        <w:spacing w:before="107"/>
      </w:pPr>
      <w:bookmarkStart w:id="41" w:name="Vicepreședinte_Societatea_Română_de_Chir"/>
      <w:bookmarkEnd w:id="41"/>
      <w:r>
        <w:rPr>
          <w:color w:val="565656"/>
        </w:rPr>
        <w:t>Vicepreședinte</w:t>
      </w:r>
      <w:r>
        <w:rPr>
          <w:color w:val="565656"/>
          <w:spacing w:val="25"/>
        </w:rPr>
        <w:t xml:space="preserve"> </w:t>
      </w:r>
      <w:r>
        <w:rPr>
          <w:color w:val="565656"/>
        </w:rPr>
        <w:t>Societatea</w:t>
      </w:r>
      <w:r>
        <w:rPr>
          <w:color w:val="565656"/>
          <w:spacing w:val="25"/>
        </w:rPr>
        <w:t xml:space="preserve"> </w:t>
      </w:r>
      <w:r>
        <w:rPr>
          <w:color w:val="565656"/>
        </w:rPr>
        <w:t>Română</w:t>
      </w:r>
      <w:r>
        <w:rPr>
          <w:color w:val="565656"/>
          <w:spacing w:val="25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25"/>
        </w:rPr>
        <w:t xml:space="preserve"> </w:t>
      </w:r>
      <w:r>
        <w:rPr>
          <w:color w:val="565656"/>
        </w:rPr>
        <w:t>Chirurgie</w:t>
      </w:r>
      <w:r>
        <w:rPr>
          <w:color w:val="565656"/>
          <w:spacing w:val="25"/>
        </w:rPr>
        <w:t xml:space="preserve"> </w:t>
      </w:r>
      <w:r>
        <w:rPr>
          <w:color w:val="565656"/>
          <w:spacing w:val="-2"/>
        </w:rPr>
        <w:t>Vasculară</w:t>
      </w:r>
    </w:p>
    <w:p w:rsidR="00D76A37" w:rsidRDefault="00A30518">
      <w:pPr>
        <w:pStyle w:val="BodyText"/>
        <w:spacing w:before="58" w:line="216" w:lineRule="auto"/>
        <w:ind w:left="966" w:right="168"/>
      </w:pPr>
      <w:r>
        <w:rPr>
          <w:color w:val="565656"/>
          <w:spacing w:val="-2"/>
        </w:rPr>
        <w:t>În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calitate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vicepreședinte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al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organizației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profesionale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naționale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referință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domeniul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chirurgiei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vasculare, am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un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rol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activ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coordonarea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reprezentarea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societății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la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nivel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național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internațional.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Atribuțiile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mele</w:t>
      </w:r>
      <w:r>
        <w:rPr>
          <w:color w:val="565656"/>
          <w:spacing w:val="-15"/>
        </w:rPr>
        <w:t xml:space="preserve"> </w:t>
      </w:r>
      <w:r>
        <w:rPr>
          <w:color w:val="565656"/>
          <w:spacing w:val="-2"/>
        </w:rPr>
        <w:t>includ: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354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contribuția la deﬁnirea și implementarea strategiei societății</w:t>
      </w:r>
      <w:r>
        <w:rPr>
          <w:color w:val="565656"/>
          <w:sz w:val="20"/>
        </w:rPr>
        <w:t>, cu accent pe dezvoltarea profesională</w:t>
      </w:r>
      <w:r>
        <w:rPr>
          <w:color w:val="565656"/>
          <w:spacing w:val="40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promovarea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excelenței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chirurgia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vasculară;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913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coordonarea de activități științiﬁce și educaționale</w:t>
      </w:r>
      <w:r>
        <w:rPr>
          <w:color w:val="565656"/>
          <w:sz w:val="20"/>
        </w:rPr>
        <w:t>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organizarea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congrese,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conferințe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 xml:space="preserve">i </w:t>
      </w:r>
      <w:r>
        <w:rPr>
          <w:color w:val="565656"/>
          <w:w w:val="105"/>
          <w:sz w:val="20"/>
        </w:rPr>
        <w:t>programe</w:t>
      </w:r>
      <w:r>
        <w:rPr>
          <w:color w:val="565656"/>
          <w:spacing w:val="-2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formare</w:t>
      </w:r>
      <w:r>
        <w:rPr>
          <w:color w:val="565656"/>
          <w:spacing w:val="-1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continuă;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spacing w:val="-2"/>
          <w:sz w:val="20"/>
        </w:rPr>
        <w:t>reprezentarea</w:t>
      </w:r>
      <w:r>
        <w:rPr>
          <w:rFonts w:ascii="Helvetica Neue" w:hAnsi="Helvetica Neue"/>
          <w:b/>
          <w:color w:val="565656"/>
          <w:spacing w:val="4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sz w:val="20"/>
        </w:rPr>
        <w:t>societății</w:t>
      </w:r>
      <w:r>
        <w:rPr>
          <w:rFonts w:ascii="Helvetica Neue" w:hAnsi="Helvetica Neue"/>
          <w:b/>
          <w:color w:val="565656"/>
          <w:spacing w:val="5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2"/>
          <w:sz w:val="20"/>
        </w:rPr>
        <w:t>relația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2"/>
          <w:sz w:val="20"/>
        </w:rPr>
        <w:t>instituții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medicale,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academice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2"/>
          <w:sz w:val="20"/>
        </w:rPr>
        <w:t>organizații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2"/>
          <w:sz w:val="20"/>
        </w:rPr>
        <w:t>internaționale;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w w:val="105"/>
          <w:sz w:val="20"/>
        </w:rPr>
        <w:t>sprijinirea</w:t>
      </w:r>
      <w:r>
        <w:rPr>
          <w:rFonts w:ascii="Helvetica Neue" w:hAnsi="Helvetica Neue"/>
          <w:b/>
          <w:color w:val="565656"/>
          <w:spacing w:val="-15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inițiativelor</w:t>
      </w:r>
      <w:r>
        <w:rPr>
          <w:rFonts w:ascii="Helvetica Neue" w:hAnsi="Helvetica Neue"/>
          <w:b/>
          <w:color w:val="565656"/>
          <w:spacing w:val="-15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de</w:t>
      </w:r>
      <w:r>
        <w:rPr>
          <w:rFonts w:ascii="Helvetica Neue" w:hAnsi="Helvetica Neue"/>
          <w:b/>
          <w:color w:val="565656"/>
          <w:spacing w:val="-14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cercetare</w:t>
      </w:r>
      <w:r>
        <w:rPr>
          <w:rFonts w:ascii="Helvetica Neue" w:hAnsi="Helvetica Neue"/>
          <w:b/>
          <w:color w:val="565656"/>
          <w:spacing w:val="-15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ș</w:t>
      </w:r>
      <w:r>
        <w:rPr>
          <w:rFonts w:ascii="Helvetica Neue" w:hAnsi="Helvetica Neue"/>
          <w:b/>
          <w:color w:val="565656"/>
          <w:w w:val="105"/>
          <w:sz w:val="20"/>
        </w:rPr>
        <w:t>i</w:t>
      </w:r>
      <w:r>
        <w:rPr>
          <w:rFonts w:ascii="Helvetica Neue" w:hAnsi="Helvetica Neue"/>
          <w:b/>
          <w:color w:val="565656"/>
          <w:spacing w:val="-14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w w:val="105"/>
          <w:sz w:val="20"/>
        </w:rPr>
        <w:t>inovare</w:t>
      </w:r>
      <w:r>
        <w:rPr>
          <w:rFonts w:ascii="Helvetica Neue" w:hAnsi="Helvetica Neue"/>
          <w:b/>
          <w:color w:val="565656"/>
          <w:spacing w:val="-12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în</w:t>
      </w:r>
      <w:r>
        <w:rPr>
          <w:color w:val="565656"/>
          <w:spacing w:val="-2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domeniul</w:t>
      </w:r>
      <w:r>
        <w:rPr>
          <w:color w:val="565656"/>
          <w:spacing w:val="-1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chirurgiei</w:t>
      </w:r>
      <w:r>
        <w:rPr>
          <w:color w:val="565656"/>
          <w:spacing w:val="-19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vasculare;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</w:tabs>
        <w:spacing w:before="5" w:line="216" w:lineRule="auto"/>
        <w:ind w:left="966" w:right="276" w:firstLine="458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consolidarea rețelei profesionale </w:t>
      </w:r>
      <w:r>
        <w:rPr>
          <w:color w:val="565656"/>
          <w:sz w:val="20"/>
        </w:rPr>
        <w:t>prin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colaborarea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centre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medicale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societăți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tiințiﬁce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partenere. Această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funcție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reﬂectă</w:t>
      </w:r>
      <w:r>
        <w:rPr>
          <w:color w:val="565656"/>
          <w:spacing w:val="-8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recunoașterea autorității mele profesionale și științiﬁce</w:t>
      </w:r>
      <w:r>
        <w:rPr>
          <w:color w:val="565656"/>
          <w:sz w:val="20"/>
        </w:rPr>
        <w:t>,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precum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capacitatea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z w:val="20"/>
        </w:rPr>
        <w:t>a exercita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un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rol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 xml:space="preserve">leadership și inﬂuență </w:t>
      </w:r>
      <w:r>
        <w:rPr>
          <w:color w:val="565656"/>
          <w:sz w:val="20"/>
        </w:rPr>
        <w:t>în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cadrul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comunității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medicale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naționale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internaționale.</w:t>
      </w:r>
    </w:p>
    <w:p w:rsidR="00D76A37" w:rsidRDefault="00D76A37">
      <w:pPr>
        <w:pStyle w:val="BodyText"/>
        <w:spacing w:before="160"/>
        <w:ind w:left="0"/>
      </w:pPr>
    </w:p>
    <w:p w:rsidR="00D76A37" w:rsidRDefault="00A30518">
      <w:pPr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24/11/2020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7"/>
        </w:rPr>
        <w:t xml:space="preserve"> </w:t>
      </w:r>
      <w:r>
        <w:rPr>
          <w:rFonts w:ascii="Helvetica Neue" w:hAnsi="Helvetica Neue"/>
          <w:b/>
          <w:color w:val="214493"/>
          <w:spacing w:val="-2"/>
        </w:rPr>
        <w:t>23/08/2023</w:t>
      </w:r>
    </w:p>
    <w:p w:rsidR="00D76A37" w:rsidRDefault="00A30518">
      <w:pPr>
        <w:pStyle w:val="Heading2"/>
      </w:pPr>
      <w:bookmarkStart w:id="42" w:name="Șef_secție_chirurgie_vasculară_Timișoara"/>
      <w:bookmarkEnd w:id="42"/>
      <w:r>
        <w:rPr>
          <w:color w:val="565656"/>
        </w:rPr>
        <w:t>Ș</w:t>
      </w:r>
      <w:r>
        <w:rPr>
          <w:color w:val="565656"/>
        </w:rPr>
        <w:t>ef</w:t>
      </w:r>
      <w:r>
        <w:rPr>
          <w:color w:val="565656"/>
          <w:spacing w:val="12"/>
        </w:rPr>
        <w:t xml:space="preserve"> </w:t>
      </w:r>
      <w:r>
        <w:rPr>
          <w:color w:val="565656"/>
        </w:rPr>
        <w:t>secție</w:t>
      </w:r>
      <w:r>
        <w:rPr>
          <w:color w:val="565656"/>
          <w:spacing w:val="13"/>
        </w:rPr>
        <w:t xml:space="preserve"> </w:t>
      </w:r>
      <w:r>
        <w:rPr>
          <w:color w:val="565656"/>
        </w:rPr>
        <w:t>chirurgie</w:t>
      </w:r>
      <w:r>
        <w:rPr>
          <w:color w:val="565656"/>
          <w:spacing w:val="13"/>
        </w:rPr>
        <w:t xml:space="preserve"> </w:t>
      </w:r>
      <w:r>
        <w:rPr>
          <w:color w:val="565656"/>
        </w:rPr>
        <w:t>vasculară</w:t>
      </w:r>
      <w:r>
        <w:rPr>
          <w:color w:val="565656"/>
          <w:spacing w:val="13"/>
        </w:rPr>
        <w:t xml:space="preserve"> </w:t>
      </w:r>
      <w:r>
        <w:rPr>
          <w:color w:val="565656"/>
          <w:spacing w:val="-2"/>
        </w:rPr>
        <w:t>Timișoara</w:t>
      </w:r>
    </w:p>
    <w:p w:rsidR="00D76A37" w:rsidRDefault="00A30518">
      <w:pPr>
        <w:pStyle w:val="BodyText"/>
        <w:spacing w:before="57" w:line="216" w:lineRule="auto"/>
        <w:ind w:left="966"/>
      </w:pPr>
      <w:r>
        <w:rPr>
          <w:color w:val="565656"/>
          <w:spacing w:val="-2"/>
        </w:rPr>
        <w:t>În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calitate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ef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al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Secției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Chirurgie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Vasculară,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am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coordonat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activitatea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medicală,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administrativă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 xml:space="preserve">de </w:t>
      </w:r>
      <w:r>
        <w:rPr>
          <w:color w:val="565656"/>
          <w:spacing w:val="-4"/>
        </w:rPr>
        <w:t>cercetare a uneia dintre cele mai importante structuri specializate din vestul țării. Responsabilitățile mele includ: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776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managementul echipei medicale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 multidisciplinare</w:t>
      </w:r>
      <w:r>
        <w:rPr>
          <w:color w:val="565656"/>
          <w:sz w:val="20"/>
        </w:rPr>
        <w:t>, prin organizarea, supervizarea și evaluarea activității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medicilor,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asistenților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personalului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auxiliar;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472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planiﬁcarea strategică și administrativă </w:t>
      </w:r>
      <w:r>
        <w:rPr>
          <w:color w:val="565656"/>
          <w:sz w:val="20"/>
        </w:rPr>
        <w:t>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resurselor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umane,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ﬁ</w:t>
      </w:r>
      <w:r>
        <w:rPr>
          <w:color w:val="565656"/>
          <w:sz w:val="20"/>
        </w:rPr>
        <w:t>nanciare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logistice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pentru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asigurarea unei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funcționări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eﬁciente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performante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secției;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coordonarea programului</w:t>
      </w:r>
      <w:r>
        <w:rPr>
          <w:rFonts w:ascii="Helvetica Neue" w:hAnsi="Helvetica Neue"/>
          <w:b/>
          <w:color w:val="565656"/>
          <w:spacing w:val="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 xml:space="preserve">operator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monitorizarea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permanentă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indicatorilor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performanță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clinică;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6" w:line="216" w:lineRule="auto"/>
        <w:ind w:right="1180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implementarea standardelor de calitate și siguranță </w:t>
      </w:r>
      <w:r>
        <w:rPr>
          <w:color w:val="565656"/>
          <w:sz w:val="20"/>
        </w:rPr>
        <w:t>în actul medical, inclusiv măsuri pentru reducerea riscurilor și îmbunătățire</w:t>
      </w:r>
      <w:r>
        <w:rPr>
          <w:color w:val="565656"/>
          <w:sz w:val="20"/>
        </w:rPr>
        <w:t>a ﬂuxurilor de lucru;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592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colaborarea cu conducerea spitalului și alte departamente </w:t>
      </w:r>
      <w:r>
        <w:rPr>
          <w:color w:val="565656"/>
          <w:sz w:val="20"/>
        </w:rPr>
        <w:t>pentru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integrarea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activităților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>secției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z w:val="20"/>
        </w:rPr>
        <w:t xml:space="preserve">în </w:t>
      </w:r>
      <w:r>
        <w:rPr>
          <w:color w:val="565656"/>
          <w:spacing w:val="-2"/>
          <w:w w:val="105"/>
          <w:sz w:val="20"/>
        </w:rPr>
        <w:t>strategia</w:t>
      </w:r>
      <w:r>
        <w:rPr>
          <w:color w:val="565656"/>
          <w:spacing w:val="-20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instituțională;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365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implicarea în cercetare și formare profesională</w:t>
      </w:r>
      <w:r>
        <w:rPr>
          <w:color w:val="565656"/>
          <w:sz w:val="20"/>
        </w:rPr>
        <w:t>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facilitarea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participării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personalului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proiecte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de cercetare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programe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educație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medicală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z w:val="20"/>
        </w:rPr>
        <w:t>continuă.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implementarea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protocoalelor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clinice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4"/>
          <w:sz w:val="20"/>
        </w:rPr>
        <w:t>standardizate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conform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4"/>
          <w:sz w:val="20"/>
        </w:rPr>
        <w:t>ghidurilor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naționale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4"/>
          <w:sz w:val="20"/>
        </w:rPr>
        <w:t>internaționale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monitorizarea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indicatorilor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performanță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clinică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(mortalitate,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complicații,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infecții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asociate)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participare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procese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evaluare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internă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calității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serviciilor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medicale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2"/>
          <w:sz w:val="20"/>
        </w:rPr>
        <w:t>optimizarea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ﬂ</w:t>
      </w:r>
      <w:r>
        <w:rPr>
          <w:color w:val="565656"/>
          <w:spacing w:val="-2"/>
          <w:sz w:val="20"/>
        </w:rPr>
        <w:t>uxurilor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medicale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reducerea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riscurilor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operaționale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</w:tabs>
        <w:spacing w:before="5" w:line="216" w:lineRule="auto"/>
        <w:ind w:left="966" w:right="515" w:firstLine="458"/>
        <w:rPr>
          <w:sz w:val="20"/>
        </w:rPr>
      </w:pPr>
      <w:r>
        <w:rPr>
          <w:color w:val="565656"/>
          <w:spacing w:val="-2"/>
          <w:sz w:val="20"/>
        </w:rPr>
        <w:t>coordonarea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activităților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siguranță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pacientului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prevenție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infecțiilor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asociate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actului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medical </w:t>
      </w:r>
      <w:r>
        <w:rPr>
          <w:color w:val="565656"/>
          <w:sz w:val="20"/>
        </w:rPr>
        <w:t>Această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poziție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îmi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consolidează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competențele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de</w:t>
      </w:r>
      <w:r>
        <w:rPr>
          <w:color w:val="565656"/>
          <w:spacing w:val="-2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 xml:space="preserve">leadership, management medical și coordonare </w:t>
      </w:r>
      <w:r>
        <w:rPr>
          <w:rFonts w:ascii="Helvetica Neue" w:hAnsi="Helvetica Neue"/>
          <w:b/>
          <w:color w:val="565656"/>
          <w:spacing w:val="-2"/>
          <w:sz w:val="20"/>
        </w:rPr>
        <w:t>organizațională</w:t>
      </w:r>
      <w:r>
        <w:rPr>
          <w:color w:val="565656"/>
          <w:spacing w:val="-2"/>
          <w:sz w:val="20"/>
        </w:rPr>
        <w:t>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demonstrând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capacitatea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conduce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echipe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complexe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integra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excelența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clinică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cu </w:t>
      </w:r>
      <w:r>
        <w:rPr>
          <w:color w:val="565656"/>
          <w:sz w:val="20"/>
        </w:rPr>
        <w:t>eﬁciența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administrativă.</w:t>
      </w:r>
    </w:p>
    <w:p w:rsidR="00D76A37" w:rsidRDefault="00A30518">
      <w:pPr>
        <w:pStyle w:val="Heading2"/>
        <w:spacing w:before="186"/>
      </w:pPr>
      <w:bookmarkStart w:id="43" w:name="Membru_in_Grupul_Tehnic_de_Lucru_al_Mini"/>
      <w:bookmarkEnd w:id="43"/>
      <w:r>
        <w:rPr>
          <w:color w:val="565656"/>
          <w:w w:val="105"/>
        </w:rPr>
        <w:t>Membru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Grupul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Tehnic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Lucru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al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Ministerului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Sanatatii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pe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langa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Banca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spacing w:val="-2"/>
          <w:w w:val="105"/>
        </w:rPr>
        <w:t>Mondială</w:t>
      </w:r>
    </w:p>
    <w:p w:rsidR="00D76A37" w:rsidRDefault="00A30518">
      <w:pPr>
        <w:pStyle w:val="BodyText"/>
        <w:spacing w:before="58" w:line="216" w:lineRule="auto"/>
        <w:ind w:left="966"/>
      </w:pPr>
      <w:r>
        <w:rPr>
          <w:color w:val="565656"/>
          <w:spacing w:val="-2"/>
        </w:rPr>
        <w:t>Am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fost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cooptată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cadrul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Grupului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Tehnic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Lucru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constituit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Ministerul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Sănătății,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colaborare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cu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Banca Mondială,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având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un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rol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consultativ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expertiză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elaborarea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implementarea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politicilor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publice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 xml:space="preserve">domeniul </w:t>
      </w:r>
      <w:r>
        <w:rPr>
          <w:color w:val="565656"/>
        </w:rPr>
        <w:t>sănătății. Contribuțiile mele au inclus: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analiză</w:t>
      </w:r>
      <w:r>
        <w:rPr>
          <w:rFonts w:ascii="Helvetica Neue" w:hAnsi="Helvetica Neue"/>
          <w:b/>
          <w:color w:val="565656"/>
          <w:spacing w:val="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expertiză</w:t>
      </w:r>
      <w:r>
        <w:rPr>
          <w:rFonts w:ascii="Helvetica Neue" w:hAnsi="Helvetica Neue"/>
          <w:b/>
          <w:color w:val="565656"/>
          <w:spacing w:val="7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</w:t>
      </w:r>
      <w:r>
        <w:rPr>
          <w:rFonts w:ascii="Helvetica Neue" w:hAnsi="Helvetica Neue"/>
          <w:b/>
          <w:color w:val="565656"/>
          <w:spacing w:val="6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specialitate</w:t>
      </w:r>
      <w:r>
        <w:rPr>
          <w:rFonts w:ascii="Helvetica Neue" w:hAnsi="Helvetica Neue"/>
          <w:b/>
          <w:color w:val="565656"/>
          <w:spacing w:val="6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domeniul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managementului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z w:val="20"/>
        </w:rPr>
        <w:t>serviciilor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2"/>
          <w:sz w:val="20"/>
        </w:rPr>
        <w:t>medicale;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420" w:hanging="140"/>
        <w:rPr>
          <w:sz w:val="20"/>
        </w:rPr>
      </w:pPr>
      <w:r>
        <w:rPr>
          <w:color w:val="565656"/>
          <w:spacing w:val="-2"/>
          <w:w w:val="105"/>
          <w:sz w:val="20"/>
        </w:rPr>
        <w:t>participarea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la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deﬁnirea priorităților strategice</w:t>
      </w:r>
      <w:r>
        <w:rPr>
          <w:rFonts w:ascii="Helvetica Neue" w:hAnsi="Helvetica Neue"/>
          <w:b/>
          <w:color w:val="565656"/>
          <w:spacing w:val="-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ș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>i a recomandărilor de</w:t>
      </w:r>
      <w:r>
        <w:rPr>
          <w:rFonts w:ascii="Helvetica Neue" w:hAnsi="Helvetica Neue"/>
          <w:b/>
          <w:color w:val="565656"/>
          <w:spacing w:val="-3"/>
          <w:w w:val="105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w w:val="105"/>
          <w:sz w:val="20"/>
        </w:rPr>
        <w:t xml:space="preserve">politici </w:t>
      </w:r>
      <w:r>
        <w:rPr>
          <w:color w:val="565656"/>
          <w:spacing w:val="-2"/>
          <w:w w:val="105"/>
          <w:sz w:val="20"/>
        </w:rPr>
        <w:t>pentru</w:t>
      </w:r>
      <w:r>
        <w:rPr>
          <w:color w:val="565656"/>
          <w:spacing w:val="-14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 xml:space="preserve">îmbunătățirea </w:t>
      </w:r>
      <w:r>
        <w:rPr>
          <w:color w:val="565656"/>
          <w:w w:val="105"/>
          <w:sz w:val="20"/>
        </w:rPr>
        <w:t>sistemului</w:t>
      </w:r>
      <w:r>
        <w:rPr>
          <w:color w:val="565656"/>
          <w:spacing w:val="-20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de</w:t>
      </w:r>
      <w:r>
        <w:rPr>
          <w:color w:val="565656"/>
          <w:spacing w:val="-19"/>
          <w:w w:val="105"/>
          <w:sz w:val="20"/>
        </w:rPr>
        <w:t xml:space="preserve"> </w:t>
      </w:r>
      <w:r>
        <w:rPr>
          <w:color w:val="565656"/>
          <w:w w:val="105"/>
          <w:sz w:val="20"/>
        </w:rPr>
        <w:t>sănătate;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z w:val="20"/>
        </w:rPr>
        <w:t>implicarea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procesul</w:t>
      </w:r>
      <w:r>
        <w:rPr>
          <w:rFonts w:ascii="Helvetica Neue" w:hAnsi="Helvetica Neue"/>
          <w:b/>
          <w:color w:val="565656"/>
          <w:spacing w:val="12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de</w:t>
      </w:r>
      <w:r>
        <w:rPr>
          <w:rFonts w:ascii="Helvetica Neue" w:hAnsi="Helvetica Neue"/>
          <w:b/>
          <w:color w:val="565656"/>
          <w:spacing w:val="10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evaluare</w:t>
      </w:r>
      <w:r>
        <w:rPr>
          <w:rFonts w:ascii="Helvetica Neue" w:hAnsi="Helvetica Neue"/>
          <w:b/>
          <w:color w:val="565656"/>
          <w:spacing w:val="1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a</w:t>
      </w:r>
      <w:r>
        <w:rPr>
          <w:rFonts w:ascii="Helvetica Neue" w:hAnsi="Helvetica Neue"/>
          <w:b/>
          <w:color w:val="565656"/>
          <w:spacing w:val="11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proiectelor</w:t>
      </w:r>
      <w:r>
        <w:rPr>
          <w:rFonts w:ascii="Helvetica Neue" w:hAnsi="Helvetica Neue"/>
          <w:b/>
          <w:color w:val="565656"/>
          <w:spacing w:val="12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12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investițiilor</w:t>
      </w:r>
      <w:r>
        <w:rPr>
          <w:rFonts w:ascii="Helvetica Neue" w:hAnsi="Helvetica Neue"/>
          <w:b/>
          <w:color w:val="565656"/>
          <w:spacing w:val="11"/>
          <w:sz w:val="20"/>
        </w:rPr>
        <w:t xml:space="preserve"> </w:t>
      </w:r>
      <w:r>
        <w:rPr>
          <w:color w:val="565656"/>
          <w:sz w:val="20"/>
        </w:rPr>
        <w:t>din sectorul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2"/>
          <w:sz w:val="20"/>
        </w:rPr>
        <w:t>sanitar;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</w:tabs>
        <w:spacing w:before="8" w:line="216" w:lineRule="auto"/>
        <w:ind w:left="966" w:right="287" w:firstLine="458"/>
        <w:rPr>
          <w:sz w:val="20"/>
        </w:rPr>
      </w:pPr>
      <w:r>
        <w:rPr>
          <w:color w:val="565656"/>
          <w:spacing w:val="-2"/>
          <w:sz w:val="20"/>
        </w:rPr>
        <w:t>facilitarea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transferului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bune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practici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integrării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recomandărilor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internaționale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>contextul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național. </w:t>
      </w:r>
      <w:r>
        <w:rPr>
          <w:color w:val="565656"/>
          <w:spacing w:val="-4"/>
          <w:sz w:val="20"/>
        </w:rPr>
        <w:t>Această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activitate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reﬂectă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recunoașterea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expertizei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mele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profesionale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capacitatea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a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contribui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6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formulare </w:t>
      </w:r>
      <w:r>
        <w:rPr>
          <w:rFonts w:ascii="Helvetica Neue" w:hAnsi="Helvetica Neue"/>
          <w:b/>
          <w:color w:val="565656"/>
          <w:sz w:val="20"/>
        </w:rPr>
        <w:t>a politicilor de sănătate la nivel macro</w:t>
      </w:r>
      <w:r>
        <w:rPr>
          <w:color w:val="565656"/>
          <w:sz w:val="20"/>
        </w:rPr>
        <w:t>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colaborare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directă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instituții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naționale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organisme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z w:val="20"/>
        </w:rPr>
        <w:t>ﬁ</w:t>
      </w:r>
      <w:r>
        <w:rPr>
          <w:color w:val="565656"/>
          <w:sz w:val="20"/>
        </w:rPr>
        <w:t xml:space="preserve">nanciare </w:t>
      </w:r>
      <w:r>
        <w:rPr>
          <w:color w:val="565656"/>
          <w:spacing w:val="-2"/>
          <w:sz w:val="20"/>
        </w:rPr>
        <w:t>internaționale.</w:t>
      </w:r>
    </w:p>
    <w:p w:rsidR="00D76A37" w:rsidRDefault="00D76A37">
      <w:pPr>
        <w:pStyle w:val="BodyText"/>
        <w:spacing w:before="159"/>
        <w:ind w:left="0"/>
      </w:pPr>
    </w:p>
    <w:p w:rsidR="00D76A37" w:rsidRDefault="00A30518">
      <w:pPr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24/08/2023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10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</w:pPr>
      <w:bookmarkStart w:id="44" w:name="Director_medical"/>
      <w:bookmarkEnd w:id="44"/>
      <w:r>
        <w:rPr>
          <w:color w:val="565656"/>
          <w:w w:val="105"/>
        </w:rPr>
        <w:t>Director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medical</w:t>
      </w:r>
    </w:p>
    <w:p w:rsidR="00D76A37" w:rsidRDefault="00A30518">
      <w:pPr>
        <w:pStyle w:val="BodyText"/>
        <w:spacing w:before="57" w:line="216" w:lineRule="auto"/>
        <w:ind w:left="966"/>
      </w:pPr>
      <w:r>
        <w:rPr>
          <w:color w:val="565656"/>
          <w:spacing w:val="-2"/>
        </w:rPr>
        <w:t>În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calitate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Director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Medical,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exercit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un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rol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complex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coordonare,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care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îmbină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responsabilitățile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clinice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cu atribuțiile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management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administrativ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strategic.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Principalele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responsabilități: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214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coordonarea activităților medicale </w:t>
      </w:r>
      <w:r>
        <w:rPr>
          <w:color w:val="565656"/>
          <w:sz w:val="20"/>
        </w:rPr>
        <w:t>la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nivelul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întregului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spi</w:t>
      </w:r>
      <w:r>
        <w:rPr>
          <w:color w:val="565656"/>
          <w:sz w:val="20"/>
        </w:rPr>
        <w:t>tal,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prin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supervizarea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armonizarea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z w:val="20"/>
        </w:rPr>
        <w:t>activității secțiilor și compartimentelor;</w:t>
      </w:r>
    </w:p>
    <w:p w:rsidR="00D76A37" w:rsidRDefault="00D76A37">
      <w:pPr>
        <w:pStyle w:val="ListParagraph"/>
        <w:spacing w:line="216" w:lineRule="auto"/>
        <w:rPr>
          <w:sz w:val="20"/>
        </w:rPr>
        <w:sectPr w:rsidR="00D76A37">
          <w:pgSz w:w="11900" w:h="16820"/>
          <w:pgMar w:top="280" w:right="141" w:bottom="280" w:left="141" w:header="720" w:footer="720" w:gutter="0"/>
          <w:cols w:space="720"/>
        </w:sectPr>
      </w:pP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90" w:line="216" w:lineRule="auto"/>
        <w:ind w:right="266" w:hanging="14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7264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56210</wp:posOffset>
                </wp:positionV>
                <wp:extent cx="19050" cy="197675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76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76755">
                              <a:moveTo>
                                <a:pt x="19050" y="1976234"/>
                              </a:moveTo>
                              <a:lnTo>
                                <a:pt x="0" y="1976234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1976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44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CDDED" id="Graphic 88" o:spid="_x0000_s1026" style="position:absolute;margin-left:36.85pt;margin-top:4.45pt;width:1.5pt;height:155.6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7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" path="m19050,1976234r-19050,l,,19050,r,1976234xe" fillcolor="#214493" stroked="f">
                <v:path arrowok="t"/>
                <w10:wrap anchorx="page"/>
              </v:shape>
            </w:pict>
          </mc:Fallback>
        </mc:AlternateContent>
      </w:r>
      <w:r>
        <w:rPr>
          <w:rFonts w:ascii="Helvetica Neue" w:hAnsi="Helvetica Neue"/>
          <w:b/>
          <w:color w:val="565656"/>
          <w:sz w:val="20"/>
        </w:rPr>
        <w:t>gestionarea administrativă a proiectelor instituționale</w:t>
      </w:r>
      <w:r>
        <w:rPr>
          <w:color w:val="565656"/>
          <w:sz w:val="20"/>
        </w:rPr>
        <w:t xml:space="preserve">, conform ﬁșei postului, inclusiv supravegherea </w:t>
      </w:r>
      <w:r>
        <w:rPr>
          <w:color w:val="565656"/>
          <w:spacing w:val="-2"/>
          <w:sz w:val="20"/>
        </w:rPr>
        <w:t>implementării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proiectelor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ﬁ</w:t>
      </w:r>
      <w:r>
        <w:rPr>
          <w:color w:val="565656"/>
          <w:spacing w:val="-2"/>
          <w:sz w:val="20"/>
        </w:rPr>
        <w:t>nanțare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europeană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națională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(PNRR,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POSDRU,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H2020,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Erasmus+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etc.);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765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planiﬁcarea</w:t>
      </w:r>
      <w:r>
        <w:rPr>
          <w:rFonts w:ascii="Helvetica Neue" w:hAnsi="Helvetica Neue"/>
          <w:b/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optimizarea</w:t>
      </w:r>
      <w:r>
        <w:rPr>
          <w:rFonts w:ascii="Helvetica Neue" w:hAnsi="Helvetica Neue"/>
          <w:b/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resurselor</w:t>
      </w:r>
      <w:r>
        <w:rPr>
          <w:rFonts w:ascii="Helvetica Neue" w:hAnsi="Helvetica Neue"/>
          <w:b/>
          <w:color w:val="565656"/>
          <w:spacing w:val="-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medicale</w:t>
      </w:r>
      <w:r>
        <w:rPr>
          <w:rFonts w:ascii="Helvetica Neue" w:hAnsi="Helvetica Neue"/>
          <w:b/>
          <w:color w:val="565656"/>
          <w:spacing w:val="-4"/>
          <w:sz w:val="20"/>
        </w:rPr>
        <w:t xml:space="preserve"> </w:t>
      </w:r>
      <w:r>
        <w:rPr>
          <w:color w:val="565656"/>
          <w:sz w:val="20"/>
        </w:rPr>
        <w:t>(umane,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logistice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tehnologice)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pentru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z w:val="20"/>
        </w:rPr>
        <w:t>creșterea eﬁcienței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calității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actului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z w:val="20"/>
        </w:rPr>
        <w:t>medical;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999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 xml:space="preserve">monitorizarea indicatorilor de performanță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 asigurarea respectării s</w:t>
      </w:r>
      <w:r>
        <w:rPr>
          <w:color w:val="565656"/>
          <w:sz w:val="20"/>
        </w:rPr>
        <w:t xml:space="preserve">tandardelor de calitate și </w:t>
      </w:r>
      <w:r>
        <w:rPr>
          <w:color w:val="565656"/>
          <w:spacing w:val="-2"/>
          <w:sz w:val="20"/>
        </w:rPr>
        <w:t>siguranță;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1094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colaborarea cu autoritățile sanitare și ﬁnanțatorii externi</w:t>
      </w:r>
      <w:r>
        <w:rPr>
          <w:color w:val="565656"/>
          <w:sz w:val="20"/>
        </w:rPr>
        <w:t>, reprezentând spitalul în relația cu instituțiile naționale și internaționale;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442" w:hanging="140"/>
        <w:rPr>
          <w:sz w:val="20"/>
        </w:rPr>
      </w:pPr>
      <w:r>
        <w:rPr>
          <w:rFonts w:ascii="Helvetica Neue" w:hAnsi="Helvetica Neue"/>
          <w:b/>
          <w:color w:val="565656"/>
          <w:sz w:val="20"/>
        </w:rPr>
        <w:t>sprijinirea activităților de cercetare și formare profesională</w:t>
      </w:r>
      <w:r>
        <w:rPr>
          <w:color w:val="565656"/>
          <w:sz w:val="20"/>
        </w:rPr>
        <w:t xml:space="preserve">, prin implicarea în proiecte strategice și </w:t>
      </w:r>
      <w:r>
        <w:rPr>
          <w:color w:val="565656"/>
          <w:spacing w:val="-2"/>
          <w:w w:val="105"/>
          <w:sz w:val="20"/>
        </w:rPr>
        <w:t>parteneriate</w:t>
      </w:r>
      <w:r>
        <w:rPr>
          <w:color w:val="565656"/>
          <w:spacing w:val="-9"/>
          <w:w w:val="105"/>
          <w:sz w:val="20"/>
        </w:rPr>
        <w:t xml:space="preserve"> </w:t>
      </w:r>
      <w:r>
        <w:rPr>
          <w:color w:val="565656"/>
          <w:spacing w:val="-2"/>
          <w:w w:val="105"/>
          <w:sz w:val="20"/>
        </w:rPr>
        <w:t>educaționale.</w:t>
      </w:r>
    </w:p>
    <w:p w:rsidR="00D76A37" w:rsidRDefault="00A30518">
      <w:pPr>
        <w:spacing w:line="230" w:lineRule="exact"/>
        <w:ind w:left="966"/>
        <w:rPr>
          <w:sz w:val="20"/>
        </w:rPr>
      </w:pPr>
      <w:r>
        <w:rPr>
          <w:color w:val="565656"/>
          <w:sz w:val="20"/>
        </w:rPr>
        <w:t>Această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funcție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conﬁrmă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experiența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mea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solidă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în</w:t>
      </w:r>
      <w:r>
        <w:rPr>
          <w:color w:val="565656"/>
          <w:spacing w:val="-9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leadership</w:t>
      </w:r>
      <w:r>
        <w:rPr>
          <w:rFonts w:ascii="Helvetica Neue" w:hAnsi="Helvetica Neue"/>
          <w:b/>
          <w:color w:val="565656"/>
          <w:spacing w:val="2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medical</w:t>
      </w:r>
      <w:r>
        <w:rPr>
          <w:rFonts w:ascii="Helvetica Neue" w:hAnsi="Helvetica Neue"/>
          <w:b/>
          <w:color w:val="565656"/>
          <w:spacing w:val="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ș</w:t>
      </w:r>
      <w:r>
        <w:rPr>
          <w:rFonts w:ascii="Helvetica Neue" w:hAnsi="Helvetica Neue"/>
          <w:b/>
          <w:color w:val="565656"/>
          <w:sz w:val="20"/>
        </w:rPr>
        <w:t>i</w:t>
      </w:r>
      <w:r>
        <w:rPr>
          <w:rFonts w:ascii="Helvetica Neue" w:hAnsi="Helvetica Neue"/>
          <w:b/>
          <w:color w:val="565656"/>
          <w:spacing w:val="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management</w:t>
      </w:r>
      <w:r>
        <w:rPr>
          <w:rFonts w:ascii="Helvetica Neue" w:hAnsi="Helvetica Neue"/>
          <w:b/>
          <w:color w:val="565656"/>
          <w:spacing w:val="3"/>
          <w:sz w:val="20"/>
        </w:rPr>
        <w:t xml:space="preserve"> </w:t>
      </w:r>
      <w:r>
        <w:rPr>
          <w:rFonts w:ascii="Helvetica Neue" w:hAnsi="Helvetica Neue"/>
          <w:b/>
          <w:color w:val="565656"/>
          <w:sz w:val="20"/>
        </w:rPr>
        <w:t>instituțional</w:t>
      </w:r>
      <w:r>
        <w:rPr>
          <w:color w:val="565656"/>
          <w:sz w:val="20"/>
        </w:rPr>
        <w:t>,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2"/>
          <w:sz w:val="20"/>
        </w:rPr>
        <w:t>precum</w:t>
      </w:r>
    </w:p>
    <w:p w:rsidR="00D76A37" w:rsidRDefault="00A30518">
      <w:pPr>
        <w:pStyle w:val="BodyText"/>
        <w:spacing w:line="253" w:lineRule="exact"/>
        <w:ind w:left="966"/>
      </w:pPr>
      <w:r>
        <w:rPr>
          <w:color w:val="565656"/>
          <w:spacing w:val="-6"/>
        </w:rPr>
        <w:t>ș</w:t>
      </w:r>
      <w:r>
        <w:rPr>
          <w:color w:val="565656"/>
          <w:spacing w:val="-6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capacitatea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de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gestiona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ș</w:t>
      </w:r>
      <w:r>
        <w:rPr>
          <w:color w:val="565656"/>
          <w:spacing w:val="-6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integra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proiecte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complexe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într-o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structură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spitalicească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de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6"/>
        </w:rPr>
        <w:t>referință.</w:t>
      </w:r>
    </w:p>
    <w:p w:rsidR="00D76A37" w:rsidRDefault="00D76A37">
      <w:pPr>
        <w:pStyle w:val="BodyText"/>
        <w:spacing w:before="21"/>
        <w:ind w:left="0"/>
        <w:rPr>
          <w:sz w:val="28"/>
        </w:rPr>
      </w:pPr>
    </w:p>
    <w:p w:rsidR="00D76A37" w:rsidRDefault="00A30518">
      <w:pPr>
        <w:pStyle w:val="Heading1"/>
        <w:spacing w:before="0"/>
      </w:pPr>
      <w:bookmarkStart w:id="45" w:name="COMPETENȚE_ORGANIZATORICE"/>
      <w:bookmarkEnd w:id="45"/>
      <w:r>
        <w:rPr>
          <w:color w:val="565656"/>
          <w:spacing w:val="-4"/>
        </w:rPr>
        <w:t>COMPETENȚE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ORGANIZATORICE</w:t>
      </w:r>
    </w:p>
    <w:p w:rsidR="00D76A37" w:rsidRDefault="00A30518">
      <w:pPr>
        <w:pStyle w:val="Heading2"/>
        <w:spacing w:before="98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65452</wp:posOffset>
                </wp:positionV>
                <wp:extent cx="114300" cy="280289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802890"/>
                          <a:chOff x="0" y="0"/>
                          <a:chExt cx="114300" cy="280289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47625" y="0"/>
                            <a:ext cx="19050" cy="280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802890">
                                <a:moveTo>
                                  <a:pt x="19050" y="2802724"/>
                                </a:moveTo>
                                <a:lnTo>
                                  <a:pt x="0" y="2802724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280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812B06" id="Group 89" o:spid="_x0000_s1026" style="position:absolute;margin-left:33.1pt;margin-top:5.15pt;width:9pt;height:220.7pt;z-index:15744000;mso-wrap-distance-left:0;mso-wrap-distance-right:0;mso-position-horizontal-relative:page" coordsize="1143,28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">
                <v:shape id="Graphic 90" o:spid="_x0000_s1027" style="position:absolute;left:476;width:190;height:28028;visibility:visible;mso-wrap-style:square;v-text-anchor:top" coordsize="19050,280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" path="m19050,2802724r-19050,l,,19050,r,2802724xe" fillcolor="#214493" stroked="f">
                  <v:path arrowok="t"/>
                </v:shape>
                <v:shape id="Image 91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">
                  <v:imagedata r:id="rId65" o:title=""/>
                </v:shape>
                <w10:wrap anchorx="page"/>
              </v:group>
            </w:pict>
          </mc:Fallback>
        </mc:AlternateContent>
      </w:r>
      <w:bookmarkStart w:id="46" w:name="Organizări_de_cursuri_și_conferințe"/>
      <w:bookmarkEnd w:id="46"/>
      <w:r>
        <w:rPr>
          <w:color w:val="565656"/>
          <w:w w:val="105"/>
        </w:rPr>
        <w:t>Organizări</w:t>
      </w:r>
      <w:r>
        <w:rPr>
          <w:color w:val="565656"/>
          <w:spacing w:val="-17"/>
          <w:w w:val="105"/>
        </w:rPr>
        <w:t xml:space="preserve"> </w:t>
      </w:r>
      <w:r>
        <w:rPr>
          <w:color w:val="565656"/>
          <w:w w:val="105"/>
        </w:rPr>
        <w:t>de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cursuri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w w:val="105"/>
        </w:rPr>
        <w:t>ș</w:t>
      </w:r>
      <w:r>
        <w:rPr>
          <w:color w:val="565656"/>
          <w:w w:val="105"/>
        </w:rPr>
        <w:t>i</w:t>
      </w:r>
      <w:r>
        <w:rPr>
          <w:color w:val="565656"/>
          <w:spacing w:val="-16"/>
          <w:w w:val="105"/>
        </w:rPr>
        <w:t xml:space="preserve"> </w:t>
      </w:r>
      <w:r>
        <w:rPr>
          <w:color w:val="565656"/>
          <w:spacing w:val="-2"/>
          <w:w w:val="105"/>
        </w:rPr>
        <w:t>conferințe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before="36" w:line="253" w:lineRule="exact"/>
        <w:ind w:hanging="115"/>
        <w:rPr>
          <w:color w:val="333333"/>
          <w:sz w:val="20"/>
        </w:rPr>
      </w:pPr>
      <w:r>
        <w:rPr>
          <w:color w:val="565656"/>
          <w:w w:val="90"/>
          <w:sz w:val="20"/>
        </w:rPr>
        <w:t>The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1st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Congress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of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the</w:t>
      </w:r>
      <w:r>
        <w:rPr>
          <w:color w:val="565656"/>
          <w:spacing w:val="9"/>
          <w:sz w:val="20"/>
        </w:rPr>
        <w:t xml:space="preserve"> </w:t>
      </w:r>
      <w:r>
        <w:rPr>
          <w:color w:val="565656"/>
          <w:w w:val="90"/>
          <w:sz w:val="20"/>
        </w:rPr>
        <w:t>Romanian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Society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for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Vascular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Surgery,</w:t>
      </w:r>
      <w:r>
        <w:rPr>
          <w:color w:val="565656"/>
          <w:spacing w:val="9"/>
          <w:sz w:val="20"/>
        </w:rPr>
        <w:t xml:space="preserve"> </w:t>
      </w:r>
      <w:r>
        <w:rPr>
          <w:color w:val="565656"/>
          <w:w w:val="90"/>
          <w:sz w:val="20"/>
        </w:rPr>
        <w:t>Sibiu,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16-18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October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spacing w:val="-4"/>
          <w:w w:val="90"/>
          <w:sz w:val="20"/>
        </w:rPr>
        <w:t>2014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line="239" w:lineRule="exact"/>
        <w:ind w:hanging="115"/>
        <w:rPr>
          <w:color w:val="333333"/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2nd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Romanian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Sibiu,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20-22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October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2016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line="239" w:lineRule="exact"/>
        <w:ind w:hanging="115"/>
        <w:rPr>
          <w:color w:val="333333"/>
          <w:sz w:val="20"/>
        </w:rPr>
      </w:pPr>
      <w:r>
        <w:rPr>
          <w:color w:val="565656"/>
          <w:spacing w:val="-8"/>
          <w:sz w:val="20"/>
        </w:rPr>
        <w:t>Workshops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8"/>
          <w:sz w:val="20"/>
        </w:rPr>
        <w:t>SRCV,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Timisoara,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23-25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November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8"/>
          <w:sz w:val="20"/>
        </w:rPr>
        <w:t>2017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line="239" w:lineRule="exact"/>
        <w:ind w:hanging="115"/>
        <w:rPr>
          <w:color w:val="333333"/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3rd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Romanian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Sibiu,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18-20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October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2018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line="239" w:lineRule="exact"/>
        <w:ind w:hanging="115"/>
        <w:rPr>
          <w:color w:val="333333"/>
          <w:sz w:val="20"/>
        </w:rPr>
      </w:pPr>
      <w:r>
        <w:rPr>
          <w:color w:val="565656"/>
          <w:w w:val="90"/>
          <w:sz w:val="20"/>
        </w:rPr>
        <w:t>Workshops</w:t>
      </w:r>
      <w:r>
        <w:rPr>
          <w:color w:val="565656"/>
          <w:spacing w:val="7"/>
          <w:sz w:val="20"/>
        </w:rPr>
        <w:t xml:space="preserve"> </w:t>
      </w:r>
      <w:r>
        <w:rPr>
          <w:color w:val="565656"/>
          <w:w w:val="90"/>
          <w:sz w:val="20"/>
        </w:rPr>
        <w:t>SRCV,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Iasi,</w:t>
      </w:r>
      <w:r>
        <w:rPr>
          <w:color w:val="565656"/>
          <w:spacing w:val="7"/>
          <w:sz w:val="20"/>
        </w:rPr>
        <w:t xml:space="preserve"> </w:t>
      </w:r>
      <w:r>
        <w:rPr>
          <w:color w:val="565656"/>
          <w:w w:val="90"/>
          <w:sz w:val="20"/>
        </w:rPr>
        <w:t>17-19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w w:val="90"/>
          <w:sz w:val="20"/>
        </w:rPr>
        <w:t>October</w:t>
      </w:r>
      <w:r>
        <w:rPr>
          <w:color w:val="565656"/>
          <w:spacing w:val="8"/>
          <w:sz w:val="20"/>
        </w:rPr>
        <w:t xml:space="preserve"> </w:t>
      </w:r>
      <w:r>
        <w:rPr>
          <w:color w:val="565656"/>
          <w:spacing w:val="-4"/>
          <w:w w:val="90"/>
          <w:sz w:val="20"/>
        </w:rPr>
        <w:t>2019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line="239" w:lineRule="exact"/>
        <w:ind w:hanging="115"/>
        <w:rPr>
          <w:color w:val="333333"/>
          <w:sz w:val="20"/>
        </w:rPr>
      </w:pP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4th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Congress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of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Romanian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Society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for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Surgery,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Online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Event,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26-28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octombrie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2020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1"/>
        </w:tabs>
        <w:spacing w:line="239" w:lineRule="exact"/>
        <w:ind w:hanging="115"/>
        <w:rPr>
          <w:color w:val="333333"/>
          <w:sz w:val="20"/>
        </w:rPr>
      </w:pPr>
      <w:r>
        <w:rPr>
          <w:color w:val="565656"/>
          <w:spacing w:val="-6"/>
          <w:sz w:val="20"/>
        </w:rPr>
        <w:t>Octombrie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2019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Curs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practic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suturi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6"/>
          <w:sz w:val="20"/>
        </w:rPr>
        <w:t>vasculare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October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2018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Curs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practic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de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suturi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vasculare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spacing w:val="-6"/>
          <w:sz w:val="20"/>
        </w:rPr>
        <w:t>November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23rd,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2017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Curs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practic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suturi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6"/>
          <w:sz w:val="20"/>
        </w:rPr>
        <w:t>vasculare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March,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w w:val="90"/>
          <w:sz w:val="20"/>
        </w:rPr>
        <w:t>11-12nd,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w w:val="90"/>
          <w:sz w:val="20"/>
        </w:rPr>
        <w:t>2016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w w:val="90"/>
          <w:sz w:val="20"/>
        </w:rPr>
        <w:t>Curs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w w:val="90"/>
          <w:sz w:val="20"/>
        </w:rPr>
        <w:t>practic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w w:val="90"/>
          <w:sz w:val="20"/>
        </w:rPr>
        <w:t>de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w w:val="90"/>
          <w:sz w:val="20"/>
        </w:rPr>
        <w:t>suturi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vasculare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February,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w w:val="90"/>
          <w:sz w:val="20"/>
        </w:rPr>
        <w:t>21-22th,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w w:val="90"/>
          <w:sz w:val="20"/>
        </w:rPr>
        <w:t>2014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w w:val="90"/>
          <w:sz w:val="20"/>
        </w:rPr>
        <w:t>Curs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w w:val="90"/>
          <w:sz w:val="20"/>
        </w:rPr>
        <w:t>practic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w w:val="90"/>
          <w:sz w:val="20"/>
        </w:rPr>
        <w:t>de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w w:val="90"/>
          <w:sz w:val="20"/>
        </w:rPr>
        <w:t>suturi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vasculare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spacing w:val="-6"/>
          <w:sz w:val="20"/>
        </w:rPr>
        <w:t>March,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6-9th,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2013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32nd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International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practical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course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on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vessels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and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nerves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6"/>
          <w:sz w:val="20"/>
        </w:rPr>
        <w:t>microsurgery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6"/>
          <w:sz w:val="20"/>
        </w:rPr>
        <w:t>(instructor)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November,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15-16th,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2012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1st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Perforator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Flap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Harvesting</w:t>
      </w:r>
      <w:r>
        <w:rPr>
          <w:color w:val="565656"/>
          <w:spacing w:val="5"/>
          <w:sz w:val="20"/>
        </w:rPr>
        <w:t xml:space="preserve"> </w:t>
      </w:r>
      <w:r>
        <w:rPr>
          <w:color w:val="565656"/>
          <w:w w:val="90"/>
          <w:sz w:val="20"/>
        </w:rPr>
        <w:t>on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Living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w w:val="90"/>
          <w:sz w:val="20"/>
        </w:rPr>
        <w:t>Tissue</w:t>
      </w:r>
      <w:r>
        <w:rPr>
          <w:color w:val="565656"/>
          <w:spacing w:val="4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(Instructor)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October,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17-20th,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2012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The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21st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International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practical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course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on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vessels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and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nerves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w w:val="90"/>
          <w:sz w:val="20"/>
        </w:rPr>
        <w:t>microsurgery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(instructor)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2012</w:t>
      </w:r>
      <w:r>
        <w:rPr>
          <w:color w:val="565656"/>
          <w:spacing w:val="-5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-4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ISEM</w:t>
      </w:r>
      <w:r>
        <w:rPr>
          <w:color w:val="565656"/>
          <w:spacing w:val="-4"/>
          <w:w w:val="90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Congress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39" w:lineRule="exact"/>
        <w:ind w:left="1080" w:hanging="114"/>
        <w:rPr>
          <w:color w:val="565656"/>
          <w:sz w:val="20"/>
        </w:rPr>
      </w:pPr>
      <w:r>
        <w:rPr>
          <w:color w:val="565656"/>
          <w:spacing w:val="-6"/>
          <w:sz w:val="20"/>
        </w:rPr>
        <w:t>2011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6"/>
          <w:sz w:val="20"/>
        </w:rPr>
        <w:t>-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The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30st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International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practical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course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on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vessels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and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nerves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microsurgery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6"/>
          <w:sz w:val="20"/>
        </w:rPr>
        <w:t>(instructor)</w:t>
      </w:r>
    </w:p>
    <w:p w:rsidR="00D76A37" w:rsidRDefault="00A30518">
      <w:pPr>
        <w:pStyle w:val="ListParagraph"/>
        <w:numPr>
          <w:ilvl w:val="0"/>
          <w:numId w:val="1"/>
        </w:numPr>
        <w:tabs>
          <w:tab w:val="left" w:pos="1080"/>
        </w:tabs>
        <w:spacing w:line="253" w:lineRule="exact"/>
        <w:ind w:left="1080" w:hanging="114"/>
        <w:rPr>
          <w:color w:val="565656"/>
          <w:sz w:val="20"/>
        </w:rPr>
      </w:pPr>
      <w:r>
        <w:rPr>
          <w:color w:val="565656"/>
          <w:w w:val="90"/>
          <w:sz w:val="20"/>
        </w:rPr>
        <w:t>2011</w:t>
      </w:r>
      <w:r>
        <w:rPr>
          <w:color w:val="565656"/>
          <w:spacing w:val="-6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-</w:t>
      </w:r>
      <w:r>
        <w:rPr>
          <w:color w:val="565656"/>
          <w:spacing w:val="-5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1st</w:t>
      </w:r>
      <w:r>
        <w:rPr>
          <w:color w:val="565656"/>
          <w:spacing w:val="-6"/>
          <w:w w:val="90"/>
          <w:sz w:val="20"/>
        </w:rPr>
        <w:t xml:space="preserve"> </w:t>
      </w:r>
      <w:r>
        <w:rPr>
          <w:color w:val="565656"/>
          <w:w w:val="90"/>
          <w:sz w:val="20"/>
        </w:rPr>
        <w:t>CompasX</w:t>
      </w:r>
      <w:r>
        <w:rPr>
          <w:color w:val="565656"/>
          <w:spacing w:val="-5"/>
          <w:w w:val="90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Congress</w:t>
      </w:r>
    </w:p>
    <w:p w:rsidR="00D76A37" w:rsidRDefault="00A30518">
      <w:pPr>
        <w:pStyle w:val="Heading1"/>
      </w:pPr>
      <w:bookmarkStart w:id="47" w:name="STUDII_CLINICE_ȘI_REGISTRE"/>
      <w:bookmarkEnd w:id="47"/>
      <w:r>
        <w:rPr>
          <w:color w:val="565656"/>
          <w:spacing w:val="-2"/>
        </w:rPr>
        <w:t>STUDII</w:t>
      </w:r>
      <w:r>
        <w:rPr>
          <w:color w:val="565656"/>
          <w:spacing w:val="-22"/>
        </w:rPr>
        <w:t xml:space="preserve"> </w:t>
      </w:r>
      <w:r>
        <w:rPr>
          <w:color w:val="565656"/>
          <w:spacing w:val="-2"/>
        </w:rPr>
        <w:t>CLINICE</w:t>
      </w:r>
      <w:r>
        <w:rPr>
          <w:color w:val="565656"/>
          <w:spacing w:val="-22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22"/>
        </w:rPr>
        <w:t xml:space="preserve"> </w:t>
      </w:r>
      <w:r>
        <w:rPr>
          <w:color w:val="565656"/>
          <w:spacing w:val="-2"/>
        </w:rPr>
        <w:t>REGISTRE</w:t>
      </w:r>
    </w:p>
    <w:p w:rsidR="00D76A37" w:rsidRDefault="00A30518">
      <w:pPr>
        <w:spacing w:before="75"/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noProof/>
          <w:lang w:val="en-US"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50461</wp:posOffset>
                </wp:positionV>
                <wp:extent cx="114300" cy="423164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4231640"/>
                          <a:chOff x="0" y="0"/>
                          <a:chExt cx="114300" cy="423164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47625" y="0"/>
                            <a:ext cx="19050" cy="423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231640">
                                <a:moveTo>
                                  <a:pt x="19050" y="4231538"/>
                                </a:moveTo>
                                <a:lnTo>
                                  <a:pt x="0" y="4231538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423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5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C489D1" id="Group 92" o:spid="_x0000_s1026" style="position:absolute;margin-left:33.1pt;margin-top:3.95pt;width:9pt;height:333.2pt;z-index:15744512;mso-wrap-distance-left:0;mso-wrap-distance-right:0;mso-position-horizontal-relative:page" coordsize="1143,42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">
                <v:shape id="Graphic 93" o:spid="_x0000_s1027" style="position:absolute;left:476;width:190;height:42316;visibility:visible;mso-wrap-style:square;v-text-anchor:top" coordsize="19050,423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" path="m19050,4231538r-19050,l,,19050,r,4231538xe" fillcolor="#214493" stroked="f">
                  <v:path arrowok="t"/>
                </v:shape>
                <v:shape id="Image 94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">
                  <v:imagedata r:id="rId60" o:title=""/>
                </v:shape>
                <v:shape id="Image 95" o:spid="_x0000_s1029" type="#_x0000_t75" style="position:absolute;top:19229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rFonts w:ascii="Helvetica Neue" w:hAnsi="Helvetica Neue"/>
          <w:b/>
          <w:color w:val="214493"/>
        </w:rPr>
        <w:t>2025</w:t>
      </w:r>
      <w:r>
        <w:rPr>
          <w:rFonts w:ascii="Helvetica Neue" w:hAnsi="Helvetica Neue"/>
          <w:b/>
          <w:color w:val="214493"/>
          <w:spacing w:val="4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4"/>
        </w:rPr>
        <w:t xml:space="preserve"> </w:t>
      </w:r>
      <w:r>
        <w:rPr>
          <w:rFonts w:ascii="Helvetica Neue" w:hAnsi="Helvetica Neue"/>
          <w:b/>
          <w:color w:val="214493"/>
        </w:rPr>
        <w:t>ÎN</w:t>
      </w:r>
      <w:r>
        <w:rPr>
          <w:rFonts w:ascii="Helvetica Neue" w:hAnsi="Helvetica Neue"/>
          <w:b/>
          <w:color w:val="214493"/>
          <w:spacing w:val="4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CURS</w:t>
      </w:r>
    </w:p>
    <w:p w:rsidR="00D76A37" w:rsidRDefault="00A30518">
      <w:pPr>
        <w:pStyle w:val="Heading2"/>
      </w:pPr>
      <w:bookmarkStart w:id="48" w:name="Coordonator_Spitalicesc_EVeR_Registry"/>
      <w:bookmarkEnd w:id="48"/>
      <w:r>
        <w:rPr>
          <w:color w:val="565656"/>
        </w:rPr>
        <w:t>Coordonator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Spitalicesc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EVeR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Registry</w:t>
      </w:r>
    </w:p>
    <w:p w:rsidR="00D76A37" w:rsidRDefault="00A30518">
      <w:pPr>
        <w:pStyle w:val="BodyText"/>
        <w:spacing w:before="57" w:line="216" w:lineRule="auto"/>
        <w:ind w:left="966"/>
      </w:pPr>
      <w:r>
        <w:rPr>
          <w:color w:val="565656"/>
          <w:spacing w:val="-2"/>
        </w:rPr>
        <w:t>Coordonare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activităților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centrului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în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cadrul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registrului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european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multicentric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pentru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tratamentele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bolii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venoase profunde.</w:t>
      </w:r>
    </w:p>
    <w:p w:rsidR="00D76A37" w:rsidRDefault="00A30518">
      <w:pPr>
        <w:pStyle w:val="BodyText"/>
        <w:spacing w:line="216" w:lineRule="auto"/>
        <w:ind w:left="966" w:right="1714"/>
      </w:pPr>
      <w:r>
        <w:rPr>
          <w:color w:val="565656"/>
          <w:spacing w:val="-2"/>
        </w:rPr>
        <w:t>Recrutarea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monitorizarea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pacienților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supuși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intervențiilor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tratament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endovenos. Colectare,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validare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raportare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date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clinice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conform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protocolului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standardelor</w:t>
      </w:r>
      <w:r>
        <w:rPr>
          <w:color w:val="565656"/>
          <w:spacing w:val="-16"/>
        </w:rPr>
        <w:t xml:space="preserve"> </w:t>
      </w:r>
      <w:r>
        <w:rPr>
          <w:color w:val="565656"/>
          <w:spacing w:val="-2"/>
        </w:rPr>
        <w:t>GCP.</w:t>
      </w:r>
    </w:p>
    <w:p w:rsidR="00D76A37" w:rsidRDefault="00A30518">
      <w:pPr>
        <w:pStyle w:val="BodyText"/>
        <w:spacing w:line="216" w:lineRule="auto"/>
        <w:ind w:left="966"/>
      </w:pPr>
      <w:r>
        <w:rPr>
          <w:color w:val="565656"/>
          <w:spacing w:val="-4"/>
        </w:rPr>
        <w:t>Contribuție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la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dezvoltarea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bazei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date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EVeR,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destinată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îmbunătățirii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rezultatelor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clinice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susținerii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 xml:space="preserve">cercetării </w:t>
      </w:r>
      <w:r>
        <w:rPr>
          <w:color w:val="565656"/>
          <w:spacing w:val="-2"/>
        </w:rPr>
        <w:t>internaționale.</w:t>
      </w:r>
    </w:p>
    <w:p w:rsidR="00D76A37" w:rsidRDefault="00D76A37">
      <w:pPr>
        <w:pStyle w:val="BodyText"/>
        <w:spacing w:before="158"/>
        <w:ind w:left="0"/>
      </w:pPr>
    </w:p>
    <w:p w:rsidR="00D76A37" w:rsidRDefault="00A30518">
      <w:pPr>
        <w:ind w:left="966"/>
        <w:rPr>
          <w:rFonts w:ascii="Helvetica Neue" w:hAnsi="Helvetica Neue"/>
          <w:b/>
        </w:rPr>
      </w:pPr>
      <w:r>
        <w:rPr>
          <w:rFonts w:ascii="Helvetica Neue" w:hAnsi="Helvetica Neue"/>
          <w:b/>
          <w:color w:val="214493"/>
        </w:rPr>
        <w:t>2016</w:t>
      </w:r>
      <w:r>
        <w:rPr>
          <w:rFonts w:ascii="Helvetica Neue" w:hAnsi="Helvetica Neue"/>
          <w:b/>
          <w:color w:val="214493"/>
          <w:spacing w:val="-3"/>
        </w:rPr>
        <w:t xml:space="preserve"> </w:t>
      </w:r>
      <w:r>
        <w:rPr>
          <w:rFonts w:ascii="Helvetica Neue" w:hAnsi="Helvetica Neue"/>
          <w:b/>
          <w:color w:val="214493"/>
        </w:rPr>
        <w:t>–</w:t>
      </w:r>
      <w:r>
        <w:rPr>
          <w:rFonts w:ascii="Helvetica Neue" w:hAnsi="Helvetica Neue"/>
          <w:b/>
          <w:color w:val="214493"/>
          <w:spacing w:val="-2"/>
        </w:rPr>
        <w:t xml:space="preserve"> </w:t>
      </w:r>
      <w:r>
        <w:rPr>
          <w:rFonts w:ascii="Helvetica Neue" w:hAnsi="Helvetica Neue"/>
          <w:b/>
          <w:color w:val="214493"/>
          <w:spacing w:val="-4"/>
        </w:rPr>
        <w:t>2018</w:t>
      </w:r>
    </w:p>
    <w:p w:rsidR="00D76A37" w:rsidRDefault="00A30518">
      <w:pPr>
        <w:pStyle w:val="Heading2"/>
      </w:pPr>
      <w:bookmarkStart w:id="49" w:name="Investigator_clinic,_VOYAGER_PAD_Trial"/>
      <w:bookmarkEnd w:id="49"/>
      <w:r>
        <w:rPr>
          <w:color w:val="565656"/>
        </w:rPr>
        <w:t>Investigator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clinic,</w:t>
      </w:r>
      <w:r>
        <w:rPr>
          <w:color w:val="565656"/>
          <w:spacing w:val="-3"/>
        </w:rPr>
        <w:t xml:space="preserve"> </w:t>
      </w:r>
      <w:r>
        <w:rPr>
          <w:color w:val="565656"/>
        </w:rPr>
        <w:t>VOYAGER</w:t>
      </w:r>
      <w:r>
        <w:rPr>
          <w:color w:val="565656"/>
          <w:spacing w:val="-4"/>
        </w:rPr>
        <w:t xml:space="preserve"> </w:t>
      </w:r>
      <w:r>
        <w:rPr>
          <w:color w:val="565656"/>
        </w:rPr>
        <w:t>PAD</w:t>
      </w:r>
      <w:r>
        <w:rPr>
          <w:color w:val="565656"/>
          <w:spacing w:val="-3"/>
        </w:rPr>
        <w:t xml:space="preserve"> </w:t>
      </w:r>
      <w:r>
        <w:rPr>
          <w:color w:val="565656"/>
          <w:spacing w:val="-2"/>
        </w:rPr>
        <w:t>Trial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57" w:line="216" w:lineRule="auto"/>
        <w:ind w:right="484" w:hanging="140"/>
        <w:rPr>
          <w:sz w:val="20"/>
        </w:rPr>
      </w:pPr>
      <w:r>
        <w:rPr>
          <w:color w:val="565656"/>
          <w:spacing w:val="-2"/>
          <w:sz w:val="20"/>
        </w:rPr>
        <w:t>Studiu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multicentric,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faza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III,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privind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eﬁcacitatea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siguranța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rivaroxabanului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reducerea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evenimentelor </w:t>
      </w:r>
      <w:r>
        <w:rPr>
          <w:color w:val="565656"/>
          <w:sz w:val="20"/>
        </w:rPr>
        <w:t>trombotice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la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pacienți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cu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PAD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supuși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z w:val="20"/>
        </w:rPr>
        <w:t>revascularizării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929" w:hanging="140"/>
        <w:rPr>
          <w:sz w:val="20"/>
        </w:rPr>
      </w:pPr>
      <w:r>
        <w:rPr>
          <w:color w:val="565656"/>
          <w:spacing w:val="-2"/>
          <w:sz w:val="20"/>
        </w:rPr>
        <w:t>Participare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ca</w:t>
      </w:r>
      <w:r>
        <w:rPr>
          <w:color w:val="565656"/>
          <w:spacing w:val="-13"/>
          <w:sz w:val="20"/>
        </w:rPr>
        <w:t xml:space="preserve"> </w:t>
      </w:r>
      <w:r>
        <w:rPr>
          <w:rFonts w:ascii="Helvetica Neue" w:hAnsi="Helvetica Neue"/>
          <w:b/>
          <w:color w:val="565656"/>
          <w:spacing w:val="-2"/>
          <w:sz w:val="20"/>
        </w:rPr>
        <w:t xml:space="preserve">investigator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studiu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clinic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internațional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multicentric,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faza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III,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sponsorizat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Bayer/ Janssen.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320" w:hanging="140"/>
        <w:rPr>
          <w:sz w:val="20"/>
        </w:rPr>
      </w:pPr>
      <w:r>
        <w:rPr>
          <w:color w:val="565656"/>
          <w:spacing w:val="-2"/>
          <w:sz w:val="20"/>
        </w:rPr>
        <w:t>Responsabil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recrutarea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monitorizarea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pacienților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boală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arterială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periferică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supuși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revascularizării </w:t>
      </w:r>
      <w:r>
        <w:rPr>
          <w:color w:val="565656"/>
          <w:sz w:val="20"/>
        </w:rPr>
        <w:t>membrelor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z w:val="20"/>
        </w:rPr>
        <w:t>inferioare.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1010" w:hanging="140"/>
        <w:rPr>
          <w:sz w:val="20"/>
        </w:rPr>
      </w:pPr>
      <w:r>
        <w:rPr>
          <w:color w:val="565656"/>
          <w:spacing w:val="-2"/>
          <w:sz w:val="20"/>
        </w:rPr>
        <w:t>Coordonare</w:t>
      </w:r>
      <w:r>
        <w:rPr>
          <w:color w:val="565656"/>
          <w:spacing w:val="-18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documentare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conform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GCP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(Good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Clinical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Practice)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reglementărilor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etice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locale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 internaționale.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Colaborare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cu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echipe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multidisciplinare (chirurgie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vasculară,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cardiologie, monitorizare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5"/>
          <w:sz w:val="20"/>
        </w:rPr>
        <w:t xml:space="preserve"> </w:t>
      </w:r>
      <w:r>
        <w:rPr>
          <w:color w:val="565656"/>
          <w:spacing w:val="-4"/>
          <w:sz w:val="20"/>
        </w:rPr>
        <w:t>studiu).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6"/>
          <w:sz w:val="20"/>
        </w:rPr>
        <w:t>Contribuție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la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un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trial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publicat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în </w:t>
      </w:r>
      <w:r>
        <w:rPr>
          <w:rFonts w:ascii="Arial" w:hAnsi="Arial"/>
          <w:i/>
          <w:color w:val="565656"/>
          <w:spacing w:val="-6"/>
          <w:sz w:val="20"/>
        </w:rPr>
        <w:t>NEJM</w:t>
      </w:r>
      <w:r>
        <w:rPr>
          <w:color w:val="565656"/>
          <w:spacing w:val="-6"/>
          <w:sz w:val="20"/>
        </w:rPr>
        <w:t>,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cu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impact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major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în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6"/>
          <w:sz w:val="20"/>
        </w:rPr>
        <w:t>practica clinică.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respectarea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standardelor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internaționale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calitate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(GCP)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experiență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audit,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monitorizare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validare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6"/>
          <w:sz w:val="20"/>
        </w:rPr>
        <w:t xml:space="preserve"> </w:t>
      </w:r>
      <w:r>
        <w:rPr>
          <w:color w:val="565656"/>
          <w:spacing w:val="-4"/>
          <w:sz w:val="20"/>
        </w:rPr>
        <w:t>date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53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aplicarea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principiilor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conformitate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trasabilitate</w:t>
      </w:r>
    </w:p>
    <w:p w:rsidR="00D76A37" w:rsidRDefault="00D76A37">
      <w:pPr>
        <w:pStyle w:val="BodyText"/>
        <w:spacing w:before="22"/>
        <w:ind w:left="0"/>
        <w:rPr>
          <w:sz w:val="28"/>
        </w:rPr>
      </w:pPr>
    </w:p>
    <w:p w:rsidR="00D76A37" w:rsidRDefault="00A30518">
      <w:pPr>
        <w:pStyle w:val="Heading1"/>
        <w:spacing w:before="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468020</wp:posOffset>
                </wp:positionH>
                <wp:positionV relativeFrom="paragraph">
                  <wp:posOffset>259549</wp:posOffset>
                </wp:positionV>
                <wp:extent cx="19050" cy="3429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4290">
                              <a:moveTo>
                                <a:pt x="19050" y="33680"/>
                              </a:moveTo>
                              <a:lnTo>
                                <a:pt x="0" y="33680"/>
                              </a:lnTo>
                              <a:lnTo>
                                <a:pt x="0" y="0"/>
                              </a:lnTo>
                              <a:lnTo>
                                <a:pt x="19050" y="0"/>
                              </a:lnTo>
                              <a:lnTo>
                                <a:pt x="19050" y="336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44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F32B9" id="Graphic 96" o:spid="_x0000_s1026" style="position:absolute;margin-left:36.85pt;margin-top:20.45pt;width:1.5pt;height:2.7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" path="m19050,33680l,33680,,,19050,r,33680xe" fillcolor="#214493" stroked="f">
                <v:path arrowok="t"/>
                <w10:wrap type="topAndBottom" anchorx="page"/>
              </v:shape>
            </w:pict>
          </mc:Fallback>
        </mc:AlternateContent>
      </w:r>
      <w:bookmarkStart w:id="50" w:name="COMPETENȚE_ÎN_DOMENIUL_CALITĂȚII_ȘI_ACRE"/>
      <w:bookmarkEnd w:id="50"/>
      <w:r>
        <w:rPr>
          <w:color w:val="565656"/>
          <w:spacing w:val="-4"/>
        </w:rPr>
        <w:t>COMPETENȚE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4"/>
        </w:rPr>
        <w:t>ÎN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4"/>
        </w:rPr>
        <w:t>DOMENIUL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4"/>
        </w:rPr>
        <w:t>CALITĂȚII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4"/>
        </w:rPr>
        <w:t>ACREDITĂRII</w:t>
      </w:r>
    </w:p>
    <w:p w:rsidR="00D76A37" w:rsidRDefault="00D76A37">
      <w:pPr>
        <w:pStyle w:val="Heading1"/>
        <w:sectPr w:rsidR="00D76A37">
          <w:pgSz w:w="11900" w:h="16820"/>
          <w:pgMar w:top="280" w:right="141" w:bottom="0" w:left="141" w:header="720" w:footer="720" w:gutter="0"/>
          <w:cols w:space="720"/>
        </w:sectPr>
      </w:pPr>
    </w:p>
    <w:p w:rsidR="00D76A37" w:rsidRDefault="00A30518">
      <w:pPr>
        <w:pStyle w:val="Heading2"/>
        <w:spacing w:before="104"/>
      </w:pPr>
      <w:r>
        <w:rPr>
          <w:noProof/>
          <w:lang w:val="en-US"/>
        </w:rPr>
        <w:lastRenderedPageBreak/>
        <w:drawing>
          <wp:anchor distT="0" distB="0" distL="0" distR="0" simplePos="0" relativeHeight="487266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420395</wp:posOffset>
                </wp:positionH>
                <wp:positionV relativeFrom="paragraph">
                  <wp:posOffset>68910</wp:posOffset>
                </wp:positionV>
                <wp:extent cx="114300" cy="280289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802890"/>
                          <a:chOff x="0" y="0"/>
                          <a:chExt cx="114300" cy="280289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47625" y="0"/>
                            <a:ext cx="19050" cy="280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802890">
                                <a:moveTo>
                                  <a:pt x="19050" y="2802724"/>
                                </a:moveTo>
                                <a:lnTo>
                                  <a:pt x="0" y="2802724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280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4D5306" id="Group 98" o:spid="_x0000_s1026" style="position:absolute;margin-left:33.1pt;margin-top:5.45pt;width:9pt;height:220.7pt;z-index:15745536;mso-wrap-distance-left:0;mso-wrap-distance-right:0;mso-position-horizontal-relative:page" coordsize="1143,28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">
                <v:shape id="Graphic 99" o:spid="_x0000_s1027" style="position:absolute;left:476;width:190;height:28028;visibility:visible;mso-wrap-style:square;v-text-anchor:top" coordsize="19050,280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" path="m19050,2802724r-19050,l,,19050,r,2802724xe" fillcolor="#214493" stroked="f">
                  <v:path arrowok="t"/>
                </v:shape>
                <v:shape id="Image 100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">
                  <v:imagedata r:id="rId20" o:title=""/>
                </v:shape>
                <w10:wrap anchorx="page"/>
              </v:group>
            </w:pict>
          </mc:Fallback>
        </mc:AlternateContent>
      </w:r>
      <w:bookmarkStart w:id="51" w:name="Expertiză_în_Calitate,_Siguranța_Pacient"/>
      <w:bookmarkEnd w:id="51"/>
      <w:r>
        <w:rPr>
          <w:color w:val="565656"/>
        </w:rPr>
        <w:t>Expertiză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în</w:t>
      </w:r>
      <w:r>
        <w:rPr>
          <w:color w:val="565656"/>
          <w:spacing w:val="18"/>
        </w:rPr>
        <w:t xml:space="preserve"> </w:t>
      </w:r>
      <w:r>
        <w:rPr>
          <w:color w:val="565656"/>
        </w:rPr>
        <w:t>Calitate,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Siguranța</w:t>
      </w:r>
      <w:r>
        <w:rPr>
          <w:color w:val="565656"/>
          <w:spacing w:val="18"/>
        </w:rPr>
        <w:t xml:space="preserve"> </w:t>
      </w:r>
      <w:r>
        <w:rPr>
          <w:color w:val="565656"/>
        </w:rPr>
        <w:t>Pacientului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ș</w:t>
      </w:r>
      <w:r>
        <w:rPr>
          <w:color w:val="565656"/>
        </w:rPr>
        <w:t>i</w:t>
      </w:r>
      <w:r>
        <w:rPr>
          <w:color w:val="565656"/>
          <w:spacing w:val="18"/>
        </w:rPr>
        <w:t xml:space="preserve"> </w:t>
      </w:r>
      <w:r>
        <w:rPr>
          <w:color w:val="565656"/>
        </w:rPr>
        <w:t>Procese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18"/>
        </w:rPr>
        <w:t xml:space="preserve"> </w:t>
      </w:r>
      <w:r>
        <w:rPr>
          <w:color w:val="565656"/>
          <w:spacing w:val="-2"/>
        </w:rPr>
        <w:t>Acreditare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57" w:line="216" w:lineRule="auto"/>
        <w:ind w:right="474" w:hanging="140"/>
        <w:rPr>
          <w:sz w:val="20"/>
        </w:rPr>
      </w:pPr>
      <w:r>
        <w:rPr>
          <w:color w:val="565656"/>
          <w:spacing w:val="-2"/>
          <w:sz w:val="20"/>
        </w:rPr>
        <w:t>Implementarea</w:t>
      </w:r>
      <w:r>
        <w:rPr>
          <w:color w:val="565656"/>
          <w:spacing w:val="-18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monitorizarea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standardelor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calitate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unități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sanitare,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în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conformitate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cu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cerințele </w:t>
      </w:r>
      <w:r>
        <w:rPr>
          <w:color w:val="565656"/>
          <w:sz w:val="20"/>
        </w:rPr>
        <w:t>naționale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(ANMCS)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ș</w:t>
      </w:r>
      <w:r>
        <w:rPr>
          <w:color w:val="565656"/>
          <w:sz w:val="20"/>
        </w:rPr>
        <w:t>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bune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practici</w:t>
      </w:r>
      <w:r>
        <w:rPr>
          <w:color w:val="565656"/>
          <w:spacing w:val="-9"/>
          <w:sz w:val="20"/>
        </w:rPr>
        <w:t xml:space="preserve"> </w:t>
      </w:r>
      <w:r>
        <w:rPr>
          <w:color w:val="565656"/>
          <w:sz w:val="20"/>
        </w:rPr>
        <w:t>europene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line="216" w:lineRule="auto"/>
        <w:ind w:right="703" w:hanging="140"/>
        <w:rPr>
          <w:sz w:val="20"/>
        </w:rPr>
      </w:pPr>
      <w:r>
        <w:rPr>
          <w:color w:val="565656"/>
          <w:spacing w:val="-4"/>
          <w:sz w:val="20"/>
        </w:rPr>
        <w:t xml:space="preserve">Dezvoltarea, revizuirea și actualizarea procedurilor operaționale standard (SOP-uri) și a protocoalelor </w:t>
      </w:r>
      <w:r>
        <w:rPr>
          <w:color w:val="565656"/>
          <w:spacing w:val="-2"/>
          <w:sz w:val="20"/>
        </w:rPr>
        <w:t>clinice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Audit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intern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clinic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administrativ,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inclusiv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evaluarea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conformității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cu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standardele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acreditare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2"/>
          <w:sz w:val="20"/>
        </w:rPr>
        <w:t>Managementul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riscului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clinic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identiﬁcarea</w:t>
      </w:r>
      <w:r>
        <w:rPr>
          <w:color w:val="565656"/>
          <w:spacing w:val="-15"/>
          <w:sz w:val="20"/>
        </w:rPr>
        <w:t xml:space="preserve"> </w:t>
      </w:r>
      <w:r>
        <w:rPr>
          <w:color w:val="565656"/>
          <w:spacing w:val="-2"/>
          <w:sz w:val="20"/>
        </w:rPr>
        <w:t>vulnerabilităților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pacing w:val="-2"/>
          <w:sz w:val="20"/>
        </w:rPr>
        <w:t>organizaționale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7" w:line="216" w:lineRule="auto"/>
        <w:ind w:right="978" w:hanging="140"/>
        <w:rPr>
          <w:sz w:val="20"/>
        </w:rPr>
      </w:pPr>
      <w:r>
        <w:rPr>
          <w:color w:val="565656"/>
          <w:spacing w:val="-2"/>
          <w:sz w:val="20"/>
        </w:rPr>
        <w:t>Implementarea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monitorizarea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măsurilor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siguranță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pacientului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prevenție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2"/>
          <w:sz w:val="20"/>
        </w:rPr>
        <w:t>evenimentelor adverse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2"/>
          <w:sz w:val="20"/>
        </w:rPr>
        <w:t>Deﬁnirea,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urmărirea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raportarea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indicatorilor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de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performanță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2"/>
          <w:sz w:val="20"/>
        </w:rPr>
        <w:t>clinică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ș</w:t>
      </w:r>
      <w:r>
        <w:rPr>
          <w:color w:val="565656"/>
          <w:spacing w:val="-2"/>
          <w:sz w:val="20"/>
        </w:rPr>
        <w:t>i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2"/>
          <w:sz w:val="20"/>
        </w:rPr>
        <w:t>managerială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7"/>
          <w:tab w:val="left" w:pos="1564"/>
        </w:tabs>
        <w:spacing w:before="8" w:line="216" w:lineRule="auto"/>
        <w:ind w:right="860" w:hanging="140"/>
        <w:rPr>
          <w:sz w:val="20"/>
        </w:rPr>
      </w:pPr>
      <w:r>
        <w:rPr>
          <w:color w:val="565656"/>
          <w:spacing w:val="-4"/>
          <w:sz w:val="20"/>
        </w:rPr>
        <w:t xml:space="preserve">Managementul neconformităților: identiﬁcare, analiză, implementare acțiuni corective și preventive </w:t>
      </w:r>
      <w:r>
        <w:rPr>
          <w:color w:val="565656"/>
          <w:spacing w:val="-2"/>
          <w:sz w:val="20"/>
        </w:rPr>
        <w:t>(CAPA)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0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Asigurarea</w:t>
      </w:r>
      <w:r>
        <w:rPr>
          <w:color w:val="565656"/>
          <w:spacing w:val="-11"/>
          <w:sz w:val="20"/>
        </w:rPr>
        <w:t xml:space="preserve"> </w:t>
      </w:r>
      <w:r>
        <w:rPr>
          <w:color w:val="565656"/>
          <w:spacing w:val="-4"/>
          <w:sz w:val="20"/>
        </w:rPr>
        <w:t>conformității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cu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legislația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sanitară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reglementările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în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4"/>
          <w:sz w:val="20"/>
        </w:rPr>
        <w:t>vigoare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Optimizarea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ﬂ</w:t>
      </w:r>
      <w:r>
        <w:rPr>
          <w:color w:val="565656"/>
          <w:spacing w:val="-4"/>
          <w:sz w:val="20"/>
        </w:rPr>
        <w:t>uxurilor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medicale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administrative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pentru</w:t>
      </w:r>
      <w:r>
        <w:rPr>
          <w:color w:val="565656"/>
          <w:spacing w:val="-7"/>
          <w:sz w:val="20"/>
        </w:rPr>
        <w:t xml:space="preserve"> </w:t>
      </w:r>
      <w:r>
        <w:rPr>
          <w:color w:val="565656"/>
          <w:spacing w:val="-4"/>
          <w:sz w:val="20"/>
        </w:rPr>
        <w:t>creșterea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eﬁcienț</w:t>
      </w:r>
      <w:r>
        <w:rPr>
          <w:color w:val="565656"/>
          <w:spacing w:val="-4"/>
          <w:sz w:val="20"/>
        </w:rPr>
        <w:t>ei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calității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serviciilor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Participare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procese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evaluare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instituțională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pregătire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pentru</w:t>
      </w:r>
      <w:r>
        <w:rPr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>acreditare/reacreditare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39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Coordonarea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integrarea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activităților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calitate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la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nivel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instituțional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4"/>
          <w:sz w:val="20"/>
        </w:rPr>
        <w:t>(multidisciplinar)</w:t>
      </w:r>
    </w:p>
    <w:p w:rsidR="00D76A37" w:rsidRDefault="00A30518">
      <w:pPr>
        <w:pStyle w:val="ListParagraph"/>
        <w:numPr>
          <w:ilvl w:val="1"/>
          <w:numId w:val="1"/>
        </w:numPr>
        <w:tabs>
          <w:tab w:val="left" w:pos="1558"/>
        </w:tabs>
        <w:spacing w:line="253" w:lineRule="exact"/>
        <w:ind w:left="1558" w:hanging="133"/>
        <w:rPr>
          <w:sz w:val="20"/>
        </w:rPr>
      </w:pPr>
      <w:r>
        <w:rPr>
          <w:color w:val="565656"/>
          <w:spacing w:val="-4"/>
          <w:sz w:val="20"/>
        </w:rPr>
        <w:t>Utilizarea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instrumentelor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de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monitorizare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ș</w:t>
      </w:r>
      <w:r>
        <w:rPr>
          <w:color w:val="565656"/>
          <w:spacing w:val="-4"/>
          <w:sz w:val="20"/>
        </w:rPr>
        <w:t>i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raportare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pentru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susținerea</w:t>
      </w:r>
      <w:r>
        <w:rPr>
          <w:color w:val="565656"/>
          <w:spacing w:val="-3"/>
          <w:sz w:val="20"/>
        </w:rPr>
        <w:t xml:space="preserve"> </w:t>
      </w:r>
      <w:r>
        <w:rPr>
          <w:color w:val="565656"/>
          <w:spacing w:val="-4"/>
          <w:sz w:val="20"/>
        </w:rPr>
        <w:t>deciziilor</w:t>
      </w:r>
      <w:r>
        <w:rPr>
          <w:color w:val="565656"/>
          <w:spacing w:val="-2"/>
          <w:sz w:val="20"/>
        </w:rPr>
        <w:t xml:space="preserve"> </w:t>
      </w:r>
      <w:r>
        <w:rPr>
          <w:color w:val="565656"/>
          <w:spacing w:val="-4"/>
          <w:sz w:val="20"/>
        </w:rPr>
        <w:t>manageriale</w:t>
      </w:r>
    </w:p>
    <w:sectPr w:rsidR="00D76A37">
      <w:pgSz w:w="11900" w:h="16820"/>
      <w:pgMar w:top="2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neva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015F"/>
    <w:multiLevelType w:val="hybridMultilevel"/>
    <w:tmpl w:val="8990BBA0"/>
    <w:lvl w:ilvl="0" w:tplc="6518A0AE">
      <w:numFmt w:val="bullet"/>
      <w:lvlText w:val="-"/>
      <w:lvlJc w:val="left"/>
      <w:pPr>
        <w:ind w:left="1081" w:hanging="116"/>
      </w:pPr>
      <w:rPr>
        <w:rFonts w:ascii="Geneva" w:eastAsia="Geneva" w:hAnsi="Geneva" w:cs="Geneva" w:hint="default"/>
        <w:spacing w:val="0"/>
        <w:w w:val="84"/>
        <w:lang w:val="ro-RO" w:eastAsia="en-US" w:bidi="ar-SA"/>
      </w:rPr>
    </w:lvl>
    <w:lvl w:ilvl="1" w:tplc="E006DE8E">
      <w:numFmt w:val="bullet"/>
      <w:lvlText w:val="•"/>
      <w:lvlJc w:val="left"/>
      <w:pPr>
        <w:ind w:left="1564" w:hanging="135"/>
      </w:pPr>
      <w:rPr>
        <w:rFonts w:ascii="Geneva" w:eastAsia="Geneva" w:hAnsi="Geneva" w:cs="Geneva" w:hint="default"/>
        <w:b w:val="0"/>
        <w:bCs w:val="0"/>
        <w:i w:val="0"/>
        <w:iCs w:val="0"/>
        <w:color w:val="565656"/>
        <w:spacing w:val="0"/>
        <w:w w:val="56"/>
        <w:sz w:val="20"/>
        <w:szCs w:val="20"/>
        <w:lang w:val="ro-RO" w:eastAsia="en-US" w:bidi="ar-SA"/>
      </w:rPr>
    </w:lvl>
    <w:lvl w:ilvl="2" w:tplc="68FADF22">
      <w:numFmt w:val="bullet"/>
      <w:lvlText w:val="•"/>
      <w:lvlJc w:val="left"/>
      <w:pPr>
        <w:ind w:left="2677" w:hanging="135"/>
      </w:pPr>
      <w:rPr>
        <w:rFonts w:hint="default"/>
        <w:lang w:val="ro-RO" w:eastAsia="en-US" w:bidi="ar-SA"/>
      </w:rPr>
    </w:lvl>
    <w:lvl w:ilvl="3" w:tplc="E102B124">
      <w:numFmt w:val="bullet"/>
      <w:lvlText w:val="•"/>
      <w:lvlJc w:val="left"/>
      <w:pPr>
        <w:ind w:left="3795" w:hanging="135"/>
      </w:pPr>
      <w:rPr>
        <w:rFonts w:hint="default"/>
        <w:lang w:val="ro-RO" w:eastAsia="en-US" w:bidi="ar-SA"/>
      </w:rPr>
    </w:lvl>
    <w:lvl w:ilvl="4" w:tplc="5D34FB6E">
      <w:numFmt w:val="bullet"/>
      <w:lvlText w:val="•"/>
      <w:lvlJc w:val="left"/>
      <w:pPr>
        <w:ind w:left="4912" w:hanging="135"/>
      </w:pPr>
      <w:rPr>
        <w:rFonts w:hint="default"/>
        <w:lang w:val="ro-RO" w:eastAsia="en-US" w:bidi="ar-SA"/>
      </w:rPr>
    </w:lvl>
    <w:lvl w:ilvl="5" w:tplc="6C7087D2">
      <w:numFmt w:val="bullet"/>
      <w:lvlText w:val="•"/>
      <w:lvlJc w:val="left"/>
      <w:pPr>
        <w:ind w:left="6030" w:hanging="135"/>
      </w:pPr>
      <w:rPr>
        <w:rFonts w:hint="default"/>
        <w:lang w:val="ro-RO" w:eastAsia="en-US" w:bidi="ar-SA"/>
      </w:rPr>
    </w:lvl>
    <w:lvl w:ilvl="6" w:tplc="FC6C4134">
      <w:numFmt w:val="bullet"/>
      <w:lvlText w:val="•"/>
      <w:lvlJc w:val="left"/>
      <w:pPr>
        <w:ind w:left="7147" w:hanging="135"/>
      </w:pPr>
      <w:rPr>
        <w:rFonts w:hint="default"/>
        <w:lang w:val="ro-RO" w:eastAsia="en-US" w:bidi="ar-SA"/>
      </w:rPr>
    </w:lvl>
    <w:lvl w:ilvl="7" w:tplc="CFF4777C">
      <w:numFmt w:val="bullet"/>
      <w:lvlText w:val="•"/>
      <w:lvlJc w:val="left"/>
      <w:pPr>
        <w:ind w:left="8265" w:hanging="135"/>
      </w:pPr>
      <w:rPr>
        <w:rFonts w:hint="default"/>
        <w:lang w:val="ro-RO" w:eastAsia="en-US" w:bidi="ar-SA"/>
      </w:rPr>
    </w:lvl>
    <w:lvl w:ilvl="8" w:tplc="2FE4B94A">
      <w:numFmt w:val="bullet"/>
      <w:lvlText w:val="•"/>
      <w:lvlJc w:val="left"/>
      <w:pPr>
        <w:ind w:left="9382" w:hanging="135"/>
      </w:pPr>
      <w:rPr>
        <w:rFonts w:hint="default"/>
        <w:lang w:val="ro-RO" w:eastAsia="en-US" w:bidi="ar-SA"/>
      </w:rPr>
    </w:lvl>
  </w:abstractNum>
  <w:abstractNum w:abstractNumId="1" w15:restartNumberingAfterBreak="0">
    <w:nsid w:val="73380D09"/>
    <w:multiLevelType w:val="hybridMultilevel"/>
    <w:tmpl w:val="87A8D3E2"/>
    <w:lvl w:ilvl="0" w:tplc="38EE627E">
      <w:start w:val="1"/>
      <w:numFmt w:val="decimal"/>
      <w:lvlText w:val="%1."/>
      <w:lvlJc w:val="left"/>
      <w:pPr>
        <w:ind w:left="1564" w:hanging="218"/>
        <w:jc w:val="left"/>
      </w:pPr>
      <w:rPr>
        <w:rFonts w:ascii="Geneva" w:eastAsia="Geneva" w:hAnsi="Geneva" w:cs="Geneva" w:hint="default"/>
        <w:b w:val="0"/>
        <w:bCs w:val="0"/>
        <w:i w:val="0"/>
        <w:iCs w:val="0"/>
        <w:color w:val="565656"/>
        <w:spacing w:val="-1"/>
        <w:w w:val="85"/>
        <w:sz w:val="20"/>
        <w:szCs w:val="20"/>
        <w:lang w:val="ro-RO" w:eastAsia="en-US" w:bidi="ar-SA"/>
      </w:rPr>
    </w:lvl>
    <w:lvl w:ilvl="1" w:tplc="D67602B4">
      <w:numFmt w:val="bullet"/>
      <w:lvlText w:val="•"/>
      <w:lvlJc w:val="left"/>
      <w:pPr>
        <w:ind w:left="2565" w:hanging="218"/>
      </w:pPr>
      <w:rPr>
        <w:rFonts w:hint="default"/>
        <w:lang w:val="ro-RO" w:eastAsia="en-US" w:bidi="ar-SA"/>
      </w:rPr>
    </w:lvl>
    <w:lvl w:ilvl="2" w:tplc="194CED56">
      <w:numFmt w:val="bullet"/>
      <w:lvlText w:val="•"/>
      <w:lvlJc w:val="left"/>
      <w:pPr>
        <w:ind w:left="3571" w:hanging="218"/>
      </w:pPr>
      <w:rPr>
        <w:rFonts w:hint="default"/>
        <w:lang w:val="ro-RO" w:eastAsia="en-US" w:bidi="ar-SA"/>
      </w:rPr>
    </w:lvl>
    <w:lvl w:ilvl="3" w:tplc="990A8F52">
      <w:numFmt w:val="bullet"/>
      <w:lvlText w:val="•"/>
      <w:lvlJc w:val="left"/>
      <w:pPr>
        <w:ind w:left="4577" w:hanging="218"/>
      </w:pPr>
      <w:rPr>
        <w:rFonts w:hint="default"/>
        <w:lang w:val="ro-RO" w:eastAsia="en-US" w:bidi="ar-SA"/>
      </w:rPr>
    </w:lvl>
    <w:lvl w:ilvl="4" w:tplc="E02A25C6">
      <w:numFmt w:val="bullet"/>
      <w:lvlText w:val="•"/>
      <w:lvlJc w:val="left"/>
      <w:pPr>
        <w:ind w:left="5583" w:hanging="218"/>
      </w:pPr>
      <w:rPr>
        <w:rFonts w:hint="default"/>
        <w:lang w:val="ro-RO" w:eastAsia="en-US" w:bidi="ar-SA"/>
      </w:rPr>
    </w:lvl>
    <w:lvl w:ilvl="5" w:tplc="75BAF9C0">
      <w:numFmt w:val="bullet"/>
      <w:lvlText w:val="•"/>
      <w:lvlJc w:val="left"/>
      <w:pPr>
        <w:ind w:left="6589" w:hanging="218"/>
      </w:pPr>
      <w:rPr>
        <w:rFonts w:hint="default"/>
        <w:lang w:val="ro-RO" w:eastAsia="en-US" w:bidi="ar-SA"/>
      </w:rPr>
    </w:lvl>
    <w:lvl w:ilvl="6" w:tplc="F63C119C">
      <w:numFmt w:val="bullet"/>
      <w:lvlText w:val="•"/>
      <w:lvlJc w:val="left"/>
      <w:pPr>
        <w:ind w:left="7594" w:hanging="218"/>
      </w:pPr>
      <w:rPr>
        <w:rFonts w:hint="default"/>
        <w:lang w:val="ro-RO" w:eastAsia="en-US" w:bidi="ar-SA"/>
      </w:rPr>
    </w:lvl>
    <w:lvl w:ilvl="7" w:tplc="C94E5652">
      <w:numFmt w:val="bullet"/>
      <w:lvlText w:val="•"/>
      <w:lvlJc w:val="left"/>
      <w:pPr>
        <w:ind w:left="8600" w:hanging="218"/>
      </w:pPr>
      <w:rPr>
        <w:rFonts w:hint="default"/>
        <w:lang w:val="ro-RO" w:eastAsia="en-US" w:bidi="ar-SA"/>
      </w:rPr>
    </w:lvl>
    <w:lvl w:ilvl="8" w:tplc="E0B2AB52">
      <w:numFmt w:val="bullet"/>
      <w:lvlText w:val="•"/>
      <w:lvlJc w:val="left"/>
      <w:pPr>
        <w:ind w:left="9606" w:hanging="218"/>
      </w:pPr>
      <w:rPr>
        <w:rFonts w:hint="default"/>
        <w:lang w:val="ro-RO" w:eastAsia="en-US" w:bidi="ar-SA"/>
      </w:rPr>
    </w:lvl>
  </w:abstractNum>
  <w:abstractNum w:abstractNumId="2" w15:restartNumberingAfterBreak="0">
    <w:nsid w:val="73F2635E"/>
    <w:multiLevelType w:val="hybridMultilevel"/>
    <w:tmpl w:val="CEFACD60"/>
    <w:lvl w:ilvl="0" w:tplc="7A72F5EA">
      <w:numFmt w:val="bullet"/>
      <w:lvlText w:val="•"/>
      <w:lvlJc w:val="left"/>
      <w:pPr>
        <w:ind w:left="4799" w:hanging="135"/>
      </w:pPr>
      <w:rPr>
        <w:rFonts w:ascii="Geneva" w:eastAsia="Geneva" w:hAnsi="Geneva" w:cs="Geneva" w:hint="default"/>
        <w:b w:val="0"/>
        <w:bCs w:val="0"/>
        <w:i w:val="0"/>
        <w:iCs w:val="0"/>
        <w:color w:val="565656"/>
        <w:spacing w:val="0"/>
        <w:w w:val="56"/>
        <w:sz w:val="20"/>
        <w:szCs w:val="20"/>
        <w:lang w:val="ro-RO" w:eastAsia="en-US" w:bidi="ar-SA"/>
      </w:rPr>
    </w:lvl>
    <w:lvl w:ilvl="1" w:tplc="B0D09E06">
      <w:numFmt w:val="bullet"/>
      <w:lvlText w:val="•"/>
      <w:lvlJc w:val="left"/>
      <w:pPr>
        <w:ind w:left="5481" w:hanging="135"/>
      </w:pPr>
      <w:rPr>
        <w:rFonts w:hint="default"/>
        <w:lang w:val="ro-RO" w:eastAsia="en-US" w:bidi="ar-SA"/>
      </w:rPr>
    </w:lvl>
    <w:lvl w:ilvl="2" w:tplc="FD7C4ABE">
      <w:numFmt w:val="bullet"/>
      <w:lvlText w:val="•"/>
      <w:lvlJc w:val="left"/>
      <w:pPr>
        <w:ind w:left="6163" w:hanging="135"/>
      </w:pPr>
      <w:rPr>
        <w:rFonts w:hint="default"/>
        <w:lang w:val="ro-RO" w:eastAsia="en-US" w:bidi="ar-SA"/>
      </w:rPr>
    </w:lvl>
    <w:lvl w:ilvl="3" w:tplc="D678641A">
      <w:numFmt w:val="bullet"/>
      <w:lvlText w:val="•"/>
      <w:lvlJc w:val="left"/>
      <w:pPr>
        <w:ind w:left="6845" w:hanging="135"/>
      </w:pPr>
      <w:rPr>
        <w:rFonts w:hint="default"/>
        <w:lang w:val="ro-RO" w:eastAsia="en-US" w:bidi="ar-SA"/>
      </w:rPr>
    </w:lvl>
    <w:lvl w:ilvl="4" w:tplc="D406651E">
      <w:numFmt w:val="bullet"/>
      <w:lvlText w:val="•"/>
      <w:lvlJc w:val="left"/>
      <w:pPr>
        <w:ind w:left="7527" w:hanging="135"/>
      </w:pPr>
      <w:rPr>
        <w:rFonts w:hint="default"/>
        <w:lang w:val="ro-RO" w:eastAsia="en-US" w:bidi="ar-SA"/>
      </w:rPr>
    </w:lvl>
    <w:lvl w:ilvl="5" w:tplc="B5AAF358">
      <w:numFmt w:val="bullet"/>
      <w:lvlText w:val="•"/>
      <w:lvlJc w:val="left"/>
      <w:pPr>
        <w:ind w:left="8209" w:hanging="135"/>
      </w:pPr>
      <w:rPr>
        <w:rFonts w:hint="default"/>
        <w:lang w:val="ro-RO" w:eastAsia="en-US" w:bidi="ar-SA"/>
      </w:rPr>
    </w:lvl>
    <w:lvl w:ilvl="6" w:tplc="1C8EEF32">
      <w:numFmt w:val="bullet"/>
      <w:lvlText w:val="•"/>
      <w:lvlJc w:val="left"/>
      <w:pPr>
        <w:ind w:left="8890" w:hanging="135"/>
      </w:pPr>
      <w:rPr>
        <w:rFonts w:hint="default"/>
        <w:lang w:val="ro-RO" w:eastAsia="en-US" w:bidi="ar-SA"/>
      </w:rPr>
    </w:lvl>
    <w:lvl w:ilvl="7" w:tplc="01BAA6A8">
      <w:numFmt w:val="bullet"/>
      <w:lvlText w:val="•"/>
      <w:lvlJc w:val="left"/>
      <w:pPr>
        <w:ind w:left="9572" w:hanging="135"/>
      </w:pPr>
      <w:rPr>
        <w:rFonts w:hint="default"/>
        <w:lang w:val="ro-RO" w:eastAsia="en-US" w:bidi="ar-SA"/>
      </w:rPr>
    </w:lvl>
    <w:lvl w:ilvl="8" w:tplc="04F0C42C">
      <w:numFmt w:val="bullet"/>
      <w:lvlText w:val="•"/>
      <w:lvlJc w:val="left"/>
      <w:pPr>
        <w:ind w:left="10254" w:hanging="135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6A37"/>
    <w:rsid w:val="00316ADB"/>
    <w:rsid w:val="00A30518"/>
    <w:rsid w:val="00D7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DDA0"/>
  <w15:docId w15:val="{1F34F698-F9CF-4773-8815-75E71282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neva" w:eastAsia="Geneva" w:hAnsi="Geneva" w:cs="Geneva"/>
      <w:lang w:val="ro-RO"/>
    </w:rPr>
  </w:style>
  <w:style w:type="paragraph" w:styleId="Heading1">
    <w:name w:val="heading 1"/>
    <w:basedOn w:val="Normal"/>
    <w:uiPriority w:val="1"/>
    <w:qFormat/>
    <w:pPr>
      <w:spacing w:before="160"/>
      <w:ind w:left="596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08"/>
      <w:ind w:left="966"/>
      <w:outlineLvl w:val="1"/>
    </w:pPr>
    <w:rPr>
      <w:rFonts w:ascii="Helvetica Neue" w:eastAsia="Helvetica Neue" w:hAnsi="Helvetica Neue" w:cs="Helvetica Neue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52" w:line="234" w:lineRule="exact"/>
      <w:ind w:left="966"/>
      <w:outlineLvl w:val="2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53"/>
      <w:ind w:left="966"/>
      <w:outlineLvl w:val="3"/>
    </w:pPr>
    <w:rPr>
      <w:rFonts w:ascii="Helvetica Neue" w:eastAsia="Helvetica Neue" w:hAnsi="Helvetica Neue" w:cs="Helvetica Neue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8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564" w:hanging="1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lons.com/publon/6453142/" TargetMode="External"/><Relationship Id="rId21" Type="http://schemas.openxmlformats.org/officeDocument/2006/relationships/image" Target="media/image17.png"/><Relationship Id="rId42" Type="http://schemas.openxmlformats.org/officeDocument/2006/relationships/hyperlink" Target="https://doi.org/10.3390/MEDICINA57020132" TargetMode="External"/><Relationship Id="rId47" Type="http://schemas.openxmlformats.org/officeDocument/2006/relationships/hyperlink" Target="https://doi.org/10.12680/BALNEO.2020.369" TargetMode="External"/><Relationship Id="rId63" Type="http://schemas.openxmlformats.org/officeDocument/2006/relationships/image" Target="media/image24.png"/><Relationship Id="rId68" Type="http://schemas.openxmlformats.org/officeDocument/2006/relationships/image" Target="media/image2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hyperlink" Target="https://doi.org/10.2174/156720211796558050" TargetMode="External"/><Relationship Id="rId11" Type="http://schemas.openxmlformats.org/officeDocument/2006/relationships/image" Target="media/image7.png"/><Relationship Id="rId24" Type="http://schemas.openxmlformats.org/officeDocument/2006/relationships/hyperlink" Target="https://doi.org/103390/healthcare9111482" TargetMode="External"/><Relationship Id="rId32" Type="http://schemas.openxmlformats.org/officeDocument/2006/relationships/hyperlink" Target="https://publons.com/journal/4443/microsurgery/" TargetMode="External"/><Relationship Id="rId37" Type="http://schemas.openxmlformats.org/officeDocument/2006/relationships/hyperlink" Target="https://doi.org/10.3390/IJERPH17093307" TargetMode="External"/><Relationship Id="rId40" Type="http://schemas.openxmlformats.org/officeDocument/2006/relationships/hyperlink" Target="https://publons.com/publon/40192841/" TargetMode="External"/><Relationship Id="rId45" Type="http://schemas.openxmlformats.org/officeDocument/2006/relationships/hyperlink" Target="https://publons.com/journal/159679/balneo-research-journal/" TargetMode="External"/><Relationship Id="rId53" Type="http://schemas.openxmlformats.org/officeDocument/2006/relationships/hyperlink" Target="https://publons.com/publon/31762715/" TargetMode="External"/><Relationship Id="rId58" Type="http://schemas.openxmlformats.org/officeDocument/2006/relationships/hyperlink" Target="https://publons.com/journal/16849/chirurgia/" TargetMode="External"/><Relationship Id="rId66" Type="http://schemas.openxmlformats.org/officeDocument/2006/relationships/hyperlink" Target="http://angionet.ro/" TargetMode="External"/><Relationship Id="rId5" Type="http://schemas.openxmlformats.org/officeDocument/2006/relationships/image" Target="media/image1.png"/><Relationship Id="rId61" Type="http://schemas.openxmlformats.org/officeDocument/2006/relationships/image" Target="media/image22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https://publons.com/publon/6453142/" TargetMode="External"/><Relationship Id="rId30" Type="http://schemas.openxmlformats.org/officeDocument/2006/relationships/hyperlink" Target="https://publons.com/publon/6453144/" TargetMode="External"/><Relationship Id="rId35" Type="http://schemas.openxmlformats.org/officeDocument/2006/relationships/hyperlink" Target="https://publons.com/journal/6093/international-journal-of-environmental-research-an/" TargetMode="External"/><Relationship Id="rId43" Type="http://schemas.openxmlformats.org/officeDocument/2006/relationships/hyperlink" Target="https://publons.com/publon/43084042/" TargetMode="External"/><Relationship Id="rId48" Type="http://schemas.openxmlformats.org/officeDocument/2006/relationships/hyperlink" Target="https://publons.com/publon/31719759/" TargetMode="External"/><Relationship Id="rId56" Type="http://schemas.openxmlformats.org/officeDocument/2006/relationships/hyperlink" Target="https://doi.org/10.15561/20755279.2020.0207" TargetMode="External"/><Relationship Id="rId64" Type="http://schemas.openxmlformats.org/officeDocument/2006/relationships/image" Target="media/image25.png"/><Relationship Id="rId69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hyperlink" Target="https://doi.org/10.3390/JCM9051300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doi.org/103390/jcm10215083" TargetMode="External"/><Relationship Id="rId33" Type="http://schemas.openxmlformats.org/officeDocument/2006/relationships/hyperlink" Target="https://doi.org/10.1002/MICR.20983" TargetMode="External"/><Relationship Id="rId38" Type="http://schemas.openxmlformats.org/officeDocument/2006/relationships/hyperlink" Target="https://publons.com/publon/40192841/" TargetMode="External"/><Relationship Id="rId46" Type="http://schemas.openxmlformats.org/officeDocument/2006/relationships/hyperlink" Target="https://doi.org/10.12680/BALNEO.2020.369" TargetMode="External"/><Relationship Id="rId59" Type="http://schemas.openxmlformats.org/officeDocument/2006/relationships/image" Target="media/image20.png"/><Relationship Id="rId67" Type="http://schemas.openxmlformats.org/officeDocument/2006/relationships/image" Target="media/image27.png"/><Relationship Id="rId20" Type="http://schemas.openxmlformats.org/officeDocument/2006/relationships/image" Target="media/image16.png"/><Relationship Id="rId41" Type="http://schemas.openxmlformats.org/officeDocument/2006/relationships/hyperlink" Target="https://publons.com/journal/62981/medicina/" TargetMode="External"/><Relationship Id="rId54" Type="http://schemas.openxmlformats.org/officeDocument/2006/relationships/hyperlink" Target="https://publons.com/publon/31762715/" TargetMode="External"/><Relationship Id="rId62" Type="http://schemas.openxmlformats.org/officeDocument/2006/relationships/image" Target="media/image23.pn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https://publons.com/journal/4578/current-neurovascular-research/" TargetMode="External"/><Relationship Id="rId36" Type="http://schemas.openxmlformats.org/officeDocument/2006/relationships/hyperlink" Target="https://publons.com/journal/6093/international-journal-of-environmental-research-an/" TargetMode="External"/><Relationship Id="rId49" Type="http://schemas.openxmlformats.org/officeDocument/2006/relationships/hyperlink" Target="https://publons.com/publon/31719759/" TargetMode="External"/><Relationship Id="rId57" Type="http://schemas.openxmlformats.org/officeDocument/2006/relationships/hyperlink" Target="https://publons.com/publon/6453164/" TargetMode="External"/><Relationship Id="rId10" Type="http://schemas.openxmlformats.org/officeDocument/2006/relationships/image" Target="media/image6.png"/><Relationship Id="rId31" Type="http://schemas.openxmlformats.org/officeDocument/2006/relationships/hyperlink" Target="https://publons.com/publon/6453144/" TargetMode="External"/><Relationship Id="rId44" Type="http://schemas.openxmlformats.org/officeDocument/2006/relationships/hyperlink" Target="https://publons.com/publon/43084042/" TargetMode="External"/><Relationship Id="rId52" Type="http://schemas.openxmlformats.org/officeDocument/2006/relationships/hyperlink" Target="https://doi.org/10.3390/JCM9051300" TargetMode="External"/><Relationship Id="rId60" Type="http://schemas.openxmlformats.org/officeDocument/2006/relationships/image" Target="media/image21.png"/><Relationship Id="rId65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hyperlink" Target="https://publons.com/publon/40192841/" TargetMode="External"/><Relationship Id="rId34" Type="http://schemas.openxmlformats.org/officeDocument/2006/relationships/hyperlink" Target="https://publons.com/publon/31079898/" TargetMode="External"/><Relationship Id="rId50" Type="http://schemas.openxmlformats.org/officeDocument/2006/relationships/hyperlink" Target="https://publons.com/journal/22897/journal-of-clinical-medicine/" TargetMode="External"/><Relationship Id="rId55" Type="http://schemas.openxmlformats.org/officeDocument/2006/relationships/hyperlink" Target="https://publons.com/journal/64782/physical-education-of-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5342</Words>
  <Characters>30452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35723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2</cp:revision>
  <dcterms:created xsi:type="dcterms:W3CDTF">2026-06-08T11:29:00Z</dcterms:created>
  <dcterms:modified xsi:type="dcterms:W3CDTF">2026-06-10T11:04:00Z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2026-06-05T00:00:00Z</vt:filetime>
  </property>
</Properties>
</file>