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07259" w14:textId="77777777" w:rsidR="009A522D" w:rsidRPr="009A522D" w:rsidRDefault="009A522D" w:rsidP="00991DFC">
      <w:pPr>
        <w:spacing w:after="0" w:line="240" w:lineRule="auto"/>
      </w:pPr>
      <w:bookmarkStart w:id="0" w:name="_Hlk155884265"/>
      <w:bookmarkStart w:id="1" w:name="_Hlk215844389"/>
      <w:bookmarkEnd w:id="0"/>
      <w:r w:rsidRPr="009A522D">
        <w:rPr>
          <w:lang w:val="ro-RO"/>
        </w:rPr>
        <w:t>Universitatea de Vest „Vasile Goldiş” Arad</w:t>
      </w:r>
    </w:p>
    <w:p w14:paraId="1C9F9484" w14:textId="13482B53" w:rsidR="009A522D" w:rsidRPr="009A522D" w:rsidRDefault="009A522D" w:rsidP="00991DFC">
      <w:pPr>
        <w:spacing w:after="0" w:line="240" w:lineRule="auto"/>
      </w:pPr>
      <w:r w:rsidRPr="009A522D">
        <w:rPr>
          <w:lang w:val="ro-RO"/>
        </w:rPr>
        <w:t xml:space="preserve">Facultatea de Științe </w:t>
      </w:r>
      <w:r w:rsidR="00975D17">
        <w:rPr>
          <w:lang w:val="ro-RO"/>
        </w:rPr>
        <w:t>Socioumane și Educație Fizică și Sport</w:t>
      </w:r>
    </w:p>
    <w:p w14:paraId="31113E75" w14:textId="35DB14E8" w:rsidR="009A522D" w:rsidRPr="009A522D" w:rsidRDefault="009A522D" w:rsidP="00991DFC">
      <w:pPr>
        <w:spacing w:after="0" w:line="240" w:lineRule="auto"/>
      </w:pPr>
      <w:r w:rsidRPr="009A522D">
        <w:rPr>
          <w:lang w:val="ro-RO"/>
        </w:rPr>
        <w:t xml:space="preserve">Departamentul </w:t>
      </w:r>
      <w:r w:rsidR="00226298">
        <w:rPr>
          <w:lang w:val="ro-RO"/>
        </w:rPr>
        <w:t>Științe Sociale și Umaniste</w:t>
      </w:r>
    </w:p>
    <w:p w14:paraId="09DB561E" w14:textId="554001F2" w:rsidR="009A522D" w:rsidRPr="009A522D" w:rsidRDefault="009A522D" w:rsidP="00991DFC">
      <w:pPr>
        <w:spacing w:after="0" w:line="240" w:lineRule="auto"/>
        <w:rPr>
          <w:lang w:val="ro-RO"/>
        </w:rPr>
      </w:pPr>
      <w:r w:rsidRPr="009A522D">
        <w:rPr>
          <w:b/>
          <w:bCs/>
          <w:lang w:val="ro-RO"/>
        </w:rPr>
        <w:t>Asist. univ. dr. Toma Adrian</w:t>
      </w:r>
    </w:p>
    <w:p w14:paraId="3E8369C8" w14:textId="77777777" w:rsidR="009A522D" w:rsidRPr="00167997" w:rsidRDefault="009A522D" w:rsidP="00167997">
      <w:pPr>
        <w:spacing w:after="0" w:line="240" w:lineRule="auto"/>
        <w:jc w:val="center"/>
        <w:rPr>
          <w:color w:val="0070C0"/>
          <w:sz w:val="28"/>
          <w:szCs w:val="28"/>
        </w:rPr>
      </w:pPr>
      <w:r w:rsidRPr="00167997">
        <w:rPr>
          <w:b/>
          <w:bCs/>
          <w:color w:val="0070C0"/>
          <w:sz w:val="28"/>
          <w:szCs w:val="28"/>
          <w:lang w:val="ro-RO"/>
        </w:rPr>
        <w:t>LISTA</w:t>
      </w:r>
    </w:p>
    <w:p w14:paraId="527DEFED" w14:textId="77777777" w:rsidR="009A522D" w:rsidRPr="00167997" w:rsidRDefault="009A522D" w:rsidP="00167997">
      <w:pPr>
        <w:spacing w:after="0" w:line="240" w:lineRule="auto"/>
        <w:jc w:val="center"/>
        <w:rPr>
          <w:color w:val="0070C0"/>
          <w:sz w:val="28"/>
          <w:szCs w:val="28"/>
        </w:rPr>
      </w:pPr>
      <w:r w:rsidRPr="00167997">
        <w:rPr>
          <w:b/>
          <w:bCs/>
          <w:color w:val="0070C0"/>
          <w:sz w:val="28"/>
          <w:szCs w:val="28"/>
          <w:lang w:val="ro-RO"/>
        </w:rPr>
        <w:t>lucrărilor ştiinţifice în domeniul disciplinelor din postul didactic</w:t>
      </w:r>
    </w:p>
    <w:p w14:paraId="446A41DF" w14:textId="77777777" w:rsidR="009A522D" w:rsidRDefault="009A522D" w:rsidP="00991DFC">
      <w:pPr>
        <w:spacing w:after="0" w:line="240" w:lineRule="auto"/>
        <w:rPr>
          <w:lang w:val="ro-RO"/>
        </w:rPr>
      </w:pPr>
    </w:p>
    <w:p w14:paraId="3B6DDBA2" w14:textId="77777777" w:rsidR="009A522D" w:rsidRPr="009A522D" w:rsidRDefault="009A522D" w:rsidP="00991DFC">
      <w:pPr>
        <w:numPr>
          <w:ilvl w:val="0"/>
          <w:numId w:val="1"/>
        </w:numPr>
        <w:spacing w:after="0" w:line="240" w:lineRule="auto"/>
      </w:pPr>
      <w:r w:rsidRPr="009A522D">
        <w:rPr>
          <w:b/>
          <w:bCs/>
          <w:lang w:val="ro-RO"/>
        </w:rPr>
        <w:t>Teza de doctorat</w:t>
      </w:r>
    </w:p>
    <w:p w14:paraId="21AA7E1D" w14:textId="1AE7DCAC" w:rsidR="009A522D" w:rsidRPr="009A522D" w:rsidRDefault="009A522D" w:rsidP="00991DFC">
      <w:pPr>
        <w:spacing w:after="0" w:line="240" w:lineRule="auto"/>
        <w:jc w:val="both"/>
      </w:pPr>
      <w:r w:rsidRPr="009A522D">
        <w:rPr>
          <w:b/>
          <w:bCs/>
        </w:rPr>
        <w:t>Tema:</w:t>
      </w:r>
      <w:r w:rsidRPr="009A522D">
        <w:t xml:space="preserve"> </w:t>
      </w:r>
      <w:r w:rsidR="00C16B0A">
        <w:t>Reinserție social</w:t>
      </w:r>
      <w:r w:rsidR="00D93FE3">
        <w:t>ă</w:t>
      </w:r>
      <w:r w:rsidR="00C16B0A">
        <w:t xml:space="preserve"> și extragere din mediul deviant în comunitatea cerșetorilor din Municipiul Arad</w:t>
      </w:r>
      <w:r w:rsidRPr="009A522D">
        <w:t xml:space="preserve">, </w:t>
      </w:r>
      <w:r w:rsidRPr="009A522D">
        <w:rPr>
          <w:b/>
          <w:bCs/>
        </w:rPr>
        <w:t>coordonator doctorat</w:t>
      </w:r>
      <w:r w:rsidRPr="009A522D">
        <w:t xml:space="preserve"> prof. univ. dr. </w:t>
      </w:r>
      <w:r w:rsidRPr="009A522D">
        <w:rPr>
          <w:b/>
          <w:bCs/>
        </w:rPr>
        <w:t>Goian</w:t>
      </w:r>
      <w:r w:rsidR="00C16B0A">
        <w:rPr>
          <w:b/>
          <w:bCs/>
        </w:rPr>
        <w:t xml:space="preserve"> Cosmin-Ștefan</w:t>
      </w:r>
      <w:r w:rsidRPr="009A522D">
        <w:t xml:space="preserve">, </w:t>
      </w:r>
      <w:r w:rsidRPr="009A522D">
        <w:rPr>
          <w:b/>
          <w:bCs/>
        </w:rPr>
        <w:t xml:space="preserve">susținută în </w:t>
      </w:r>
      <w:r w:rsidR="00C16B0A">
        <w:rPr>
          <w:b/>
          <w:bCs/>
        </w:rPr>
        <w:t>12</w:t>
      </w:r>
      <w:r w:rsidRPr="009A522D">
        <w:rPr>
          <w:b/>
          <w:bCs/>
        </w:rPr>
        <w:t xml:space="preserve"> decembrie 2024</w:t>
      </w:r>
      <w:r w:rsidRPr="009A522D">
        <w:t xml:space="preserve"> la Universitatea de Vest din Timișoara, Facultatea de Sociologie, și </w:t>
      </w:r>
      <w:r w:rsidRPr="009A522D">
        <w:rPr>
          <w:b/>
          <w:bCs/>
        </w:rPr>
        <w:t xml:space="preserve">confirmată prin Ordinul Ministrului Educației Naționale nr. </w:t>
      </w:r>
      <w:r w:rsidR="00C16B0A">
        <w:rPr>
          <w:b/>
          <w:bCs/>
        </w:rPr>
        <w:t>3860</w:t>
      </w:r>
      <w:r w:rsidRPr="009A522D">
        <w:rPr>
          <w:b/>
          <w:bCs/>
        </w:rPr>
        <w:t xml:space="preserve"> din </w:t>
      </w:r>
      <w:r w:rsidR="00C16B0A">
        <w:rPr>
          <w:b/>
          <w:bCs/>
        </w:rPr>
        <w:t>23</w:t>
      </w:r>
      <w:r w:rsidRPr="009A522D">
        <w:rPr>
          <w:b/>
          <w:bCs/>
        </w:rPr>
        <w:t>.</w:t>
      </w:r>
      <w:r w:rsidR="00C16B0A">
        <w:rPr>
          <w:b/>
          <w:bCs/>
        </w:rPr>
        <w:t>04</w:t>
      </w:r>
      <w:r w:rsidRPr="009A522D">
        <w:rPr>
          <w:b/>
          <w:bCs/>
        </w:rPr>
        <w:t>.2025.</w:t>
      </w:r>
    </w:p>
    <w:p w14:paraId="24B4F408" w14:textId="77777777" w:rsidR="009A522D" w:rsidRPr="009A522D" w:rsidRDefault="009A522D" w:rsidP="00991DFC">
      <w:pPr>
        <w:spacing w:after="0" w:line="240" w:lineRule="auto"/>
      </w:pPr>
    </w:p>
    <w:p w14:paraId="4D029F8C" w14:textId="75147961" w:rsidR="009A522D" w:rsidRPr="009A522D" w:rsidRDefault="009A522D" w:rsidP="00991DFC">
      <w:pPr>
        <w:numPr>
          <w:ilvl w:val="0"/>
          <w:numId w:val="2"/>
        </w:numPr>
        <w:spacing w:after="0" w:line="240" w:lineRule="auto"/>
      </w:pPr>
      <w:r w:rsidRPr="009A522D">
        <w:rPr>
          <w:b/>
          <w:bCs/>
          <w:lang w:val="ro-RO"/>
        </w:rPr>
        <w:t>Cărţi si capitole în cărţi publicate în ultimii 10 ani</w:t>
      </w:r>
    </w:p>
    <w:p w14:paraId="06CF67F9" w14:textId="07720E40" w:rsidR="009A522D" w:rsidRDefault="009A522D" w:rsidP="00991DFC">
      <w:pPr>
        <w:spacing w:after="0" w:line="240" w:lineRule="auto"/>
        <w:rPr>
          <w:lang w:val="ro-RO"/>
        </w:rPr>
      </w:pPr>
      <w:r w:rsidRPr="009A522D">
        <w:rPr>
          <w:b/>
          <w:bCs/>
          <w:lang w:val="ro-RO"/>
        </w:rPr>
        <w:t>- cărți publicate ca și autor sau coautor</w:t>
      </w:r>
      <w:r w:rsidR="008F68CF">
        <w:rPr>
          <w:b/>
          <w:bCs/>
          <w:lang w:val="ro-RO"/>
        </w:rPr>
        <w:t xml:space="preserve">: </w:t>
      </w:r>
      <w:r w:rsidRPr="009A522D">
        <w:rPr>
          <w:lang w:val="ro-RO"/>
        </w:rPr>
        <w:t>nu este cazul</w:t>
      </w:r>
    </w:p>
    <w:p w14:paraId="36937B9B" w14:textId="77777777" w:rsidR="001140FA" w:rsidRPr="009A522D" w:rsidRDefault="001140FA" w:rsidP="00991DFC">
      <w:pPr>
        <w:spacing w:after="0" w:line="240" w:lineRule="auto"/>
      </w:pPr>
    </w:p>
    <w:p w14:paraId="39F59565" w14:textId="4B10DD3E" w:rsidR="009A522D" w:rsidRPr="009A522D" w:rsidRDefault="009A522D" w:rsidP="00991DFC">
      <w:pPr>
        <w:numPr>
          <w:ilvl w:val="0"/>
          <w:numId w:val="3"/>
        </w:numPr>
        <w:spacing w:after="0" w:line="240" w:lineRule="auto"/>
      </w:pPr>
      <w:r w:rsidRPr="009A522D">
        <w:rPr>
          <w:b/>
          <w:bCs/>
          <w:lang w:val="ro-RO"/>
        </w:rPr>
        <w:t xml:space="preserve">Lucrări indexate ISI/BDI publicate în ultimii 10 ani </w:t>
      </w:r>
    </w:p>
    <w:p w14:paraId="0B4EA2A9" w14:textId="661D2BC0" w:rsidR="001140FA" w:rsidRPr="009A522D" w:rsidRDefault="006A425D" w:rsidP="00A310A8">
      <w:pPr>
        <w:spacing w:after="0" w:line="240" w:lineRule="auto"/>
        <w:jc w:val="both"/>
      </w:pPr>
      <w:r w:rsidRPr="00991DFC">
        <w:rPr>
          <w:b/>
          <w:bCs/>
        </w:rPr>
        <w:t xml:space="preserve">1. </w:t>
      </w:r>
      <w:r w:rsidR="001140FA" w:rsidRPr="00991DFC">
        <w:rPr>
          <w:b/>
          <w:bCs/>
        </w:rPr>
        <w:t xml:space="preserve">Adrian Toma, Geanina </w:t>
      </w:r>
      <w:r w:rsidR="001140FA" w:rsidRPr="00991DFC">
        <w:rPr>
          <w:b/>
          <w:bCs/>
          <w:lang w:val="ro-RO"/>
        </w:rPr>
        <w:t>Ștefania Moțățeanu</w:t>
      </w:r>
      <w:r w:rsidR="001140FA" w:rsidRPr="00991DFC">
        <w:rPr>
          <w:i/>
          <w:iCs/>
          <w:lang w:val="ro-RO"/>
        </w:rPr>
        <w:t xml:space="preserve">, </w:t>
      </w:r>
      <w:r w:rsidR="001140FA" w:rsidRPr="00991DFC">
        <w:rPr>
          <w:i/>
          <w:iCs/>
        </w:rPr>
        <w:t>Forme ale discriminării împotriva cerșetorilor și persoanelor fără adăpost</w:t>
      </w:r>
      <w:r>
        <w:t xml:space="preserve">, </w:t>
      </w:r>
      <w:r w:rsidRPr="006A425D">
        <w:t>Revista Drepturilor Omului, 2, 64-108</w:t>
      </w:r>
      <w:r w:rsidR="007F7965">
        <w:t>, 01.12.2024</w:t>
      </w:r>
    </w:p>
    <w:p w14:paraId="698E6315" w14:textId="4F8E2EF3" w:rsidR="006A425D" w:rsidRPr="006A425D" w:rsidRDefault="006A425D" w:rsidP="00A310A8">
      <w:pPr>
        <w:spacing w:after="0" w:line="240" w:lineRule="auto"/>
        <w:jc w:val="both"/>
        <w:rPr>
          <w:b/>
          <w:bCs/>
        </w:rPr>
      </w:pPr>
      <w:r w:rsidRPr="00991DFC">
        <w:rPr>
          <w:b/>
          <w:bCs/>
          <w:lang w:val="ro-RO"/>
        </w:rPr>
        <w:t>2. Adrian Toma</w:t>
      </w:r>
      <w:r>
        <w:rPr>
          <w:lang w:val="ro-RO"/>
        </w:rPr>
        <w:t xml:space="preserve">, </w:t>
      </w:r>
      <w:r w:rsidRPr="00991DFC">
        <w:rPr>
          <w:i/>
          <w:iCs/>
        </w:rPr>
        <w:t>Disabled Persons Vulnerability in Environments with High Incidence of Illegal Conduct,</w:t>
      </w:r>
      <w:r>
        <w:rPr>
          <w:b/>
          <w:bCs/>
        </w:rPr>
        <w:t xml:space="preserve"> </w:t>
      </w:r>
      <w:r w:rsidRPr="006A425D">
        <w:t>Revista de Asisten</w:t>
      </w:r>
      <w:r>
        <w:t>ț</w:t>
      </w:r>
      <w:r w:rsidRPr="006A425D">
        <w:rPr>
          <w:lang w:val="ro-RO"/>
        </w:rPr>
        <w:t xml:space="preserve">ă Socială, nr. </w:t>
      </w:r>
      <w:r>
        <w:rPr>
          <w:lang w:val="ro-RO"/>
        </w:rPr>
        <w:t>1</w:t>
      </w:r>
      <w:r w:rsidRPr="006A425D">
        <w:rPr>
          <w:lang w:val="ro-RO"/>
        </w:rPr>
        <w:t>, 202</w:t>
      </w:r>
      <w:r>
        <w:rPr>
          <w:lang w:val="ro-RO"/>
        </w:rPr>
        <w:t>1</w:t>
      </w:r>
    </w:p>
    <w:p w14:paraId="424F3BBA" w14:textId="6EAA08B8" w:rsidR="00E6123B" w:rsidRDefault="006A425D" w:rsidP="00A310A8">
      <w:pPr>
        <w:tabs>
          <w:tab w:val="num" w:pos="720"/>
        </w:tabs>
        <w:spacing w:after="0" w:line="240" w:lineRule="auto"/>
        <w:jc w:val="both"/>
        <w:rPr>
          <w:lang w:val="ro-RO"/>
        </w:rPr>
      </w:pPr>
      <w:r>
        <w:rPr>
          <w:b/>
          <w:bCs/>
          <w:lang w:val="ro-RO"/>
        </w:rPr>
        <w:t xml:space="preserve">3. </w:t>
      </w:r>
      <w:r w:rsidR="009A522D" w:rsidRPr="009A522D">
        <w:rPr>
          <w:b/>
          <w:bCs/>
          <w:lang w:val="ro-RO"/>
        </w:rPr>
        <w:t>Adelina-Bianca Negru</w:t>
      </w:r>
      <w:r w:rsidR="00E6123B">
        <w:rPr>
          <w:b/>
          <w:bCs/>
          <w:lang w:val="ro-RO"/>
        </w:rPr>
        <w:t>,</w:t>
      </w:r>
      <w:r w:rsidR="009A522D" w:rsidRPr="009A522D">
        <w:rPr>
          <w:b/>
          <w:bCs/>
        </w:rPr>
        <w:t>Cosmin Goian</w:t>
      </w:r>
      <w:r w:rsidR="00E6123B">
        <w:rPr>
          <w:b/>
          <w:bCs/>
        </w:rPr>
        <w:t xml:space="preserve">, </w:t>
      </w:r>
      <w:r w:rsidR="009A522D" w:rsidRPr="009A522D">
        <w:rPr>
          <w:b/>
          <w:bCs/>
        </w:rPr>
        <w:t>Venera Margareta Bucur</w:t>
      </w:r>
      <w:r w:rsidR="00E6123B">
        <w:rPr>
          <w:b/>
          <w:bCs/>
        </w:rPr>
        <w:t xml:space="preserve">, </w:t>
      </w:r>
      <w:r w:rsidR="009A522D" w:rsidRPr="009A522D">
        <w:rPr>
          <w:b/>
          <w:bCs/>
        </w:rPr>
        <w:t>Laurenţiu Dincă</w:t>
      </w:r>
      <w:r w:rsidR="00E6123B">
        <w:rPr>
          <w:b/>
          <w:bCs/>
        </w:rPr>
        <w:t xml:space="preserve">, </w:t>
      </w:r>
      <w:r w:rsidR="009A522D" w:rsidRPr="009A522D">
        <w:rPr>
          <w:b/>
          <w:bCs/>
        </w:rPr>
        <w:t>Adrian Toma</w:t>
      </w:r>
      <w:r w:rsidR="00E6123B">
        <w:rPr>
          <w:b/>
          <w:bCs/>
        </w:rPr>
        <w:t xml:space="preserve">, </w:t>
      </w:r>
      <w:r w:rsidR="009A522D" w:rsidRPr="009A522D">
        <w:rPr>
          <w:b/>
          <w:bCs/>
        </w:rPr>
        <w:t>Claudiu Roman</w:t>
      </w:r>
      <w:r w:rsidR="00E6123B">
        <w:rPr>
          <w:b/>
          <w:bCs/>
        </w:rPr>
        <w:t xml:space="preserve">, </w:t>
      </w:r>
      <w:r w:rsidR="00E6123B" w:rsidRPr="00E6123B">
        <w:rPr>
          <w:i/>
          <w:iCs/>
        </w:rPr>
        <w:t>Bullying: From Student Conflict to Juvenile Delinquency</w:t>
      </w:r>
      <w:r w:rsidR="00E6123B">
        <w:rPr>
          <w:i/>
          <w:iCs/>
        </w:rPr>
        <w:t>,</w:t>
      </w:r>
      <w:r w:rsidR="00E6123B" w:rsidRPr="006A425D">
        <w:t xml:space="preserve"> </w:t>
      </w:r>
      <w:r w:rsidRPr="006A425D">
        <w:t>Revista de Asisten</w:t>
      </w:r>
      <w:r>
        <w:t>ț</w:t>
      </w:r>
      <w:r w:rsidRPr="006A425D">
        <w:rPr>
          <w:lang w:val="ro-RO"/>
        </w:rPr>
        <w:t>ă Socială, nr. 3, 2024</w:t>
      </w:r>
    </w:p>
    <w:p w14:paraId="009F8913" w14:textId="7BCBAA9D" w:rsidR="00A1001A" w:rsidRDefault="00A1001A" w:rsidP="00A310A8">
      <w:pPr>
        <w:tabs>
          <w:tab w:val="num" w:pos="720"/>
        </w:tabs>
        <w:spacing w:after="0" w:line="240" w:lineRule="auto"/>
        <w:jc w:val="both"/>
        <w:rPr>
          <w:lang w:val="ro-RO"/>
        </w:rPr>
      </w:pPr>
      <w:r w:rsidRPr="00A1001A">
        <w:rPr>
          <w:b/>
          <w:bCs/>
          <w:lang w:val="ro-RO"/>
        </w:rPr>
        <w:t>4. Adrian Toma,</w:t>
      </w:r>
      <w:r>
        <w:rPr>
          <w:lang w:val="ro-RO"/>
        </w:rPr>
        <w:t xml:space="preserve"> </w:t>
      </w:r>
      <w:r w:rsidRPr="00A1001A">
        <w:rPr>
          <w:i/>
          <w:iCs/>
          <w:lang w:val="ro-RO"/>
        </w:rPr>
        <w:t>T</w:t>
      </w:r>
      <w:r>
        <w:rPr>
          <w:i/>
          <w:iCs/>
          <w:lang w:val="ro-RO"/>
        </w:rPr>
        <w:t>he Thucydides Trap in the 21st Century: The West and China.</w:t>
      </w:r>
      <w:r w:rsidR="00D34B24">
        <w:rPr>
          <w:i/>
          <w:iCs/>
          <w:lang w:val="ro-RO"/>
        </w:rPr>
        <w:t xml:space="preserve"> </w:t>
      </w:r>
      <w:r w:rsidR="00881D50" w:rsidRPr="00D34B24">
        <w:rPr>
          <w:lang w:val="ro-RO"/>
        </w:rPr>
        <w:t>V</w:t>
      </w:r>
      <w:r w:rsidR="00D34B24" w:rsidRPr="00D34B24">
        <w:rPr>
          <w:lang w:val="ro-RO"/>
        </w:rPr>
        <w:t>ol</w:t>
      </w:r>
      <w:r w:rsidR="00881D50">
        <w:rPr>
          <w:lang w:val="ro-RO"/>
        </w:rPr>
        <w:t>.</w:t>
      </w:r>
      <w:r w:rsidR="00D34B24">
        <w:rPr>
          <w:i/>
          <w:iCs/>
          <w:lang w:val="ro-RO"/>
        </w:rPr>
        <w:t xml:space="preserve"> </w:t>
      </w:r>
      <w:r>
        <w:rPr>
          <w:i/>
          <w:iCs/>
          <w:lang w:val="ro-RO"/>
        </w:rPr>
        <w:t xml:space="preserve"> T</w:t>
      </w:r>
      <w:r w:rsidRPr="00A1001A">
        <w:rPr>
          <w:i/>
          <w:iCs/>
          <w:lang w:val="ro-RO"/>
        </w:rPr>
        <w:t>he European Union and the New Dynamics of Global Security</w:t>
      </w:r>
      <w:r>
        <w:rPr>
          <w:lang w:val="ro-RO"/>
        </w:rPr>
        <w:t>, ”Vasile Goldiș” University Press – Arad, Trivent Publishing – Budapest, 2025</w:t>
      </w:r>
    </w:p>
    <w:p w14:paraId="67073AD0" w14:textId="1C2C50BE" w:rsidR="0001583E" w:rsidRDefault="0001583E" w:rsidP="00A310A8">
      <w:pPr>
        <w:tabs>
          <w:tab w:val="num" w:pos="720"/>
        </w:tabs>
        <w:spacing w:after="0" w:line="240" w:lineRule="auto"/>
        <w:jc w:val="both"/>
      </w:pPr>
      <w:r w:rsidRPr="0001583E">
        <w:rPr>
          <w:b/>
          <w:bCs/>
          <w:lang w:val="ro-RO"/>
        </w:rPr>
        <w:t>5. Adrian Toma</w:t>
      </w:r>
      <w:r>
        <w:rPr>
          <w:lang w:val="ro-RO"/>
        </w:rPr>
        <w:t>,</w:t>
      </w:r>
      <w:r w:rsidRPr="0001583E">
        <w:t xml:space="preserve"> </w:t>
      </w:r>
      <w:r w:rsidRPr="0001583E">
        <w:rPr>
          <w:i/>
          <w:iCs/>
        </w:rPr>
        <w:t>Demographic, Cultural and Wealth Conditions for Corruption in Latin America</w:t>
      </w:r>
      <w:r w:rsidRPr="0001583E">
        <w:t>. SOCIETY AND POLITICS. 14. 57-72. 10.63840/UVVG.SP.2020.28.004.</w:t>
      </w:r>
      <w:r>
        <w:t>, 2020</w:t>
      </w:r>
    </w:p>
    <w:p w14:paraId="180E4840" w14:textId="0AB1A340" w:rsidR="00466533" w:rsidRPr="00466533" w:rsidRDefault="00466533" w:rsidP="00A310A8">
      <w:pPr>
        <w:tabs>
          <w:tab w:val="num" w:pos="720"/>
        </w:tabs>
        <w:spacing w:after="0" w:line="240" w:lineRule="auto"/>
        <w:jc w:val="both"/>
        <w:rPr>
          <w:lang w:val="ro-RO"/>
        </w:rPr>
      </w:pPr>
      <w:r w:rsidRPr="00466533">
        <w:rPr>
          <w:b/>
          <w:bCs/>
        </w:rPr>
        <w:t>6. Adrian Toma</w:t>
      </w:r>
      <w:r>
        <w:t xml:space="preserve">, </w:t>
      </w:r>
      <w:r w:rsidRPr="00466533">
        <w:rPr>
          <w:i/>
          <w:iCs/>
        </w:rPr>
        <w:t>Alterit</w:t>
      </w:r>
      <w:r w:rsidR="00543746">
        <w:rPr>
          <w:i/>
          <w:iCs/>
        </w:rPr>
        <w:t>y and the Projection of Power in international Relations</w:t>
      </w:r>
      <w:r>
        <w:rPr>
          <w:lang w:val="ro-RO"/>
        </w:rPr>
        <w:t xml:space="preserve">, </w:t>
      </w:r>
      <w:r w:rsidR="005A30DE" w:rsidRPr="0001583E">
        <w:t xml:space="preserve">SOCIETY AND POLITICS. </w:t>
      </w:r>
      <w:r w:rsidR="005A30DE">
        <w:t xml:space="preserve">Vol. </w:t>
      </w:r>
      <w:r w:rsidR="005A30DE" w:rsidRPr="0001583E">
        <w:t>1</w:t>
      </w:r>
      <w:r w:rsidR="005A30DE">
        <w:t>7</w:t>
      </w:r>
      <w:r w:rsidR="005A30DE" w:rsidRPr="0001583E">
        <w:t xml:space="preserve">. </w:t>
      </w:r>
      <w:r w:rsidR="005A30DE">
        <w:t>Nr. 2 (34), nov. 2023, pag. 64</w:t>
      </w:r>
      <w:r w:rsidR="005A30DE" w:rsidRPr="0001583E">
        <w:t>-72</w:t>
      </w:r>
    </w:p>
    <w:p w14:paraId="5ACFAE82" w14:textId="1B6829E9" w:rsidR="0001583E" w:rsidRPr="006A425D" w:rsidRDefault="0001583E" w:rsidP="00991DFC">
      <w:pPr>
        <w:tabs>
          <w:tab w:val="num" w:pos="720"/>
        </w:tabs>
        <w:spacing w:after="0" w:line="240" w:lineRule="auto"/>
        <w:rPr>
          <w:i/>
          <w:iCs/>
          <w:lang w:val="ro-RO"/>
        </w:rPr>
      </w:pPr>
    </w:p>
    <w:p w14:paraId="158561BB" w14:textId="77CD78BC" w:rsidR="009A522D" w:rsidRPr="00A56F43" w:rsidRDefault="009A522D" w:rsidP="00991DFC">
      <w:pPr>
        <w:numPr>
          <w:ilvl w:val="0"/>
          <w:numId w:val="6"/>
        </w:numPr>
        <w:spacing w:after="0" w:line="240" w:lineRule="auto"/>
      </w:pPr>
      <w:r w:rsidRPr="009A522D">
        <w:rPr>
          <w:b/>
          <w:bCs/>
          <w:lang w:val="ro-RO"/>
        </w:rPr>
        <w:t xml:space="preserve">Lucrări publicate în ultimii 10 anii în reviste şi volume de conferinţe cu referenţi (neindexate) </w:t>
      </w:r>
    </w:p>
    <w:p w14:paraId="11A8F784" w14:textId="13C4F746" w:rsidR="00397DD0" w:rsidRDefault="00CD5F84" w:rsidP="00CD5F84">
      <w:pPr>
        <w:spacing w:after="0" w:line="240" w:lineRule="auto"/>
        <w:rPr>
          <w:lang w:val="ro-RO"/>
        </w:rPr>
      </w:pPr>
      <w:r>
        <w:rPr>
          <w:b/>
          <w:bCs/>
          <w:lang w:val="ro-RO"/>
        </w:rPr>
        <w:t xml:space="preserve">1. </w:t>
      </w:r>
      <w:r w:rsidR="00A56F43" w:rsidRPr="00397DD0">
        <w:rPr>
          <w:b/>
          <w:bCs/>
          <w:lang w:val="ro-RO"/>
        </w:rPr>
        <w:t>Adrian Toma</w:t>
      </w:r>
      <w:r w:rsidR="00054454">
        <w:rPr>
          <w:b/>
          <w:bCs/>
          <w:lang w:val="ro-RO"/>
        </w:rPr>
        <w:t xml:space="preserve">, </w:t>
      </w:r>
      <w:r w:rsidR="00054454" w:rsidRPr="00054454">
        <w:rPr>
          <w:i/>
          <w:iCs/>
          <w:lang w:val="ro-RO"/>
        </w:rPr>
        <w:t>Povara controlului</w:t>
      </w:r>
      <w:r w:rsidR="00054454" w:rsidRPr="00D5508F">
        <w:rPr>
          <w:i/>
          <w:iCs/>
          <w:lang w:val="ro-RO"/>
        </w:rPr>
        <w:t>,</w:t>
      </w:r>
      <w:r w:rsidR="00054454">
        <w:rPr>
          <w:b/>
          <w:bCs/>
          <w:lang w:val="ro-RO"/>
        </w:rPr>
        <w:t xml:space="preserve"> </w:t>
      </w:r>
      <w:r w:rsidR="00054454" w:rsidRPr="00397DD0">
        <w:rPr>
          <w:lang w:val="ro-RO"/>
        </w:rPr>
        <w:t>Monitorul Apărării și Securității nr. 1</w:t>
      </w:r>
      <w:r w:rsidR="00054454">
        <w:rPr>
          <w:lang w:val="ro-RO"/>
        </w:rPr>
        <w:t>7</w:t>
      </w:r>
      <w:r w:rsidR="00054454" w:rsidRPr="00397DD0">
        <w:rPr>
          <w:lang w:val="ro-RO"/>
        </w:rPr>
        <w:t>/202</w:t>
      </w:r>
      <w:r w:rsidR="00054454">
        <w:rPr>
          <w:lang w:val="ro-RO"/>
        </w:rPr>
        <w:t>3</w:t>
      </w:r>
      <w:r w:rsidR="00054454" w:rsidRPr="00397DD0">
        <w:rPr>
          <w:lang w:val="ro-RO"/>
        </w:rPr>
        <w:t>, București.</w:t>
      </w:r>
    </w:p>
    <w:p w14:paraId="78423E75" w14:textId="312BC78F" w:rsidR="00397DD0" w:rsidRDefault="00CD5F84" w:rsidP="00CD5F84">
      <w:pPr>
        <w:spacing w:after="0" w:line="240" w:lineRule="auto"/>
        <w:rPr>
          <w:lang w:val="ro-RO"/>
        </w:rPr>
      </w:pPr>
      <w:r>
        <w:rPr>
          <w:b/>
          <w:bCs/>
          <w:lang w:val="ro-RO"/>
        </w:rPr>
        <w:t xml:space="preserve">2. </w:t>
      </w:r>
      <w:r w:rsidR="00397DD0">
        <w:rPr>
          <w:b/>
          <w:bCs/>
          <w:lang w:val="ro-RO"/>
        </w:rPr>
        <w:t xml:space="preserve">Adrian Toma, </w:t>
      </w:r>
      <w:r w:rsidR="00D5508F" w:rsidRPr="00D5508F">
        <w:rPr>
          <w:i/>
          <w:iCs/>
          <w:lang w:val="ro-RO"/>
        </w:rPr>
        <w:t>Semnificația conflictului din Ucraina în desfășurarea celui de-al doilea război rece,</w:t>
      </w:r>
      <w:r w:rsidR="00D5508F">
        <w:rPr>
          <w:b/>
          <w:bCs/>
          <w:lang w:val="ro-RO"/>
        </w:rPr>
        <w:t xml:space="preserve"> </w:t>
      </w:r>
      <w:r w:rsidR="00397DD0" w:rsidRPr="00397DD0">
        <w:rPr>
          <w:lang w:val="ro-RO"/>
        </w:rPr>
        <w:t>Monitorul Apărării și Securității nr. 1</w:t>
      </w:r>
      <w:r w:rsidR="00D5508F">
        <w:rPr>
          <w:lang w:val="ro-RO"/>
        </w:rPr>
        <w:t>9</w:t>
      </w:r>
      <w:r w:rsidR="00397DD0" w:rsidRPr="00397DD0">
        <w:rPr>
          <w:lang w:val="ro-RO"/>
        </w:rPr>
        <w:t>/202</w:t>
      </w:r>
      <w:r w:rsidR="00D5508F">
        <w:rPr>
          <w:lang w:val="ro-RO"/>
        </w:rPr>
        <w:t>3</w:t>
      </w:r>
      <w:r w:rsidR="00397DD0" w:rsidRPr="00397DD0">
        <w:rPr>
          <w:lang w:val="ro-RO"/>
        </w:rPr>
        <w:t>, București.</w:t>
      </w:r>
    </w:p>
    <w:p w14:paraId="57636F61" w14:textId="36A6A3F0" w:rsidR="00397DD0" w:rsidRDefault="00CD5F84" w:rsidP="00CD5F84">
      <w:pPr>
        <w:spacing w:after="0" w:line="240" w:lineRule="auto"/>
        <w:rPr>
          <w:lang w:val="ro-RO"/>
        </w:rPr>
      </w:pPr>
      <w:r>
        <w:rPr>
          <w:b/>
          <w:bCs/>
          <w:lang w:val="ro-RO"/>
        </w:rPr>
        <w:t xml:space="preserve">3. </w:t>
      </w:r>
      <w:r w:rsidR="00397DD0">
        <w:rPr>
          <w:b/>
          <w:bCs/>
          <w:lang w:val="ro-RO"/>
        </w:rPr>
        <w:t xml:space="preserve">Adrian Toma, </w:t>
      </w:r>
      <w:r w:rsidR="00D5508F" w:rsidRPr="00D5508F">
        <w:rPr>
          <w:i/>
          <w:iCs/>
          <w:lang w:val="ro-RO"/>
        </w:rPr>
        <w:t>Pilonii Putrezi ai imperiului,</w:t>
      </w:r>
      <w:r w:rsidR="00D5508F">
        <w:rPr>
          <w:b/>
          <w:bCs/>
          <w:lang w:val="ro-RO"/>
        </w:rPr>
        <w:t xml:space="preserve"> </w:t>
      </w:r>
      <w:r w:rsidR="00397DD0" w:rsidRPr="00397DD0">
        <w:rPr>
          <w:lang w:val="ro-RO"/>
        </w:rPr>
        <w:t>Monitorul Apărării și Securității nr. 1</w:t>
      </w:r>
      <w:r w:rsidR="00D5508F">
        <w:rPr>
          <w:lang w:val="ro-RO"/>
        </w:rPr>
        <w:t>8</w:t>
      </w:r>
      <w:r w:rsidR="00397DD0" w:rsidRPr="00397DD0">
        <w:rPr>
          <w:lang w:val="ro-RO"/>
        </w:rPr>
        <w:t>/202</w:t>
      </w:r>
      <w:r w:rsidR="00D5508F">
        <w:rPr>
          <w:lang w:val="ro-RO"/>
        </w:rPr>
        <w:t>3</w:t>
      </w:r>
      <w:r w:rsidR="00397DD0" w:rsidRPr="00397DD0">
        <w:rPr>
          <w:lang w:val="ro-RO"/>
        </w:rPr>
        <w:t>, București.</w:t>
      </w:r>
    </w:p>
    <w:p w14:paraId="1D9433DC" w14:textId="2FA4F406" w:rsidR="0001583E" w:rsidRDefault="0001583E" w:rsidP="00CD5F84">
      <w:pPr>
        <w:spacing w:after="0" w:line="240" w:lineRule="auto"/>
        <w:rPr>
          <w:lang w:val="ro-RO"/>
        </w:rPr>
      </w:pPr>
      <w:r w:rsidRPr="0001583E">
        <w:rPr>
          <w:b/>
          <w:bCs/>
          <w:lang w:val="ro-RO"/>
        </w:rPr>
        <w:t>4. Adrian Toma</w:t>
      </w:r>
      <w:r>
        <w:rPr>
          <w:lang w:val="ro-RO"/>
        </w:rPr>
        <w:t xml:space="preserve">, </w:t>
      </w:r>
      <w:r w:rsidRPr="0001583E">
        <w:rPr>
          <w:i/>
          <w:iCs/>
          <w:lang w:val="ro-RO"/>
        </w:rPr>
        <w:t>Strategia de securitate a Israelului</w:t>
      </w:r>
      <w:r>
        <w:rPr>
          <w:lang w:val="ro-RO"/>
        </w:rPr>
        <w:t>, Revista Intelligence, Serviciul Român de Informații, mai 2008,</w:t>
      </w:r>
    </w:p>
    <w:p w14:paraId="31B0597A" w14:textId="08795580" w:rsidR="0001583E" w:rsidRPr="00397DD0" w:rsidRDefault="0001583E" w:rsidP="00CD5F84">
      <w:pPr>
        <w:spacing w:after="0" w:line="240" w:lineRule="auto"/>
        <w:rPr>
          <w:lang w:val="ro-RO"/>
        </w:rPr>
      </w:pPr>
      <w:r w:rsidRPr="0001583E">
        <w:rPr>
          <w:b/>
          <w:bCs/>
          <w:lang w:val="ro-RO"/>
        </w:rPr>
        <w:t>5. Adrian Toma</w:t>
      </w:r>
      <w:r>
        <w:rPr>
          <w:lang w:val="ro-RO"/>
        </w:rPr>
        <w:t xml:space="preserve">, </w:t>
      </w:r>
      <w:r w:rsidRPr="0001583E">
        <w:rPr>
          <w:i/>
          <w:iCs/>
          <w:lang w:val="ro-RO"/>
        </w:rPr>
        <w:t>Avatarurile strategiei NATO în Afganistan</w:t>
      </w:r>
      <w:r>
        <w:rPr>
          <w:lang w:val="ro-RO"/>
        </w:rPr>
        <w:t>, Revista Intelligence, Serviciul Român de Informații, martie 2010.</w:t>
      </w:r>
    </w:p>
    <w:tbl>
      <w:tblPr>
        <w:tblW w:w="15210" w:type="dxa"/>
        <w:tblCellSpacing w:w="0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15210"/>
      </w:tblGrid>
      <w:tr w:rsidR="009A522D" w:rsidRPr="009A522D" w14:paraId="463623F0" w14:textId="77777777" w:rsidTr="00A310A8">
        <w:trPr>
          <w:trHeight w:val="380"/>
          <w:tblCellSpacing w:w="0" w:type="dxa"/>
        </w:trPr>
        <w:tc>
          <w:tcPr>
            <w:tcW w:w="1521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B6F733" w14:textId="77777777" w:rsidR="009A522D" w:rsidRPr="009A522D" w:rsidRDefault="009A522D" w:rsidP="00991DFC">
            <w:pPr>
              <w:spacing w:after="0" w:line="240" w:lineRule="auto"/>
              <w:rPr>
                <w:lang w:val="ro-RO"/>
              </w:rPr>
            </w:pPr>
            <w:bookmarkStart w:id="2" w:name="_Hlk130770086"/>
            <w:bookmarkEnd w:id="1"/>
            <w:bookmarkEnd w:id="2"/>
          </w:p>
        </w:tc>
      </w:tr>
    </w:tbl>
    <w:p w14:paraId="4A57B64B" w14:textId="3F1B3B2A" w:rsidR="009A522D" w:rsidRDefault="007A6C2E" w:rsidP="00991DFC">
      <w:pPr>
        <w:spacing w:after="0" w:line="240" w:lineRule="auto"/>
      </w:pPr>
      <w:r>
        <w:rPr>
          <w:b/>
          <w:bCs/>
          <w:lang w:val="ro-RO"/>
        </w:rPr>
        <w:t>Asist</w:t>
      </w:r>
      <w:r w:rsidR="009A522D" w:rsidRPr="009A522D">
        <w:rPr>
          <w:b/>
          <w:bCs/>
          <w:lang w:val="ro-RO"/>
        </w:rPr>
        <w:t xml:space="preserve">. univ. dr. </w:t>
      </w:r>
      <w:r>
        <w:rPr>
          <w:b/>
          <w:bCs/>
          <w:lang w:val="ro-RO"/>
        </w:rPr>
        <w:t>Adrian Toma</w:t>
      </w:r>
    </w:p>
    <w:sectPr w:rsidR="009A522D" w:rsidSect="00A310A8">
      <w:pgSz w:w="12240" w:h="15840"/>
      <w:pgMar w:top="1440" w:right="1080" w:bottom="1440" w:left="108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CE5616" w14:textId="77777777" w:rsidR="00426DE2" w:rsidRDefault="00426DE2" w:rsidP="00A310A8">
      <w:pPr>
        <w:spacing w:after="0" w:line="240" w:lineRule="auto"/>
      </w:pPr>
      <w:r>
        <w:separator/>
      </w:r>
    </w:p>
  </w:endnote>
  <w:endnote w:type="continuationSeparator" w:id="0">
    <w:p w14:paraId="106ED861" w14:textId="77777777" w:rsidR="00426DE2" w:rsidRDefault="00426DE2" w:rsidP="00A310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24D2B8" w14:textId="77777777" w:rsidR="00426DE2" w:rsidRDefault="00426DE2" w:rsidP="00A310A8">
      <w:pPr>
        <w:spacing w:after="0" w:line="240" w:lineRule="auto"/>
      </w:pPr>
      <w:r>
        <w:separator/>
      </w:r>
    </w:p>
  </w:footnote>
  <w:footnote w:type="continuationSeparator" w:id="0">
    <w:p w14:paraId="0D88C9F4" w14:textId="77777777" w:rsidR="00426DE2" w:rsidRDefault="00426DE2" w:rsidP="00A310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8766C"/>
    <w:multiLevelType w:val="multilevel"/>
    <w:tmpl w:val="BABC46CA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100C2E"/>
    <w:multiLevelType w:val="multilevel"/>
    <w:tmpl w:val="F8821F4A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B753A4"/>
    <w:multiLevelType w:val="multilevel"/>
    <w:tmpl w:val="E130795C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84330D7"/>
    <w:multiLevelType w:val="multilevel"/>
    <w:tmpl w:val="D36EC5E4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B0D7F6F"/>
    <w:multiLevelType w:val="multilevel"/>
    <w:tmpl w:val="2536F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D666DB2"/>
    <w:multiLevelType w:val="multilevel"/>
    <w:tmpl w:val="15C0C3DA"/>
    <w:lvl w:ilvl="0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27307888">
    <w:abstractNumId w:val="0"/>
  </w:num>
  <w:num w:numId="2" w16cid:durableId="1513495301">
    <w:abstractNumId w:val="1"/>
  </w:num>
  <w:num w:numId="3" w16cid:durableId="921183999">
    <w:abstractNumId w:val="3"/>
  </w:num>
  <w:num w:numId="4" w16cid:durableId="1439135082">
    <w:abstractNumId w:val="4"/>
  </w:num>
  <w:num w:numId="5" w16cid:durableId="730076620">
    <w:abstractNumId w:val="2"/>
  </w:num>
  <w:num w:numId="6" w16cid:durableId="2468906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22D"/>
    <w:rsid w:val="0001583E"/>
    <w:rsid w:val="00054454"/>
    <w:rsid w:val="00054BC7"/>
    <w:rsid w:val="001140FA"/>
    <w:rsid w:val="00152396"/>
    <w:rsid w:val="00167997"/>
    <w:rsid w:val="00226298"/>
    <w:rsid w:val="00281592"/>
    <w:rsid w:val="002C3B7C"/>
    <w:rsid w:val="002D4A34"/>
    <w:rsid w:val="00350BC1"/>
    <w:rsid w:val="00397DD0"/>
    <w:rsid w:val="00426DE2"/>
    <w:rsid w:val="00466533"/>
    <w:rsid w:val="00543746"/>
    <w:rsid w:val="005741AA"/>
    <w:rsid w:val="005A30DE"/>
    <w:rsid w:val="005D2E74"/>
    <w:rsid w:val="006A425D"/>
    <w:rsid w:val="006D08AF"/>
    <w:rsid w:val="007A6C2E"/>
    <w:rsid w:val="007B346C"/>
    <w:rsid w:val="007D2988"/>
    <w:rsid w:val="007F7965"/>
    <w:rsid w:val="00846E8A"/>
    <w:rsid w:val="00867514"/>
    <w:rsid w:val="00881D50"/>
    <w:rsid w:val="00895B10"/>
    <w:rsid w:val="008F68CF"/>
    <w:rsid w:val="00975D17"/>
    <w:rsid w:val="00991DFC"/>
    <w:rsid w:val="00992465"/>
    <w:rsid w:val="009A522D"/>
    <w:rsid w:val="00A1001A"/>
    <w:rsid w:val="00A310A8"/>
    <w:rsid w:val="00A56F43"/>
    <w:rsid w:val="00C16B0A"/>
    <w:rsid w:val="00C453B3"/>
    <w:rsid w:val="00CD5F84"/>
    <w:rsid w:val="00D059AD"/>
    <w:rsid w:val="00D34B24"/>
    <w:rsid w:val="00D5508F"/>
    <w:rsid w:val="00D632D2"/>
    <w:rsid w:val="00D93FE3"/>
    <w:rsid w:val="00DB15DE"/>
    <w:rsid w:val="00E6123B"/>
    <w:rsid w:val="00EA2803"/>
    <w:rsid w:val="00EF6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71CE6"/>
  <w15:chartTrackingRefBased/>
  <w15:docId w15:val="{E3B0DA83-1DC4-4F42-86D1-498A2045A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52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52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522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52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522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52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52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52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52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522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52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522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522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522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52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52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52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52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52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52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52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52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52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52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522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522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52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522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522D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A522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522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895B10"/>
    <w:pPr>
      <w:spacing w:before="100" w:beforeAutospacing="1" w:after="144" w:line="276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A310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10A8"/>
  </w:style>
  <w:style w:type="paragraph" w:styleId="Footer">
    <w:name w:val="footer"/>
    <w:basedOn w:val="Normal"/>
    <w:link w:val="FooterChar"/>
    <w:uiPriority w:val="99"/>
    <w:unhideWhenUsed/>
    <w:rsid w:val="00A310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10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Toma</dc:creator>
  <cp:keywords/>
  <dc:description/>
  <cp:lastModifiedBy>Nicoleta Brad</cp:lastModifiedBy>
  <cp:revision>2</cp:revision>
  <dcterms:created xsi:type="dcterms:W3CDTF">2026-01-20T08:30:00Z</dcterms:created>
  <dcterms:modified xsi:type="dcterms:W3CDTF">2026-01-20T08:30:00Z</dcterms:modified>
</cp:coreProperties>
</file>