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7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834"/>
        <w:gridCol w:w="7541"/>
      </w:tblGrid>
      <w:tr w:rsidR="00AD08B0" w14:paraId="33B71896" w14:textId="77777777">
        <w:trPr>
          <w:trHeight w:val="291"/>
        </w:trPr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363" w:type="dxa"/>
            </w:tcMar>
            <w:vAlign w:val="center"/>
          </w:tcPr>
          <w:p w14:paraId="4315612E" w14:textId="77777777" w:rsidR="00AD08B0" w:rsidRDefault="00000000">
            <w:pPr>
              <w:pStyle w:val="ECVPersonalInfoHeading"/>
            </w:pPr>
            <w:r>
              <w:rPr>
                <w:caps w:val="0"/>
              </w:rPr>
              <w:t>PERSONAL INFORMATION</w:t>
            </w:r>
          </w:p>
        </w:tc>
        <w:tc>
          <w:tcPr>
            <w:tcW w:w="754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3E00F2" w14:textId="77777777" w:rsidR="00AD08B0" w:rsidRDefault="00000000">
            <w:pPr>
              <w:pStyle w:val="ECVNameField"/>
            </w:pPr>
            <w:r>
              <w:t>Karol-Julien WILD</w:t>
            </w:r>
          </w:p>
        </w:tc>
      </w:tr>
      <w:tr w:rsidR="00AD08B0" w14:paraId="6096DBF4" w14:textId="77777777">
        <w:trPr>
          <w:trHeight w:val="175"/>
        </w:trPr>
        <w:tc>
          <w:tcPr>
            <w:tcW w:w="1037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36EFB6" w14:textId="77777777" w:rsidR="00AD08B0" w:rsidRDefault="00AD08B0"/>
        </w:tc>
      </w:tr>
      <w:tr w:rsidR="00AD08B0" w14:paraId="6E5A3422" w14:textId="77777777">
        <w:trPr>
          <w:trHeight w:val="194"/>
        </w:trPr>
        <w:tc>
          <w:tcPr>
            <w:tcW w:w="2834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363" w:type="dxa"/>
            </w:tcMar>
          </w:tcPr>
          <w:p w14:paraId="1680FA62" w14:textId="77777777" w:rsidR="00AD08B0" w:rsidRDefault="00000000">
            <w:pPr>
              <w:pStyle w:val="ECVLeftHeading"/>
            </w:pPr>
            <w:r>
              <w:rPr>
                <w:noProof/>
              </w:rPr>
              <w:drawing>
                <wp:inline distT="0" distB="0" distL="0" distR="0" wp14:anchorId="7A876A90" wp14:editId="38101A56">
                  <wp:extent cx="1696996" cy="1131331"/>
                  <wp:effectExtent l="0" t="0" r="0" b="0"/>
                  <wp:docPr id="1073741833" name="officeArt object" descr="P100013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3" name="P1000132.JPG" descr="P1000132.JPG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6996" cy="113133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  <w:tc>
          <w:tcPr>
            <w:tcW w:w="754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1233CD" w14:textId="463CF1EA" w:rsidR="00AD08B0" w:rsidRDefault="00AD08B0">
            <w:pPr>
              <w:pStyle w:val="ECVContactDetails"/>
            </w:pPr>
          </w:p>
        </w:tc>
      </w:tr>
      <w:tr w:rsidR="00AD08B0" w14:paraId="09A7AC85" w14:textId="77777777">
        <w:trPr>
          <w:trHeight w:val="248"/>
        </w:trPr>
        <w:tc>
          <w:tcPr>
            <w:tcW w:w="28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58EF583" w14:textId="77777777" w:rsidR="00AD08B0" w:rsidRDefault="00AD08B0"/>
        </w:tc>
        <w:tc>
          <w:tcPr>
            <w:tcW w:w="754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6D717E" w14:textId="2B19815D" w:rsidR="00AD08B0" w:rsidRDefault="00AD08B0">
            <w:pPr>
              <w:pStyle w:val="ECVContactDetails"/>
              <w:tabs>
                <w:tab w:val="right" w:pos="8218"/>
              </w:tabs>
            </w:pPr>
          </w:p>
        </w:tc>
      </w:tr>
      <w:tr w:rsidR="00AD08B0" w14:paraId="688AD21D" w14:textId="77777777">
        <w:trPr>
          <w:trHeight w:val="394"/>
        </w:trPr>
        <w:tc>
          <w:tcPr>
            <w:tcW w:w="28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0921135" w14:textId="77777777" w:rsidR="00AD08B0" w:rsidRDefault="00AD08B0"/>
        </w:tc>
        <w:tc>
          <w:tcPr>
            <w:tcW w:w="754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CC52A1" w14:textId="0C84A115" w:rsidR="00AD08B0" w:rsidRDefault="00AD08B0">
            <w:pPr>
              <w:pStyle w:val="ECVContactDetails"/>
            </w:pPr>
          </w:p>
        </w:tc>
      </w:tr>
      <w:tr w:rsidR="00AD08B0" w14:paraId="2A037F60" w14:textId="77777777">
        <w:trPr>
          <w:trHeight w:val="394"/>
        </w:trPr>
        <w:tc>
          <w:tcPr>
            <w:tcW w:w="28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0AB8478" w14:textId="77777777" w:rsidR="00AD08B0" w:rsidRDefault="00AD08B0"/>
        </w:tc>
        <w:tc>
          <w:tcPr>
            <w:tcW w:w="754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A0C070" w14:textId="6216650C" w:rsidR="004A0349" w:rsidRDefault="004A0349">
            <w:pPr>
              <w:pStyle w:val="ECVContactDetails"/>
            </w:pPr>
          </w:p>
        </w:tc>
      </w:tr>
      <w:tr w:rsidR="00AD08B0" w14:paraId="4C413E4D" w14:textId="77777777">
        <w:trPr>
          <w:trHeight w:val="194"/>
        </w:trPr>
        <w:tc>
          <w:tcPr>
            <w:tcW w:w="28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33A54EC" w14:textId="77777777" w:rsidR="00AD08B0" w:rsidRDefault="00AD08B0"/>
        </w:tc>
        <w:tc>
          <w:tcPr>
            <w:tcW w:w="754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D8D3C6" w14:textId="5724635E" w:rsidR="00AD08B0" w:rsidRDefault="00AD08B0">
            <w:pPr>
              <w:pStyle w:val="ECVContactDetails"/>
            </w:pPr>
          </w:p>
        </w:tc>
      </w:tr>
      <w:tr w:rsidR="00AD08B0" w14:paraId="648D52F8" w14:textId="77777777">
        <w:trPr>
          <w:trHeight w:val="237"/>
        </w:trPr>
        <w:tc>
          <w:tcPr>
            <w:tcW w:w="28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DFFF4F9" w14:textId="77777777" w:rsidR="00AD08B0" w:rsidRDefault="00AD08B0"/>
        </w:tc>
        <w:tc>
          <w:tcPr>
            <w:tcW w:w="754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65EEF7" w14:textId="5AB7EF47" w:rsidR="00AD08B0" w:rsidRDefault="00000000">
            <w:pPr>
              <w:pStyle w:val="ECVGenderRow"/>
            </w:pPr>
            <w:r>
              <w:rPr>
                <w:sz w:val="18"/>
                <w:szCs w:val="18"/>
              </w:rPr>
              <w:t>Sex</w:t>
            </w:r>
            <w:r>
              <w:t xml:space="preserve"> </w:t>
            </w:r>
            <w:r>
              <w:rPr>
                <w:color w:val="3F3A38"/>
                <w:sz w:val="18"/>
                <w:szCs w:val="18"/>
                <w:u w:color="3F3A38"/>
              </w:rPr>
              <w:t>Male</w:t>
            </w:r>
            <w:r>
              <w:t xml:space="preserve"> </w:t>
            </w:r>
            <w:r>
              <w:rPr>
                <w:sz w:val="18"/>
                <w:szCs w:val="18"/>
              </w:rPr>
              <w:t>| Date of birth</w:t>
            </w:r>
            <w:r>
              <w:t xml:space="preserve"> </w:t>
            </w:r>
            <w:r>
              <w:rPr>
                <w:sz w:val="18"/>
                <w:szCs w:val="18"/>
              </w:rPr>
              <w:t>| Nationality</w:t>
            </w:r>
            <w:r>
              <w:t xml:space="preserve"> </w:t>
            </w:r>
            <w:r>
              <w:rPr>
                <w:color w:val="3F3A38"/>
                <w:sz w:val="18"/>
                <w:szCs w:val="18"/>
                <w:u w:color="3F3A38"/>
              </w:rPr>
              <w:t>Romanian</w:t>
            </w:r>
          </w:p>
        </w:tc>
      </w:tr>
    </w:tbl>
    <w:p w14:paraId="1CB4DABF" w14:textId="77777777" w:rsidR="00AD08B0" w:rsidRDefault="00AD08B0">
      <w:pPr>
        <w:pStyle w:val="Body"/>
      </w:pPr>
    </w:p>
    <w:p w14:paraId="6138A561" w14:textId="77777777" w:rsidR="00AD08B0" w:rsidRDefault="00AD08B0">
      <w:pPr>
        <w:pStyle w:val="ECVText"/>
      </w:pPr>
    </w:p>
    <w:tbl>
      <w:tblPr>
        <w:tblW w:w="1037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834"/>
        <w:gridCol w:w="7541"/>
      </w:tblGrid>
      <w:tr w:rsidR="00AD08B0" w14:paraId="3BBAD045" w14:textId="77777777">
        <w:trPr>
          <w:trHeight w:val="394"/>
        </w:trPr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363" w:type="dxa"/>
            </w:tcMar>
            <w:vAlign w:val="center"/>
          </w:tcPr>
          <w:p w14:paraId="552D6BD4" w14:textId="77777777" w:rsidR="00AD08B0" w:rsidRDefault="00000000">
            <w:pPr>
              <w:pStyle w:val="ECVLeftHeading"/>
            </w:pPr>
            <w:r>
              <w:t>POSITION</w:t>
            </w:r>
          </w:p>
          <w:p w14:paraId="4A8E8BF1" w14:textId="77777777" w:rsidR="00AD08B0" w:rsidRDefault="00000000">
            <w:pPr>
              <w:pStyle w:val="ECVLeftHeading"/>
            </w:pPr>
            <w:r>
              <w:t>STUDIES APPLIED FOR</w:t>
            </w:r>
          </w:p>
        </w:tc>
        <w:tc>
          <w:tcPr>
            <w:tcW w:w="754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9B73EA" w14:textId="77777777" w:rsidR="00AD08B0" w:rsidRDefault="00000000">
            <w:pPr>
              <w:pStyle w:val="ECVNameField"/>
            </w:pPr>
            <w:r>
              <w:t>University Lector</w:t>
            </w:r>
          </w:p>
        </w:tc>
      </w:tr>
      <w:tr w:rsidR="00AD08B0" w14:paraId="58A66F29" w14:textId="77777777">
        <w:trPr>
          <w:trHeight w:val="291"/>
        </w:trPr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363" w:type="dxa"/>
            </w:tcMar>
            <w:vAlign w:val="center"/>
          </w:tcPr>
          <w:p w14:paraId="08D4AF00" w14:textId="77777777" w:rsidR="00AD08B0" w:rsidRDefault="00AD08B0"/>
        </w:tc>
        <w:tc>
          <w:tcPr>
            <w:tcW w:w="754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4A54DC" w14:textId="77777777" w:rsidR="00AD08B0" w:rsidRDefault="00AD08B0"/>
        </w:tc>
      </w:tr>
    </w:tbl>
    <w:p w14:paraId="04035FAD" w14:textId="77777777" w:rsidR="00AD08B0" w:rsidRDefault="00AD08B0">
      <w:pPr>
        <w:pStyle w:val="ECVText"/>
        <w:spacing w:line="240" w:lineRule="auto"/>
      </w:pPr>
    </w:p>
    <w:tbl>
      <w:tblPr>
        <w:tblW w:w="1037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835"/>
        <w:gridCol w:w="7540"/>
      </w:tblGrid>
      <w:tr w:rsidR="00AD08B0" w14:paraId="157EF9FD" w14:textId="77777777">
        <w:trPr>
          <w:trHeight w:val="194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363" w:type="dxa"/>
            </w:tcMar>
          </w:tcPr>
          <w:p w14:paraId="107A12EB" w14:textId="77777777" w:rsidR="00AD08B0" w:rsidRDefault="00000000">
            <w:pPr>
              <w:pStyle w:val="ECVLeftHeading"/>
            </w:pPr>
            <w:r>
              <w:rPr>
                <w:caps w:val="0"/>
              </w:rPr>
              <w:t>WORK EXPERIENCE</w:t>
            </w:r>
          </w:p>
        </w:tc>
        <w:tc>
          <w:tcPr>
            <w:tcW w:w="754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6347526" w14:textId="77777777" w:rsidR="00AD08B0" w:rsidRDefault="00000000">
            <w:pPr>
              <w:pStyle w:val="ECVBlueBox"/>
            </w:pPr>
            <w:r>
              <w:rPr>
                <w:noProof/>
                <w:color w:val="3F3A38"/>
                <w:spacing w:val="-6"/>
                <w:sz w:val="16"/>
                <w:szCs w:val="16"/>
                <w:u w:color="3F3A38"/>
              </w:rPr>
              <mc:AlternateContent>
                <mc:Choice Requires="wpg">
                  <w:drawing>
                    <wp:inline distT="0" distB="0" distL="0" distR="0" wp14:anchorId="43A19A4D" wp14:editId="29A954B0">
                      <wp:extent cx="4791075" cy="85725"/>
                      <wp:effectExtent l="0" t="0" r="0" b="0"/>
                      <wp:docPr id="1073741839" name="officeArt object" descr="Picture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791075" cy="85725"/>
                                <a:chOff x="0" y="0"/>
                                <a:chExt cx="4791075" cy="85725"/>
                              </a:xfrm>
                            </wpg:grpSpPr>
                            <wps:wsp>
                              <wps:cNvPr id="1073741837" name="Rectangle"/>
                              <wps:cNvSpPr/>
                              <wps:spPr>
                                <a:xfrm>
                                  <a:off x="0" y="0"/>
                                  <a:ext cx="4791075" cy="857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cap="flat">
                                  <a:noFill/>
                                  <a:miter lim="400000"/>
                                </a:ln>
                                <a:effectLst/>
                              </wps:spPr>
                              <wps:bodyPr/>
                            </wps:wsp>
                            <pic:pic xmlns:pic="http://schemas.openxmlformats.org/drawingml/2006/picture">
                              <pic:nvPicPr>
                                <pic:cNvPr id="1073741838" name="image8.png" descr="image8.p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791075" cy="85725"/>
                                </a:xfrm>
                                <a:prstGeom prst="rect">
                                  <a:avLst/>
                                </a:prstGeom>
                                <a:ln w="12700" cap="flat">
                                  <a:noFill/>
                                  <a:miter lim="400000"/>
                                </a:ln>
                                <a:effectLst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_x0000_s1029" style="visibility:visible;width:377.2pt;height:6.8pt;" coordorigin="0,0" coordsize="4791075,85725">
                      <v:rect id="_x0000_s1030" style="position:absolute;left:0;top:0;width:4791075;height:85725;">
                        <v:fill color="#FFFFFF" opacity="100.0%" type="solid"/>
      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    </v:rect>
                      <v:shape id="_x0000_s1031" type="#_x0000_t75" style="position:absolute;left:0;top:0;width:4791075;height:85725;">
                        <v:imagedata r:id="rId16" o:title="image8.png"/>
                      </v:shape>
                    </v:group>
                  </w:pict>
                </mc:Fallback>
              </mc:AlternateContent>
            </w:r>
            <w:r>
              <w:t xml:space="preserve"> </w:t>
            </w:r>
          </w:p>
        </w:tc>
      </w:tr>
    </w:tbl>
    <w:p w14:paraId="434927D1" w14:textId="77777777" w:rsidR="00AD08B0" w:rsidRDefault="00AD08B0">
      <w:pPr>
        <w:pStyle w:val="ECVText"/>
        <w:spacing w:line="240" w:lineRule="auto"/>
      </w:pPr>
    </w:p>
    <w:tbl>
      <w:tblPr>
        <w:tblW w:w="1037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834"/>
        <w:gridCol w:w="7541"/>
      </w:tblGrid>
      <w:tr w:rsidR="00AD08B0" w14:paraId="37D28987" w14:textId="77777777">
        <w:trPr>
          <w:trHeight w:val="233"/>
        </w:trPr>
        <w:tc>
          <w:tcPr>
            <w:tcW w:w="2834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363" w:type="dxa"/>
            </w:tcMar>
          </w:tcPr>
          <w:p w14:paraId="68894CA6" w14:textId="77777777" w:rsidR="00AD08B0" w:rsidRDefault="00000000">
            <w:pPr>
              <w:pStyle w:val="ECVDate"/>
            </w:pPr>
            <w:r>
              <w:t xml:space="preserve">09.2008 - present </w:t>
            </w:r>
          </w:p>
        </w:tc>
        <w:tc>
          <w:tcPr>
            <w:tcW w:w="754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4E6055" w14:textId="77777777" w:rsidR="00AD08B0" w:rsidRDefault="00000000">
            <w:pPr>
              <w:pStyle w:val="ECVSubSectionHeading"/>
            </w:pPr>
            <w:r>
              <w:t>Psychotherapist - Coach</w:t>
            </w:r>
          </w:p>
        </w:tc>
      </w:tr>
      <w:tr w:rsidR="00AD08B0" w14:paraId="6C10C3DE" w14:textId="77777777">
        <w:trPr>
          <w:trHeight w:val="194"/>
        </w:trPr>
        <w:tc>
          <w:tcPr>
            <w:tcW w:w="28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2F2C235" w14:textId="77777777" w:rsidR="00AD08B0" w:rsidRDefault="00AD08B0"/>
        </w:tc>
        <w:tc>
          <w:tcPr>
            <w:tcW w:w="754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112DA4" w14:textId="77777777" w:rsidR="00AD08B0" w:rsidRDefault="00000000">
            <w:pPr>
              <w:pStyle w:val="ECVOrganisationDetails"/>
            </w:pPr>
            <w:r>
              <w:t>Wild &amp; Associates - Private Practice</w:t>
            </w:r>
            <w:r w:rsidRPr="008E321D">
              <w:t xml:space="preserve"> </w:t>
            </w:r>
            <w:r>
              <w:t>(</w:t>
            </w:r>
            <w:r w:rsidRPr="008E321D">
              <w:t xml:space="preserve">Arad, Romania, </w:t>
            </w:r>
            <w:hyperlink r:id="rId17" w:history="1">
              <w:r w:rsidR="00AD08B0" w:rsidRPr="008E321D">
                <w:rPr>
                  <w:rStyle w:val="Hyperlink0"/>
                </w:rPr>
                <w:t>www.wildassociates.ro</w:t>
              </w:r>
            </w:hyperlink>
            <w:r>
              <w:t>)</w:t>
            </w:r>
          </w:p>
        </w:tc>
      </w:tr>
      <w:tr w:rsidR="00AD08B0" w14:paraId="24BF573F" w14:textId="77777777">
        <w:trPr>
          <w:trHeight w:val="594"/>
        </w:trPr>
        <w:tc>
          <w:tcPr>
            <w:tcW w:w="28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A370CF0" w14:textId="77777777" w:rsidR="00AD08B0" w:rsidRDefault="00AD08B0"/>
        </w:tc>
        <w:tc>
          <w:tcPr>
            <w:tcW w:w="754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F8459B" w14:textId="77777777" w:rsidR="00AD08B0" w:rsidRDefault="00000000">
            <w:pPr>
              <w:pStyle w:val="ECVSectionBullet"/>
              <w:numPr>
                <w:ilvl w:val="0"/>
                <w:numId w:val="1"/>
              </w:numPr>
              <w:rPr>
                <w:lang w:val="de-DE"/>
              </w:rPr>
            </w:pPr>
            <w:r>
              <w:rPr>
                <w:lang w:val="de-DE"/>
              </w:rPr>
              <w:t>Psychotherapy</w:t>
            </w:r>
          </w:p>
          <w:p w14:paraId="2B930CCC" w14:textId="77777777" w:rsidR="00AD08B0" w:rsidRDefault="00000000">
            <w:pPr>
              <w:pStyle w:val="ECVSectionBullet"/>
              <w:numPr>
                <w:ilvl w:val="0"/>
                <w:numId w:val="1"/>
              </w:numPr>
              <w:rPr>
                <w:lang w:val="de-DE"/>
              </w:rPr>
            </w:pPr>
            <w:r>
              <w:rPr>
                <w:lang w:val="de-DE"/>
              </w:rPr>
              <w:t>Executive Coaching</w:t>
            </w:r>
          </w:p>
          <w:p w14:paraId="435EBE82" w14:textId="77777777" w:rsidR="00AD08B0" w:rsidRPr="008E321D" w:rsidRDefault="00000000">
            <w:pPr>
              <w:pStyle w:val="ECVSectionBullet"/>
              <w:numPr>
                <w:ilvl w:val="0"/>
                <w:numId w:val="1"/>
              </w:numPr>
            </w:pPr>
            <w:proofErr w:type="gramStart"/>
            <w:r w:rsidRPr="008E321D">
              <w:t>Workshops,</w:t>
            </w:r>
            <w:proofErr w:type="gramEnd"/>
            <w:r w:rsidRPr="008E321D">
              <w:t xml:space="preserve"> on themes like: Emotional Regulation Efficacy</w:t>
            </w:r>
          </w:p>
        </w:tc>
      </w:tr>
      <w:tr w:rsidR="00AD08B0" w14:paraId="3FDE5097" w14:textId="77777777">
        <w:trPr>
          <w:trHeight w:val="194"/>
        </w:trPr>
        <w:tc>
          <w:tcPr>
            <w:tcW w:w="28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B82D371" w14:textId="77777777" w:rsidR="00AD08B0" w:rsidRDefault="00AD08B0"/>
        </w:tc>
        <w:tc>
          <w:tcPr>
            <w:tcW w:w="754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4F681CC" w14:textId="77777777" w:rsidR="00AD08B0" w:rsidRDefault="00000000">
            <w:pPr>
              <w:pStyle w:val="ECVBusinessSectorRow"/>
            </w:pPr>
            <w:r>
              <w:rPr>
                <w:color w:val="1593CB"/>
                <w:sz w:val="18"/>
                <w:szCs w:val="18"/>
                <w:u w:color="1593CB"/>
              </w:rPr>
              <w:t>Business or sector</w:t>
            </w:r>
            <w:r>
              <w:t xml:space="preserve"> </w:t>
            </w:r>
            <w:r>
              <w:rPr>
                <w:sz w:val="18"/>
                <w:szCs w:val="18"/>
              </w:rPr>
              <w:t>Mental Health</w:t>
            </w:r>
          </w:p>
        </w:tc>
      </w:tr>
      <w:tr w:rsidR="00AD08B0" w14:paraId="13337508" w14:textId="77777777">
        <w:trPr>
          <w:trHeight w:val="233"/>
        </w:trPr>
        <w:tc>
          <w:tcPr>
            <w:tcW w:w="2834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363" w:type="dxa"/>
            </w:tcMar>
          </w:tcPr>
          <w:p w14:paraId="116AF047" w14:textId="6454653B" w:rsidR="001B4E52" w:rsidRDefault="001B4E52">
            <w:pPr>
              <w:pStyle w:val="ECVDate"/>
            </w:pPr>
            <w:r>
              <w:t>12.02.2026 - present</w:t>
            </w:r>
          </w:p>
          <w:p w14:paraId="4EC696C2" w14:textId="4D780BD6" w:rsidR="00AD08B0" w:rsidRDefault="00000000">
            <w:pPr>
              <w:pStyle w:val="ECVDate"/>
            </w:pPr>
            <w:r>
              <w:t>10.2013 - 08.2021</w:t>
            </w:r>
          </w:p>
        </w:tc>
        <w:tc>
          <w:tcPr>
            <w:tcW w:w="754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926B84" w14:textId="77777777" w:rsidR="00AD08B0" w:rsidRDefault="00000000">
            <w:pPr>
              <w:pStyle w:val="ECVSubSectionHeading"/>
            </w:pPr>
            <w:r>
              <w:t>University Assistant</w:t>
            </w:r>
          </w:p>
        </w:tc>
      </w:tr>
      <w:tr w:rsidR="00AD08B0" w14:paraId="185127BC" w14:textId="77777777">
        <w:trPr>
          <w:trHeight w:val="194"/>
        </w:trPr>
        <w:tc>
          <w:tcPr>
            <w:tcW w:w="28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81D71B9" w14:textId="77777777" w:rsidR="00AD08B0" w:rsidRDefault="00AD08B0"/>
        </w:tc>
        <w:tc>
          <w:tcPr>
            <w:tcW w:w="754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A09A6D" w14:textId="77777777" w:rsidR="00AD08B0" w:rsidRDefault="00000000">
            <w:pPr>
              <w:pStyle w:val="ECVOrganisationDetails"/>
            </w:pPr>
            <w:r>
              <w:t xml:space="preserve">“Vasile Goldis” Western University of Arad, Psychology Department (Arad, Romania, </w:t>
            </w:r>
            <w:hyperlink r:id="rId18" w:history="1">
              <w:r w:rsidR="00AD08B0">
                <w:rPr>
                  <w:rStyle w:val="Hyperlink0"/>
                </w:rPr>
                <w:t>www.uvvg.ro</w:t>
              </w:r>
            </w:hyperlink>
            <w:r>
              <w:t>)</w:t>
            </w:r>
          </w:p>
        </w:tc>
      </w:tr>
      <w:tr w:rsidR="00AD08B0" w14:paraId="6C9CE052" w14:textId="77777777">
        <w:trPr>
          <w:trHeight w:val="1394"/>
        </w:trPr>
        <w:tc>
          <w:tcPr>
            <w:tcW w:w="28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C6E0C7E" w14:textId="77777777" w:rsidR="00AD08B0" w:rsidRDefault="00AD08B0"/>
        </w:tc>
        <w:tc>
          <w:tcPr>
            <w:tcW w:w="754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E23CA1" w14:textId="77777777" w:rsidR="00AD08B0" w:rsidRDefault="00000000">
            <w:pPr>
              <w:pStyle w:val="ECVSectionBullet"/>
              <w:numPr>
                <w:ilvl w:val="0"/>
                <w:numId w:val="2"/>
              </w:numPr>
            </w:pPr>
            <w:r>
              <w:t>I held the following seminars:</w:t>
            </w:r>
          </w:p>
          <w:p w14:paraId="163CB3E6" w14:textId="77777777" w:rsidR="00AD08B0" w:rsidRDefault="00000000">
            <w:pPr>
              <w:pStyle w:val="ECVSectionBullet"/>
              <w:numPr>
                <w:ilvl w:val="0"/>
                <w:numId w:val="2"/>
              </w:numPr>
            </w:pPr>
            <w:r>
              <w:t>Psychometrics and Psychological Assessment</w:t>
            </w:r>
          </w:p>
          <w:p w14:paraId="31CE3601" w14:textId="77777777" w:rsidR="00AD08B0" w:rsidRDefault="00000000">
            <w:pPr>
              <w:pStyle w:val="ECVSectionBullet"/>
              <w:numPr>
                <w:ilvl w:val="0"/>
                <w:numId w:val="2"/>
              </w:numPr>
            </w:pPr>
            <w:r>
              <w:t>Fundaments in Psychology</w:t>
            </w:r>
          </w:p>
          <w:p w14:paraId="4EFA87B9" w14:textId="77777777" w:rsidR="00AD08B0" w:rsidRDefault="00000000">
            <w:pPr>
              <w:pStyle w:val="ECVSectionBullet"/>
              <w:numPr>
                <w:ilvl w:val="0"/>
                <w:numId w:val="2"/>
              </w:numPr>
            </w:pPr>
            <w:r>
              <w:t>Psychiatric interviewing and assessment</w:t>
            </w:r>
          </w:p>
          <w:p w14:paraId="7C35A95B" w14:textId="77777777" w:rsidR="00AD08B0" w:rsidRDefault="00000000">
            <w:pPr>
              <w:pStyle w:val="ECVSectionBullet"/>
              <w:numPr>
                <w:ilvl w:val="0"/>
                <w:numId w:val="2"/>
              </w:numPr>
            </w:pPr>
            <w:r>
              <w:t>Psychotherapy</w:t>
            </w:r>
          </w:p>
          <w:p w14:paraId="31AF1081" w14:textId="77777777" w:rsidR="00AD08B0" w:rsidRDefault="00000000">
            <w:pPr>
              <w:pStyle w:val="ECVSectionBullet"/>
              <w:numPr>
                <w:ilvl w:val="0"/>
                <w:numId w:val="2"/>
              </w:numPr>
            </w:pPr>
            <w:r>
              <w:t>Introduction in Research Methodology</w:t>
            </w:r>
          </w:p>
          <w:p w14:paraId="2418F5DD" w14:textId="77777777" w:rsidR="00AD08B0" w:rsidRDefault="00000000">
            <w:pPr>
              <w:pStyle w:val="ECVSectionBullet"/>
              <w:numPr>
                <w:ilvl w:val="0"/>
                <w:numId w:val="2"/>
              </w:numPr>
            </w:pPr>
            <w:r>
              <w:t>Communication and the Client -Therapist Relation</w:t>
            </w:r>
          </w:p>
        </w:tc>
      </w:tr>
      <w:tr w:rsidR="00AD08B0" w14:paraId="299645FB" w14:textId="77777777">
        <w:trPr>
          <w:trHeight w:val="194"/>
        </w:trPr>
        <w:tc>
          <w:tcPr>
            <w:tcW w:w="28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9569D1A" w14:textId="77777777" w:rsidR="00AD08B0" w:rsidRDefault="00AD08B0"/>
        </w:tc>
        <w:tc>
          <w:tcPr>
            <w:tcW w:w="754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AD5DD43" w14:textId="77777777" w:rsidR="00AD08B0" w:rsidRDefault="00000000">
            <w:pPr>
              <w:pStyle w:val="ECVBusinessSectorRow"/>
            </w:pPr>
            <w:r>
              <w:rPr>
                <w:color w:val="1593CB"/>
                <w:sz w:val="18"/>
                <w:szCs w:val="18"/>
                <w:u w:color="1593CB"/>
              </w:rPr>
              <w:t>Business or sector</w:t>
            </w:r>
            <w:r>
              <w:t xml:space="preserve"> </w:t>
            </w:r>
            <w:r>
              <w:rPr>
                <w:sz w:val="18"/>
                <w:szCs w:val="18"/>
              </w:rPr>
              <w:t>Education</w:t>
            </w:r>
          </w:p>
        </w:tc>
      </w:tr>
      <w:tr w:rsidR="00AD08B0" w14:paraId="7E8A9464" w14:textId="77777777">
        <w:trPr>
          <w:trHeight w:val="233"/>
        </w:trPr>
        <w:tc>
          <w:tcPr>
            <w:tcW w:w="2834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363" w:type="dxa"/>
            </w:tcMar>
          </w:tcPr>
          <w:p w14:paraId="050784BB" w14:textId="77777777" w:rsidR="00AD08B0" w:rsidRDefault="00000000">
            <w:pPr>
              <w:pStyle w:val="ECVDate"/>
            </w:pPr>
            <w:r>
              <w:t>04.2009 - 06.2016</w:t>
            </w:r>
          </w:p>
        </w:tc>
        <w:tc>
          <w:tcPr>
            <w:tcW w:w="754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7BA58C" w14:textId="77777777" w:rsidR="00AD08B0" w:rsidRDefault="00000000">
            <w:pPr>
              <w:pStyle w:val="ECVSubSectionHeading"/>
            </w:pPr>
            <w:r>
              <w:t>Senior Consultant</w:t>
            </w:r>
          </w:p>
        </w:tc>
      </w:tr>
      <w:tr w:rsidR="00AD08B0" w14:paraId="15B9CAAE" w14:textId="77777777">
        <w:trPr>
          <w:trHeight w:val="194"/>
        </w:trPr>
        <w:tc>
          <w:tcPr>
            <w:tcW w:w="28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56BCACC" w14:textId="77777777" w:rsidR="00AD08B0" w:rsidRDefault="00AD08B0"/>
        </w:tc>
        <w:tc>
          <w:tcPr>
            <w:tcW w:w="754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4FC15D" w14:textId="77777777" w:rsidR="00AD08B0" w:rsidRDefault="00000000">
            <w:pPr>
              <w:pStyle w:val="ECVOrganisationDetails"/>
            </w:pPr>
            <w:r>
              <w:t xml:space="preserve">CCS Corporate Consulting Services (Luxemburg, Bucharest, Romania, </w:t>
            </w:r>
            <w:hyperlink r:id="rId19" w:history="1">
              <w:r w:rsidR="00AD08B0">
                <w:rPr>
                  <w:rStyle w:val="Hyperlink0"/>
                </w:rPr>
                <w:t>https://ccsint.com/</w:t>
              </w:r>
            </w:hyperlink>
            <w:r>
              <w:t>)</w:t>
            </w:r>
          </w:p>
        </w:tc>
      </w:tr>
      <w:tr w:rsidR="00AD08B0" w14:paraId="52409442" w14:textId="77777777">
        <w:trPr>
          <w:trHeight w:val="794"/>
        </w:trPr>
        <w:tc>
          <w:tcPr>
            <w:tcW w:w="28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3A12A0A" w14:textId="77777777" w:rsidR="00AD08B0" w:rsidRDefault="00AD08B0"/>
        </w:tc>
        <w:tc>
          <w:tcPr>
            <w:tcW w:w="754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D67749" w14:textId="77777777" w:rsidR="00AD08B0" w:rsidRDefault="00000000">
            <w:pPr>
              <w:pStyle w:val="ECVSectionBullet"/>
              <w:numPr>
                <w:ilvl w:val="0"/>
                <w:numId w:val="3"/>
              </w:numPr>
            </w:pPr>
            <w:r>
              <w:t>Psychological Interventions in Crisis Situation</w:t>
            </w:r>
          </w:p>
          <w:p w14:paraId="46AAE118" w14:textId="77777777" w:rsidR="00AD08B0" w:rsidRDefault="00000000">
            <w:pPr>
              <w:pStyle w:val="ECVSectionBullet"/>
              <w:numPr>
                <w:ilvl w:val="0"/>
                <w:numId w:val="3"/>
              </w:numPr>
            </w:pPr>
            <w:r>
              <w:t xml:space="preserve">Anger Management Workshops </w:t>
            </w:r>
          </w:p>
          <w:p w14:paraId="248A2AB0" w14:textId="77777777" w:rsidR="00AD08B0" w:rsidRDefault="00000000">
            <w:pPr>
              <w:pStyle w:val="ECVSectionBullet"/>
              <w:numPr>
                <w:ilvl w:val="0"/>
                <w:numId w:val="3"/>
              </w:numPr>
            </w:pPr>
            <w:r>
              <w:t>Creativity Training Workshops</w:t>
            </w:r>
          </w:p>
          <w:p w14:paraId="63947B07" w14:textId="77777777" w:rsidR="00AD08B0" w:rsidRDefault="00000000">
            <w:pPr>
              <w:pStyle w:val="ECVSectionBullet"/>
              <w:numPr>
                <w:ilvl w:val="0"/>
                <w:numId w:val="3"/>
              </w:numPr>
            </w:pPr>
            <w:r>
              <w:t>Counselling &amp; Coaching</w:t>
            </w:r>
          </w:p>
        </w:tc>
      </w:tr>
      <w:tr w:rsidR="00AD08B0" w14:paraId="6C720378" w14:textId="77777777">
        <w:trPr>
          <w:trHeight w:val="194"/>
        </w:trPr>
        <w:tc>
          <w:tcPr>
            <w:tcW w:w="28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2848437" w14:textId="77777777" w:rsidR="00AD08B0" w:rsidRDefault="00AD08B0"/>
        </w:tc>
        <w:tc>
          <w:tcPr>
            <w:tcW w:w="754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0D0FC77" w14:textId="77777777" w:rsidR="00AD08B0" w:rsidRDefault="00000000">
            <w:pPr>
              <w:pStyle w:val="ECVBusinessSectorRow"/>
            </w:pPr>
            <w:r>
              <w:rPr>
                <w:color w:val="1593CB"/>
                <w:sz w:val="18"/>
                <w:szCs w:val="18"/>
                <w:u w:color="1593CB"/>
              </w:rPr>
              <w:t>Business or sector</w:t>
            </w:r>
            <w:r>
              <w:t xml:space="preserve"> </w:t>
            </w:r>
            <w:r>
              <w:rPr>
                <w:sz w:val="18"/>
                <w:szCs w:val="18"/>
              </w:rPr>
              <w:t>Consulting &amp; Mental Health</w:t>
            </w:r>
          </w:p>
        </w:tc>
      </w:tr>
      <w:tr w:rsidR="00AD08B0" w14:paraId="2CEEA8A9" w14:textId="77777777">
        <w:trPr>
          <w:trHeight w:val="233"/>
        </w:trPr>
        <w:tc>
          <w:tcPr>
            <w:tcW w:w="2834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363" w:type="dxa"/>
            </w:tcMar>
          </w:tcPr>
          <w:p w14:paraId="6CFC132B" w14:textId="77777777" w:rsidR="00AD08B0" w:rsidRDefault="00000000">
            <w:pPr>
              <w:pStyle w:val="ECVDate"/>
            </w:pPr>
            <w:r>
              <w:lastRenderedPageBreak/>
              <w:t xml:space="preserve">02.2004 - 08.2008 </w:t>
            </w:r>
          </w:p>
        </w:tc>
        <w:tc>
          <w:tcPr>
            <w:tcW w:w="754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7858AD" w14:textId="77777777" w:rsidR="00AD08B0" w:rsidRDefault="00000000">
            <w:pPr>
              <w:pStyle w:val="ECVSubSectionHeading"/>
            </w:pPr>
            <w:r>
              <w:t>Psychotherapist under supervision</w:t>
            </w:r>
          </w:p>
        </w:tc>
      </w:tr>
      <w:tr w:rsidR="00AD08B0" w14:paraId="5D3C596C" w14:textId="77777777">
        <w:trPr>
          <w:trHeight w:val="394"/>
        </w:trPr>
        <w:tc>
          <w:tcPr>
            <w:tcW w:w="28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AC91DA1" w14:textId="77777777" w:rsidR="00AD08B0" w:rsidRDefault="00AD08B0"/>
        </w:tc>
        <w:tc>
          <w:tcPr>
            <w:tcW w:w="754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829934" w14:textId="77777777" w:rsidR="00AD08B0" w:rsidRDefault="00000000">
            <w:pPr>
              <w:pStyle w:val="ECVOrganisationDetails"/>
            </w:pPr>
            <w:r>
              <w:t>International Institute for the Advanced Studies of Psychotherapy and Applied Mental Health</w:t>
            </w:r>
            <w:r w:rsidRPr="008E321D">
              <w:t xml:space="preserve"> </w:t>
            </w:r>
            <w:r>
              <w:t xml:space="preserve">(Cluj </w:t>
            </w:r>
            <w:proofErr w:type="spellStart"/>
            <w:r>
              <w:t>Napoca</w:t>
            </w:r>
            <w:proofErr w:type="spellEnd"/>
            <w:r w:rsidRPr="008E321D">
              <w:t xml:space="preserve">, Romania, </w:t>
            </w:r>
            <w:hyperlink r:id="rId20" w:history="1">
              <w:r w:rsidR="00AD08B0" w:rsidRPr="008E321D">
                <w:rPr>
                  <w:rStyle w:val="Hyperlink0"/>
                </w:rPr>
                <w:t>www.</w:t>
              </w:r>
              <w:r w:rsidR="00AD08B0">
                <w:rPr>
                  <w:rStyle w:val="Hyperlink0"/>
                </w:rPr>
                <w:t>psychotherapy.ro</w:t>
              </w:r>
            </w:hyperlink>
            <w:r>
              <w:t>)</w:t>
            </w:r>
          </w:p>
        </w:tc>
      </w:tr>
      <w:tr w:rsidR="00AD08B0" w14:paraId="5E3ACDF4" w14:textId="77777777">
        <w:trPr>
          <w:trHeight w:val="194"/>
        </w:trPr>
        <w:tc>
          <w:tcPr>
            <w:tcW w:w="28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F3F760C" w14:textId="77777777" w:rsidR="00AD08B0" w:rsidRDefault="00AD08B0"/>
        </w:tc>
        <w:tc>
          <w:tcPr>
            <w:tcW w:w="754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A0A730" w14:textId="77777777" w:rsidR="00AD08B0" w:rsidRDefault="00000000">
            <w:pPr>
              <w:pStyle w:val="ECVSectionBullet"/>
              <w:numPr>
                <w:ilvl w:val="0"/>
                <w:numId w:val="4"/>
              </w:numPr>
              <w:rPr>
                <w:lang w:val="de-DE"/>
              </w:rPr>
            </w:pPr>
            <w:r>
              <w:rPr>
                <w:lang w:val="de-DE"/>
              </w:rPr>
              <w:t>Psychotherapy</w:t>
            </w:r>
          </w:p>
        </w:tc>
      </w:tr>
      <w:tr w:rsidR="00AD08B0" w14:paraId="1CB8ACF4" w14:textId="77777777">
        <w:trPr>
          <w:trHeight w:val="194"/>
        </w:trPr>
        <w:tc>
          <w:tcPr>
            <w:tcW w:w="28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0FBEAAD" w14:textId="77777777" w:rsidR="00AD08B0" w:rsidRDefault="00AD08B0"/>
        </w:tc>
        <w:tc>
          <w:tcPr>
            <w:tcW w:w="754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B66AAF1" w14:textId="77777777" w:rsidR="00AD08B0" w:rsidRDefault="00000000">
            <w:pPr>
              <w:pStyle w:val="ECVBusinessSectorRow"/>
            </w:pPr>
            <w:r>
              <w:rPr>
                <w:color w:val="1593CB"/>
                <w:sz w:val="18"/>
                <w:szCs w:val="18"/>
                <w:u w:color="1593CB"/>
              </w:rPr>
              <w:t>Business or sector</w:t>
            </w:r>
            <w:r>
              <w:t xml:space="preserve"> </w:t>
            </w:r>
            <w:r>
              <w:rPr>
                <w:sz w:val="18"/>
                <w:szCs w:val="18"/>
              </w:rPr>
              <w:t>Mental Health</w:t>
            </w:r>
          </w:p>
        </w:tc>
      </w:tr>
      <w:tr w:rsidR="00AD08B0" w14:paraId="108EF8F9" w14:textId="77777777">
        <w:trPr>
          <w:trHeight w:val="194"/>
        </w:trPr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363" w:type="dxa"/>
            </w:tcMar>
          </w:tcPr>
          <w:p w14:paraId="73CFD877" w14:textId="77777777" w:rsidR="00AD08B0" w:rsidRDefault="00AD08B0"/>
        </w:tc>
        <w:tc>
          <w:tcPr>
            <w:tcW w:w="754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7B0468B" w14:textId="77777777" w:rsidR="00AD08B0" w:rsidRDefault="00AD08B0"/>
        </w:tc>
      </w:tr>
    </w:tbl>
    <w:p w14:paraId="57F21DF4" w14:textId="77777777" w:rsidR="00AD08B0" w:rsidRDefault="00AD08B0">
      <w:pPr>
        <w:pStyle w:val="ECVText"/>
        <w:spacing w:line="240" w:lineRule="auto"/>
      </w:pPr>
    </w:p>
    <w:tbl>
      <w:tblPr>
        <w:tblW w:w="1037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835"/>
        <w:gridCol w:w="7540"/>
      </w:tblGrid>
      <w:tr w:rsidR="00AD08B0" w14:paraId="46C3F4BE" w14:textId="77777777">
        <w:trPr>
          <w:trHeight w:val="194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363" w:type="dxa"/>
            </w:tcMar>
          </w:tcPr>
          <w:p w14:paraId="7E740E00" w14:textId="77777777" w:rsidR="00AD08B0" w:rsidRDefault="00000000">
            <w:pPr>
              <w:pStyle w:val="ECVLeftHeading"/>
            </w:pPr>
            <w:r>
              <w:rPr>
                <w:caps w:val="0"/>
              </w:rPr>
              <w:t>EDUCATION AND TRAINING</w:t>
            </w:r>
          </w:p>
        </w:tc>
        <w:tc>
          <w:tcPr>
            <w:tcW w:w="754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54A1993" w14:textId="77777777" w:rsidR="00AD08B0" w:rsidRDefault="00000000">
            <w:pPr>
              <w:pStyle w:val="ECVBlueBox"/>
            </w:pPr>
            <w:r>
              <w:rPr>
                <w:noProof/>
                <w:color w:val="3F3A38"/>
                <w:spacing w:val="-6"/>
                <w:sz w:val="16"/>
                <w:szCs w:val="16"/>
                <w:u w:color="3F3A38"/>
              </w:rPr>
              <mc:AlternateContent>
                <mc:Choice Requires="wpg">
                  <w:drawing>
                    <wp:inline distT="0" distB="0" distL="0" distR="0" wp14:anchorId="6022C02C" wp14:editId="303348D4">
                      <wp:extent cx="4791075" cy="85725"/>
                      <wp:effectExtent l="0" t="0" r="0" b="0"/>
                      <wp:docPr id="1073741842" name="officeArt object" descr="Picture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791075" cy="85725"/>
                                <a:chOff x="0" y="0"/>
                                <a:chExt cx="4791075" cy="85725"/>
                              </a:xfrm>
                            </wpg:grpSpPr>
                            <wps:wsp>
                              <wps:cNvPr id="1073741840" name="Rectangle"/>
                              <wps:cNvSpPr/>
                              <wps:spPr>
                                <a:xfrm>
                                  <a:off x="0" y="0"/>
                                  <a:ext cx="4791075" cy="857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cap="flat">
                                  <a:noFill/>
                                  <a:miter lim="400000"/>
                                </a:ln>
                                <a:effectLst/>
                              </wps:spPr>
                              <wps:bodyPr/>
                            </wps:wsp>
                            <pic:pic xmlns:pic="http://schemas.openxmlformats.org/drawingml/2006/picture">
                              <pic:nvPicPr>
                                <pic:cNvPr id="1073741841" name="image8.png" descr="image8.p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791075" cy="85725"/>
                                </a:xfrm>
                                <a:prstGeom prst="rect">
                                  <a:avLst/>
                                </a:prstGeom>
                                <a:ln w="12700" cap="flat">
                                  <a:noFill/>
                                  <a:miter lim="400000"/>
                                </a:ln>
                                <a:effectLst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_x0000_s1032" style="visibility:visible;width:377.2pt;height:6.8pt;" coordorigin="0,0" coordsize="4791075,85725">
                      <v:rect id="_x0000_s1033" style="position:absolute;left:0;top:0;width:4791075;height:85725;">
                        <v:fill color="#FFFFFF" opacity="100.0%" type="solid"/>
      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    </v:rect>
                      <v:shape id="_x0000_s1034" type="#_x0000_t75" style="position:absolute;left:0;top:0;width:4791075;height:85725;">
                        <v:imagedata r:id="rId16" o:title="image8.png"/>
                      </v:shape>
                    </v:group>
                  </w:pict>
                </mc:Fallback>
              </mc:AlternateContent>
            </w:r>
            <w:r>
              <w:t xml:space="preserve"> </w:t>
            </w:r>
          </w:p>
        </w:tc>
      </w:tr>
    </w:tbl>
    <w:p w14:paraId="6690FCC8" w14:textId="77777777" w:rsidR="00AD08B0" w:rsidRDefault="00AD08B0">
      <w:pPr>
        <w:pStyle w:val="ECVText"/>
        <w:spacing w:line="240" w:lineRule="auto"/>
      </w:pPr>
    </w:p>
    <w:tbl>
      <w:tblPr>
        <w:tblW w:w="1037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834"/>
        <w:gridCol w:w="6237"/>
        <w:gridCol w:w="1305"/>
      </w:tblGrid>
      <w:tr w:rsidR="00AD08B0" w14:paraId="3DC33A5A" w14:textId="77777777">
        <w:trPr>
          <w:trHeight w:val="233"/>
        </w:trPr>
        <w:tc>
          <w:tcPr>
            <w:tcW w:w="2834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363" w:type="dxa"/>
            </w:tcMar>
          </w:tcPr>
          <w:p w14:paraId="633E63BD" w14:textId="77777777" w:rsidR="00AD08B0" w:rsidRDefault="00000000">
            <w:pPr>
              <w:pStyle w:val="ECVDate"/>
            </w:pPr>
            <w:r>
              <w:t>10.2017 - 09.2024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8536C1" w14:textId="77777777" w:rsidR="00AD08B0" w:rsidRDefault="00000000">
            <w:pPr>
              <w:pStyle w:val="ECVSubSectionHeading"/>
            </w:pPr>
            <w:r>
              <w:t>PhD in Psychology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9275EF" w14:textId="77777777" w:rsidR="00AD08B0" w:rsidRDefault="00AD08B0"/>
        </w:tc>
      </w:tr>
      <w:tr w:rsidR="00AD08B0" w14:paraId="6EEBB78D" w14:textId="77777777">
        <w:trPr>
          <w:trHeight w:val="394"/>
        </w:trPr>
        <w:tc>
          <w:tcPr>
            <w:tcW w:w="28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5A25129" w14:textId="77777777" w:rsidR="00AD08B0" w:rsidRDefault="00AD08B0"/>
        </w:tc>
        <w:tc>
          <w:tcPr>
            <w:tcW w:w="754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1049CB" w14:textId="77777777" w:rsidR="00AD08B0" w:rsidRDefault="00000000">
            <w:pPr>
              <w:pStyle w:val="ECVOrganisationDetails"/>
            </w:pPr>
            <w:r>
              <w:t xml:space="preserve">Babes-Bolyai University, Doctoral School of Applied Cognitive Psychology (Cluj-Napoca, Romania, </w:t>
            </w:r>
            <w:hyperlink r:id="rId21" w:history="1">
              <w:r w:rsidR="00AD08B0">
                <w:rPr>
                  <w:rStyle w:val="Hyperlink0"/>
                </w:rPr>
                <w:t>https://psychology.psiedu.ubbcluj.ro/en/</w:t>
              </w:r>
            </w:hyperlink>
            <w:r>
              <w:t xml:space="preserve">) </w:t>
            </w:r>
          </w:p>
        </w:tc>
      </w:tr>
      <w:tr w:rsidR="00AD08B0" w14:paraId="27815D70" w14:textId="77777777">
        <w:trPr>
          <w:trHeight w:val="394"/>
        </w:trPr>
        <w:tc>
          <w:tcPr>
            <w:tcW w:w="28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3ED8F03" w14:textId="77777777" w:rsidR="00AD08B0" w:rsidRDefault="00AD08B0"/>
        </w:tc>
        <w:tc>
          <w:tcPr>
            <w:tcW w:w="754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944A6C" w14:textId="77777777" w:rsidR="00AD08B0" w:rsidRDefault="00000000">
            <w:pPr>
              <w:pStyle w:val="ECVSectionBullet"/>
              <w:numPr>
                <w:ilvl w:val="0"/>
                <w:numId w:val="5"/>
              </w:numPr>
            </w:pPr>
            <w:r>
              <w:t>Thesis is entitled: Cost of Emotional Regulation on Life Quality</w:t>
            </w:r>
          </w:p>
          <w:p w14:paraId="72F7CD06" w14:textId="23F4EB75" w:rsidR="00AD08B0" w:rsidRDefault="001B4E52">
            <w:pPr>
              <w:pStyle w:val="ECVSectionBullet"/>
              <w:numPr>
                <w:ilvl w:val="0"/>
                <w:numId w:val="5"/>
              </w:numPr>
            </w:pPr>
            <w:r>
              <w:t>Magna cum Laude</w:t>
            </w:r>
          </w:p>
        </w:tc>
      </w:tr>
      <w:tr w:rsidR="00AD08B0" w14:paraId="128A0C51" w14:textId="77777777">
        <w:trPr>
          <w:trHeight w:val="233"/>
        </w:trPr>
        <w:tc>
          <w:tcPr>
            <w:tcW w:w="2834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363" w:type="dxa"/>
            </w:tcMar>
          </w:tcPr>
          <w:p w14:paraId="28EA47B6" w14:textId="77777777" w:rsidR="00AD08B0" w:rsidRDefault="00000000">
            <w:pPr>
              <w:pStyle w:val="ECVDate"/>
            </w:pPr>
            <w:r>
              <w:t>10.2008 - 07.2010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CDE988" w14:textId="77777777" w:rsidR="00AD08B0" w:rsidRDefault="00000000">
            <w:pPr>
              <w:pStyle w:val="ECVSubSectionHeading"/>
            </w:pPr>
            <w:r>
              <w:t>Master (MA)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84ED21" w14:textId="77777777" w:rsidR="00AD08B0" w:rsidRDefault="00AD08B0"/>
        </w:tc>
      </w:tr>
      <w:tr w:rsidR="00AD08B0" w14:paraId="1F064262" w14:textId="77777777">
        <w:trPr>
          <w:trHeight w:val="394"/>
        </w:trPr>
        <w:tc>
          <w:tcPr>
            <w:tcW w:w="28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50746AE" w14:textId="77777777" w:rsidR="00AD08B0" w:rsidRDefault="00AD08B0"/>
        </w:tc>
        <w:tc>
          <w:tcPr>
            <w:tcW w:w="754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2F7773" w14:textId="77777777" w:rsidR="00AD08B0" w:rsidRDefault="00000000">
            <w:pPr>
              <w:pStyle w:val="ECVOrganisationDetails"/>
            </w:pPr>
            <w:r>
              <w:t xml:space="preserve">Babes-Bolyai University, Department of Psychology (Cluj-Napoca, Romania, </w:t>
            </w:r>
            <w:hyperlink r:id="rId22" w:history="1">
              <w:r w:rsidR="00AD08B0">
                <w:rPr>
                  <w:rStyle w:val="Hyperlink0"/>
                </w:rPr>
                <w:t>https://psychology.psiedu.ubbcluj.ro/en/</w:t>
              </w:r>
            </w:hyperlink>
            <w:r>
              <w:t xml:space="preserve">) </w:t>
            </w:r>
          </w:p>
        </w:tc>
      </w:tr>
      <w:tr w:rsidR="00AD08B0" w14:paraId="464BD995" w14:textId="77777777">
        <w:trPr>
          <w:trHeight w:val="794"/>
        </w:trPr>
        <w:tc>
          <w:tcPr>
            <w:tcW w:w="28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E2D67A4" w14:textId="77777777" w:rsidR="00AD08B0" w:rsidRDefault="00AD08B0"/>
        </w:tc>
        <w:tc>
          <w:tcPr>
            <w:tcW w:w="754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EDE7B4" w14:textId="77777777" w:rsidR="00AD08B0" w:rsidRDefault="00000000">
            <w:pPr>
              <w:pStyle w:val="ECVSectionBullet"/>
              <w:numPr>
                <w:ilvl w:val="0"/>
                <w:numId w:val="6"/>
              </w:numPr>
            </w:pPr>
            <w:r>
              <w:t xml:space="preserve">Master in Psychological Techniques for </w:t>
            </w:r>
            <w:proofErr w:type="spellStart"/>
            <w:r>
              <w:t>Behaviour</w:t>
            </w:r>
            <w:proofErr w:type="spellEnd"/>
            <w:r>
              <w:t xml:space="preserve"> Control and Human Potential Development</w:t>
            </w:r>
          </w:p>
          <w:p w14:paraId="47DEB829" w14:textId="77777777" w:rsidR="00AD08B0" w:rsidRDefault="00000000">
            <w:pPr>
              <w:pStyle w:val="ECVSectionBullet"/>
              <w:numPr>
                <w:ilvl w:val="0"/>
                <w:numId w:val="6"/>
              </w:numPr>
            </w:pPr>
            <w:r>
              <w:t>My Dissertation was entitled</w:t>
            </w:r>
            <w:proofErr w:type="gramStart"/>
            <w:r>
              <w:t>:  Efficacy</w:t>
            </w:r>
            <w:proofErr w:type="gramEnd"/>
            <w:r>
              <w:t xml:space="preserve"> of an Acceptance and Commitment Training Program on Anger and Job life Satisfaction</w:t>
            </w:r>
          </w:p>
        </w:tc>
      </w:tr>
      <w:tr w:rsidR="00AD08B0" w14:paraId="59043A34" w14:textId="77777777">
        <w:trPr>
          <w:trHeight w:val="233"/>
        </w:trPr>
        <w:tc>
          <w:tcPr>
            <w:tcW w:w="2834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363" w:type="dxa"/>
            </w:tcMar>
          </w:tcPr>
          <w:p w14:paraId="66E6F70D" w14:textId="77777777" w:rsidR="00AD08B0" w:rsidRDefault="00000000">
            <w:pPr>
              <w:pStyle w:val="ECVDate"/>
            </w:pPr>
            <w:r>
              <w:t>02.2004 - 08.2008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A0AA54" w14:textId="77777777" w:rsidR="00AD08B0" w:rsidRDefault="00000000">
            <w:pPr>
              <w:pStyle w:val="ECVSubSectionHeading"/>
            </w:pPr>
            <w:r>
              <w:t xml:space="preserve">Formal Training in Cognitive - </w:t>
            </w:r>
            <w:proofErr w:type="spellStart"/>
            <w:r>
              <w:t>Behaviour</w:t>
            </w:r>
            <w:proofErr w:type="spellEnd"/>
            <w:r>
              <w:t xml:space="preserve"> Psychotherapy (REBT)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B334FA" w14:textId="77777777" w:rsidR="00AD08B0" w:rsidRDefault="00AD08B0"/>
        </w:tc>
      </w:tr>
      <w:tr w:rsidR="00AD08B0" w14:paraId="23C079E8" w14:textId="77777777">
        <w:trPr>
          <w:trHeight w:val="594"/>
        </w:trPr>
        <w:tc>
          <w:tcPr>
            <w:tcW w:w="28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239BF80" w14:textId="77777777" w:rsidR="00AD08B0" w:rsidRDefault="00AD08B0"/>
        </w:tc>
        <w:tc>
          <w:tcPr>
            <w:tcW w:w="754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744679" w14:textId="77777777" w:rsidR="00AD08B0" w:rsidRDefault="00000000">
            <w:pPr>
              <w:pStyle w:val="ECVOrganisationDetails"/>
            </w:pPr>
            <w:r>
              <w:t>International Institute for the Advanced Studies of Psychotherapy and Applied Mental Health</w:t>
            </w:r>
            <w:r w:rsidRPr="008E321D">
              <w:t xml:space="preserve"> </w:t>
            </w:r>
            <w:r>
              <w:t xml:space="preserve">(Cluj </w:t>
            </w:r>
            <w:proofErr w:type="spellStart"/>
            <w:r>
              <w:t>Napoca</w:t>
            </w:r>
            <w:proofErr w:type="spellEnd"/>
            <w:r w:rsidRPr="008E321D">
              <w:t xml:space="preserve">, Romania, </w:t>
            </w:r>
            <w:hyperlink r:id="rId23" w:history="1">
              <w:r w:rsidR="00AD08B0" w:rsidRPr="008E321D">
                <w:rPr>
                  <w:rStyle w:val="Hyperlink0"/>
                </w:rPr>
                <w:t>www.</w:t>
              </w:r>
              <w:r w:rsidR="00AD08B0">
                <w:rPr>
                  <w:rStyle w:val="Hyperlink0"/>
                </w:rPr>
                <w:t>psychotherapy.ro</w:t>
              </w:r>
            </w:hyperlink>
            <w:r>
              <w:t>) &amp; Albert Ellis Institute (New York</w:t>
            </w:r>
            <w:r w:rsidRPr="008E321D">
              <w:t xml:space="preserve">, </w:t>
            </w:r>
            <w:r>
              <w:t>USA</w:t>
            </w:r>
            <w:r w:rsidRPr="008E321D">
              <w:t>,</w:t>
            </w:r>
            <w:r>
              <w:t xml:space="preserve"> </w:t>
            </w:r>
            <w:hyperlink r:id="rId24" w:history="1">
              <w:r w:rsidR="00AD08B0">
                <w:rPr>
                  <w:rStyle w:val="Hyperlink0"/>
                  <w:lang w:val="it-IT"/>
                </w:rPr>
                <w:t>https://albertellis.org/</w:t>
              </w:r>
            </w:hyperlink>
            <w:r>
              <w:t>)</w:t>
            </w:r>
          </w:p>
        </w:tc>
      </w:tr>
      <w:tr w:rsidR="00AD08B0" w14:paraId="63D2082D" w14:textId="77777777">
        <w:trPr>
          <w:trHeight w:val="394"/>
        </w:trPr>
        <w:tc>
          <w:tcPr>
            <w:tcW w:w="28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A118CFA" w14:textId="77777777" w:rsidR="00AD08B0" w:rsidRDefault="00AD08B0"/>
        </w:tc>
        <w:tc>
          <w:tcPr>
            <w:tcW w:w="754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5A2889" w14:textId="77777777" w:rsidR="00AD08B0" w:rsidRDefault="00000000">
            <w:pPr>
              <w:pStyle w:val="ECVSectionBullet"/>
              <w:numPr>
                <w:ilvl w:val="0"/>
                <w:numId w:val="7"/>
              </w:numPr>
            </w:pPr>
            <w:r>
              <w:t xml:space="preserve">As a result of the formal </w:t>
            </w:r>
            <w:proofErr w:type="gramStart"/>
            <w:r>
              <w:t>training</w:t>
            </w:r>
            <w:proofErr w:type="gramEnd"/>
            <w:r>
              <w:t xml:space="preserve"> I was certified as Cognitive-</w:t>
            </w:r>
            <w:proofErr w:type="spellStart"/>
            <w:r>
              <w:t>Behaviour</w:t>
            </w:r>
            <w:proofErr w:type="spellEnd"/>
            <w:r>
              <w:t xml:space="preserve"> Psychotherapist by the Romanian Psychological Board. No.01808, </w:t>
            </w:r>
            <w:hyperlink r:id="rId25" w:history="1">
              <w:r w:rsidR="00AD08B0">
                <w:rPr>
                  <w:rStyle w:val="Hyperlink0"/>
                </w:rPr>
                <w:t>https://copsi.ro</w:t>
              </w:r>
            </w:hyperlink>
          </w:p>
        </w:tc>
      </w:tr>
      <w:tr w:rsidR="00AD08B0" w14:paraId="48D559CF" w14:textId="77777777">
        <w:trPr>
          <w:trHeight w:val="233"/>
        </w:trPr>
        <w:tc>
          <w:tcPr>
            <w:tcW w:w="2834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363" w:type="dxa"/>
            </w:tcMar>
          </w:tcPr>
          <w:p w14:paraId="0B90A2A8" w14:textId="77777777" w:rsidR="00AD08B0" w:rsidRDefault="00000000">
            <w:pPr>
              <w:pStyle w:val="ECVDate"/>
            </w:pPr>
            <w:r>
              <w:t>10.1999 - 07.2003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BCC79F" w14:textId="77777777" w:rsidR="00AD08B0" w:rsidRDefault="00000000">
            <w:pPr>
              <w:pStyle w:val="ECVSubSectionHeading"/>
            </w:pPr>
            <w:r>
              <w:t>Bachler (BA)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42E844" w14:textId="77777777" w:rsidR="00AD08B0" w:rsidRDefault="00AD08B0"/>
        </w:tc>
      </w:tr>
      <w:tr w:rsidR="00AD08B0" w14:paraId="374FD3FC" w14:textId="77777777">
        <w:trPr>
          <w:trHeight w:val="394"/>
        </w:trPr>
        <w:tc>
          <w:tcPr>
            <w:tcW w:w="28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BE343A0" w14:textId="77777777" w:rsidR="00AD08B0" w:rsidRDefault="00AD08B0"/>
        </w:tc>
        <w:tc>
          <w:tcPr>
            <w:tcW w:w="754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A61A68" w14:textId="77777777" w:rsidR="00AD08B0" w:rsidRDefault="00000000">
            <w:pPr>
              <w:pStyle w:val="ECVOrganisationDetails"/>
            </w:pPr>
            <w:r>
              <w:t xml:space="preserve">Babes-Bolyai University, Department of Psychology (Cluj-Napoca, Romania, </w:t>
            </w:r>
            <w:hyperlink r:id="rId26" w:history="1">
              <w:r w:rsidR="00AD08B0">
                <w:rPr>
                  <w:rStyle w:val="Hyperlink0"/>
                </w:rPr>
                <w:t>https://psychology.psiedu.ubbcluj.ro/en/</w:t>
              </w:r>
            </w:hyperlink>
            <w:r>
              <w:t xml:space="preserve">) </w:t>
            </w:r>
          </w:p>
        </w:tc>
      </w:tr>
      <w:tr w:rsidR="00AD08B0" w14:paraId="21595D5A" w14:textId="77777777">
        <w:trPr>
          <w:trHeight w:val="394"/>
        </w:trPr>
        <w:tc>
          <w:tcPr>
            <w:tcW w:w="28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C8439F9" w14:textId="77777777" w:rsidR="00AD08B0" w:rsidRDefault="00AD08B0"/>
        </w:tc>
        <w:tc>
          <w:tcPr>
            <w:tcW w:w="754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B0CD9D" w14:textId="77777777" w:rsidR="00AD08B0" w:rsidRDefault="00000000">
            <w:pPr>
              <w:pStyle w:val="ECVSectionBullet"/>
              <w:numPr>
                <w:ilvl w:val="0"/>
                <w:numId w:val="8"/>
              </w:numPr>
            </w:pPr>
            <w:r>
              <w:t>License as Psychologist</w:t>
            </w:r>
          </w:p>
          <w:p w14:paraId="64CCD6CD" w14:textId="77777777" w:rsidR="00AD08B0" w:rsidRDefault="00000000">
            <w:pPr>
              <w:pStyle w:val="ECVSectionBullet"/>
              <w:numPr>
                <w:ilvl w:val="0"/>
                <w:numId w:val="8"/>
              </w:numPr>
            </w:pPr>
            <w:r>
              <w:t xml:space="preserve">My </w:t>
            </w:r>
            <w:proofErr w:type="spellStart"/>
            <w:r>
              <w:t>Licences</w:t>
            </w:r>
            <w:proofErr w:type="spellEnd"/>
            <w:r>
              <w:t xml:space="preserve"> </w:t>
            </w:r>
            <w:proofErr w:type="gramStart"/>
            <w:r>
              <w:t>was</w:t>
            </w:r>
            <w:proofErr w:type="gramEnd"/>
            <w:r>
              <w:t xml:space="preserve"> entitled</w:t>
            </w:r>
            <w:proofErr w:type="gramStart"/>
            <w:r>
              <w:t>:  Religious</w:t>
            </w:r>
            <w:proofErr w:type="gramEnd"/>
            <w:r>
              <w:t xml:space="preserve"> Orientations and Mental Health</w:t>
            </w:r>
          </w:p>
        </w:tc>
      </w:tr>
    </w:tbl>
    <w:p w14:paraId="7C5F083A" w14:textId="77777777" w:rsidR="00AD08B0" w:rsidRDefault="00AD08B0">
      <w:pPr>
        <w:pStyle w:val="ECVText"/>
        <w:spacing w:line="240" w:lineRule="auto"/>
      </w:pPr>
    </w:p>
    <w:tbl>
      <w:tblPr>
        <w:tblW w:w="1037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835"/>
        <w:gridCol w:w="7540"/>
      </w:tblGrid>
      <w:tr w:rsidR="00AD08B0" w14:paraId="7CE45215" w14:textId="77777777">
        <w:trPr>
          <w:trHeight w:val="194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363" w:type="dxa"/>
            </w:tcMar>
          </w:tcPr>
          <w:p w14:paraId="64CBA4A9" w14:textId="77777777" w:rsidR="00AD08B0" w:rsidRDefault="00000000">
            <w:pPr>
              <w:pStyle w:val="ECVLeftHeading"/>
            </w:pPr>
            <w:r>
              <w:rPr>
                <w:caps w:val="0"/>
              </w:rPr>
              <w:t>PERSONAL SKILLS</w:t>
            </w:r>
          </w:p>
        </w:tc>
        <w:tc>
          <w:tcPr>
            <w:tcW w:w="754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378D084" w14:textId="77777777" w:rsidR="00AD08B0" w:rsidRDefault="00000000">
            <w:pPr>
              <w:pStyle w:val="ECVBlueBox"/>
            </w:pPr>
            <w:r>
              <w:rPr>
                <w:noProof/>
                <w:color w:val="3F3A38"/>
                <w:spacing w:val="-6"/>
                <w:sz w:val="16"/>
                <w:szCs w:val="16"/>
                <w:u w:color="3F3A38"/>
              </w:rPr>
              <mc:AlternateContent>
                <mc:Choice Requires="wpg">
                  <w:drawing>
                    <wp:inline distT="0" distB="0" distL="0" distR="0" wp14:anchorId="3A7DB59F" wp14:editId="03AD6EFB">
                      <wp:extent cx="4791075" cy="85725"/>
                      <wp:effectExtent l="0" t="0" r="0" b="0"/>
                      <wp:docPr id="1073741845" name="officeArt object" descr="Picture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791075" cy="85725"/>
                                <a:chOff x="0" y="0"/>
                                <a:chExt cx="4791075" cy="85725"/>
                              </a:xfrm>
                            </wpg:grpSpPr>
                            <wps:wsp>
                              <wps:cNvPr id="1073741843" name="Rectangle"/>
                              <wps:cNvSpPr/>
                              <wps:spPr>
                                <a:xfrm>
                                  <a:off x="0" y="0"/>
                                  <a:ext cx="4791075" cy="857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cap="flat">
                                  <a:noFill/>
                                  <a:miter lim="400000"/>
                                </a:ln>
                                <a:effectLst/>
                              </wps:spPr>
                              <wps:bodyPr/>
                            </wps:wsp>
                            <pic:pic xmlns:pic="http://schemas.openxmlformats.org/drawingml/2006/picture">
                              <pic:nvPicPr>
                                <pic:cNvPr id="1073741844" name="image8.png" descr="image8.p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791075" cy="85725"/>
                                </a:xfrm>
                                <a:prstGeom prst="rect">
                                  <a:avLst/>
                                </a:prstGeom>
                                <a:ln w="12700" cap="flat">
                                  <a:noFill/>
                                  <a:miter lim="400000"/>
                                </a:ln>
                                <a:effectLst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_x0000_s1035" style="visibility:visible;width:377.2pt;height:6.8pt;" coordorigin="0,0" coordsize="4791075,85725">
                      <v:rect id="_x0000_s1036" style="position:absolute;left:0;top:0;width:4791075;height:85725;">
                        <v:fill color="#FFFFFF" opacity="100.0%" type="solid"/>
      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    </v:rect>
                      <v:shape id="_x0000_s1037" type="#_x0000_t75" style="position:absolute;left:0;top:0;width:4791075;height:85725;">
                        <v:imagedata r:id="rId16" o:title="image8.png"/>
                      </v:shape>
                    </v:group>
                  </w:pict>
                </mc:Fallback>
              </mc:AlternateContent>
            </w:r>
            <w:r>
              <w:t xml:space="preserve"> </w:t>
            </w:r>
          </w:p>
        </w:tc>
      </w:tr>
    </w:tbl>
    <w:p w14:paraId="5E2DF2D4" w14:textId="77777777" w:rsidR="00AD08B0" w:rsidRDefault="00AD08B0">
      <w:pPr>
        <w:pStyle w:val="ECVText"/>
        <w:spacing w:line="240" w:lineRule="auto"/>
      </w:pPr>
    </w:p>
    <w:tbl>
      <w:tblPr>
        <w:tblW w:w="1037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834"/>
        <w:gridCol w:w="1544"/>
        <w:gridCol w:w="1498"/>
        <w:gridCol w:w="1499"/>
        <w:gridCol w:w="1500"/>
        <w:gridCol w:w="1501"/>
      </w:tblGrid>
      <w:tr w:rsidR="00AD08B0" w14:paraId="2B3344C3" w14:textId="77777777">
        <w:trPr>
          <w:trHeight w:val="194"/>
        </w:trPr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363" w:type="dxa"/>
            </w:tcMar>
          </w:tcPr>
          <w:p w14:paraId="23C98AF4" w14:textId="77777777" w:rsidR="00AD08B0" w:rsidRDefault="00000000">
            <w:pPr>
              <w:pStyle w:val="ECVLeftDetails"/>
            </w:pPr>
            <w:r>
              <w:t>Mother tongue(s)</w:t>
            </w:r>
          </w:p>
        </w:tc>
        <w:tc>
          <w:tcPr>
            <w:tcW w:w="754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E4879D" w14:textId="77777777" w:rsidR="00AD08B0" w:rsidRDefault="00000000">
            <w:pPr>
              <w:pStyle w:val="ECVSectionDetails"/>
            </w:pPr>
            <w:r>
              <w:rPr>
                <w:lang w:val="de-DE"/>
              </w:rPr>
              <w:t>Romanien</w:t>
            </w:r>
          </w:p>
        </w:tc>
      </w:tr>
      <w:tr w:rsidR="00AD08B0" w14:paraId="0A79CD22" w14:textId="77777777">
        <w:trPr>
          <w:trHeight w:val="204"/>
        </w:trPr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363" w:type="dxa"/>
            </w:tcMar>
          </w:tcPr>
          <w:p w14:paraId="68E1C58E" w14:textId="77777777" w:rsidR="00AD08B0" w:rsidRDefault="00AD08B0"/>
        </w:tc>
        <w:tc>
          <w:tcPr>
            <w:tcW w:w="7542" w:type="dxa"/>
            <w:gridSpan w:val="5"/>
            <w:tcBorders>
              <w:top w:val="nil"/>
              <w:left w:val="nil"/>
              <w:bottom w:val="single" w:sz="8" w:space="0" w:color="C0C0C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64B4D3" w14:textId="77777777" w:rsidR="00AD08B0" w:rsidRDefault="00AD08B0"/>
        </w:tc>
      </w:tr>
      <w:tr w:rsidR="00AD08B0" w14:paraId="6FDA09D5" w14:textId="77777777">
        <w:trPr>
          <w:trHeight w:val="200"/>
        </w:trPr>
        <w:tc>
          <w:tcPr>
            <w:tcW w:w="2834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363" w:type="dxa"/>
            </w:tcMar>
          </w:tcPr>
          <w:p w14:paraId="7DBF59F4" w14:textId="77777777" w:rsidR="00AD08B0" w:rsidRDefault="00000000">
            <w:pPr>
              <w:pStyle w:val="ECVLeftDetails"/>
            </w:pPr>
            <w:r>
              <w:t>Other language(s)</w:t>
            </w:r>
          </w:p>
        </w:tc>
        <w:tc>
          <w:tcPr>
            <w:tcW w:w="3042" w:type="dxa"/>
            <w:gridSpan w:val="2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EAE638" w14:textId="77777777" w:rsidR="00AD08B0" w:rsidRDefault="00000000">
            <w:pPr>
              <w:pStyle w:val="ECVLanguageHeading"/>
            </w:pPr>
            <w:r>
              <w:t xml:space="preserve">UNDERSTANDING </w:t>
            </w:r>
          </w:p>
        </w:tc>
        <w:tc>
          <w:tcPr>
            <w:tcW w:w="2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8EC07F" w14:textId="77777777" w:rsidR="00AD08B0" w:rsidRDefault="00000000">
            <w:pPr>
              <w:pStyle w:val="ECVLanguageHeading"/>
            </w:pPr>
            <w:r>
              <w:t xml:space="preserve">SPEAKING </w:t>
            </w:r>
          </w:p>
        </w:tc>
        <w:tc>
          <w:tcPr>
            <w:tcW w:w="150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7B8CED" w14:textId="77777777" w:rsidR="00AD08B0" w:rsidRDefault="00000000">
            <w:pPr>
              <w:pStyle w:val="ECVLanguageHeading"/>
            </w:pPr>
            <w:r>
              <w:t xml:space="preserve">WRITING </w:t>
            </w:r>
          </w:p>
        </w:tc>
      </w:tr>
      <w:tr w:rsidR="00AD08B0" w14:paraId="0968558A" w14:textId="77777777">
        <w:trPr>
          <w:trHeight w:val="195"/>
        </w:trPr>
        <w:tc>
          <w:tcPr>
            <w:tcW w:w="28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AB810E4" w14:textId="77777777" w:rsidR="00AD08B0" w:rsidRDefault="00AD08B0"/>
        </w:tc>
        <w:tc>
          <w:tcPr>
            <w:tcW w:w="1544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6CAC82" w14:textId="77777777" w:rsidR="00AD08B0" w:rsidRDefault="00000000">
            <w:pPr>
              <w:pStyle w:val="ECVLanguageSubHeading"/>
            </w:pPr>
            <w:r>
              <w:t xml:space="preserve">Listening </w:t>
            </w:r>
          </w:p>
        </w:tc>
        <w:tc>
          <w:tcPr>
            <w:tcW w:w="149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22BB1D" w14:textId="77777777" w:rsidR="00AD08B0" w:rsidRDefault="00000000">
            <w:pPr>
              <w:pStyle w:val="ECVLanguageSubHeading"/>
            </w:pPr>
            <w:r>
              <w:t xml:space="preserve">Reading </w:t>
            </w:r>
          </w:p>
        </w:tc>
        <w:tc>
          <w:tcPr>
            <w:tcW w:w="149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7110BD" w14:textId="77777777" w:rsidR="00AD08B0" w:rsidRDefault="00000000">
            <w:pPr>
              <w:pStyle w:val="ECVLanguageSubHeading"/>
            </w:pPr>
            <w:r>
              <w:t xml:space="preserve">Spoken interaction </w:t>
            </w:r>
          </w:p>
        </w:tc>
        <w:tc>
          <w:tcPr>
            <w:tcW w:w="150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9C0E41" w14:textId="77777777" w:rsidR="00AD08B0" w:rsidRDefault="00000000">
            <w:pPr>
              <w:pStyle w:val="ECVLanguageSubHeading"/>
            </w:pPr>
            <w:r>
              <w:t xml:space="preserve">Spoken production </w:t>
            </w:r>
          </w:p>
        </w:tc>
        <w:tc>
          <w:tcPr>
            <w:tcW w:w="150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DBCD86" w14:textId="77777777" w:rsidR="00AD08B0" w:rsidRDefault="00AD08B0"/>
        </w:tc>
      </w:tr>
      <w:tr w:rsidR="00AD08B0" w14:paraId="7CC4C704" w14:textId="77777777">
        <w:trPr>
          <w:trHeight w:val="209"/>
        </w:trPr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363" w:type="dxa"/>
            </w:tcMar>
            <w:vAlign w:val="center"/>
          </w:tcPr>
          <w:p w14:paraId="02A64A08" w14:textId="77777777" w:rsidR="00AD08B0" w:rsidRDefault="00000000">
            <w:pPr>
              <w:pStyle w:val="ECVLanguageName"/>
            </w:pPr>
            <w:r>
              <w:t>German</w:t>
            </w:r>
          </w:p>
        </w:tc>
        <w:tc>
          <w:tcPr>
            <w:tcW w:w="1544" w:type="dxa"/>
            <w:tcBorders>
              <w:top w:val="single" w:sz="8" w:space="0" w:color="C0C0C0"/>
              <w:left w:val="nil"/>
              <w:bottom w:val="single" w:sz="4" w:space="0" w:color="C0C0C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72BF8A" w14:textId="77777777" w:rsidR="00AD08B0" w:rsidRDefault="00000000">
            <w:pPr>
              <w:pStyle w:val="ECVLanguageLevel"/>
            </w:pPr>
            <w:r>
              <w:rPr>
                <w:caps w:val="0"/>
              </w:rPr>
              <w:t>C2</w:t>
            </w:r>
          </w:p>
        </w:tc>
        <w:tc>
          <w:tcPr>
            <w:tcW w:w="1498" w:type="dxa"/>
            <w:tcBorders>
              <w:top w:val="single" w:sz="8" w:space="0" w:color="C0C0C0"/>
              <w:left w:val="nil"/>
              <w:bottom w:val="single" w:sz="4" w:space="0" w:color="C0C0C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2AF88A" w14:textId="77777777" w:rsidR="00AD08B0" w:rsidRDefault="00000000">
            <w:pPr>
              <w:pStyle w:val="ECVLanguageLevel"/>
            </w:pPr>
            <w:r>
              <w:rPr>
                <w:caps w:val="0"/>
              </w:rPr>
              <w:t>C2</w:t>
            </w:r>
          </w:p>
        </w:tc>
        <w:tc>
          <w:tcPr>
            <w:tcW w:w="1499" w:type="dxa"/>
            <w:tcBorders>
              <w:top w:val="single" w:sz="8" w:space="0" w:color="C0C0C0"/>
              <w:left w:val="nil"/>
              <w:bottom w:val="single" w:sz="4" w:space="0" w:color="C0C0C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8D83B9" w14:textId="77777777" w:rsidR="00AD08B0" w:rsidRDefault="00000000">
            <w:pPr>
              <w:pStyle w:val="ECVLanguageLevel"/>
            </w:pPr>
            <w:r>
              <w:rPr>
                <w:caps w:val="0"/>
              </w:rPr>
              <w:t>C2</w:t>
            </w:r>
          </w:p>
        </w:tc>
        <w:tc>
          <w:tcPr>
            <w:tcW w:w="1500" w:type="dxa"/>
            <w:tcBorders>
              <w:top w:val="single" w:sz="8" w:space="0" w:color="C0C0C0"/>
              <w:left w:val="nil"/>
              <w:bottom w:val="single" w:sz="4" w:space="0" w:color="C0C0C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0335E4" w14:textId="77777777" w:rsidR="00AD08B0" w:rsidRDefault="00000000">
            <w:pPr>
              <w:pStyle w:val="ECVLanguageLevel"/>
            </w:pPr>
            <w:r>
              <w:rPr>
                <w:caps w:val="0"/>
              </w:rPr>
              <w:t>C2</w:t>
            </w:r>
          </w:p>
        </w:tc>
        <w:tc>
          <w:tcPr>
            <w:tcW w:w="1501" w:type="dxa"/>
            <w:tcBorders>
              <w:top w:val="single" w:sz="8" w:space="0" w:color="C0C0C0"/>
              <w:left w:val="nil"/>
              <w:bottom w:val="single" w:sz="4" w:space="0" w:color="C0C0C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370B9A" w14:textId="77777777" w:rsidR="00AD08B0" w:rsidRDefault="00000000">
            <w:pPr>
              <w:pStyle w:val="ECVLanguageLevel"/>
            </w:pPr>
            <w:r>
              <w:rPr>
                <w:caps w:val="0"/>
              </w:rPr>
              <w:t>C1/C2</w:t>
            </w:r>
          </w:p>
        </w:tc>
      </w:tr>
      <w:tr w:rsidR="00AD08B0" w:rsidRPr="003E4D94" w14:paraId="3675BD13" w14:textId="77777777">
        <w:trPr>
          <w:trHeight w:val="370"/>
        </w:trPr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13EDE0" w14:textId="77777777" w:rsidR="00AD08B0" w:rsidRDefault="00AD08B0"/>
        </w:tc>
        <w:tc>
          <w:tcPr>
            <w:tcW w:w="7542" w:type="dxa"/>
            <w:gridSpan w:val="5"/>
            <w:tcBorders>
              <w:top w:val="single" w:sz="4" w:space="0" w:color="C0C0C0"/>
              <w:left w:val="nil"/>
              <w:bottom w:val="single" w:sz="8" w:space="0" w:color="C0C0C0"/>
              <w:right w:val="nil"/>
            </w:tcBorders>
            <w:shd w:val="clear" w:color="auto" w:fill="ECECEC"/>
            <w:tcMar>
              <w:top w:w="80" w:type="dxa"/>
              <w:left w:w="80" w:type="dxa"/>
              <w:bottom w:w="80" w:type="dxa"/>
              <w:right w:w="363" w:type="dxa"/>
            </w:tcMar>
            <w:vAlign w:val="center"/>
          </w:tcPr>
          <w:p w14:paraId="2B9962F3" w14:textId="77777777" w:rsidR="00AD08B0" w:rsidRPr="008E321D" w:rsidRDefault="00000000">
            <w:pPr>
              <w:pStyle w:val="ECVLanguageCertificate"/>
              <w:rPr>
                <w:lang w:val="de-DE"/>
              </w:rPr>
            </w:pPr>
            <w:r w:rsidRPr="008E321D">
              <w:rPr>
                <w:lang w:val="de-DE"/>
              </w:rPr>
              <w:t>Deutsches Sprachdiplom - Zweite Stufe (C1) , ausgegeben vom Ständige Konferenz der Kultusministerium der Länder in der Bundesrepublik Deutschland, 1997</w:t>
            </w:r>
          </w:p>
        </w:tc>
      </w:tr>
      <w:tr w:rsidR="00AD08B0" w14:paraId="437214FB" w14:textId="77777777">
        <w:trPr>
          <w:trHeight w:val="209"/>
        </w:trPr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363" w:type="dxa"/>
            </w:tcMar>
            <w:vAlign w:val="center"/>
          </w:tcPr>
          <w:p w14:paraId="5DE34F9A" w14:textId="77777777" w:rsidR="00AD08B0" w:rsidRDefault="00000000">
            <w:pPr>
              <w:pStyle w:val="ECVLanguageName"/>
            </w:pPr>
            <w:r>
              <w:t>English</w:t>
            </w:r>
          </w:p>
        </w:tc>
        <w:tc>
          <w:tcPr>
            <w:tcW w:w="1544" w:type="dxa"/>
            <w:tcBorders>
              <w:top w:val="single" w:sz="8" w:space="0" w:color="C0C0C0"/>
              <w:left w:val="nil"/>
              <w:bottom w:val="single" w:sz="4" w:space="0" w:color="C0C0C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71AEA5" w14:textId="77777777" w:rsidR="00AD08B0" w:rsidRDefault="00000000">
            <w:pPr>
              <w:pStyle w:val="ECVLanguageLevel"/>
            </w:pPr>
            <w:r>
              <w:rPr>
                <w:caps w:val="0"/>
              </w:rPr>
              <w:t>B2</w:t>
            </w:r>
          </w:p>
        </w:tc>
        <w:tc>
          <w:tcPr>
            <w:tcW w:w="1498" w:type="dxa"/>
            <w:tcBorders>
              <w:top w:val="single" w:sz="8" w:space="0" w:color="C0C0C0"/>
              <w:left w:val="nil"/>
              <w:bottom w:val="single" w:sz="4" w:space="0" w:color="C0C0C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45D8C4" w14:textId="77777777" w:rsidR="00AD08B0" w:rsidRDefault="00000000">
            <w:pPr>
              <w:pStyle w:val="ECVLanguageLevel"/>
            </w:pPr>
            <w:r>
              <w:rPr>
                <w:caps w:val="0"/>
              </w:rPr>
              <w:t>B3</w:t>
            </w:r>
          </w:p>
        </w:tc>
        <w:tc>
          <w:tcPr>
            <w:tcW w:w="1499" w:type="dxa"/>
            <w:tcBorders>
              <w:top w:val="single" w:sz="8" w:space="0" w:color="C0C0C0"/>
              <w:left w:val="nil"/>
              <w:bottom w:val="single" w:sz="4" w:space="0" w:color="C0C0C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99B58A" w14:textId="77777777" w:rsidR="00AD08B0" w:rsidRDefault="00000000">
            <w:pPr>
              <w:pStyle w:val="ECVLanguageLevel"/>
            </w:pPr>
            <w:r>
              <w:rPr>
                <w:caps w:val="0"/>
              </w:rPr>
              <w:t>A2/B1</w:t>
            </w:r>
          </w:p>
        </w:tc>
        <w:tc>
          <w:tcPr>
            <w:tcW w:w="1500" w:type="dxa"/>
            <w:tcBorders>
              <w:top w:val="single" w:sz="8" w:space="0" w:color="C0C0C0"/>
              <w:left w:val="nil"/>
              <w:bottom w:val="single" w:sz="4" w:space="0" w:color="C0C0C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D63CE9" w14:textId="77777777" w:rsidR="00AD08B0" w:rsidRDefault="00000000">
            <w:pPr>
              <w:pStyle w:val="ECVLanguageLevel"/>
            </w:pPr>
            <w:r>
              <w:rPr>
                <w:caps w:val="0"/>
              </w:rPr>
              <w:t>A2/B1</w:t>
            </w:r>
          </w:p>
        </w:tc>
        <w:tc>
          <w:tcPr>
            <w:tcW w:w="1501" w:type="dxa"/>
            <w:tcBorders>
              <w:top w:val="single" w:sz="8" w:space="0" w:color="C0C0C0"/>
              <w:left w:val="nil"/>
              <w:bottom w:val="single" w:sz="4" w:space="0" w:color="C0C0C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EB7EF3" w14:textId="77777777" w:rsidR="00AD08B0" w:rsidRDefault="00000000">
            <w:pPr>
              <w:pStyle w:val="ECVLanguageLevel"/>
            </w:pPr>
            <w:r>
              <w:rPr>
                <w:caps w:val="0"/>
              </w:rPr>
              <w:t>A2</w:t>
            </w:r>
          </w:p>
        </w:tc>
      </w:tr>
      <w:tr w:rsidR="00AD08B0" w14:paraId="5C424B96" w14:textId="77777777">
        <w:trPr>
          <w:trHeight w:val="190"/>
        </w:trPr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9BBFD2" w14:textId="77777777" w:rsidR="00AD08B0" w:rsidRDefault="00AD08B0"/>
        </w:tc>
        <w:tc>
          <w:tcPr>
            <w:tcW w:w="7542" w:type="dxa"/>
            <w:gridSpan w:val="5"/>
            <w:tcBorders>
              <w:top w:val="single" w:sz="4" w:space="0" w:color="C0C0C0"/>
              <w:left w:val="nil"/>
              <w:bottom w:val="single" w:sz="8" w:space="0" w:color="C0C0C0"/>
              <w:right w:val="nil"/>
            </w:tcBorders>
            <w:shd w:val="clear" w:color="auto" w:fill="ECECEC"/>
            <w:tcMar>
              <w:top w:w="80" w:type="dxa"/>
              <w:left w:w="80" w:type="dxa"/>
              <w:bottom w:w="80" w:type="dxa"/>
              <w:right w:w="363" w:type="dxa"/>
            </w:tcMar>
            <w:vAlign w:val="center"/>
          </w:tcPr>
          <w:p w14:paraId="141A9E94" w14:textId="77777777" w:rsidR="00AD08B0" w:rsidRDefault="00AD08B0"/>
        </w:tc>
      </w:tr>
      <w:tr w:rsidR="00AD08B0" w14:paraId="744E1596" w14:textId="77777777">
        <w:trPr>
          <w:trHeight w:val="365"/>
        </w:trPr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5A9FB1" w14:textId="77777777" w:rsidR="00AD08B0" w:rsidRDefault="00AD08B0"/>
        </w:tc>
        <w:tc>
          <w:tcPr>
            <w:tcW w:w="7542" w:type="dxa"/>
            <w:gridSpan w:val="5"/>
            <w:tcBorders>
              <w:top w:val="single" w:sz="8" w:space="0" w:color="C0C0C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DAD4037" w14:textId="77777777" w:rsidR="00AD08B0" w:rsidRDefault="00000000">
            <w:pPr>
              <w:pStyle w:val="ECVLanguageExplanation"/>
            </w:pPr>
            <w:r>
              <w:t>Levels: A1/A2: Basic user - B1/B2: Independent user - C1/C2 Proficient user</w:t>
            </w:r>
          </w:p>
          <w:p w14:paraId="4A853BA5" w14:textId="77777777" w:rsidR="00AD08B0" w:rsidRDefault="00AD08B0">
            <w:pPr>
              <w:pStyle w:val="ECVLanguageExplanation"/>
            </w:pPr>
            <w:hyperlink r:id="rId27" w:history="1">
              <w:r>
                <w:rPr>
                  <w:rStyle w:val="Hyperlink1"/>
                </w:rPr>
                <w:t>Common European Framework of Reference for Languages</w:t>
              </w:r>
            </w:hyperlink>
          </w:p>
        </w:tc>
      </w:tr>
    </w:tbl>
    <w:p w14:paraId="729F03DD" w14:textId="77777777" w:rsidR="00AD08B0" w:rsidRDefault="00AD08B0">
      <w:pPr>
        <w:pStyle w:val="Body"/>
      </w:pPr>
    </w:p>
    <w:tbl>
      <w:tblPr>
        <w:tblW w:w="1037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834"/>
        <w:gridCol w:w="7542"/>
      </w:tblGrid>
      <w:tr w:rsidR="00AD08B0" w14:paraId="621F7F5B" w14:textId="77777777">
        <w:trPr>
          <w:trHeight w:val="194"/>
        </w:trPr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363" w:type="dxa"/>
            </w:tcMar>
          </w:tcPr>
          <w:p w14:paraId="59643689" w14:textId="77777777" w:rsidR="00AD08B0" w:rsidRDefault="00000000">
            <w:pPr>
              <w:pStyle w:val="ECVLeftDetails"/>
            </w:pPr>
            <w:r>
              <w:t>Digital competence</w:t>
            </w:r>
          </w:p>
        </w:tc>
        <w:tc>
          <w:tcPr>
            <w:tcW w:w="754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8D0C58" w14:textId="77777777" w:rsidR="00AD08B0" w:rsidRDefault="00000000">
            <w:pPr>
              <w:pStyle w:val="ECVSectionDetails"/>
            </w:pPr>
            <w:r>
              <w:t>JAMOVI, R, SPSS, Office Suite, Content Creation apps as well on Mac as also on PC</w:t>
            </w:r>
          </w:p>
        </w:tc>
      </w:tr>
    </w:tbl>
    <w:p w14:paraId="6D65BBC5" w14:textId="77777777" w:rsidR="00AD08B0" w:rsidRDefault="00AD08B0">
      <w:pPr>
        <w:pStyle w:val="ECVText"/>
        <w:spacing w:line="240" w:lineRule="auto"/>
      </w:pPr>
    </w:p>
    <w:tbl>
      <w:tblPr>
        <w:tblW w:w="1037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834"/>
        <w:gridCol w:w="7542"/>
      </w:tblGrid>
      <w:tr w:rsidR="00AD08B0" w14:paraId="51AA0C64" w14:textId="77777777">
        <w:trPr>
          <w:trHeight w:val="394"/>
        </w:trPr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363" w:type="dxa"/>
            </w:tcMar>
          </w:tcPr>
          <w:p w14:paraId="72E15C1D" w14:textId="77777777" w:rsidR="00AD08B0" w:rsidRDefault="00000000">
            <w:pPr>
              <w:pStyle w:val="ECVLeftDetails"/>
            </w:pPr>
            <w:r>
              <w:t xml:space="preserve">Research Methodology </w:t>
            </w:r>
            <w:proofErr w:type="spellStart"/>
            <w:r>
              <w:t>Intrests</w:t>
            </w:r>
            <w:proofErr w:type="spellEnd"/>
          </w:p>
        </w:tc>
        <w:tc>
          <w:tcPr>
            <w:tcW w:w="754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97C5F0" w14:textId="77777777" w:rsidR="00AD08B0" w:rsidRDefault="00000000">
            <w:pPr>
              <w:pStyle w:val="ECVSectionBullet"/>
              <w:numPr>
                <w:ilvl w:val="0"/>
                <w:numId w:val="9"/>
              </w:numPr>
            </w:pPr>
            <w:r>
              <w:t>interested in Bayesian statistics and theory (beginner)</w:t>
            </w:r>
          </w:p>
          <w:p w14:paraId="3B915657" w14:textId="77777777" w:rsidR="00AD08B0" w:rsidRDefault="00000000">
            <w:pPr>
              <w:pStyle w:val="ECVSectionBullet"/>
              <w:numPr>
                <w:ilvl w:val="0"/>
                <w:numId w:val="9"/>
              </w:numPr>
            </w:pPr>
            <w:r>
              <w:t>interested in Experience Sampling Methods research and other ecological methods</w:t>
            </w:r>
          </w:p>
        </w:tc>
      </w:tr>
    </w:tbl>
    <w:p w14:paraId="03AA286E" w14:textId="77777777" w:rsidR="00AD08B0" w:rsidRDefault="00AD08B0">
      <w:pPr>
        <w:pStyle w:val="ECVText"/>
        <w:spacing w:line="240" w:lineRule="auto"/>
      </w:pPr>
    </w:p>
    <w:p w14:paraId="31DDBE1B" w14:textId="77777777" w:rsidR="00AD08B0" w:rsidRDefault="00AD08B0">
      <w:pPr>
        <w:pStyle w:val="Body"/>
      </w:pPr>
    </w:p>
    <w:tbl>
      <w:tblPr>
        <w:tblW w:w="1037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834"/>
        <w:gridCol w:w="7542"/>
      </w:tblGrid>
      <w:tr w:rsidR="00AD08B0" w14:paraId="1DA932D6" w14:textId="77777777">
        <w:trPr>
          <w:trHeight w:val="194"/>
        </w:trPr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363" w:type="dxa"/>
            </w:tcMar>
          </w:tcPr>
          <w:p w14:paraId="22D2E9DA" w14:textId="77777777" w:rsidR="00AD08B0" w:rsidRDefault="00000000">
            <w:pPr>
              <w:pStyle w:val="ECVLeftDetails"/>
            </w:pPr>
            <w:r>
              <w:t xml:space="preserve">Driving </w:t>
            </w:r>
            <w:proofErr w:type="spellStart"/>
            <w:r>
              <w:t>licence</w:t>
            </w:r>
            <w:proofErr w:type="spellEnd"/>
          </w:p>
        </w:tc>
        <w:tc>
          <w:tcPr>
            <w:tcW w:w="754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621415" w14:textId="77777777" w:rsidR="00AD08B0" w:rsidRDefault="00000000">
            <w:pPr>
              <w:pStyle w:val="ECVSectionDetails"/>
            </w:pPr>
            <w:r>
              <w:t>B</w:t>
            </w:r>
          </w:p>
        </w:tc>
      </w:tr>
      <w:tr w:rsidR="00AD08B0" w14:paraId="06EBC002" w14:textId="77777777">
        <w:trPr>
          <w:trHeight w:val="194"/>
        </w:trPr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363" w:type="dxa"/>
            </w:tcMar>
          </w:tcPr>
          <w:p w14:paraId="7F1000F9" w14:textId="77777777" w:rsidR="00AD08B0" w:rsidRDefault="00AD08B0"/>
        </w:tc>
        <w:tc>
          <w:tcPr>
            <w:tcW w:w="754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024A5E" w14:textId="77777777" w:rsidR="00AD08B0" w:rsidRDefault="00AD08B0"/>
        </w:tc>
      </w:tr>
      <w:tr w:rsidR="00AD08B0" w14:paraId="0CD1CCE2" w14:textId="77777777">
        <w:trPr>
          <w:trHeight w:val="194"/>
        </w:trPr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363" w:type="dxa"/>
            </w:tcMar>
          </w:tcPr>
          <w:p w14:paraId="1D31C79F" w14:textId="77777777" w:rsidR="00AD08B0" w:rsidRDefault="00AD08B0"/>
        </w:tc>
        <w:tc>
          <w:tcPr>
            <w:tcW w:w="754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C3EFC3" w14:textId="77777777" w:rsidR="00AD08B0" w:rsidRDefault="00AD08B0"/>
        </w:tc>
      </w:tr>
    </w:tbl>
    <w:p w14:paraId="67ADA0B0" w14:textId="77777777" w:rsidR="00AD08B0" w:rsidRDefault="00AD08B0">
      <w:pPr>
        <w:pStyle w:val="ECVText"/>
        <w:spacing w:line="240" w:lineRule="auto"/>
      </w:pPr>
    </w:p>
    <w:tbl>
      <w:tblPr>
        <w:tblW w:w="1037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835"/>
        <w:gridCol w:w="7540"/>
      </w:tblGrid>
      <w:tr w:rsidR="00AD08B0" w14:paraId="55E35C9D" w14:textId="77777777">
        <w:trPr>
          <w:trHeight w:val="194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363" w:type="dxa"/>
            </w:tcMar>
          </w:tcPr>
          <w:p w14:paraId="0AFA6EAF" w14:textId="77777777" w:rsidR="00AD08B0" w:rsidRDefault="00000000">
            <w:pPr>
              <w:pStyle w:val="ECVLeftHeading"/>
            </w:pPr>
            <w:r>
              <w:rPr>
                <w:caps w:val="0"/>
              </w:rPr>
              <w:t>ADDITIONAL INFORMATION</w:t>
            </w:r>
          </w:p>
        </w:tc>
        <w:tc>
          <w:tcPr>
            <w:tcW w:w="754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474F4E2" w14:textId="77777777" w:rsidR="00AD08B0" w:rsidRDefault="00000000">
            <w:pPr>
              <w:pStyle w:val="ECVBlueBox"/>
            </w:pPr>
            <w:r>
              <w:rPr>
                <w:noProof/>
                <w:color w:val="3F3A38"/>
                <w:spacing w:val="-6"/>
                <w:sz w:val="16"/>
                <w:szCs w:val="16"/>
                <w:u w:color="3F3A38"/>
              </w:rPr>
              <mc:AlternateContent>
                <mc:Choice Requires="wpg">
                  <w:drawing>
                    <wp:inline distT="0" distB="0" distL="0" distR="0" wp14:anchorId="2F873AF9" wp14:editId="71EE273D">
                      <wp:extent cx="4791075" cy="85725"/>
                      <wp:effectExtent l="0" t="0" r="0" b="0"/>
                      <wp:docPr id="1073741848" name="officeArt object" descr="Picture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791075" cy="85725"/>
                                <a:chOff x="0" y="0"/>
                                <a:chExt cx="4791075" cy="85725"/>
                              </a:xfrm>
                            </wpg:grpSpPr>
                            <wps:wsp>
                              <wps:cNvPr id="1073741846" name="Rectangle"/>
                              <wps:cNvSpPr/>
                              <wps:spPr>
                                <a:xfrm>
                                  <a:off x="0" y="0"/>
                                  <a:ext cx="4791075" cy="857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cap="flat">
                                  <a:noFill/>
                                  <a:miter lim="400000"/>
                                </a:ln>
                                <a:effectLst/>
                              </wps:spPr>
                              <wps:bodyPr/>
                            </wps:wsp>
                            <pic:pic xmlns:pic="http://schemas.openxmlformats.org/drawingml/2006/picture">
                              <pic:nvPicPr>
                                <pic:cNvPr id="1073741847" name="image8.png" descr="image8.p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791075" cy="85725"/>
                                </a:xfrm>
                                <a:prstGeom prst="rect">
                                  <a:avLst/>
                                </a:prstGeom>
                                <a:ln w="12700" cap="flat">
                                  <a:noFill/>
                                  <a:miter lim="400000"/>
                                </a:ln>
                                <a:effectLst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_x0000_s1038" style="visibility:visible;width:377.2pt;height:6.8pt;" coordorigin="0,0" coordsize="4791075,85725">
                      <v:rect id="_x0000_s1039" style="position:absolute;left:0;top:0;width:4791075;height:85725;">
                        <v:fill color="#FFFFFF" opacity="100.0%" type="solid"/>
      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    </v:rect>
                      <v:shape id="_x0000_s1040" type="#_x0000_t75" style="position:absolute;left:0;top:0;width:4791075;height:85725;">
                        <v:imagedata r:id="rId16" o:title="image8.png"/>
                      </v:shape>
                    </v:group>
                  </w:pict>
                </mc:Fallback>
              </mc:AlternateContent>
            </w:r>
            <w:r>
              <w:t xml:space="preserve"> </w:t>
            </w:r>
          </w:p>
        </w:tc>
      </w:tr>
    </w:tbl>
    <w:p w14:paraId="0E64DD10" w14:textId="77777777" w:rsidR="00AD08B0" w:rsidRDefault="00AD08B0">
      <w:pPr>
        <w:pStyle w:val="ECVText"/>
        <w:spacing w:line="240" w:lineRule="auto"/>
      </w:pPr>
    </w:p>
    <w:p w14:paraId="4E81631D" w14:textId="77777777" w:rsidR="00AD08B0" w:rsidRDefault="00AD08B0">
      <w:pPr>
        <w:pStyle w:val="ECVText"/>
      </w:pPr>
    </w:p>
    <w:tbl>
      <w:tblPr>
        <w:tblW w:w="1037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834"/>
        <w:gridCol w:w="7542"/>
      </w:tblGrid>
      <w:tr w:rsidR="00AD08B0" w14:paraId="79D91676" w14:textId="77777777">
        <w:trPr>
          <w:trHeight w:val="6215"/>
        </w:trPr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363" w:type="dxa"/>
            </w:tcMar>
          </w:tcPr>
          <w:p w14:paraId="54C42122" w14:textId="77777777" w:rsidR="00AD08B0" w:rsidRDefault="00000000">
            <w:pPr>
              <w:pStyle w:val="ECVLeftDetails"/>
            </w:pPr>
            <w:r>
              <w:t>Management Projects</w:t>
            </w:r>
          </w:p>
          <w:p w14:paraId="0337E7C7" w14:textId="77777777" w:rsidR="00AD08B0" w:rsidRDefault="00AD08B0">
            <w:pPr>
              <w:pStyle w:val="ECVLeftDetails"/>
            </w:pPr>
          </w:p>
          <w:p w14:paraId="12C36947" w14:textId="77777777" w:rsidR="00AD08B0" w:rsidRDefault="00AD08B0">
            <w:pPr>
              <w:pStyle w:val="ECVLeftDetails"/>
            </w:pPr>
          </w:p>
          <w:p w14:paraId="6DAA942C" w14:textId="77777777" w:rsidR="00AD08B0" w:rsidRDefault="00000000">
            <w:pPr>
              <w:pStyle w:val="ECVLeftDetails"/>
            </w:pPr>
            <w:r>
              <w:t>Research Projects</w:t>
            </w:r>
          </w:p>
          <w:p w14:paraId="4403427D" w14:textId="77777777" w:rsidR="00AD08B0" w:rsidRDefault="00AD08B0">
            <w:pPr>
              <w:pStyle w:val="ECVLeftDetails"/>
            </w:pPr>
          </w:p>
          <w:p w14:paraId="4C1A7B78" w14:textId="77777777" w:rsidR="00AD08B0" w:rsidRDefault="00AD08B0">
            <w:pPr>
              <w:pStyle w:val="ECVLeftDetails"/>
            </w:pPr>
          </w:p>
          <w:p w14:paraId="2EFF7E11" w14:textId="77777777" w:rsidR="00AD08B0" w:rsidRDefault="00AD08B0">
            <w:pPr>
              <w:pStyle w:val="ECVLeftDetails"/>
            </w:pPr>
          </w:p>
          <w:p w14:paraId="1A9412FE" w14:textId="77777777" w:rsidR="00AD08B0" w:rsidRDefault="00AD08B0">
            <w:pPr>
              <w:pStyle w:val="ECVLeftDetails"/>
            </w:pPr>
          </w:p>
          <w:p w14:paraId="3DA95252" w14:textId="77777777" w:rsidR="00AD08B0" w:rsidRDefault="00AD08B0">
            <w:pPr>
              <w:pStyle w:val="ECVLeftDetails"/>
            </w:pPr>
          </w:p>
          <w:p w14:paraId="23C7E889" w14:textId="77777777" w:rsidR="00AD08B0" w:rsidRDefault="00AD08B0">
            <w:pPr>
              <w:pStyle w:val="ECVLeftDetails"/>
            </w:pPr>
          </w:p>
          <w:p w14:paraId="473093F4" w14:textId="77777777" w:rsidR="00AD08B0" w:rsidRDefault="00AD08B0">
            <w:pPr>
              <w:pStyle w:val="ECVLeftDetails"/>
            </w:pPr>
          </w:p>
          <w:p w14:paraId="2DA8DCB8" w14:textId="77777777" w:rsidR="00AD08B0" w:rsidRDefault="00AD08B0">
            <w:pPr>
              <w:pStyle w:val="ECVLeftDetails"/>
            </w:pPr>
          </w:p>
          <w:p w14:paraId="422859F5" w14:textId="77777777" w:rsidR="00AD08B0" w:rsidRDefault="00AD08B0">
            <w:pPr>
              <w:pStyle w:val="ECVLeftDetails"/>
            </w:pPr>
          </w:p>
          <w:p w14:paraId="210FE10D" w14:textId="77777777" w:rsidR="00AD08B0" w:rsidRDefault="00000000">
            <w:pPr>
              <w:pStyle w:val="ECVLeftDetails"/>
            </w:pPr>
            <w:r>
              <w:t>Presentations / Conferences</w:t>
            </w:r>
          </w:p>
          <w:p w14:paraId="7939696A" w14:textId="77777777" w:rsidR="00AD08B0" w:rsidRDefault="00AD08B0">
            <w:pPr>
              <w:pStyle w:val="ECVLeftDetails"/>
            </w:pPr>
          </w:p>
          <w:p w14:paraId="2A8E0277" w14:textId="77777777" w:rsidR="00AD08B0" w:rsidRDefault="00AD08B0">
            <w:pPr>
              <w:pStyle w:val="ECVLeftDetails"/>
            </w:pPr>
          </w:p>
          <w:p w14:paraId="25016BEB" w14:textId="77777777" w:rsidR="00AD08B0" w:rsidRDefault="00AD08B0">
            <w:pPr>
              <w:pStyle w:val="ECVLeftDetails"/>
            </w:pPr>
          </w:p>
          <w:p w14:paraId="4295E44C" w14:textId="77777777" w:rsidR="00AD08B0" w:rsidRDefault="00AD08B0">
            <w:pPr>
              <w:pStyle w:val="ECVLeftDetails"/>
            </w:pPr>
          </w:p>
          <w:p w14:paraId="0B640DDB" w14:textId="77777777" w:rsidR="00AD08B0" w:rsidRDefault="00AD08B0">
            <w:pPr>
              <w:pStyle w:val="ECVLeftDetails"/>
            </w:pPr>
          </w:p>
          <w:p w14:paraId="187440A9" w14:textId="77777777" w:rsidR="00AD08B0" w:rsidRDefault="00AD08B0">
            <w:pPr>
              <w:pStyle w:val="ECVLeftDetails"/>
            </w:pPr>
          </w:p>
          <w:p w14:paraId="3EE14C6A" w14:textId="77777777" w:rsidR="00AD08B0" w:rsidRDefault="00AD08B0">
            <w:pPr>
              <w:pStyle w:val="ECVLeftDetails"/>
            </w:pPr>
          </w:p>
          <w:p w14:paraId="643D611D" w14:textId="77777777" w:rsidR="00AD08B0" w:rsidRDefault="00000000">
            <w:pPr>
              <w:pStyle w:val="ECVLeftDetails"/>
            </w:pPr>
            <w:r>
              <w:t>References</w:t>
            </w:r>
          </w:p>
          <w:p w14:paraId="21C370E0" w14:textId="77777777" w:rsidR="00AD08B0" w:rsidRDefault="00AD08B0">
            <w:pPr>
              <w:pStyle w:val="ECVLeftDetails"/>
            </w:pPr>
          </w:p>
          <w:p w14:paraId="61CE04F5" w14:textId="77777777" w:rsidR="00AD08B0" w:rsidRDefault="00AD08B0">
            <w:pPr>
              <w:pStyle w:val="ECVLeftDetails"/>
            </w:pPr>
          </w:p>
          <w:p w14:paraId="37A12510" w14:textId="77777777" w:rsidR="00AD08B0" w:rsidRDefault="00AD08B0">
            <w:pPr>
              <w:pStyle w:val="ECVLeftDetails"/>
            </w:pPr>
          </w:p>
          <w:p w14:paraId="3C17AC88" w14:textId="77777777" w:rsidR="00AD08B0" w:rsidRDefault="00AD08B0">
            <w:pPr>
              <w:pStyle w:val="ECVLeftDetails"/>
            </w:pPr>
          </w:p>
          <w:p w14:paraId="7342AF73" w14:textId="77777777" w:rsidR="00AD08B0" w:rsidRDefault="00AD08B0">
            <w:pPr>
              <w:pStyle w:val="ECVLeftDetails"/>
            </w:pPr>
          </w:p>
        </w:tc>
        <w:tc>
          <w:tcPr>
            <w:tcW w:w="754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51CB02" w14:textId="77777777" w:rsidR="00AD08B0" w:rsidRDefault="00000000">
            <w:pPr>
              <w:pStyle w:val="ECVSectionBullet"/>
              <w:numPr>
                <w:ilvl w:val="0"/>
                <w:numId w:val="10"/>
              </w:numPr>
            </w:pPr>
            <w:r>
              <w:t xml:space="preserve">Project Manager of the Human Resources Development Project "Human Resource - Resource that represents us" PHARE 2005, budget 35.000 EUR. </w:t>
            </w:r>
          </w:p>
          <w:p w14:paraId="3CE5EBDC" w14:textId="77777777" w:rsidR="00AD08B0" w:rsidRDefault="00AD08B0">
            <w:pPr>
              <w:pStyle w:val="ECVSectionBullet"/>
            </w:pPr>
          </w:p>
          <w:p w14:paraId="5B96327C" w14:textId="77777777" w:rsidR="00AD08B0" w:rsidRDefault="00000000">
            <w:pPr>
              <w:pStyle w:val="ECVSectionBullet"/>
              <w:numPr>
                <w:ilvl w:val="0"/>
                <w:numId w:val="10"/>
              </w:numPr>
              <w:rPr>
                <w:color w:val="535353"/>
              </w:rPr>
            </w:pPr>
            <w:r>
              <w:rPr>
                <w:color w:val="535353"/>
              </w:rPr>
              <w:t xml:space="preserve">2014 -2015 Development of human resources - doctoral and postdoctoral students - for research excellence in the fields of health and </w:t>
            </w:r>
            <w:proofErr w:type="gramStart"/>
            <w:r>
              <w:rPr>
                <w:color w:val="535353"/>
              </w:rPr>
              <w:t>biotechnologies(</w:t>
            </w:r>
            <w:proofErr w:type="gramEnd"/>
            <w:r>
              <w:rPr>
                <w:color w:val="535353"/>
              </w:rPr>
              <w:t>DPD) POSDRU/ 159/1.5/S/141531</w:t>
            </w:r>
          </w:p>
          <w:p w14:paraId="2C1B978A" w14:textId="77777777" w:rsidR="00AD08B0" w:rsidRDefault="00AD08B0">
            <w:pPr>
              <w:pStyle w:val="ECVSectionBullet"/>
              <w:rPr>
                <w:color w:val="535353"/>
              </w:rPr>
            </w:pPr>
          </w:p>
          <w:p w14:paraId="39915077" w14:textId="77777777" w:rsidR="00AD08B0" w:rsidRDefault="00000000">
            <w:pPr>
              <w:pStyle w:val="ECVSectionBullet"/>
              <w:numPr>
                <w:ilvl w:val="0"/>
                <w:numId w:val="10"/>
              </w:numPr>
              <w:rPr>
                <w:color w:val="535353"/>
              </w:rPr>
            </w:pPr>
            <w:r>
              <w:rPr>
                <w:color w:val="535353"/>
              </w:rPr>
              <w:t xml:space="preserve">2011 - 2012 Member in the research group affiliated to: (a) the International Coaching Institute of the Department of Clinical Psychology and Psychotherapy, (b) Babes-Bolyai University, Cluj-Napoca, and (c) the Virtual Reality </w:t>
            </w:r>
            <w:proofErr w:type="spellStart"/>
            <w:r>
              <w:rPr>
                <w:color w:val="535353"/>
              </w:rPr>
              <w:t>Platform.The</w:t>
            </w:r>
            <w:proofErr w:type="spellEnd"/>
            <w:r>
              <w:rPr>
                <w:color w:val="535353"/>
              </w:rPr>
              <w:t xml:space="preserve"> project targets topics that are part of the international research mainstream in the study of: The effectiveness of coaching techniques applied in business, for increasing professional performance and employee well-being.</w:t>
            </w:r>
          </w:p>
          <w:p w14:paraId="16C8BC13" w14:textId="77777777" w:rsidR="00AD08B0" w:rsidRDefault="00AD08B0">
            <w:pPr>
              <w:pStyle w:val="ECVSectionBullet"/>
              <w:rPr>
                <w:color w:val="535353"/>
              </w:rPr>
            </w:pPr>
          </w:p>
          <w:p w14:paraId="2DE3EC63" w14:textId="77777777" w:rsidR="00AD08B0" w:rsidRDefault="00000000">
            <w:pPr>
              <w:pStyle w:val="ECVSectionBullet"/>
              <w:numPr>
                <w:ilvl w:val="0"/>
                <w:numId w:val="10"/>
              </w:numPr>
              <w:rPr>
                <w:color w:val="535353"/>
              </w:rPr>
            </w:pPr>
            <w:r>
              <w:rPr>
                <w:color w:val="535353"/>
              </w:rPr>
              <w:t xml:space="preserve">Karol-Julien WILD, </w:t>
            </w:r>
            <w:proofErr w:type="spellStart"/>
            <w:r>
              <w:rPr>
                <w:color w:val="535353"/>
              </w:rPr>
              <w:t>Chiralina</w:t>
            </w:r>
            <w:proofErr w:type="spellEnd"/>
            <w:r>
              <w:rPr>
                <w:color w:val="535353"/>
              </w:rPr>
              <w:t xml:space="preserve"> LIMOTA, Oana DAVID (2014) The efficiency of an "ACT" Stress Management Program on Anger and Job Satisfaction</w:t>
            </w:r>
            <w:proofErr w:type="gramStart"/>
            <w:r>
              <w:rPr>
                <w:color w:val="535353"/>
              </w:rPr>
              <w:t>. :</w:t>
            </w:r>
            <w:proofErr w:type="gramEnd"/>
            <w:r>
              <w:rPr>
                <w:color w:val="535353"/>
              </w:rPr>
              <w:t xml:space="preserve"> 1st International Congress of Cognitive Behavioral Coaching - ICCBC 2014, June. 2014, Cluj-Napoca</w:t>
            </w:r>
          </w:p>
          <w:p w14:paraId="1BF05062" w14:textId="77777777" w:rsidR="00AD08B0" w:rsidRDefault="00AD08B0">
            <w:pPr>
              <w:pStyle w:val="ECVSectionBullet"/>
              <w:rPr>
                <w:color w:val="535353"/>
              </w:rPr>
            </w:pPr>
          </w:p>
          <w:p w14:paraId="6D487ED7" w14:textId="77777777" w:rsidR="00AD08B0" w:rsidRDefault="00000000">
            <w:pPr>
              <w:pStyle w:val="ECVSectionBullet"/>
              <w:numPr>
                <w:ilvl w:val="0"/>
                <w:numId w:val="10"/>
              </w:numPr>
              <w:rPr>
                <w:color w:val="535353"/>
              </w:rPr>
            </w:pPr>
            <w:r>
              <w:rPr>
                <w:color w:val="535353"/>
              </w:rPr>
              <w:t xml:space="preserve">Karol-Julien WILD, </w:t>
            </w:r>
            <w:proofErr w:type="spellStart"/>
            <w:r>
              <w:rPr>
                <w:color w:val="535353"/>
              </w:rPr>
              <w:t>Chiralina</w:t>
            </w:r>
            <w:proofErr w:type="spellEnd"/>
            <w:r>
              <w:rPr>
                <w:color w:val="535353"/>
              </w:rPr>
              <w:t xml:space="preserve"> LIMOTA, Delia PODEA (2014) Managing the double Agenda in Executive Coaching, 1st International Congress of Cognitive Behavioral Coaching - ICCBC 2014, iun.2014, Cluj-Napoca</w:t>
            </w:r>
          </w:p>
          <w:p w14:paraId="1136E3A3" w14:textId="77777777" w:rsidR="00AD08B0" w:rsidRDefault="00AD08B0">
            <w:pPr>
              <w:pStyle w:val="ECVSectionBullet"/>
              <w:rPr>
                <w:color w:val="535353"/>
              </w:rPr>
            </w:pPr>
          </w:p>
          <w:p w14:paraId="01C79C7D" w14:textId="77777777" w:rsidR="00AD08B0" w:rsidRDefault="00AD08B0">
            <w:pPr>
              <w:pStyle w:val="ECVSectionBullet"/>
              <w:rPr>
                <w:color w:val="535353"/>
              </w:rPr>
            </w:pPr>
          </w:p>
          <w:p w14:paraId="61CB2AB2" w14:textId="77777777" w:rsidR="00AD08B0" w:rsidRDefault="00AD08B0">
            <w:pPr>
              <w:pStyle w:val="ECVSectionBullet"/>
              <w:rPr>
                <w:color w:val="535353"/>
              </w:rPr>
            </w:pPr>
          </w:p>
          <w:p w14:paraId="4A31CCDA" w14:textId="77777777" w:rsidR="00AD08B0" w:rsidRDefault="00000000">
            <w:pPr>
              <w:pStyle w:val="ECVSectionBullet"/>
              <w:numPr>
                <w:ilvl w:val="0"/>
                <w:numId w:val="10"/>
              </w:numPr>
              <w:rPr>
                <w:color w:val="535353"/>
              </w:rPr>
            </w:pPr>
            <w:r>
              <w:rPr>
                <w:color w:val="535353"/>
              </w:rPr>
              <w:t xml:space="preserve">Professor </w:t>
            </w:r>
            <w:proofErr w:type="gramStart"/>
            <w:r>
              <w:rPr>
                <w:color w:val="535353"/>
              </w:rPr>
              <w:t>dr</w:t>
            </w:r>
            <w:proofErr w:type="gramEnd"/>
            <w:r>
              <w:rPr>
                <w:color w:val="535353"/>
              </w:rPr>
              <w:t xml:space="preserve">. Adrian N. Opre, PhD. - Dean of the Department of Psychology at Babes Bolyai University and the scientific coordinator of my doctoral thesis. Email: </w:t>
            </w:r>
            <w:hyperlink r:id="rId28" w:history="1">
              <w:r w:rsidR="00AD08B0">
                <w:rPr>
                  <w:rStyle w:val="Hyperlink0"/>
                </w:rPr>
                <w:t>adrianopre@psychology.ro</w:t>
              </w:r>
            </w:hyperlink>
            <w:r>
              <w:rPr>
                <w:color w:val="535353"/>
              </w:rPr>
              <w:t>, Phone: +40 744 555 158</w:t>
            </w:r>
          </w:p>
          <w:p w14:paraId="738C9E09" w14:textId="77777777" w:rsidR="00AD08B0" w:rsidRDefault="00AD08B0">
            <w:pPr>
              <w:pStyle w:val="ECVSectionBullet"/>
              <w:rPr>
                <w:color w:val="535353"/>
              </w:rPr>
            </w:pPr>
          </w:p>
          <w:p w14:paraId="7497AD1D" w14:textId="77777777" w:rsidR="00AD08B0" w:rsidRDefault="00000000">
            <w:pPr>
              <w:pStyle w:val="ECVSectionBullet"/>
              <w:numPr>
                <w:ilvl w:val="0"/>
                <w:numId w:val="10"/>
              </w:numPr>
              <w:rPr>
                <w:color w:val="535353"/>
              </w:rPr>
            </w:pPr>
            <w:proofErr w:type="gramStart"/>
            <w:r>
              <w:rPr>
                <w:color w:val="535353"/>
              </w:rPr>
              <w:t>dr</w:t>
            </w:r>
            <w:proofErr w:type="gramEnd"/>
            <w:r>
              <w:rPr>
                <w:color w:val="535353"/>
              </w:rPr>
              <w:t xml:space="preserve">. Bianca Macavei, PhD. - psychotherapy supervisor during my formal training in psychotherapy. Email. </w:t>
            </w:r>
            <w:hyperlink r:id="rId29" w:history="1">
              <w:r w:rsidR="00AD08B0">
                <w:rPr>
                  <w:rStyle w:val="Hyperlink0"/>
                  <w:lang w:val="it-IT"/>
                </w:rPr>
                <w:t>biancamacavei@gmail.com</w:t>
              </w:r>
            </w:hyperlink>
            <w:r>
              <w:rPr>
                <w:color w:val="535353"/>
              </w:rPr>
              <w:t>, Phone: +40 744 362 123</w:t>
            </w:r>
          </w:p>
        </w:tc>
      </w:tr>
    </w:tbl>
    <w:p w14:paraId="183FA07C" w14:textId="77777777" w:rsidR="00AD08B0" w:rsidRDefault="00AD08B0">
      <w:pPr>
        <w:pStyle w:val="ECVText"/>
        <w:spacing w:line="240" w:lineRule="auto"/>
      </w:pPr>
    </w:p>
    <w:p w14:paraId="2AEDA95F" w14:textId="77777777" w:rsidR="00AD08B0" w:rsidRDefault="00AD08B0">
      <w:pPr>
        <w:pStyle w:val="Body"/>
      </w:pPr>
    </w:p>
    <w:sectPr w:rsidR="00AD08B0">
      <w:headerReference w:type="even" r:id="rId30"/>
      <w:headerReference w:type="default" r:id="rId31"/>
      <w:footerReference w:type="even" r:id="rId32"/>
      <w:footerReference w:type="default" r:id="rId33"/>
      <w:pgSz w:w="11900" w:h="16840"/>
      <w:pgMar w:top="1644" w:right="680" w:bottom="1474" w:left="850" w:header="850" w:footer="6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B5F3F0" w14:textId="77777777" w:rsidR="00B9464E" w:rsidRDefault="00B9464E">
      <w:r>
        <w:separator/>
      </w:r>
    </w:p>
  </w:endnote>
  <w:endnote w:type="continuationSeparator" w:id="0">
    <w:p w14:paraId="291AB34C" w14:textId="77777777" w:rsidR="00B9464E" w:rsidRDefault="00B94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4BD25" w14:textId="77777777" w:rsidR="00AD08B0" w:rsidRDefault="00000000">
    <w:pPr>
      <w:pStyle w:val="Footer"/>
      <w:tabs>
        <w:tab w:val="clear" w:pos="10205"/>
        <w:tab w:val="right" w:pos="10350"/>
      </w:tabs>
    </w:pPr>
    <w:r>
      <w:rPr>
        <w:color w:val="26B4EA"/>
        <w:sz w:val="14"/>
        <w:szCs w:val="14"/>
        <w:u w:color="26B4EA"/>
      </w:rPr>
      <w:tab/>
      <w:t xml:space="preserve"> </w:t>
    </w:r>
    <w:r>
      <w:rPr>
        <w:sz w:val="14"/>
        <w:szCs w:val="14"/>
      </w:rPr>
      <w:t xml:space="preserve">© European Union, 2002-2015 | europass.cedefop.europa.eu </w:t>
    </w:r>
    <w:r>
      <w:rPr>
        <w:sz w:val="14"/>
        <w:szCs w:val="14"/>
      </w:rPr>
      <w:tab/>
      <w:t>Page</w:t>
    </w:r>
    <w:r>
      <w:rPr>
        <w:color w:val="26B4EA"/>
        <w:sz w:val="14"/>
        <w:szCs w:val="14"/>
        <w:u w:color="26B4EA"/>
      </w:rPr>
      <w:t xml:space="preserve">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>
      <w:rPr>
        <w:sz w:val="14"/>
        <w:szCs w:val="14"/>
      </w:rPr>
      <w:fldChar w:fldCharType="separate"/>
    </w:r>
    <w:r w:rsidR="008E321D">
      <w:rPr>
        <w:noProof/>
        <w:sz w:val="14"/>
        <w:szCs w:val="14"/>
      </w:rPr>
      <w:t>2</w:t>
    </w:r>
    <w:r>
      <w:rPr>
        <w:sz w:val="14"/>
        <w:szCs w:val="14"/>
      </w:rPr>
      <w:fldChar w:fldCharType="end"/>
    </w:r>
    <w:r>
      <w:rPr>
        <w:sz w:val="14"/>
        <w:szCs w:val="14"/>
      </w:rPr>
      <w:t xml:space="preserve"> /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>
      <w:rPr>
        <w:sz w:val="14"/>
        <w:szCs w:val="14"/>
      </w:rPr>
      <w:fldChar w:fldCharType="separate"/>
    </w:r>
    <w:r w:rsidR="008E321D">
      <w:rPr>
        <w:noProof/>
        <w:sz w:val="14"/>
        <w:szCs w:val="14"/>
      </w:rPr>
      <w:t>3</w:t>
    </w:r>
    <w:r>
      <w:rPr>
        <w:sz w:val="14"/>
        <w:szCs w:val="14"/>
      </w:rPr>
      <w:fldChar w:fldCharType="end"/>
    </w:r>
    <w:r>
      <w:rPr>
        <w:color w:val="26B4EA"/>
        <w:sz w:val="14"/>
        <w:szCs w:val="14"/>
        <w:u w:color="26B4EA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35EE5" w14:textId="77777777" w:rsidR="00AD08B0" w:rsidRDefault="00000000">
    <w:pPr>
      <w:pStyle w:val="Footer"/>
      <w:tabs>
        <w:tab w:val="clear" w:pos="10205"/>
        <w:tab w:val="right" w:pos="10350"/>
      </w:tabs>
    </w:pPr>
    <w:r>
      <w:rPr>
        <w:color w:val="26B4EA"/>
        <w:sz w:val="14"/>
        <w:szCs w:val="14"/>
        <w:u w:color="26B4EA"/>
      </w:rPr>
      <w:tab/>
      <w:t xml:space="preserve"> </w:t>
    </w:r>
    <w:r>
      <w:rPr>
        <w:sz w:val="14"/>
        <w:szCs w:val="14"/>
      </w:rPr>
      <w:t xml:space="preserve">© European Union, 2002-2015 | europass.cedefop.europa.eu </w:t>
    </w:r>
    <w:r>
      <w:rPr>
        <w:sz w:val="14"/>
        <w:szCs w:val="14"/>
      </w:rPr>
      <w:tab/>
      <w:t>Page</w:t>
    </w:r>
    <w:r>
      <w:rPr>
        <w:color w:val="26B4EA"/>
        <w:sz w:val="14"/>
        <w:szCs w:val="14"/>
        <w:u w:color="26B4EA"/>
      </w:rPr>
      <w:t xml:space="preserve">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>
      <w:rPr>
        <w:sz w:val="14"/>
        <w:szCs w:val="14"/>
      </w:rPr>
      <w:fldChar w:fldCharType="separate"/>
    </w:r>
    <w:r w:rsidR="008E321D">
      <w:rPr>
        <w:noProof/>
        <w:sz w:val="14"/>
        <w:szCs w:val="14"/>
      </w:rPr>
      <w:t>1</w:t>
    </w:r>
    <w:r>
      <w:rPr>
        <w:sz w:val="14"/>
        <w:szCs w:val="14"/>
      </w:rPr>
      <w:fldChar w:fldCharType="end"/>
    </w:r>
    <w:r>
      <w:rPr>
        <w:sz w:val="14"/>
        <w:szCs w:val="14"/>
      </w:rPr>
      <w:t xml:space="preserve"> /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>
      <w:rPr>
        <w:sz w:val="14"/>
        <w:szCs w:val="14"/>
      </w:rPr>
      <w:fldChar w:fldCharType="separate"/>
    </w:r>
    <w:r w:rsidR="008E321D">
      <w:rPr>
        <w:noProof/>
        <w:sz w:val="14"/>
        <w:szCs w:val="14"/>
      </w:rPr>
      <w:t>2</w:t>
    </w:r>
    <w:r>
      <w:rPr>
        <w:sz w:val="14"/>
        <w:szCs w:val="14"/>
      </w:rPr>
      <w:fldChar w:fldCharType="end"/>
    </w:r>
    <w:r>
      <w:rPr>
        <w:color w:val="26B4EA"/>
        <w:sz w:val="14"/>
        <w:szCs w:val="14"/>
        <w:u w:color="26B4EA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95DEAB" w14:textId="77777777" w:rsidR="00B9464E" w:rsidRDefault="00B9464E">
      <w:r>
        <w:separator/>
      </w:r>
    </w:p>
  </w:footnote>
  <w:footnote w:type="continuationSeparator" w:id="0">
    <w:p w14:paraId="270EC264" w14:textId="77777777" w:rsidR="00B9464E" w:rsidRDefault="00B946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7C124" w14:textId="77777777" w:rsidR="00AD08B0" w:rsidRDefault="00000000">
    <w:pPr>
      <w:pStyle w:val="ECVCurriculumVitaeNextPages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7216" behindDoc="1" locked="0" layoutInCell="1" allowOverlap="1" wp14:anchorId="4052F736" wp14:editId="49E2A81C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6500" cy="10693400"/>
              <wp:effectExtent l="0" t="0" r="0" b="0"/>
              <wp:wrapNone/>
              <wp:docPr id="1073741829" name="officeArt object" descr="Rectangl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500" cy="106934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_x0000_s1048" style="visibility:visible;position:absolute;margin-left:0.0pt;margin-top:0.0pt;width:595.0pt;height:842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adj="0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  <w:r>
      <w:rPr>
        <w:noProof/>
      </w:rPr>
      <mc:AlternateContent>
        <mc:Choice Requires="wpg">
          <w:drawing>
            <wp:anchor distT="152400" distB="152400" distL="152400" distR="152400" simplePos="0" relativeHeight="251659264" behindDoc="1" locked="0" layoutInCell="1" allowOverlap="1" wp14:anchorId="17581DAE" wp14:editId="2A775815">
              <wp:simplePos x="0" y="0"/>
              <wp:positionH relativeFrom="page">
                <wp:posOffset>539750</wp:posOffset>
              </wp:positionH>
              <wp:positionV relativeFrom="page">
                <wp:posOffset>539750</wp:posOffset>
              </wp:positionV>
              <wp:extent cx="993140" cy="287655"/>
              <wp:effectExtent l="0" t="0" r="0" b="0"/>
              <wp:wrapNone/>
              <wp:docPr id="1073741832" name="officeArt object" descr="Picture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93140" cy="287655"/>
                        <a:chOff x="0" y="0"/>
                        <a:chExt cx="993139" cy="287654"/>
                      </a:xfrm>
                    </wpg:grpSpPr>
                    <wps:wsp>
                      <wps:cNvPr id="1073741830" name="Rectangle"/>
                      <wps:cNvSpPr/>
                      <wps:spPr>
                        <a:xfrm>
                          <a:off x="0" y="0"/>
                          <a:ext cx="993140" cy="287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  <pic:pic xmlns:pic="http://schemas.openxmlformats.org/drawingml/2006/picture">
                      <pic:nvPicPr>
                        <pic:cNvPr id="1073741831" name="image10.png" descr="image10.pn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93140" cy="287655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_x0000_s1049" style="visibility:visible;position:absolute;margin-left:42.5pt;margin-top:42.5pt;width:78.2pt;height:22.6pt;z-index:-251657216;mso-position-horizontal:absolute;mso-position-horizontal-relative:page;mso-position-vertical:absolute;mso-position-vertical-relative:page;mso-wrap-distance-left:12.0pt;mso-wrap-distance-top:12.0pt;mso-wrap-distance-right:12.0pt;mso-wrap-distance-bottom:12.0pt;" coordorigin="0,0" coordsize="993140,287655">
              <w10:wrap type="none" side="bothSides" anchorx="page" anchory="page"/>
              <v:rect id="_x0000_s1050" style="position:absolute;left:0;top:0;width:993140;height:287655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rect>
              <v:shape id="_x0000_s1051" type="#_x0000_t75" style="position:absolute;left:0;top:0;width:993140;height:287655;">
                <v:imagedata r:id="rId2" o:title="image10.png"/>
              </v:shape>
            </v:group>
          </w:pict>
        </mc:Fallback>
      </mc:AlternateContent>
    </w:r>
    <w:r>
      <w:t xml:space="preserve"> </w:t>
    </w:r>
    <w:r>
      <w:tab/>
      <w:t xml:space="preserve"> Curriculum Vitae</w:t>
    </w:r>
    <w:r>
      <w:tab/>
      <w:t xml:space="preserve"> Karol-Julien Wild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8438D" w14:textId="77777777" w:rsidR="00AD08B0" w:rsidRDefault="00000000">
    <w:pPr>
      <w:pStyle w:val="ECVCurriculumVitaeNextPages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6192" behindDoc="1" locked="0" layoutInCell="1" allowOverlap="1" wp14:anchorId="3F7AD620" wp14:editId="667561D0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6500" cy="10693400"/>
              <wp:effectExtent l="0" t="0" r="0" b="0"/>
              <wp:wrapNone/>
              <wp:docPr id="1073741825" name="officeArt object" descr="Rectangl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500" cy="106934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_x0000_s1044" style="visibility:visible;position:absolute;margin-left:0.0pt;margin-top:0.0pt;width:595.0pt;height:842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adj="0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  <w:r>
      <w:rPr>
        <w:noProof/>
      </w:rPr>
      <mc:AlternateContent>
        <mc:Choice Requires="wpg">
          <w:drawing>
            <wp:anchor distT="152400" distB="152400" distL="152400" distR="152400" simplePos="0" relativeHeight="251658240" behindDoc="1" locked="0" layoutInCell="1" allowOverlap="1" wp14:anchorId="403660BF" wp14:editId="012A66B8">
              <wp:simplePos x="0" y="0"/>
              <wp:positionH relativeFrom="page">
                <wp:posOffset>539750</wp:posOffset>
              </wp:positionH>
              <wp:positionV relativeFrom="page">
                <wp:posOffset>539750</wp:posOffset>
              </wp:positionV>
              <wp:extent cx="993140" cy="287655"/>
              <wp:effectExtent l="0" t="0" r="0" b="0"/>
              <wp:wrapNone/>
              <wp:docPr id="1073741828" name="officeArt object" descr="Picture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93140" cy="287655"/>
                        <a:chOff x="0" y="0"/>
                        <a:chExt cx="993139" cy="287654"/>
                      </a:xfrm>
                    </wpg:grpSpPr>
                    <wps:wsp>
                      <wps:cNvPr id="1073741826" name="Rectangle"/>
                      <wps:cNvSpPr/>
                      <wps:spPr>
                        <a:xfrm>
                          <a:off x="0" y="0"/>
                          <a:ext cx="993140" cy="287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  <pic:pic xmlns:pic="http://schemas.openxmlformats.org/drawingml/2006/picture">
                      <pic:nvPicPr>
                        <pic:cNvPr id="1073741827" name="image10.png" descr="image10.pn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93140" cy="287655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_x0000_s1045" style="visibility:visible;position:absolute;margin-left:42.5pt;margin-top:42.5pt;width:78.2pt;height:22.6pt;z-index:-251657216;mso-position-horizontal:absolute;mso-position-horizontal-relative:page;mso-position-vertical:absolute;mso-position-vertical-relative:page;mso-wrap-distance-left:12.0pt;mso-wrap-distance-top:12.0pt;mso-wrap-distance-right:12.0pt;mso-wrap-distance-bottom:12.0pt;" coordorigin="0,0" coordsize="993140,287655">
              <w10:wrap type="none" side="bothSides" anchorx="page" anchory="page"/>
              <v:rect id="_x0000_s1046" style="position:absolute;left:0;top:0;width:993140;height:287655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rect>
              <v:shape id="_x0000_s1047" type="#_x0000_t75" style="position:absolute;left:0;top:0;width:993140;height:287655;">
                <v:imagedata r:id="rId2" o:title="image10.png"/>
              </v:shape>
            </v:group>
          </w:pict>
        </mc:Fallback>
      </mc:AlternateContent>
    </w:r>
    <w:r>
      <w:t xml:space="preserve"> </w:t>
    </w:r>
    <w:r>
      <w:tab/>
      <w:t xml:space="preserve"> Curriculum Vitae</w:t>
    </w:r>
    <w:r>
      <w:tab/>
      <w:t xml:space="preserve"> Karol-Julien Wild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B4192"/>
    <w:multiLevelType w:val="hybridMultilevel"/>
    <w:tmpl w:val="97B8DCCC"/>
    <w:lvl w:ilvl="0" w:tplc="06821E20">
      <w:start w:val="1"/>
      <w:numFmt w:val="bullet"/>
      <w:lvlText w:val="▪"/>
      <w:lvlJc w:val="left"/>
      <w:pPr>
        <w:ind w:left="709" w:hanging="709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6502034">
      <w:start w:val="1"/>
      <w:numFmt w:val="bullet"/>
      <w:lvlText w:val="▫"/>
      <w:lvlJc w:val="left"/>
      <w:pPr>
        <w:ind w:left="596" w:hanging="596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20CF856">
      <w:start w:val="1"/>
      <w:numFmt w:val="bullet"/>
      <w:lvlText w:val="•"/>
      <w:lvlJc w:val="left"/>
      <w:pPr>
        <w:ind w:left="256" w:hanging="256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BFA3230">
      <w:start w:val="1"/>
      <w:numFmt w:val="bullet"/>
      <w:lvlText w:val="•"/>
      <w:lvlJc w:val="left"/>
      <w:pPr>
        <w:ind w:left="738" w:hanging="738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732A168">
      <w:start w:val="1"/>
      <w:numFmt w:val="bullet"/>
      <w:lvlText w:val="•"/>
      <w:lvlJc w:val="left"/>
      <w:pPr>
        <w:ind w:left="511" w:hanging="511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58E2C68">
      <w:start w:val="1"/>
      <w:numFmt w:val="bullet"/>
      <w:lvlText w:val="•"/>
      <w:lvlJc w:val="left"/>
      <w:pPr>
        <w:ind w:left="284" w:hanging="284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EE457E6">
      <w:start w:val="1"/>
      <w:numFmt w:val="bullet"/>
      <w:lvlText w:val="•"/>
      <w:lvlJc w:val="left"/>
      <w:pPr>
        <w:ind w:left="767" w:hanging="767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44AC956">
      <w:start w:val="1"/>
      <w:numFmt w:val="bullet"/>
      <w:lvlText w:val="•"/>
      <w:lvlJc w:val="left"/>
      <w:pPr>
        <w:ind w:left="540" w:hanging="54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378369C">
      <w:start w:val="1"/>
      <w:numFmt w:val="bullet"/>
      <w:lvlText w:val="•"/>
      <w:lvlJc w:val="left"/>
      <w:pPr>
        <w:ind w:left="313" w:hanging="313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4A823D3"/>
    <w:multiLevelType w:val="hybridMultilevel"/>
    <w:tmpl w:val="04BE5A3C"/>
    <w:lvl w:ilvl="0" w:tplc="24E82370">
      <w:start w:val="1"/>
      <w:numFmt w:val="bullet"/>
      <w:lvlText w:val="▪"/>
      <w:lvlJc w:val="left"/>
      <w:pPr>
        <w:ind w:left="709" w:hanging="709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ECEAA8E">
      <w:start w:val="1"/>
      <w:numFmt w:val="bullet"/>
      <w:lvlText w:val="▫"/>
      <w:lvlJc w:val="left"/>
      <w:pPr>
        <w:ind w:left="596" w:hanging="596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967328">
      <w:start w:val="1"/>
      <w:numFmt w:val="bullet"/>
      <w:lvlText w:val="•"/>
      <w:lvlJc w:val="left"/>
      <w:pPr>
        <w:ind w:left="256" w:hanging="256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EE43656">
      <w:start w:val="1"/>
      <w:numFmt w:val="bullet"/>
      <w:lvlText w:val="•"/>
      <w:lvlJc w:val="left"/>
      <w:pPr>
        <w:ind w:left="738" w:hanging="738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2BEA49A">
      <w:start w:val="1"/>
      <w:numFmt w:val="bullet"/>
      <w:lvlText w:val="•"/>
      <w:lvlJc w:val="left"/>
      <w:pPr>
        <w:ind w:left="511" w:hanging="511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34A8398">
      <w:start w:val="1"/>
      <w:numFmt w:val="bullet"/>
      <w:lvlText w:val="•"/>
      <w:lvlJc w:val="left"/>
      <w:pPr>
        <w:ind w:left="284" w:hanging="284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DDCDBFE">
      <w:start w:val="1"/>
      <w:numFmt w:val="bullet"/>
      <w:lvlText w:val="•"/>
      <w:lvlJc w:val="left"/>
      <w:pPr>
        <w:ind w:left="767" w:hanging="767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282C99A">
      <w:start w:val="1"/>
      <w:numFmt w:val="bullet"/>
      <w:lvlText w:val="•"/>
      <w:lvlJc w:val="left"/>
      <w:pPr>
        <w:ind w:left="540" w:hanging="54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C0846CE">
      <w:start w:val="1"/>
      <w:numFmt w:val="bullet"/>
      <w:lvlText w:val="•"/>
      <w:lvlJc w:val="left"/>
      <w:pPr>
        <w:ind w:left="313" w:hanging="313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226946B2"/>
    <w:multiLevelType w:val="hybridMultilevel"/>
    <w:tmpl w:val="AF7E23F8"/>
    <w:lvl w:ilvl="0" w:tplc="3EE67A06">
      <w:start w:val="1"/>
      <w:numFmt w:val="bullet"/>
      <w:lvlText w:val="▪"/>
      <w:lvlJc w:val="left"/>
      <w:pPr>
        <w:ind w:left="709" w:hanging="709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97A3910">
      <w:start w:val="1"/>
      <w:numFmt w:val="bullet"/>
      <w:lvlText w:val="▫"/>
      <w:lvlJc w:val="left"/>
      <w:pPr>
        <w:ind w:left="596" w:hanging="596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FCC2B6A">
      <w:start w:val="1"/>
      <w:numFmt w:val="bullet"/>
      <w:lvlText w:val="•"/>
      <w:lvlJc w:val="left"/>
      <w:pPr>
        <w:ind w:left="256" w:hanging="256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ECE6EFC">
      <w:start w:val="1"/>
      <w:numFmt w:val="bullet"/>
      <w:lvlText w:val="•"/>
      <w:lvlJc w:val="left"/>
      <w:pPr>
        <w:ind w:left="738" w:hanging="738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2743150">
      <w:start w:val="1"/>
      <w:numFmt w:val="bullet"/>
      <w:lvlText w:val="•"/>
      <w:lvlJc w:val="left"/>
      <w:pPr>
        <w:ind w:left="511" w:hanging="511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6E84654">
      <w:start w:val="1"/>
      <w:numFmt w:val="bullet"/>
      <w:lvlText w:val="•"/>
      <w:lvlJc w:val="left"/>
      <w:pPr>
        <w:ind w:left="284" w:hanging="284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FFA878A">
      <w:start w:val="1"/>
      <w:numFmt w:val="bullet"/>
      <w:lvlText w:val="•"/>
      <w:lvlJc w:val="left"/>
      <w:pPr>
        <w:ind w:left="767" w:hanging="767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3920972">
      <w:start w:val="1"/>
      <w:numFmt w:val="bullet"/>
      <w:lvlText w:val="•"/>
      <w:lvlJc w:val="left"/>
      <w:pPr>
        <w:ind w:left="540" w:hanging="54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A4CB232">
      <w:start w:val="1"/>
      <w:numFmt w:val="bullet"/>
      <w:lvlText w:val="•"/>
      <w:lvlJc w:val="left"/>
      <w:pPr>
        <w:ind w:left="313" w:hanging="313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3813674"/>
    <w:multiLevelType w:val="hybridMultilevel"/>
    <w:tmpl w:val="68C82DF8"/>
    <w:lvl w:ilvl="0" w:tplc="FA66C712">
      <w:start w:val="1"/>
      <w:numFmt w:val="bullet"/>
      <w:lvlText w:val="▪"/>
      <w:lvlJc w:val="left"/>
      <w:pPr>
        <w:ind w:left="709" w:hanging="709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1363A08">
      <w:start w:val="1"/>
      <w:numFmt w:val="bullet"/>
      <w:lvlText w:val="▫"/>
      <w:lvlJc w:val="left"/>
      <w:pPr>
        <w:ind w:left="596" w:hanging="596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0103B28">
      <w:start w:val="1"/>
      <w:numFmt w:val="bullet"/>
      <w:lvlText w:val="•"/>
      <w:lvlJc w:val="left"/>
      <w:pPr>
        <w:ind w:left="256" w:hanging="256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890EEDA">
      <w:start w:val="1"/>
      <w:numFmt w:val="bullet"/>
      <w:lvlText w:val="•"/>
      <w:lvlJc w:val="left"/>
      <w:pPr>
        <w:ind w:left="738" w:hanging="738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9DAFC50">
      <w:start w:val="1"/>
      <w:numFmt w:val="bullet"/>
      <w:lvlText w:val="•"/>
      <w:lvlJc w:val="left"/>
      <w:pPr>
        <w:ind w:left="511" w:hanging="511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CE4985C">
      <w:start w:val="1"/>
      <w:numFmt w:val="bullet"/>
      <w:lvlText w:val="•"/>
      <w:lvlJc w:val="left"/>
      <w:pPr>
        <w:ind w:left="284" w:hanging="284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16EA77A">
      <w:start w:val="1"/>
      <w:numFmt w:val="bullet"/>
      <w:lvlText w:val="•"/>
      <w:lvlJc w:val="left"/>
      <w:pPr>
        <w:ind w:left="767" w:hanging="767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AFEF940">
      <w:start w:val="1"/>
      <w:numFmt w:val="bullet"/>
      <w:lvlText w:val="•"/>
      <w:lvlJc w:val="left"/>
      <w:pPr>
        <w:ind w:left="540" w:hanging="54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DD417D6">
      <w:start w:val="1"/>
      <w:numFmt w:val="bullet"/>
      <w:lvlText w:val="•"/>
      <w:lvlJc w:val="left"/>
      <w:pPr>
        <w:ind w:left="313" w:hanging="313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23E83EF3"/>
    <w:multiLevelType w:val="hybridMultilevel"/>
    <w:tmpl w:val="700298BE"/>
    <w:lvl w:ilvl="0" w:tplc="293C5D4E">
      <w:start w:val="1"/>
      <w:numFmt w:val="bullet"/>
      <w:lvlText w:val="▪"/>
      <w:lvlJc w:val="left"/>
      <w:pPr>
        <w:ind w:left="709" w:hanging="709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B9E23A6">
      <w:start w:val="1"/>
      <w:numFmt w:val="bullet"/>
      <w:lvlText w:val="▫"/>
      <w:lvlJc w:val="left"/>
      <w:pPr>
        <w:ind w:left="596" w:hanging="596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A7087CA">
      <w:start w:val="1"/>
      <w:numFmt w:val="bullet"/>
      <w:lvlText w:val="•"/>
      <w:lvlJc w:val="left"/>
      <w:pPr>
        <w:ind w:left="256" w:hanging="256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21C6488">
      <w:start w:val="1"/>
      <w:numFmt w:val="bullet"/>
      <w:lvlText w:val="•"/>
      <w:lvlJc w:val="left"/>
      <w:pPr>
        <w:ind w:left="738" w:hanging="738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5DC4E5A">
      <w:start w:val="1"/>
      <w:numFmt w:val="bullet"/>
      <w:lvlText w:val="•"/>
      <w:lvlJc w:val="left"/>
      <w:pPr>
        <w:ind w:left="511" w:hanging="511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C64696E">
      <w:start w:val="1"/>
      <w:numFmt w:val="bullet"/>
      <w:lvlText w:val="•"/>
      <w:lvlJc w:val="left"/>
      <w:pPr>
        <w:ind w:left="284" w:hanging="284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900999E">
      <w:start w:val="1"/>
      <w:numFmt w:val="bullet"/>
      <w:lvlText w:val="•"/>
      <w:lvlJc w:val="left"/>
      <w:pPr>
        <w:ind w:left="767" w:hanging="767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DFA8BBE">
      <w:start w:val="1"/>
      <w:numFmt w:val="bullet"/>
      <w:lvlText w:val="•"/>
      <w:lvlJc w:val="left"/>
      <w:pPr>
        <w:ind w:left="540" w:hanging="54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4684F6E">
      <w:start w:val="1"/>
      <w:numFmt w:val="bullet"/>
      <w:lvlText w:val="•"/>
      <w:lvlJc w:val="left"/>
      <w:pPr>
        <w:ind w:left="313" w:hanging="313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25C53A05"/>
    <w:multiLevelType w:val="hybridMultilevel"/>
    <w:tmpl w:val="FD4E1D26"/>
    <w:lvl w:ilvl="0" w:tplc="BB5E7B7C">
      <w:start w:val="1"/>
      <w:numFmt w:val="bullet"/>
      <w:lvlText w:val="▪"/>
      <w:lvlJc w:val="left"/>
      <w:pPr>
        <w:ind w:left="709" w:hanging="709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6B21590">
      <w:start w:val="1"/>
      <w:numFmt w:val="bullet"/>
      <w:lvlText w:val="▫"/>
      <w:lvlJc w:val="left"/>
      <w:pPr>
        <w:ind w:left="596" w:hanging="596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2B28202">
      <w:start w:val="1"/>
      <w:numFmt w:val="bullet"/>
      <w:lvlText w:val="•"/>
      <w:lvlJc w:val="left"/>
      <w:pPr>
        <w:ind w:left="256" w:hanging="256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93C068E">
      <w:start w:val="1"/>
      <w:numFmt w:val="bullet"/>
      <w:lvlText w:val="•"/>
      <w:lvlJc w:val="left"/>
      <w:pPr>
        <w:ind w:left="738" w:hanging="738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DAC7722">
      <w:start w:val="1"/>
      <w:numFmt w:val="bullet"/>
      <w:lvlText w:val="•"/>
      <w:lvlJc w:val="left"/>
      <w:pPr>
        <w:ind w:left="511" w:hanging="511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2986780">
      <w:start w:val="1"/>
      <w:numFmt w:val="bullet"/>
      <w:lvlText w:val="•"/>
      <w:lvlJc w:val="left"/>
      <w:pPr>
        <w:ind w:left="284" w:hanging="284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8AE2424">
      <w:start w:val="1"/>
      <w:numFmt w:val="bullet"/>
      <w:lvlText w:val="•"/>
      <w:lvlJc w:val="left"/>
      <w:pPr>
        <w:ind w:left="767" w:hanging="767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B7E52AC">
      <w:start w:val="1"/>
      <w:numFmt w:val="bullet"/>
      <w:lvlText w:val="•"/>
      <w:lvlJc w:val="left"/>
      <w:pPr>
        <w:ind w:left="540" w:hanging="54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8BE8EDA">
      <w:start w:val="1"/>
      <w:numFmt w:val="bullet"/>
      <w:lvlText w:val="•"/>
      <w:lvlJc w:val="left"/>
      <w:pPr>
        <w:ind w:left="313" w:hanging="313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2F0872BB"/>
    <w:multiLevelType w:val="hybridMultilevel"/>
    <w:tmpl w:val="850E069E"/>
    <w:lvl w:ilvl="0" w:tplc="38604E16">
      <w:start w:val="1"/>
      <w:numFmt w:val="bullet"/>
      <w:lvlText w:val="▪"/>
      <w:lvlJc w:val="left"/>
      <w:pPr>
        <w:ind w:left="709" w:hanging="709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5689E82">
      <w:start w:val="1"/>
      <w:numFmt w:val="bullet"/>
      <w:lvlText w:val="▫"/>
      <w:lvlJc w:val="left"/>
      <w:pPr>
        <w:ind w:left="596" w:hanging="596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4F6D83C">
      <w:start w:val="1"/>
      <w:numFmt w:val="bullet"/>
      <w:lvlText w:val="•"/>
      <w:lvlJc w:val="left"/>
      <w:pPr>
        <w:ind w:left="256" w:hanging="256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814D5C6">
      <w:start w:val="1"/>
      <w:numFmt w:val="bullet"/>
      <w:lvlText w:val="•"/>
      <w:lvlJc w:val="left"/>
      <w:pPr>
        <w:ind w:left="738" w:hanging="738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F44C452">
      <w:start w:val="1"/>
      <w:numFmt w:val="bullet"/>
      <w:lvlText w:val="•"/>
      <w:lvlJc w:val="left"/>
      <w:pPr>
        <w:ind w:left="511" w:hanging="511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6BE05B4">
      <w:start w:val="1"/>
      <w:numFmt w:val="bullet"/>
      <w:lvlText w:val="•"/>
      <w:lvlJc w:val="left"/>
      <w:pPr>
        <w:ind w:left="284" w:hanging="284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B9812D4">
      <w:start w:val="1"/>
      <w:numFmt w:val="bullet"/>
      <w:lvlText w:val="•"/>
      <w:lvlJc w:val="left"/>
      <w:pPr>
        <w:ind w:left="767" w:hanging="767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5B8B2B2">
      <w:start w:val="1"/>
      <w:numFmt w:val="bullet"/>
      <w:lvlText w:val="•"/>
      <w:lvlJc w:val="left"/>
      <w:pPr>
        <w:ind w:left="540" w:hanging="54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66EE9DC">
      <w:start w:val="1"/>
      <w:numFmt w:val="bullet"/>
      <w:lvlText w:val="•"/>
      <w:lvlJc w:val="left"/>
      <w:pPr>
        <w:ind w:left="313" w:hanging="313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423E7800"/>
    <w:multiLevelType w:val="hybridMultilevel"/>
    <w:tmpl w:val="C12C3AE6"/>
    <w:lvl w:ilvl="0" w:tplc="1722D98A">
      <w:start w:val="1"/>
      <w:numFmt w:val="bullet"/>
      <w:lvlText w:val="▪"/>
      <w:lvlJc w:val="left"/>
      <w:pPr>
        <w:ind w:left="709" w:hanging="709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114DEBA">
      <w:start w:val="1"/>
      <w:numFmt w:val="bullet"/>
      <w:lvlText w:val="▫"/>
      <w:lvlJc w:val="left"/>
      <w:pPr>
        <w:ind w:left="596" w:hanging="596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3488BBA">
      <w:start w:val="1"/>
      <w:numFmt w:val="bullet"/>
      <w:lvlText w:val="•"/>
      <w:lvlJc w:val="left"/>
      <w:pPr>
        <w:ind w:left="256" w:hanging="256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68CE560">
      <w:start w:val="1"/>
      <w:numFmt w:val="bullet"/>
      <w:lvlText w:val="•"/>
      <w:lvlJc w:val="left"/>
      <w:pPr>
        <w:ind w:left="738" w:hanging="738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EEEB31E">
      <w:start w:val="1"/>
      <w:numFmt w:val="bullet"/>
      <w:lvlText w:val="•"/>
      <w:lvlJc w:val="left"/>
      <w:pPr>
        <w:ind w:left="511" w:hanging="511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E64FC7C">
      <w:start w:val="1"/>
      <w:numFmt w:val="bullet"/>
      <w:lvlText w:val="•"/>
      <w:lvlJc w:val="left"/>
      <w:pPr>
        <w:ind w:left="284" w:hanging="284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4E0BA2A">
      <w:start w:val="1"/>
      <w:numFmt w:val="bullet"/>
      <w:lvlText w:val="•"/>
      <w:lvlJc w:val="left"/>
      <w:pPr>
        <w:ind w:left="767" w:hanging="767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DF4AD58">
      <w:start w:val="1"/>
      <w:numFmt w:val="bullet"/>
      <w:lvlText w:val="•"/>
      <w:lvlJc w:val="left"/>
      <w:pPr>
        <w:ind w:left="540" w:hanging="54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6AA5B86">
      <w:start w:val="1"/>
      <w:numFmt w:val="bullet"/>
      <w:lvlText w:val="•"/>
      <w:lvlJc w:val="left"/>
      <w:pPr>
        <w:ind w:left="313" w:hanging="313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4FEC4A97"/>
    <w:multiLevelType w:val="hybridMultilevel"/>
    <w:tmpl w:val="99A2891A"/>
    <w:lvl w:ilvl="0" w:tplc="468E44F2">
      <w:start w:val="1"/>
      <w:numFmt w:val="bullet"/>
      <w:lvlText w:val="▪"/>
      <w:lvlJc w:val="left"/>
      <w:pPr>
        <w:ind w:left="709" w:hanging="709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3C02666">
      <w:start w:val="1"/>
      <w:numFmt w:val="bullet"/>
      <w:lvlText w:val="▫"/>
      <w:lvlJc w:val="left"/>
      <w:pPr>
        <w:ind w:left="596" w:hanging="596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49CE842">
      <w:start w:val="1"/>
      <w:numFmt w:val="bullet"/>
      <w:lvlText w:val="•"/>
      <w:lvlJc w:val="left"/>
      <w:pPr>
        <w:ind w:left="256" w:hanging="256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068D966">
      <w:start w:val="1"/>
      <w:numFmt w:val="bullet"/>
      <w:lvlText w:val="•"/>
      <w:lvlJc w:val="left"/>
      <w:pPr>
        <w:ind w:left="738" w:hanging="738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D063094">
      <w:start w:val="1"/>
      <w:numFmt w:val="bullet"/>
      <w:lvlText w:val="•"/>
      <w:lvlJc w:val="left"/>
      <w:pPr>
        <w:ind w:left="511" w:hanging="511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A2A5062">
      <w:start w:val="1"/>
      <w:numFmt w:val="bullet"/>
      <w:lvlText w:val="•"/>
      <w:lvlJc w:val="left"/>
      <w:pPr>
        <w:ind w:left="284" w:hanging="284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6D4BF90">
      <w:start w:val="1"/>
      <w:numFmt w:val="bullet"/>
      <w:lvlText w:val="•"/>
      <w:lvlJc w:val="left"/>
      <w:pPr>
        <w:ind w:left="767" w:hanging="767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B62179A">
      <w:start w:val="1"/>
      <w:numFmt w:val="bullet"/>
      <w:lvlText w:val="•"/>
      <w:lvlJc w:val="left"/>
      <w:pPr>
        <w:ind w:left="540" w:hanging="54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0BC343A">
      <w:start w:val="1"/>
      <w:numFmt w:val="bullet"/>
      <w:lvlText w:val="•"/>
      <w:lvlJc w:val="left"/>
      <w:pPr>
        <w:ind w:left="313" w:hanging="313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7BB05411"/>
    <w:multiLevelType w:val="hybridMultilevel"/>
    <w:tmpl w:val="8AAC7FC6"/>
    <w:lvl w:ilvl="0" w:tplc="34E46D8C">
      <w:start w:val="1"/>
      <w:numFmt w:val="bullet"/>
      <w:lvlText w:val="▪"/>
      <w:lvlJc w:val="left"/>
      <w:pPr>
        <w:ind w:left="709" w:hanging="709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3A2DFF4">
      <w:start w:val="1"/>
      <w:numFmt w:val="bullet"/>
      <w:lvlText w:val="▫"/>
      <w:lvlJc w:val="left"/>
      <w:pPr>
        <w:ind w:left="596" w:hanging="596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81A5124">
      <w:start w:val="1"/>
      <w:numFmt w:val="bullet"/>
      <w:lvlText w:val="•"/>
      <w:lvlJc w:val="left"/>
      <w:pPr>
        <w:ind w:left="256" w:hanging="256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6927144">
      <w:start w:val="1"/>
      <w:numFmt w:val="bullet"/>
      <w:lvlText w:val="•"/>
      <w:lvlJc w:val="left"/>
      <w:pPr>
        <w:ind w:left="738" w:hanging="738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786C74C">
      <w:start w:val="1"/>
      <w:numFmt w:val="bullet"/>
      <w:lvlText w:val="•"/>
      <w:lvlJc w:val="left"/>
      <w:pPr>
        <w:ind w:left="511" w:hanging="511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32C422A">
      <w:start w:val="1"/>
      <w:numFmt w:val="bullet"/>
      <w:lvlText w:val="•"/>
      <w:lvlJc w:val="left"/>
      <w:pPr>
        <w:ind w:left="284" w:hanging="284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0EC4A18">
      <w:start w:val="1"/>
      <w:numFmt w:val="bullet"/>
      <w:lvlText w:val="•"/>
      <w:lvlJc w:val="left"/>
      <w:pPr>
        <w:ind w:left="767" w:hanging="767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C30D6AE">
      <w:start w:val="1"/>
      <w:numFmt w:val="bullet"/>
      <w:lvlText w:val="•"/>
      <w:lvlJc w:val="left"/>
      <w:pPr>
        <w:ind w:left="540" w:hanging="54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3B0A92C">
      <w:start w:val="1"/>
      <w:numFmt w:val="bullet"/>
      <w:lvlText w:val="•"/>
      <w:lvlJc w:val="left"/>
      <w:pPr>
        <w:ind w:left="313" w:hanging="313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7C0D4C23"/>
    <w:multiLevelType w:val="hybridMultilevel"/>
    <w:tmpl w:val="4E522336"/>
    <w:lvl w:ilvl="0" w:tplc="378EBF26">
      <w:start w:val="1"/>
      <w:numFmt w:val="bullet"/>
      <w:lvlText w:val="▪"/>
      <w:lvlJc w:val="left"/>
      <w:pPr>
        <w:ind w:left="709" w:hanging="709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F54600E">
      <w:start w:val="1"/>
      <w:numFmt w:val="bullet"/>
      <w:lvlText w:val="▫"/>
      <w:lvlJc w:val="left"/>
      <w:pPr>
        <w:ind w:left="596" w:hanging="596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4AAAED6">
      <w:start w:val="1"/>
      <w:numFmt w:val="bullet"/>
      <w:lvlText w:val="•"/>
      <w:lvlJc w:val="left"/>
      <w:pPr>
        <w:ind w:left="256" w:hanging="256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746CBEE">
      <w:start w:val="1"/>
      <w:numFmt w:val="bullet"/>
      <w:lvlText w:val="•"/>
      <w:lvlJc w:val="left"/>
      <w:pPr>
        <w:ind w:left="738" w:hanging="738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86695A6">
      <w:start w:val="1"/>
      <w:numFmt w:val="bullet"/>
      <w:lvlText w:val="•"/>
      <w:lvlJc w:val="left"/>
      <w:pPr>
        <w:ind w:left="511" w:hanging="511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F320EDE">
      <w:start w:val="1"/>
      <w:numFmt w:val="bullet"/>
      <w:lvlText w:val="•"/>
      <w:lvlJc w:val="left"/>
      <w:pPr>
        <w:ind w:left="284" w:hanging="284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2969958">
      <w:start w:val="1"/>
      <w:numFmt w:val="bullet"/>
      <w:lvlText w:val="•"/>
      <w:lvlJc w:val="left"/>
      <w:pPr>
        <w:ind w:left="767" w:hanging="767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14EA6FE">
      <w:start w:val="1"/>
      <w:numFmt w:val="bullet"/>
      <w:lvlText w:val="•"/>
      <w:lvlJc w:val="left"/>
      <w:pPr>
        <w:ind w:left="540" w:hanging="54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6BC92BA">
      <w:start w:val="1"/>
      <w:numFmt w:val="bullet"/>
      <w:lvlText w:val="•"/>
      <w:lvlJc w:val="left"/>
      <w:pPr>
        <w:ind w:left="313" w:hanging="313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894125993">
    <w:abstractNumId w:val="9"/>
  </w:num>
  <w:num w:numId="2" w16cid:durableId="1264343400">
    <w:abstractNumId w:val="6"/>
  </w:num>
  <w:num w:numId="3" w16cid:durableId="1297949150">
    <w:abstractNumId w:val="3"/>
  </w:num>
  <w:num w:numId="4" w16cid:durableId="347296915">
    <w:abstractNumId w:val="10"/>
  </w:num>
  <w:num w:numId="5" w16cid:durableId="1664821970">
    <w:abstractNumId w:val="2"/>
  </w:num>
  <w:num w:numId="6" w16cid:durableId="1433355032">
    <w:abstractNumId w:val="0"/>
  </w:num>
  <w:num w:numId="7" w16cid:durableId="1074858704">
    <w:abstractNumId w:val="5"/>
  </w:num>
  <w:num w:numId="8" w16cid:durableId="2009357182">
    <w:abstractNumId w:val="7"/>
  </w:num>
  <w:num w:numId="9" w16cid:durableId="809328359">
    <w:abstractNumId w:val="1"/>
  </w:num>
  <w:num w:numId="10" w16cid:durableId="644240694">
    <w:abstractNumId w:val="4"/>
  </w:num>
  <w:num w:numId="11" w16cid:durableId="8886905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9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8B0"/>
    <w:rsid w:val="00053D1F"/>
    <w:rsid w:val="000C7127"/>
    <w:rsid w:val="0010334A"/>
    <w:rsid w:val="001A029C"/>
    <w:rsid w:val="001B4E52"/>
    <w:rsid w:val="00277357"/>
    <w:rsid w:val="003313DB"/>
    <w:rsid w:val="003761A4"/>
    <w:rsid w:val="003E4D94"/>
    <w:rsid w:val="00453A2C"/>
    <w:rsid w:val="004A0349"/>
    <w:rsid w:val="005410E0"/>
    <w:rsid w:val="008E321D"/>
    <w:rsid w:val="00AD08B0"/>
    <w:rsid w:val="00B101CF"/>
    <w:rsid w:val="00B9464E"/>
    <w:rsid w:val="00C76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CE1BC"/>
  <w15:docId w15:val="{3F55EEC0-A1A4-401A-82C5-8B118CD57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ECVCurriculumVitaeNextPages">
    <w:name w:val="_ECV_CurriculumVitae_NextPages"/>
    <w:pPr>
      <w:widowControl w:val="0"/>
      <w:tabs>
        <w:tab w:val="left" w:pos="2835"/>
        <w:tab w:val="right" w:pos="10350"/>
      </w:tabs>
      <w:suppressAutoHyphens/>
      <w:spacing w:before="153" w:line="100" w:lineRule="atLeast"/>
      <w:jc w:val="right"/>
    </w:pPr>
    <w:rPr>
      <w:rFonts w:ascii="Arial" w:hAnsi="Arial" w:cs="Arial Unicode MS"/>
      <w:color w:val="1593CB"/>
      <w:spacing w:val="-5"/>
      <w:kern w:val="1"/>
      <w:u w:color="1593CB"/>
    </w:rPr>
  </w:style>
  <w:style w:type="paragraph" w:styleId="Footer">
    <w:name w:val="footer"/>
    <w:pPr>
      <w:widowControl w:val="0"/>
      <w:tabs>
        <w:tab w:val="right" w:pos="2835"/>
        <w:tab w:val="left" w:pos="10205"/>
      </w:tabs>
      <w:suppressAutoHyphens/>
    </w:pPr>
    <w:rPr>
      <w:rFonts w:ascii="Arial" w:eastAsia="Arial" w:hAnsi="Arial" w:cs="Arial"/>
      <w:color w:val="1593CB"/>
      <w:spacing w:val="-6"/>
      <w:kern w:val="1"/>
      <w:sz w:val="16"/>
      <w:szCs w:val="16"/>
      <w:u w:color="1593CB"/>
    </w:rPr>
  </w:style>
  <w:style w:type="paragraph" w:customStyle="1" w:styleId="Body">
    <w:name w:val="Body"/>
    <w:pPr>
      <w:widowControl w:val="0"/>
      <w:suppressAutoHyphens/>
    </w:pPr>
    <w:rPr>
      <w:rFonts w:ascii="Arial" w:eastAsia="Arial" w:hAnsi="Arial" w:cs="Arial"/>
      <w:color w:val="3F3A38"/>
      <w:spacing w:val="-6"/>
      <w:kern w:val="1"/>
      <w:sz w:val="16"/>
      <w:szCs w:val="16"/>
      <w:u w:color="3F3A38"/>
      <w14:textOutline w14:w="0" w14:cap="flat" w14:cmpd="sng" w14:algn="ctr">
        <w14:noFill/>
        <w14:prstDash w14:val="solid"/>
        <w14:bevel/>
      </w14:textOutline>
    </w:rPr>
  </w:style>
  <w:style w:type="paragraph" w:customStyle="1" w:styleId="ECVPersonalInfoHeading">
    <w:name w:val="_ECV_PersonalInfoHeading"/>
    <w:pPr>
      <w:widowControl w:val="0"/>
      <w:suppressAutoHyphens/>
      <w:spacing w:before="57"/>
      <w:ind w:right="283"/>
      <w:jc w:val="right"/>
    </w:pPr>
    <w:rPr>
      <w:rFonts w:ascii="Arial" w:hAnsi="Arial" w:cs="Arial Unicode MS"/>
      <w:caps/>
      <w:color w:val="0E4194"/>
      <w:spacing w:val="-6"/>
      <w:kern w:val="1"/>
      <w:sz w:val="18"/>
      <w:szCs w:val="18"/>
      <w:u w:color="0E4194"/>
    </w:rPr>
  </w:style>
  <w:style w:type="paragraph" w:customStyle="1" w:styleId="ECVNameField">
    <w:name w:val="_ECV_NameField"/>
    <w:pPr>
      <w:widowControl w:val="0"/>
      <w:suppressAutoHyphens/>
      <w:spacing w:line="100" w:lineRule="atLeast"/>
    </w:pPr>
    <w:rPr>
      <w:rFonts w:ascii="Arial" w:hAnsi="Arial" w:cs="Arial Unicode MS"/>
      <w:color w:val="3F3A38"/>
      <w:spacing w:val="-6"/>
      <w:kern w:val="1"/>
      <w:sz w:val="26"/>
      <w:szCs w:val="26"/>
      <w:u w:color="3F3A38"/>
    </w:rPr>
  </w:style>
  <w:style w:type="paragraph" w:customStyle="1" w:styleId="ECVLeftHeading">
    <w:name w:val="_ECV_LeftHeading"/>
    <w:pPr>
      <w:widowControl w:val="0"/>
      <w:suppressAutoHyphens/>
      <w:ind w:right="283"/>
      <w:jc w:val="right"/>
    </w:pPr>
    <w:rPr>
      <w:rFonts w:ascii="Arial" w:eastAsia="Arial" w:hAnsi="Arial" w:cs="Arial"/>
      <w:caps/>
      <w:color w:val="0E4194"/>
      <w:spacing w:val="-6"/>
      <w:kern w:val="1"/>
      <w:sz w:val="18"/>
      <w:szCs w:val="18"/>
      <w:u w:color="0E4194"/>
    </w:rPr>
  </w:style>
  <w:style w:type="paragraph" w:customStyle="1" w:styleId="ECVContactDetails">
    <w:name w:val="_ECV_ContactDetails"/>
    <w:pPr>
      <w:widowControl w:val="0"/>
      <w:suppressAutoHyphens/>
      <w:spacing w:line="100" w:lineRule="atLeast"/>
    </w:pPr>
    <w:rPr>
      <w:rFonts w:ascii="Arial" w:hAnsi="Arial" w:cs="Arial Unicode MS"/>
      <w:color w:val="3F3A38"/>
      <w:spacing w:val="-6"/>
      <w:sz w:val="18"/>
      <w:szCs w:val="18"/>
      <w:u w:color="3F3A38"/>
    </w:rPr>
  </w:style>
  <w:style w:type="character" w:customStyle="1" w:styleId="Hyperlink0">
    <w:name w:val="Hyperlink.0"/>
    <w:basedOn w:val="Hyperlink"/>
    <w:rPr>
      <w:outline w:val="0"/>
      <w:color w:val="000080"/>
      <w:u w:val="single" w:color="000080"/>
    </w:rPr>
  </w:style>
  <w:style w:type="paragraph" w:customStyle="1" w:styleId="ECVGenderRow">
    <w:name w:val="_ECV_GenderRow"/>
    <w:pPr>
      <w:widowControl w:val="0"/>
      <w:suppressAutoHyphens/>
      <w:spacing w:before="85"/>
    </w:pPr>
    <w:rPr>
      <w:rFonts w:ascii="Arial" w:hAnsi="Arial" w:cs="Arial Unicode MS"/>
      <w:color w:val="1593CB"/>
      <w:spacing w:val="-6"/>
      <w:kern w:val="1"/>
      <w:sz w:val="16"/>
      <w:szCs w:val="16"/>
      <w:u w:color="1593CB"/>
    </w:rPr>
  </w:style>
  <w:style w:type="paragraph" w:customStyle="1" w:styleId="ECVText">
    <w:name w:val="_ECV_Text"/>
    <w:pPr>
      <w:widowControl w:val="0"/>
      <w:suppressAutoHyphens/>
      <w:spacing w:line="100" w:lineRule="atLeast"/>
    </w:pPr>
    <w:rPr>
      <w:rFonts w:ascii="Arial" w:eastAsia="Arial" w:hAnsi="Arial" w:cs="Arial"/>
      <w:color w:val="3F3A38"/>
      <w:spacing w:val="-6"/>
      <w:kern w:val="1"/>
      <w:sz w:val="16"/>
      <w:szCs w:val="16"/>
      <w:u w:color="3F3A38"/>
    </w:rPr>
  </w:style>
  <w:style w:type="paragraph" w:customStyle="1" w:styleId="ECVBlueBox">
    <w:name w:val="_ECV_BlueBox"/>
    <w:pPr>
      <w:widowControl w:val="0"/>
      <w:suppressAutoHyphens/>
      <w:jc w:val="right"/>
    </w:pPr>
    <w:rPr>
      <w:rFonts w:ascii="Arial" w:eastAsia="Arial" w:hAnsi="Arial" w:cs="Arial"/>
      <w:color w:val="402C24"/>
      <w:kern w:val="1"/>
      <w:sz w:val="8"/>
      <w:szCs w:val="8"/>
      <w:u w:color="402C24"/>
    </w:rPr>
  </w:style>
  <w:style w:type="paragraph" w:customStyle="1" w:styleId="ECVDate">
    <w:name w:val="_ECV_Date"/>
    <w:pPr>
      <w:widowControl w:val="0"/>
      <w:suppressAutoHyphens/>
      <w:spacing w:before="28" w:line="100" w:lineRule="atLeast"/>
      <w:ind w:right="283"/>
      <w:jc w:val="right"/>
    </w:pPr>
    <w:rPr>
      <w:rFonts w:ascii="Arial" w:hAnsi="Arial" w:cs="Arial Unicode MS"/>
      <w:color w:val="0E4194"/>
      <w:spacing w:val="-6"/>
      <w:kern w:val="1"/>
      <w:sz w:val="18"/>
      <w:szCs w:val="18"/>
      <w:u w:color="0E4194"/>
    </w:rPr>
  </w:style>
  <w:style w:type="paragraph" w:customStyle="1" w:styleId="ECVSubSectionHeading">
    <w:name w:val="_ECV_SubSectionHeading"/>
    <w:pPr>
      <w:widowControl w:val="0"/>
      <w:suppressAutoHyphens/>
      <w:spacing w:line="100" w:lineRule="atLeast"/>
    </w:pPr>
    <w:rPr>
      <w:rFonts w:ascii="Arial" w:hAnsi="Arial" w:cs="Arial Unicode MS"/>
      <w:color w:val="0E4194"/>
      <w:spacing w:val="-6"/>
      <w:kern w:val="1"/>
      <w:sz w:val="22"/>
      <w:szCs w:val="22"/>
      <w:u w:color="0E4194"/>
    </w:rPr>
  </w:style>
  <w:style w:type="paragraph" w:customStyle="1" w:styleId="ECVOrganisationDetails">
    <w:name w:val="_ECV_OrganisationDetails"/>
    <w:pPr>
      <w:widowControl w:val="0"/>
      <w:suppressAutoHyphens/>
      <w:spacing w:before="57" w:after="85" w:line="100" w:lineRule="atLeast"/>
    </w:pPr>
    <w:rPr>
      <w:rFonts w:ascii="Arial" w:hAnsi="Arial" w:cs="Arial Unicode MS"/>
      <w:color w:val="3F3A38"/>
      <w:spacing w:val="-6"/>
      <w:kern w:val="1"/>
      <w:sz w:val="18"/>
      <w:szCs w:val="18"/>
      <w:u w:color="3F3A38"/>
    </w:rPr>
  </w:style>
  <w:style w:type="paragraph" w:customStyle="1" w:styleId="ECVSectionBullet">
    <w:name w:val="_ECV_SectionBullet"/>
    <w:pPr>
      <w:widowControl w:val="0"/>
      <w:suppressAutoHyphens/>
      <w:spacing w:line="100" w:lineRule="atLeast"/>
    </w:pPr>
    <w:rPr>
      <w:rFonts w:ascii="Arial" w:hAnsi="Arial" w:cs="Arial Unicode MS"/>
      <w:color w:val="3F3A38"/>
      <w:spacing w:val="-6"/>
      <w:kern w:val="1"/>
      <w:sz w:val="18"/>
      <w:szCs w:val="18"/>
      <w:u w:color="3F3A38"/>
    </w:rPr>
  </w:style>
  <w:style w:type="paragraph" w:customStyle="1" w:styleId="ECVBusinessSectorRow">
    <w:name w:val="_ECV_BusinessSectorRow"/>
    <w:pPr>
      <w:widowControl w:val="0"/>
      <w:suppressAutoHyphens/>
    </w:pPr>
    <w:rPr>
      <w:rFonts w:ascii="Arial" w:hAnsi="Arial" w:cs="Arial Unicode MS"/>
      <w:color w:val="3F3A38"/>
      <w:spacing w:val="-6"/>
      <w:kern w:val="1"/>
      <w:sz w:val="16"/>
      <w:szCs w:val="16"/>
      <w:u w:color="3F3A38"/>
    </w:rPr>
  </w:style>
  <w:style w:type="paragraph" w:customStyle="1" w:styleId="ECVLeftDetails">
    <w:name w:val="_ECV_LeftDetails"/>
    <w:pPr>
      <w:widowControl w:val="0"/>
      <w:suppressAutoHyphens/>
      <w:spacing w:before="23"/>
      <w:ind w:right="283"/>
      <w:jc w:val="right"/>
    </w:pPr>
    <w:rPr>
      <w:rFonts w:ascii="Arial" w:hAnsi="Arial" w:cs="Arial Unicode MS"/>
      <w:color w:val="0E4194"/>
      <w:spacing w:val="-6"/>
      <w:kern w:val="1"/>
      <w:sz w:val="18"/>
      <w:szCs w:val="18"/>
      <w:u w:color="0E4194"/>
    </w:rPr>
  </w:style>
  <w:style w:type="paragraph" w:customStyle="1" w:styleId="ECVSectionDetails">
    <w:name w:val="_ECV_SectionDetails"/>
    <w:pPr>
      <w:widowControl w:val="0"/>
      <w:suppressAutoHyphens/>
      <w:spacing w:before="28" w:line="100" w:lineRule="atLeast"/>
    </w:pPr>
    <w:rPr>
      <w:rFonts w:ascii="Arial" w:hAnsi="Arial" w:cs="Arial Unicode MS"/>
      <w:color w:val="3F3A38"/>
      <w:spacing w:val="-6"/>
      <w:kern w:val="1"/>
      <w:sz w:val="18"/>
      <w:szCs w:val="18"/>
      <w:u w:color="3F3A38"/>
    </w:rPr>
  </w:style>
  <w:style w:type="paragraph" w:customStyle="1" w:styleId="ECVLanguageHeading">
    <w:name w:val="_ECV_LanguageHeading"/>
    <w:pPr>
      <w:widowControl w:val="0"/>
      <w:suppressAutoHyphens/>
      <w:jc w:val="center"/>
    </w:pPr>
    <w:rPr>
      <w:rFonts w:ascii="Arial" w:hAnsi="Arial" w:cs="Arial Unicode MS"/>
      <w:caps/>
      <w:color w:val="0E4194"/>
      <w:spacing w:val="-6"/>
      <w:kern w:val="1"/>
      <w:sz w:val="14"/>
      <w:szCs w:val="14"/>
      <w:u w:color="0E4194"/>
    </w:rPr>
  </w:style>
  <w:style w:type="paragraph" w:customStyle="1" w:styleId="ECVLanguageSubHeading">
    <w:name w:val="_ECV_LanguageSubHeading"/>
    <w:pPr>
      <w:widowControl w:val="0"/>
      <w:suppressAutoHyphens/>
      <w:spacing w:line="100" w:lineRule="atLeast"/>
      <w:jc w:val="center"/>
    </w:pPr>
    <w:rPr>
      <w:rFonts w:ascii="Arial" w:hAnsi="Arial" w:cs="Arial Unicode MS"/>
      <w:color w:val="0E4194"/>
      <w:spacing w:val="-6"/>
      <w:kern w:val="1"/>
      <w:sz w:val="16"/>
      <w:szCs w:val="16"/>
      <w:u w:color="0E4194"/>
    </w:rPr>
  </w:style>
  <w:style w:type="paragraph" w:customStyle="1" w:styleId="ECVLanguageName">
    <w:name w:val="_ECV_LanguageName"/>
    <w:pPr>
      <w:widowControl w:val="0"/>
      <w:suppressAutoHyphens/>
      <w:spacing w:line="100" w:lineRule="atLeast"/>
      <w:ind w:right="283"/>
      <w:jc w:val="right"/>
    </w:pPr>
    <w:rPr>
      <w:rFonts w:ascii="Arial" w:hAnsi="Arial" w:cs="Arial Unicode MS"/>
      <w:color w:val="3F3A38"/>
      <w:spacing w:val="-6"/>
      <w:kern w:val="1"/>
      <w:sz w:val="18"/>
      <w:szCs w:val="18"/>
      <w:u w:color="3F3A38"/>
    </w:rPr>
  </w:style>
  <w:style w:type="paragraph" w:customStyle="1" w:styleId="ECVLanguageLevel">
    <w:name w:val="_ECV_LanguageLevel"/>
    <w:pPr>
      <w:widowControl w:val="0"/>
      <w:suppressAutoHyphens/>
      <w:spacing w:before="28" w:line="100" w:lineRule="atLeast"/>
      <w:jc w:val="center"/>
    </w:pPr>
    <w:rPr>
      <w:rFonts w:ascii="Arial" w:hAnsi="Arial" w:cs="Arial Unicode MS"/>
      <w:caps/>
      <w:color w:val="3F3A38"/>
      <w:spacing w:val="-6"/>
      <w:kern w:val="1"/>
      <w:sz w:val="18"/>
      <w:szCs w:val="18"/>
      <w:u w:color="3F3A38"/>
    </w:rPr>
  </w:style>
  <w:style w:type="paragraph" w:customStyle="1" w:styleId="ECVLanguageCertificate">
    <w:name w:val="_ECV_LanguageCertificate"/>
    <w:pPr>
      <w:widowControl w:val="0"/>
      <w:suppressAutoHyphens/>
      <w:spacing w:line="100" w:lineRule="atLeast"/>
      <w:ind w:right="283"/>
      <w:jc w:val="center"/>
    </w:pPr>
    <w:rPr>
      <w:rFonts w:ascii="Arial" w:eastAsia="Arial" w:hAnsi="Arial" w:cs="Arial"/>
      <w:color w:val="3F3A38"/>
      <w:spacing w:val="-6"/>
      <w:kern w:val="1"/>
      <w:sz w:val="16"/>
      <w:szCs w:val="16"/>
      <w:u w:color="3F3A38"/>
    </w:rPr>
  </w:style>
  <w:style w:type="paragraph" w:customStyle="1" w:styleId="ECVLanguageExplanation">
    <w:name w:val="_ECV_LanguageExplanation"/>
    <w:pPr>
      <w:widowControl w:val="0"/>
      <w:suppressAutoHyphens/>
      <w:spacing w:line="100" w:lineRule="atLeast"/>
    </w:pPr>
    <w:rPr>
      <w:rFonts w:ascii="Arial" w:hAnsi="Arial" w:cs="Arial Unicode MS"/>
      <w:color w:val="0E4194"/>
      <w:spacing w:val="-5"/>
      <w:kern w:val="1"/>
      <w:sz w:val="15"/>
      <w:szCs w:val="15"/>
      <w:u w:color="0E4194"/>
    </w:rPr>
  </w:style>
  <w:style w:type="character" w:customStyle="1" w:styleId="Hyperlink1">
    <w:name w:val="Hyperlink.1"/>
    <w:basedOn w:val="Hyperlink0"/>
    <w:rPr>
      <w:rFonts w:ascii="Arial" w:eastAsia="Arial" w:hAnsi="Arial" w:cs="Arial"/>
      <w:outline w:val="0"/>
      <w:color w:val="000080"/>
      <w:u w:val="single" w:color="00008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4A03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8" Type="http://schemas.openxmlformats.org/officeDocument/2006/relationships/hyperlink" Target="http://www.uvvg.ro" TargetMode="External"/><Relationship Id="rId26" Type="http://schemas.openxmlformats.org/officeDocument/2006/relationships/hyperlink" Target="https://psychology.psiedu.ubbcluj.ro/en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psychology.psiedu.ubbcluj.ro/en/" TargetMode="External"/><Relationship Id="rId34" Type="http://schemas.openxmlformats.org/officeDocument/2006/relationships/fontTable" Target="fontTable.xml"/><Relationship Id="rId7" Type="http://schemas.openxmlformats.org/officeDocument/2006/relationships/image" Target="media/image1.jpeg"/><Relationship Id="rId17" Type="http://schemas.openxmlformats.org/officeDocument/2006/relationships/hyperlink" Target="http://www.wildassociates.ro" TargetMode="External"/><Relationship Id="rId25" Type="http://schemas.openxmlformats.org/officeDocument/2006/relationships/hyperlink" Target="https://copsi.ro" TargetMode="External"/><Relationship Id="rId33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20.png"/><Relationship Id="rId20" Type="http://schemas.openxmlformats.org/officeDocument/2006/relationships/hyperlink" Target="http://www.psychotherapy.ro" TargetMode="External"/><Relationship Id="rId29" Type="http://schemas.openxmlformats.org/officeDocument/2006/relationships/hyperlink" Target="mailto:biancamacavei@gmail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4" Type="http://schemas.openxmlformats.org/officeDocument/2006/relationships/hyperlink" Target="https://albertellis.org/" TargetMode="External"/><Relationship Id="rId32" Type="http://schemas.openxmlformats.org/officeDocument/2006/relationships/footer" Target="footer1.xml"/><Relationship Id="rId5" Type="http://schemas.openxmlformats.org/officeDocument/2006/relationships/footnotes" Target="footnotes.xml"/><Relationship Id="rId23" Type="http://schemas.openxmlformats.org/officeDocument/2006/relationships/hyperlink" Target="http://www.psychotherapy.ro" TargetMode="External"/><Relationship Id="rId28" Type="http://schemas.openxmlformats.org/officeDocument/2006/relationships/hyperlink" Target="mailto:adrianopre@psychology.ro" TargetMode="External"/><Relationship Id="rId19" Type="http://schemas.openxmlformats.org/officeDocument/2006/relationships/hyperlink" Target="https://ccsint.com/" TargetMode="External"/><Relationship Id="rId31" Type="http://schemas.openxmlformats.org/officeDocument/2006/relationships/header" Target="header2.xml"/><Relationship Id="rId4" Type="http://schemas.openxmlformats.org/officeDocument/2006/relationships/webSettings" Target="webSettings.xml"/><Relationship Id="rId22" Type="http://schemas.openxmlformats.org/officeDocument/2006/relationships/hyperlink" Target="https://psychology.psiedu.ubbcluj.ro/en/" TargetMode="External"/><Relationship Id="rId27" Type="http://schemas.openxmlformats.org/officeDocument/2006/relationships/hyperlink" Target="http://europass.cedefop.europa.eu/en/resources/european-language-levels-cefr" TargetMode="External"/><Relationship Id="rId30" Type="http://schemas.openxmlformats.org/officeDocument/2006/relationships/header" Target="header1.xml"/><Relationship Id="rId35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0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0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882</Words>
  <Characters>5034</Characters>
  <Application>Microsoft Office Word</Application>
  <DocSecurity>0</DocSecurity>
  <Lines>41</Lines>
  <Paragraphs>11</Paragraphs>
  <ScaleCrop>false</ScaleCrop>
  <Company/>
  <LinksUpToDate>false</LinksUpToDate>
  <CharactersWithSpaces>5905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 Julien Wild</dc:creator>
  <cp:lastModifiedBy>Nicoleta Brad</cp:lastModifiedBy>
  <cp:revision>3</cp:revision>
  <cp:lastPrinted>2026-01-20T10:18:00Z</cp:lastPrinted>
  <dcterms:created xsi:type="dcterms:W3CDTF">2026-01-22T08:35:00Z</dcterms:created>
  <dcterms:modified xsi:type="dcterms:W3CDTF">2026-01-22T08:35:00Z</dcterms:modified>
</cp:coreProperties>
</file>