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DA451" w14:textId="683862B8" w:rsidR="00652A5C" w:rsidRPr="00C575E8" w:rsidRDefault="00295264" w:rsidP="00AF1FF1">
      <w:pPr>
        <w:jc w:val="right"/>
        <w:rPr>
          <w:rFonts w:ascii="Arial" w:hAnsi="Arial" w:cs="Arial"/>
          <w:b/>
          <w:sz w:val="28"/>
          <w:szCs w:val="28"/>
        </w:rPr>
      </w:pPr>
      <w:bookmarkStart w:id="0" w:name="_GoBack"/>
      <w:bookmarkEnd w:id="0"/>
      <w:r>
        <w:rPr>
          <w:rFonts w:ascii="Arial" w:hAnsi="Arial" w:cs="Arial"/>
          <w:b/>
          <w:i/>
          <w:noProof/>
          <w:sz w:val="24"/>
          <w:szCs w:val="24"/>
          <w:lang w:val="en-GB" w:eastAsia="en-GB"/>
        </w:rPr>
        <w:drawing>
          <wp:anchor distT="0" distB="0" distL="0" distR="0" simplePos="0" relativeHeight="251657728" behindDoc="0" locked="0" layoutInCell="1" allowOverlap="1" wp14:anchorId="498BE40D" wp14:editId="0A60DDB7">
            <wp:simplePos x="0" y="0"/>
            <wp:positionH relativeFrom="column">
              <wp:posOffset>-171450</wp:posOffset>
            </wp:positionH>
            <wp:positionV relativeFrom="paragraph">
              <wp:posOffset>0</wp:posOffset>
            </wp:positionV>
            <wp:extent cx="1090930" cy="599440"/>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90930" cy="599440"/>
                    </a:xfrm>
                    <a:prstGeom prst="rect">
                      <a:avLst/>
                    </a:prstGeom>
                    <a:solidFill>
                      <a:srgbClr val="FFFFFF"/>
                    </a:solidFill>
                    <a:ln w="9525">
                      <a:noFill/>
                      <a:miter lim="800000"/>
                      <a:headEnd/>
                      <a:tailEnd/>
                    </a:ln>
                  </pic:spPr>
                </pic:pic>
              </a:graphicData>
            </a:graphic>
          </wp:anchor>
        </w:drawing>
      </w:r>
    </w:p>
    <w:p w14:paraId="3945A4F9" w14:textId="77777777" w:rsidR="00C27E1C" w:rsidRPr="00F34306" w:rsidRDefault="006A09F2" w:rsidP="00C27E1C">
      <w:pPr>
        <w:jc w:val="center"/>
        <w:rPr>
          <w:rFonts w:ascii="Arial" w:hAnsi="Arial" w:cs="Arial"/>
          <w:b/>
          <w:sz w:val="28"/>
          <w:szCs w:val="28"/>
          <w:lang w:val="fr-FR"/>
        </w:rPr>
      </w:pPr>
      <w:r w:rsidRPr="00F34306">
        <w:rPr>
          <w:rFonts w:ascii="Arial" w:hAnsi="Arial" w:cs="Arial"/>
          <w:b/>
          <w:sz w:val="28"/>
          <w:szCs w:val="28"/>
          <w:lang w:val="fr-FR"/>
        </w:rPr>
        <w:t>Curriculum Vitae</w:t>
      </w:r>
    </w:p>
    <w:p w14:paraId="3FD6AD83" w14:textId="77777777" w:rsidR="006A09F2" w:rsidRPr="00F34306" w:rsidRDefault="00C5035F" w:rsidP="00B54BCB">
      <w:pPr>
        <w:spacing w:line="240" w:lineRule="auto"/>
        <w:ind w:left="-90"/>
        <w:rPr>
          <w:rFonts w:ascii="Arial" w:hAnsi="Arial" w:cs="Arial"/>
          <w:b/>
          <w:i/>
          <w:sz w:val="24"/>
          <w:szCs w:val="24"/>
          <w:lang w:val="fr-FR"/>
        </w:rPr>
      </w:pPr>
      <w:r w:rsidRPr="00F34306">
        <w:rPr>
          <w:rFonts w:ascii="Arial" w:hAnsi="Arial" w:cs="Arial"/>
          <w:b/>
          <w:i/>
          <w:sz w:val="24"/>
          <w:szCs w:val="24"/>
          <w:lang w:val="fr-FR"/>
        </w:rPr>
        <w:t>Informaț</w:t>
      </w:r>
      <w:r w:rsidR="00C27E1C" w:rsidRPr="00F34306">
        <w:rPr>
          <w:rFonts w:ascii="Arial" w:hAnsi="Arial" w:cs="Arial"/>
          <w:b/>
          <w:i/>
          <w:sz w:val="24"/>
          <w:szCs w:val="24"/>
          <w:lang w:val="fr-FR"/>
        </w:rPr>
        <w:t>ii personale</w:t>
      </w:r>
      <w:r w:rsidR="001A2D84" w:rsidRPr="00F34306">
        <w:rPr>
          <w:rFonts w:ascii="Arial" w:hAnsi="Arial" w:cs="Arial"/>
          <w:b/>
          <w:i/>
          <w:sz w:val="24"/>
          <w:szCs w:val="24"/>
          <w:lang w:val="fr-FR"/>
        </w:rPr>
        <w:t>:</w:t>
      </w:r>
    </w:p>
    <w:p w14:paraId="29CB5840" w14:textId="53086D03" w:rsidR="006A09F2" w:rsidRPr="00F34306" w:rsidRDefault="001A2D84" w:rsidP="00684271">
      <w:pPr>
        <w:spacing w:line="240" w:lineRule="auto"/>
        <w:rPr>
          <w:rFonts w:ascii="Arial" w:hAnsi="Arial" w:cs="Arial"/>
          <w:lang w:val="fr-FR"/>
        </w:rPr>
      </w:pPr>
      <w:r w:rsidRPr="00F34306">
        <w:rPr>
          <w:rFonts w:ascii="Arial" w:hAnsi="Arial" w:cs="Arial"/>
          <w:lang w:val="fr-FR"/>
        </w:rPr>
        <w:t xml:space="preserve">Nume / </w:t>
      </w:r>
      <w:r w:rsidR="000B09EE" w:rsidRPr="00F34306">
        <w:rPr>
          <w:rFonts w:ascii="Arial" w:hAnsi="Arial" w:cs="Arial"/>
          <w:lang w:val="fr-FR"/>
        </w:rPr>
        <w:t>prenume</w:t>
      </w:r>
      <w:r w:rsidR="000B09EE" w:rsidRPr="00F34306">
        <w:rPr>
          <w:rFonts w:ascii="Arial" w:hAnsi="Arial" w:cs="Arial"/>
          <w:b/>
          <w:lang w:val="fr-FR"/>
        </w:rPr>
        <w:t>:</w:t>
      </w:r>
      <w:r w:rsidRPr="00F34306">
        <w:rPr>
          <w:rFonts w:ascii="Arial" w:hAnsi="Arial" w:cs="Arial"/>
          <w:b/>
          <w:lang w:val="fr-FR"/>
        </w:rPr>
        <w:t xml:space="preserve"> </w:t>
      </w:r>
      <w:r w:rsidR="00E56120" w:rsidRPr="00F34306">
        <w:rPr>
          <w:rFonts w:ascii="Arial" w:hAnsi="Arial" w:cs="Arial"/>
          <w:b/>
          <w:lang w:val="fr-FR"/>
        </w:rPr>
        <w:t>Militaru</w:t>
      </w:r>
      <w:r w:rsidR="00C27E1C" w:rsidRPr="00F34306">
        <w:rPr>
          <w:rFonts w:ascii="Arial" w:hAnsi="Arial" w:cs="Arial"/>
          <w:b/>
          <w:lang w:val="fr-FR"/>
        </w:rPr>
        <w:t xml:space="preserve"> Marius</w:t>
      </w:r>
    </w:p>
    <w:p w14:paraId="79056B09" w14:textId="043E3CAE" w:rsidR="006A09F2" w:rsidRPr="00F34306" w:rsidRDefault="00C27E1C" w:rsidP="00684271">
      <w:pPr>
        <w:spacing w:line="240" w:lineRule="auto"/>
        <w:rPr>
          <w:rFonts w:ascii="Arial" w:hAnsi="Arial" w:cs="Arial"/>
          <w:lang w:val="fr-FR"/>
        </w:rPr>
      </w:pPr>
      <w:r w:rsidRPr="00F34306">
        <w:rPr>
          <w:rFonts w:ascii="Arial" w:hAnsi="Arial" w:cs="Arial"/>
          <w:lang w:val="fr-FR"/>
        </w:rPr>
        <w:t>Ad</w:t>
      </w:r>
      <w:r w:rsidR="006A09F2" w:rsidRPr="00F34306">
        <w:rPr>
          <w:rFonts w:ascii="Arial" w:hAnsi="Arial" w:cs="Arial"/>
          <w:lang w:val="fr-FR"/>
        </w:rPr>
        <w:t>res</w:t>
      </w:r>
      <w:r w:rsidRPr="00F34306">
        <w:rPr>
          <w:rFonts w:ascii="Arial" w:hAnsi="Arial" w:cs="Arial"/>
          <w:lang w:val="fr-FR"/>
        </w:rPr>
        <w:t>a</w:t>
      </w:r>
      <w:r w:rsidR="001A2D84" w:rsidRPr="00F34306">
        <w:rPr>
          <w:rFonts w:ascii="Arial" w:hAnsi="Arial" w:cs="Arial"/>
          <w:lang w:val="fr-FR"/>
        </w:rPr>
        <w:t>:</w:t>
      </w:r>
      <w:r w:rsidR="00FF77D8" w:rsidRPr="00F34306">
        <w:rPr>
          <w:rFonts w:ascii="Arial" w:hAnsi="Arial" w:cs="Arial"/>
          <w:lang w:val="fr-FR"/>
        </w:rPr>
        <w:t xml:space="preserve"> </w:t>
      </w:r>
      <w:r w:rsidR="00C5035F" w:rsidRPr="00F34306">
        <w:rPr>
          <w:rFonts w:ascii="Arial" w:hAnsi="Arial" w:cs="Arial"/>
          <w:lang w:val="fr-FR"/>
        </w:rPr>
        <w:t>Timiș</w:t>
      </w:r>
      <w:r w:rsidR="006A09F2" w:rsidRPr="00F34306">
        <w:rPr>
          <w:rFonts w:ascii="Arial" w:hAnsi="Arial" w:cs="Arial"/>
          <w:lang w:val="fr-FR"/>
        </w:rPr>
        <w:t>oara,</w:t>
      </w:r>
      <w:r w:rsidR="00C5035F" w:rsidRPr="00F34306">
        <w:rPr>
          <w:rFonts w:ascii="Arial" w:hAnsi="Arial" w:cs="Arial"/>
          <w:lang w:val="fr-FR"/>
        </w:rPr>
        <w:t xml:space="preserve"> Timiș</w:t>
      </w:r>
      <w:r w:rsidRPr="00F34306">
        <w:rPr>
          <w:rFonts w:ascii="Arial" w:hAnsi="Arial" w:cs="Arial"/>
          <w:lang w:val="fr-FR"/>
        </w:rPr>
        <w:t>,</w:t>
      </w:r>
      <w:r w:rsidR="00C5035F" w:rsidRPr="00F34306">
        <w:rPr>
          <w:rFonts w:ascii="Arial" w:hAnsi="Arial" w:cs="Arial"/>
          <w:lang w:val="fr-FR"/>
        </w:rPr>
        <w:t xml:space="preserve"> Româ</w:t>
      </w:r>
      <w:r w:rsidR="006A09F2" w:rsidRPr="00F34306">
        <w:rPr>
          <w:rFonts w:ascii="Arial" w:hAnsi="Arial" w:cs="Arial"/>
          <w:lang w:val="fr-FR"/>
        </w:rPr>
        <w:t xml:space="preserve">nia </w:t>
      </w:r>
    </w:p>
    <w:p w14:paraId="5B8789AD" w14:textId="77777777" w:rsidR="00F34306" w:rsidRDefault="00F34306" w:rsidP="006A09F2">
      <w:pPr>
        <w:rPr>
          <w:rFonts w:ascii="Arial" w:hAnsi="Arial" w:cs="Arial"/>
          <w:b/>
          <w:i/>
          <w:lang w:val="fr-FR"/>
        </w:rPr>
      </w:pPr>
    </w:p>
    <w:p w14:paraId="4FCE5F61" w14:textId="0EBBF3E0" w:rsidR="00C27E1C" w:rsidRPr="00F34306" w:rsidRDefault="00C5035F" w:rsidP="006A09F2">
      <w:pPr>
        <w:rPr>
          <w:rFonts w:ascii="Arial" w:hAnsi="Arial" w:cs="Arial"/>
          <w:b/>
          <w:i/>
          <w:lang w:val="fr-FR"/>
        </w:rPr>
      </w:pPr>
      <w:r w:rsidRPr="00F34306">
        <w:rPr>
          <w:rFonts w:ascii="Arial" w:hAnsi="Arial" w:cs="Arial"/>
          <w:b/>
          <w:i/>
          <w:lang w:val="fr-FR"/>
        </w:rPr>
        <w:t>Experiență Profesională</w:t>
      </w:r>
    </w:p>
    <w:p w14:paraId="3B2DDF2F" w14:textId="35EC1AB0" w:rsidR="00061AE9" w:rsidRPr="00F34306" w:rsidRDefault="00061AE9" w:rsidP="00A3568B">
      <w:pPr>
        <w:spacing w:line="240" w:lineRule="auto"/>
        <w:jc w:val="both"/>
        <w:rPr>
          <w:rFonts w:ascii="Arial" w:hAnsi="Arial" w:cs="Arial"/>
          <w:lang w:val="fr-FR"/>
        </w:rPr>
      </w:pPr>
      <w:r w:rsidRPr="00F34306">
        <w:rPr>
          <w:rFonts w:ascii="Arial" w:hAnsi="Arial" w:cs="Arial"/>
          <w:b/>
          <w:i/>
          <w:lang w:val="fr-FR"/>
        </w:rPr>
        <w:t xml:space="preserve">Perioada: </w:t>
      </w:r>
      <w:r w:rsidR="006F00C0" w:rsidRPr="00F34306">
        <w:rPr>
          <w:rFonts w:ascii="Arial" w:hAnsi="Arial" w:cs="Arial"/>
          <w:b/>
          <w:i/>
          <w:lang w:val="fr-FR"/>
        </w:rPr>
        <w:t>ianuarie 2018</w:t>
      </w:r>
      <w:r w:rsidRPr="00F34306">
        <w:rPr>
          <w:rFonts w:ascii="Arial" w:hAnsi="Arial" w:cs="Arial"/>
          <w:b/>
          <w:i/>
          <w:lang w:val="fr-FR"/>
        </w:rPr>
        <w:t xml:space="preserve"> </w:t>
      </w:r>
      <w:r w:rsidR="004F3FD0" w:rsidRPr="00F34306">
        <w:rPr>
          <w:rFonts w:ascii="Arial" w:hAnsi="Arial" w:cs="Arial"/>
          <w:b/>
          <w:i/>
          <w:lang w:val="fr-FR"/>
        </w:rPr>
        <w:t>- prezent</w:t>
      </w:r>
      <w:r w:rsidR="00AF1FF1" w:rsidRPr="00F34306">
        <w:rPr>
          <w:rFonts w:ascii="Arial" w:hAnsi="Arial" w:cs="Arial"/>
          <w:b/>
          <w:i/>
          <w:lang w:val="fr-FR"/>
        </w:rPr>
        <w:t xml:space="preserve">, </w:t>
      </w:r>
      <w:r w:rsidRPr="00F34306">
        <w:rPr>
          <w:rFonts w:ascii="Arial" w:hAnsi="Arial" w:cs="Arial"/>
          <w:i/>
          <w:lang w:val="fr-FR"/>
        </w:rPr>
        <w:t>Medic Primar Neurologie</w:t>
      </w:r>
      <w:r w:rsidR="00AF1FF1" w:rsidRPr="00F34306">
        <w:rPr>
          <w:rFonts w:ascii="Arial" w:hAnsi="Arial" w:cs="Arial"/>
          <w:i/>
          <w:lang w:val="fr-FR"/>
        </w:rPr>
        <w:t xml:space="preserve">, </w:t>
      </w:r>
      <w:r w:rsidRPr="00F34306">
        <w:rPr>
          <w:rFonts w:ascii="Arial" w:hAnsi="Arial" w:cs="Arial"/>
          <w:lang w:val="fr-FR"/>
        </w:rPr>
        <w:t>Sp</w:t>
      </w:r>
      <w:r w:rsidR="00C5035F" w:rsidRPr="00F34306">
        <w:rPr>
          <w:rFonts w:ascii="Arial" w:hAnsi="Arial" w:cs="Arial"/>
          <w:lang w:val="fr-FR"/>
        </w:rPr>
        <w:t>italul Clinic Municipal de Urgență Timiș</w:t>
      </w:r>
      <w:r w:rsidRPr="00F34306">
        <w:rPr>
          <w:rFonts w:ascii="Arial" w:hAnsi="Arial" w:cs="Arial"/>
          <w:lang w:val="fr-FR"/>
        </w:rPr>
        <w:t>oara, Ambulator Integrat, Cabinet Neurologie,</w:t>
      </w:r>
      <w:r w:rsidR="00B54BCB" w:rsidRPr="00F34306">
        <w:rPr>
          <w:rFonts w:ascii="Arial" w:hAnsi="Arial" w:cs="Arial"/>
          <w:lang w:val="fr-FR"/>
        </w:rPr>
        <w:t xml:space="preserve"> </w:t>
      </w:r>
      <w:r w:rsidR="00C5035F" w:rsidRPr="00F34306">
        <w:rPr>
          <w:rFonts w:ascii="Arial" w:hAnsi="Arial" w:cs="Arial"/>
          <w:lang w:val="fr-FR"/>
        </w:rPr>
        <w:t>Timișoara, Româ</w:t>
      </w:r>
      <w:r w:rsidRPr="00F34306">
        <w:rPr>
          <w:rFonts w:ascii="Arial" w:hAnsi="Arial" w:cs="Arial"/>
          <w:lang w:val="fr-FR"/>
        </w:rPr>
        <w:t xml:space="preserve">nia </w:t>
      </w:r>
    </w:p>
    <w:p w14:paraId="3A381859" w14:textId="17B30E16" w:rsidR="00A211DA" w:rsidRPr="00F34306" w:rsidRDefault="00A211DA" w:rsidP="00A3568B">
      <w:pPr>
        <w:spacing w:line="240" w:lineRule="auto"/>
        <w:jc w:val="both"/>
        <w:rPr>
          <w:rFonts w:ascii="Arial" w:hAnsi="Arial" w:cs="Arial"/>
          <w:lang w:val="fr-FR"/>
        </w:rPr>
      </w:pPr>
      <w:r w:rsidRPr="00F34306">
        <w:rPr>
          <w:rFonts w:ascii="Arial" w:hAnsi="Arial" w:cs="Arial"/>
          <w:lang w:val="fr-FR"/>
        </w:rPr>
        <w:t>Coordonator ambulatoriu integrat Spital Municipal Timisoara, Policlinica str Daliei nr 17</w:t>
      </w:r>
      <w:r w:rsidR="00B95400" w:rsidRPr="00F34306">
        <w:rPr>
          <w:rFonts w:ascii="Arial" w:hAnsi="Arial" w:cs="Arial"/>
          <w:lang w:val="fr-FR"/>
        </w:rPr>
        <w:t xml:space="preserve"> pana in 29.05.2026</w:t>
      </w:r>
    </w:p>
    <w:p w14:paraId="3260B4FB" w14:textId="2EC95B29" w:rsidR="00B95400" w:rsidRPr="00F34306" w:rsidRDefault="00B95400" w:rsidP="00B95400">
      <w:pPr>
        <w:spacing w:line="240" w:lineRule="auto"/>
        <w:jc w:val="both"/>
        <w:rPr>
          <w:rFonts w:ascii="Arial" w:hAnsi="Arial" w:cs="Arial"/>
          <w:lang w:val="fr-FR"/>
        </w:rPr>
      </w:pPr>
      <w:r w:rsidRPr="00F34306">
        <w:rPr>
          <w:rFonts w:ascii="Arial" w:hAnsi="Arial" w:cs="Arial"/>
          <w:lang w:val="fr-FR"/>
        </w:rPr>
        <w:t xml:space="preserve">07.05.2026 – prezent, Director Medical, Spitalul Clinic Municipal de Urgență Timișoara, Ambulator Integrat, Cabinet Neurologie, Timișoara, România </w:t>
      </w:r>
    </w:p>
    <w:p w14:paraId="3CFACD94" w14:textId="3BE9B2EB" w:rsidR="00A211DA" w:rsidRPr="00F34306" w:rsidRDefault="00A211DA" w:rsidP="00A3568B">
      <w:pPr>
        <w:spacing w:line="240" w:lineRule="auto"/>
        <w:jc w:val="both"/>
        <w:rPr>
          <w:rFonts w:ascii="Arial" w:hAnsi="Arial" w:cs="Arial"/>
          <w:lang w:val="fr-FR"/>
        </w:rPr>
      </w:pPr>
      <w:r w:rsidRPr="00F34306">
        <w:rPr>
          <w:rFonts w:ascii="Arial" w:hAnsi="Arial" w:cs="Arial"/>
          <w:lang w:val="fr-FR"/>
        </w:rPr>
        <w:t>In prezent - Presedinte al Comisiei de hartuire Spital Municipal Timisoara</w:t>
      </w:r>
    </w:p>
    <w:p w14:paraId="69D7EAD5" w14:textId="716552C5" w:rsidR="006A52B5" w:rsidRPr="00F34306" w:rsidRDefault="006A52B5" w:rsidP="00A3568B">
      <w:pPr>
        <w:spacing w:line="240" w:lineRule="auto"/>
        <w:jc w:val="both"/>
        <w:rPr>
          <w:rFonts w:ascii="Arial" w:hAnsi="Arial" w:cs="Arial"/>
          <w:lang w:val="fr-FR"/>
        </w:rPr>
      </w:pPr>
      <w:r w:rsidRPr="00F34306">
        <w:rPr>
          <w:rFonts w:ascii="Arial" w:hAnsi="Arial" w:cs="Arial"/>
          <w:b/>
          <w:lang w:val="fr-FR"/>
        </w:rPr>
        <w:t>Octombrie 2022</w:t>
      </w:r>
      <w:r w:rsidRPr="00F34306">
        <w:rPr>
          <w:rFonts w:ascii="Arial" w:hAnsi="Arial" w:cs="Arial"/>
          <w:lang w:val="fr-FR"/>
        </w:rPr>
        <w:t xml:space="preserve"> –</w:t>
      </w:r>
      <w:r w:rsidR="006420F1" w:rsidRPr="00F34306">
        <w:rPr>
          <w:rFonts w:ascii="Arial" w:hAnsi="Arial" w:cs="Arial"/>
          <w:b/>
          <w:bCs/>
          <w:lang w:val="fr-FR"/>
        </w:rPr>
        <w:t xml:space="preserve"> prezent</w:t>
      </w:r>
      <w:r w:rsidRPr="00F34306">
        <w:rPr>
          <w:rFonts w:ascii="Arial" w:hAnsi="Arial" w:cs="Arial"/>
          <w:lang w:val="fr-FR"/>
        </w:rPr>
        <w:t xml:space="preserve"> Sef Lucrari, Departament Neuroștiințe, </w:t>
      </w:r>
      <w:r w:rsidR="006420F1" w:rsidRPr="00F34306">
        <w:rPr>
          <w:rFonts w:ascii="Arial" w:hAnsi="Arial" w:cs="Arial"/>
          <w:lang w:val="fr-FR"/>
        </w:rPr>
        <w:t xml:space="preserve">Clinica Universitara </w:t>
      </w:r>
      <w:r w:rsidRPr="00F34306">
        <w:rPr>
          <w:rFonts w:ascii="Arial" w:hAnsi="Arial" w:cs="Arial"/>
          <w:lang w:val="fr-FR"/>
        </w:rPr>
        <w:t>Neurologie II</w:t>
      </w:r>
      <w:r w:rsidRPr="00F34306">
        <w:rPr>
          <w:rFonts w:ascii="Arial" w:hAnsi="Arial" w:cs="Arial"/>
          <w:b/>
          <w:i/>
          <w:lang w:val="fr-FR"/>
        </w:rPr>
        <w:t xml:space="preserve">, </w:t>
      </w:r>
      <w:r w:rsidRPr="00F34306">
        <w:rPr>
          <w:rFonts w:ascii="Arial" w:hAnsi="Arial" w:cs="Arial"/>
          <w:lang w:val="fr-FR"/>
        </w:rPr>
        <w:t xml:space="preserve">Universitatea de Medicină și Farmacie’ Victor Babeș ‘, Timișoara, România </w:t>
      </w:r>
    </w:p>
    <w:p w14:paraId="7CDE5078" w14:textId="2FEE0C26" w:rsidR="00A211DA" w:rsidRDefault="00A211DA" w:rsidP="00A3568B">
      <w:pPr>
        <w:spacing w:line="240" w:lineRule="auto"/>
        <w:jc w:val="both"/>
        <w:rPr>
          <w:rFonts w:ascii="Arial" w:hAnsi="Arial" w:cs="Arial"/>
        </w:rPr>
      </w:pPr>
      <w:r>
        <w:rPr>
          <w:rFonts w:ascii="Arial" w:hAnsi="Arial" w:cs="Arial"/>
        </w:rPr>
        <w:t>In prezent Membru in Comisia Medicala a UMF Victor Babes Timisoara</w:t>
      </w:r>
    </w:p>
    <w:p w14:paraId="1735306D" w14:textId="794A0953" w:rsidR="00830594" w:rsidRPr="00F34306" w:rsidRDefault="00830594" w:rsidP="00A3568B">
      <w:pPr>
        <w:spacing w:line="240" w:lineRule="auto"/>
        <w:jc w:val="both"/>
        <w:rPr>
          <w:rFonts w:ascii="Arial" w:hAnsi="Arial" w:cs="Arial"/>
          <w:lang w:val="fr-FR"/>
        </w:rPr>
      </w:pPr>
      <w:r w:rsidRPr="00F34306">
        <w:rPr>
          <w:rFonts w:ascii="Arial" w:hAnsi="Arial" w:cs="Arial"/>
          <w:b/>
          <w:bCs/>
          <w:lang w:val="fr-FR"/>
        </w:rPr>
        <w:t>Ianuarie 2013 – prezent</w:t>
      </w:r>
      <w:r w:rsidRPr="00F34306">
        <w:rPr>
          <w:rFonts w:ascii="Arial" w:hAnsi="Arial" w:cs="Arial"/>
          <w:lang w:val="fr-FR"/>
        </w:rPr>
        <w:t>, prestari servicii medicale, consulatii neurologie/ ultrasonografie Doppler cervico-cerebrala, colaborare - Clinica Neuromed Timisoara</w:t>
      </w:r>
    </w:p>
    <w:p w14:paraId="7F7E68FC" w14:textId="62AA8340" w:rsidR="00830594" w:rsidRPr="00F34306" w:rsidRDefault="00830594" w:rsidP="00A3568B">
      <w:pPr>
        <w:spacing w:line="240" w:lineRule="auto"/>
        <w:jc w:val="both"/>
        <w:rPr>
          <w:rFonts w:ascii="Arial" w:hAnsi="Arial" w:cs="Arial"/>
          <w:lang w:val="fr-FR"/>
        </w:rPr>
      </w:pPr>
      <w:r w:rsidRPr="00F34306">
        <w:rPr>
          <w:rFonts w:ascii="Arial" w:hAnsi="Arial" w:cs="Arial"/>
          <w:b/>
          <w:bCs/>
          <w:lang w:val="fr-FR"/>
        </w:rPr>
        <w:t>Aprilie 2015– prezent</w:t>
      </w:r>
      <w:r w:rsidRPr="00F34306">
        <w:rPr>
          <w:rFonts w:ascii="Arial" w:hAnsi="Arial" w:cs="Arial"/>
          <w:lang w:val="fr-FR"/>
        </w:rPr>
        <w:t>, prestari servicii medicale, consulatii neurologie/ ultrasonografie Doppler cervico-cerebrala, colaborare - Clinica Medicover Timisoara</w:t>
      </w:r>
    </w:p>
    <w:p w14:paraId="11FAB789" w14:textId="427A1640" w:rsidR="00830594" w:rsidRPr="00F34306" w:rsidRDefault="00830594" w:rsidP="00A3568B">
      <w:pPr>
        <w:spacing w:line="240" w:lineRule="auto"/>
        <w:jc w:val="both"/>
        <w:rPr>
          <w:rFonts w:ascii="Arial" w:hAnsi="Arial" w:cs="Arial"/>
          <w:lang w:val="fr-FR"/>
        </w:rPr>
      </w:pPr>
      <w:r w:rsidRPr="00F34306">
        <w:rPr>
          <w:rFonts w:ascii="Arial" w:hAnsi="Arial" w:cs="Arial"/>
          <w:b/>
          <w:bCs/>
          <w:lang w:val="fr-FR"/>
        </w:rPr>
        <w:t>2016– prezent</w:t>
      </w:r>
      <w:r w:rsidRPr="00F34306">
        <w:rPr>
          <w:rFonts w:ascii="Arial" w:hAnsi="Arial" w:cs="Arial"/>
          <w:lang w:val="fr-FR"/>
        </w:rPr>
        <w:t>, prestari servicii medicale, consulatii neurologie/ ultrasonografie Doppler cervico-cerebrala, colaborare - Clinica Neurotim Med Timisoara</w:t>
      </w:r>
    </w:p>
    <w:p w14:paraId="1B58E8A3" w14:textId="77777777" w:rsidR="00F45C4A" w:rsidRPr="00F34306" w:rsidRDefault="00F45C4A" w:rsidP="00A3568B">
      <w:pPr>
        <w:spacing w:line="240" w:lineRule="auto"/>
        <w:jc w:val="both"/>
        <w:rPr>
          <w:rFonts w:ascii="Arial" w:hAnsi="Arial" w:cs="Arial"/>
          <w:b/>
          <w:i/>
          <w:lang w:val="fr-FR"/>
        </w:rPr>
      </w:pPr>
      <w:r w:rsidRPr="00F34306">
        <w:rPr>
          <w:rFonts w:ascii="Arial" w:hAnsi="Arial" w:cs="Arial"/>
          <w:b/>
          <w:i/>
          <w:lang w:val="fr-FR"/>
        </w:rPr>
        <w:t xml:space="preserve">Perioada: ianuarie 2013 </w:t>
      </w:r>
      <w:r w:rsidR="006F00C0" w:rsidRPr="00F34306">
        <w:rPr>
          <w:rFonts w:ascii="Arial" w:hAnsi="Arial" w:cs="Arial"/>
          <w:b/>
          <w:i/>
          <w:lang w:val="fr-FR"/>
        </w:rPr>
        <w:t>–</w:t>
      </w:r>
      <w:r w:rsidRPr="00F34306">
        <w:rPr>
          <w:rFonts w:ascii="Arial" w:hAnsi="Arial" w:cs="Arial"/>
          <w:b/>
          <w:i/>
          <w:lang w:val="fr-FR"/>
        </w:rPr>
        <w:t xml:space="preserve"> </w:t>
      </w:r>
      <w:r w:rsidR="006F00C0" w:rsidRPr="00F34306">
        <w:rPr>
          <w:rFonts w:ascii="Arial" w:hAnsi="Arial" w:cs="Arial"/>
          <w:b/>
          <w:i/>
          <w:lang w:val="fr-FR"/>
        </w:rPr>
        <w:t xml:space="preserve">decembrie </w:t>
      </w:r>
      <w:r w:rsidRPr="00F34306">
        <w:rPr>
          <w:rFonts w:ascii="Arial" w:hAnsi="Arial" w:cs="Arial"/>
          <w:b/>
          <w:i/>
          <w:lang w:val="fr-FR"/>
        </w:rPr>
        <w:t>2017</w:t>
      </w:r>
      <w:r w:rsidR="00AF1FF1" w:rsidRPr="00F34306">
        <w:rPr>
          <w:rFonts w:ascii="Arial" w:hAnsi="Arial" w:cs="Arial"/>
          <w:b/>
          <w:i/>
          <w:lang w:val="fr-FR"/>
        </w:rPr>
        <w:t xml:space="preserve">, </w:t>
      </w:r>
      <w:r w:rsidRPr="00F34306">
        <w:rPr>
          <w:rFonts w:ascii="Arial" w:hAnsi="Arial" w:cs="Arial"/>
          <w:i/>
          <w:lang w:val="fr-FR"/>
        </w:rPr>
        <w:t>Medic Specialist Neurologie</w:t>
      </w:r>
      <w:r w:rsidR="00AF1FF1" w:rsidRPr="00F34306">
        <w:rPr>
          <w:rFonts w:ascii="Arial" w:hAnsi="Arial" w:cs="Arial"/>
          <w:i/>
          <w:lang w:val="fr-FR"/>
        </w:rPr>
        <w:t xml:space="preserve">, </w:t>
      </w:r>
      <w:r w:rsidRPr="00F34306">
        <w:rPr>
          <w:rFonts w:ascii="Arial" w:hAnsi="Arial" w:cs="Arial"/>
          <w:lang w:val="fr-FR"/>
        </w:rPr>
        <w:t>Spi</w:t>
      </w:r>
      <w:r w:rsidR="00C5035F" w:rsidRPr="00F34306">
        <w:rPr>
          <w:rFonts w:ascii="Arial" w:hAnsi="Arial" w:cs="Arial"/>
          <w:lang w:val="fr-FR"/>
        </w:rPr>
        <w:t>talul Clinic Municipal de Urgență Timiș</w:t>
      </w:r>
      <w:r w:rsidRPr="00F34306">
        <w:rPr>
          <w:rFonts w:ascii="Arial" w:hAnsi="Arial" w:cs="Arial"/>
          <w:lang w:val="fr-FR"/>
        </w:rPr>
        <w:t>oara, Ambulator Integrat, Cabinet Neurologie,</w:t>
      </w:r>
      <w:r w:rsidR="00AF1FF1" w:rsidRPr="00F34306">
        <w:rPr>
          <w:rFonts w:ascii="Arial" w:hAnsi="Arial" w:cs="Arial"/>
          <w:i/>
          <w:lang w:val="fr-FR"/>
        </w:rPr>
        <w:t xml:space="preserve"> </w:t>
      </w:r>
      <w:r w:rsidR="00C5035F" w:rsidRPr="00F34306">
        <w:rPr>
          <w:rFonts w:ascii="Arial" w:hAnsi="Arial" w:cs="Arial"/>
          <w:lang w:val="fr-FR"/>
        </w:rPr>
        <w:t>Timișoara, Româ</w:t>
      </w:r>
      <w:r w:rsidRPr="00F34306">
        <w:rPr>
          <w:rFonts w:ascii="Arial" w:hAnsi="Arial" w:cs="Arial"/>
          <w:lang w:val="fr-FR"/>
        </w:rPr>
        <w:t xml:space="preserve">nia </w:t>
      </w:r>
    </w:p>
    <w:p w14:paraId="3CE18756" w14:textId="77777777" w:rsidR="00684271" w:rsidRPr="00F34306" w:rsidRDefault="00D25B40" w:rsidP="00A3568B">
      <w:pPr>
        <w:spacing w:line="240" w:lineRule="auto"/>
        <w:jc w:val="both"/>
        <w:rPr>
          <w:rFonts w:ascii="Arial" w:hAnsi="Arial" w:cs="Arial"/>
          <w:b/>
          <w:i/>
          <w:lang w:val="fr-FR"/>
        </w:rPr>
      </w:pPr>
      <w:r w:rsidRPr="00F34306">
        <w:rPr>
          <w:rFonts w:ascii="Arial" w:hAnsi="Arial" w:cs="Arial"/>
          <w:b/>
          <w:i/>
          <w:lang w:val="fr-FR"/>
        </w:rPr>
        <w:t>Perioada 2016</w:t>
      </w:r>
      <w:r w:rsidR="00F45C4A" w:rsidRPr="00F34306">
        <w:rPr>
          <w:rFonts w:ascii="Arial" w:hAnsi="Arial" w:cs="Arial"/>
          <w:b/>
          <w:i/>
          <w:lang w:val="fr-FR"/>
        </w:rPr>
        <w:t xml:space="preserve"> </w:t>
      </w:r>
      <w:r w:rsidR="00AF1FF1" w:rsidRPr="00F34306">
        <w:rPr>
          <w:rFonts w:ascii="Arial" w:hAnsi="Arial" w:cs="Arial"/>
          <w:b/>
          <w:i/>
          <w:lang w:val="fr-FR"/>
        </w:rPr>
        <w:t>–</w:t>
      </w:r>
      <w:r w:rsidR="006A52B5" w:rsidRPr="00F34306">
        <w:rPr>
          <w:rFonts w:ascii="Arial" w:hAnsi="Arial" w:cs="Arial"/>
          <w:b/>
          <w:i/>
          <w:lang w:val="fr-FR"/>
        </w:rPr>
        <w:t xml:space="preserve"> 2022</w:t>
      </w:r>
      <w:r w:rsidR="00AF1FF1" w:rsidRPr="00F34306">
        <w:rPr>
          <w:rFonts w:ascii="Arial" w:hAnsi="Arial" w:cs="Arial"/>
          <w:b/>
          <w:i/>
          <w:lang w:val="fr-FR"/>
        </w:rPr>
        <w:t xml:space="preserve">, </w:t>
      </w:r>
      <w:r w:rsidR="00672AB4" w:rsidRPr="00F34306">
        <w:rPr>
          <w:rFonts w:ascii="Arial" w:hAnsi="Arial" w:cs="Arial"/>
          <w:lang w:val="fr-FR"/>
        </w:rPr>
        <w:t xml:space="preserve">Cadru didactic asociat - </w:t>
      </w:r>
      <w:r w:rsidR="00B54BCB" w:rsidRPr="00F34306">
        <w:rPr>
          <w:rFonts w:ascii="Arial" w:hAnsi="Arial" w:cs="Arial"/>
          <w:lang w:val="fr-FR"/>
        </w:rPr>
        <w:t>Asistent universitar</w:t>
      </w:r>
      <w:r w:rsidR="00B00E0D" w:rsidRPr="00F34306">
        <w:rPr>
          <w:rFonts w:ascii="Arial" w:hAnsi="Arial" w:cs="Arial"/>
          <w:lang w:val="fr-FR"/>
        </w:rPr>
        <w:t xml:space="preserve"> (reg</w:t>
      </w:r>
      <w:r w:rsidR="00FF77D8" w:rsidRPr="00F34306">
        <w:rPr>
          <w:rFonts w:ascii="Arial" w:hAnsi="Arial" w:cs="Arial"/>
          <w:lang w:val="fr-FR"/>
        </w:rPr>
        <w:t>i</w:t>
      </w:r>
      <w:r w:rsidR="00B00E0D" w:rsidRPr="00F34306">
        <w:rPr>
          <w:rFonts w:ascii="Arial" w:hAnsi="Arial" w:cs="Arial"/>
          <w:lang w:val="fr-FR"/>
        </w:rPr>
        <w:t>m plata cu ora)</w:t>
      </w:r>
      <w:r w:rsidR="00B54BCB" w:rsidRPr="00F34306">
        <w:rPr>
          <w:rFonts w:ascii="Arial" w:hAnsi="Arial" w:cs="Arial"/>
          <w:lang w:val="fr-FR"/>
        </w:rPr>
        <w:t xml:space="preserve">, </w:t>
      </w:r>
      <w:r w:rsidR="00C5035F" w:rsidRPr="00F34306">
        <w:rPr>
          <w:rFonts w:ascii="Arial" w:hAnsi="Arial" w:cs="Arial"/>
          <w:lang w:val="fr-FR"/>
        </w:rPr>
        <w:t>Departament Neuroștiinț</w:t>
      </w:r>
      <w:r w:rsidR="00F45C4A" w:rsidRPr="00F34306">
        <w:rPr>
          <w:rFonts w:ascii="Arial" w:hAnsi="Arial" w:cs="Arial"/>
          <w:lang w:val="fr-FR"/>
        </w:rPr>
        <w:t xml:space="preserve">e, </w:t>
      </w:r>
      <w:r w:rsidRPr="00F34306">
        <w:rPr>
          <w:rFonts w:ascii="Arial" w:hAnsi="Arial" w:cs="Arial"/>
          <w:lang w:val="fr-FR"/>
        </w:rPr>
        <w:t>Disciplina de Neurologie</w:t>
      </w:r>
      <w:r w:rsidRPr="00F34306">
        <w:rPr>
          <w:rFonts w:ascii="Arial" w:hAnsi="Arial" w:cs="Arial"/>
          <w:b/>
          <w:i/>
          <w:lang w:val="fr-FR"/>
        </w:rPr>
        <w:t xml:space="preserve">, </w:t>
      </w:r>
      <w:r w:rsidRPr="00F34306">
        <w:rPr>
          <w:rFonts w:ascii="Arial" w:hAnsi="Arial" w:cs="Arial"/>
          <w:lang w:val="fr-FR"/>
        </w:rPr>
        <w:t>Universitatea de Medici</w:t>
      </w:r>
      <w:r w:rsidR="00C5035F" w:rsidRPr="00F34306">
        <w:rPr>
          <w:rFonts w:ascii="Arial" w:hAnsi="Arial" w:cs="Arial"/>
          <w:lang w:val="fr-FR"/>
        </w:rPr>
        <w:t>nă ș</w:t>
      </w:r>
      <w:r w:rsidR="000F2238" w:rsidRPr="00F34306">
        <w:rPr>
          <w:rFonts w:ascii="Arial" w:hAnsi="Arial" w:cs="Arial"/>
          <w:lang w:val="fr-FR"/>
        </w:rPr>
        <w:t>i Farmacie</w:t>
      </w:r>
      <w:r w:rsidR="00C5035F" w:rsidRPr="00F34306">
        <w:rPr>
          <w:rFonts w:ascii="Arial" w:hAnsi="Arial" w:cs="Arial"/>
          <w:lang w:val="fr-FR"/>
        </w:rPr>
        <w:t>’ Victor Babeș</w:t>
      </w:r>
      <w:r w:rsidR="00F45C4A" w:rsidRPr="00F34306">
        <w:rPr>
          <w:rFonts w:ascii="Arial" w:hAnsi="Arial" w:cs="Arial"/>
          <w:lang w:val="fr-FR"/>
        </w:rPr>
        <w:t xml:space="preserve"> ‘</w:t>
      </w:r>
      <w:r w:rsidR="00C5035F" w:rsidRPr="00F34306">
        <w:rPr>
          <w:rFonts w:ascii="Arial" w:hAnsi="Arial" w:cs="Arial"/>
          <w:lang w:val="fr-FR"/>
        </w:rPr>
        <w:t>, Timiș</w:t>
      </w:r>
      <w:r w:rsidRPr="00F34306">
        <w:rPr>
          <w:rFonts w:ascii="Arial" w:hAnsi="Arial" w:cs="Arial"/>
          <w:lang w:val="fr-FR"/>
        </w:rPr>
        <w:t>oara</w:t>
      </w:r>
      <w:r w:rsidR="00C5035F" w:rsidRPr="00F34306">
        <w:rPr>
          <w:rFonts w:ascii="Arial" w:hAnsi="Arial" w:cs="Arial"/>
          <w:lang w:val="fr-FR"/>
        </w:rPr>
        <w:t>, Româ</w:t>
      </w:r>
      <w:r w:rsidR="00684271" w:rsidRPr="00F34306">
        <w:rPr>
          <w:rFonts w:ascii="Arial" w:hAnsi="Arial" w:cs="Arial"/>
          <w:lang w:val="fr-FR"/>
        </w:rPr>
        <w:t xml:space="preserve">nia </w:t>
      </w:r>
    </w:p>
    <w:p w14:paraId="3311CB14" w14:textId="7C915D71" w:rsidR="001D0E15" w:rsidRPr="00F34306" w:rsidRDefault="000F2238" w:rsidP="00A3568B">
      <w:pPr>
        <w:spacing w:line="240" w:lineRule="auto"/>
        <w:jc w:val="both"/>
        <w:rPr>
          <w:rFonts w:ascii="Arial" w:hAnsi="Arial" w:cs="Arial"/>
          <w:lang w:val="fr-FR"/>
        </w:rPr>
      </w:pPr>
      <w:r w:rsidRPr="00F34306">
        <w:rPr>
          <w:rFonts w:ascii="Arial" w:hAnsi="Arial" w:cs="Arial"/>
          <w:b/>
          <w:i/>
          <w:lang w:val="fr-FR"/>
        </w:rPr>
        <w:t>Martie - I</w:t>
      </w:r>
      <w:r w:rsidR="00683B7D" w:rsidRPr="00F34306">
        <w:rPr>
          <w:rFonts w:ascii="Arial" w:hAnsi="Arial" w:cs="Arial"/>
          <w:b/>
          <w:i/>
          <w:lang w:val="fr-FR"/>
        </w:rPr>
        <w:t xml:space="preserve">unie 2021, </w:t>
      </w:r>
      <w:r w:rsidR="00683B7D" w:rsidRPr="00F34306">
        <w:rPr>
          <w:rFonts w:ascii="Arial" w:hAnsi="Arial" w:cs="Arial"/>
          <w:lang w:val="fr-FR"/>
        </w:rPr>
        <w:t xml:space="preserve">Certificat </w:t>
      </w:r>
      <w:r w:rsidR="004F3FD0" w:rsidRPr="00F34306">
        <w:rPr>
          <w:rFonts w:ascii="Arial" w:hAnsi="Arial" w:cs="Arial"/>
          <w:lang w:val="fr-FR"/>
        </w:rPr>
        <w:t>de absolvire</w:t>
      </w:r>
      <w:r w:rsidR="00683B7D" w:rsidRPr="00F34306">
        <w:rPr>
          <w:rFonts w:ascii="Arial" w:hAnsi="Arial" w:cs="Arial"/>
          <w:b/>
          <w:i/>
          <w:lang w:val="fr-FR"/>
        </w:rPr>
        <w:t xml:space="preserve"> </w:t>
      </w:r>
      <w:r w:rsidR="00683B7D" w:rsidRPr="00F34306">
        <w:rPr>
          <w:rFonts w:ascii="Arial" w:hAnsi="Arial" w:cs="Arial"/>
          <w:lang w:val="fr-FR"/>
        </w:rPr>
        <w:t xml:space="preserve">Curs </w:t>
      </w:r>
      <w:r w:rsidR="00683B7D" w:rsidRPr="00F34306">
        <w:rPr>
          <w:rFonts w:ascii="Arial" w:hAnsi="Arial" w:cs="Arial"/>
          <w:i/>
          <w:lang w:val="fr-FR"/>
        </w:rPr>
        <w:t>EMG</w:t>
      </w:r>
      <w:r w:rsidR="00683B7D" w:rsidRPr="00F34306">
        <w:rPr>
          <w:rFonts w:ascii="Arial" w:hAnsi="Arial" w:cs="Arial"/>
          <w:b/>
          <w:i/>
          <w:lang w:val="fr-FR"/>
        </w:rPr>
        <w:t xml:space="preserve">, </w:t>
      </w:r>
      <w:r w:rsidR="00C5035F" w:rsidRPr="00F34306">
        <w:rPr>
          <w:rFonts w:ascii="Arial" w:hAnsi="Arial" w:cs="Arial"/>
          <w:lang w:val="fr-FR"/>
        </w:rPr>
        <w:t xml:space="preserve">Universitatea </w:t>
      </w:r>
      <w:r w:rsidR="004F3FD0" w:rsidRPr="00F34306">
        <w:rPr>
          <w:rFonts w:ascii="Arial" w:hAnsi="Arial" w:cs="Arial"/>
          <w:lang w:val="fr-FR"/>
        </w:rPr>
        <w:t>de Medicină</w:t>
      </w:r>
      <w:r w:rsidR="00C5035F" w:rsidRPr="00F34306">
        <w:rPr>
          <w:rFonts w:ascii="Arial" w:hAnsi="Arial" w:cs="Arial"/>
          <w:lang w:val="fr-FR"/>
        </w:rPr>
        <w:t xml:space="preserve"> și Farmacie Carol Davila Bucureș</w:t>
      </w:r>
      <w:r w:rsidR="00683B7D" w:rsidRPr="00F34306">
        <w:rPr>
          <w:rFonts w:ascii="Arial" w:hAnsi="Arial" w:cs="Arial"/>
          <w:lang w:val="fr-FR"/>
        </w:rPr>
        <w:t>ti, Spitalul Universitar Elias, Clinica de Neurologie</w:t>
      </w:r>
    </w:p>
    <w:p w14:paraId="4CA89A21" w14:textId="4BBA3E2D" w:rsidR="00BE00DE" w:rsidRPr="00F34306" w:rsidRDefault="00FF77D8" w:rsidP="00A3568B">
      <w:pPr>
        <w:spacing w:line="240" w:lineRule="auto"/>
        <w:jc w:val="both"/>
        <w:rPr>
          <w:rFonts w:ascii="Arial" w:hAnsi="Arial" w:cs="Arial"/>
          <w:b/>
          <w:i/>
          <w:lang w:val="fr-FR"/>
        </w:rPr>
      </w:pPr>
      <w:r w:rsidRPr="00F34306">
        <w:rPr>
          <w:rFonts w:ascii="Arial" w:hAnsi="Arial" w:cs="Arial"/>
          <w:b/>
          <w:i/>
          <w:lang w:val="fr-FR"/>
        </w:rPr>
        <w:t xml:space="preserve">Ianuarie </w:t>
      </w:r>
      <w:r w:rsidR="00BE00DE" w:rsidRPr="00F34306">
        <w:rPr>
          <w:rFonts w:ascii="Arial" w:hAnsi="Arial" w:cs="Arial"/>
          <w:b/>
          <w:i/>
          <w:lang w:val="fr-FR"/>
        </w:rPr>
        <w:t>2020</w:t>
      </w:r>
      <w:r w:rsidR="00AF1FF1" w:rsidRPr="00F34306">
        <w:rPr>
          <w:rFonts w:ascii="Arial" w:hAnsi="Arial" w:cs="Arial"/>
          <w:b/>
          <w:i/>
          <w:lang w:val="fr-FR"/>
        </w:rPr>
        <w:t xml:space="preserve"> </w:t>
      </w:r>
      <w:r w:rsidRPr="00F34306">
        <w:rPr>
          <w:rFonts w:ascii="Arial" w:hAnsi="Arial" w:cs="Arial"/>
          <w:lang w:val="fr-FR"/>
        </w:rPr>
        <w:t xml:space="preserve">Certificat </w:t>
      </w:r>
      <w:r w:rsidR="004F3FD0" w:rsidRPr="00F34306">
        <w:rPr>
          <w:rFonts w:ascii="Arial" w:hAnsi="Arial" w:cs="Arial"/>
          <w:lang w:val="fr-FR"/>
        </w:rPr>
        <w:t>de absolvire</w:t>
      </w:r>
      <w:r w:rsidRPr="00F34306">
        <w:rPr>
          <w:rFonts w:ascii="Arial" w:hAnsi="Arial" w:cs="Arial"/>
          <w:b/>
          <w:i/>
          <w:lang w:val="fr-FR"/>
        </w:rPr>
        <w:t xml:space="preserve"> </w:t>
      </w:r>
      <w:r w:rsidR="00BE00DE" w:rsidRPr="00F34306">
        <w:rPr>
          <w:rFonts w:ascii="Arial" w:hAnsi="Arial" w:cs="Arial"/>
          <w:lang w:val="fr-FR"/>
        </w:rPr>
        <w:t xml:space="preserve">Curs </w:t>
      </w:r>
      <w:r w:rsidR="00273559" w:rsidRPr="00F34306">
        <w:rPr>
          <w:rFonts w:ascii="Arial" w:hAnsi="Arial" w:cs="Arial"/>
          <w:i/>
          <w:lang w:val="fr-FR"/>
        </w:rPr>
        <w:t>EEG</w:t>
      </w:r>
      <w:r w:rsidR="00273559" w:rsidRPr="00F34306">
        <w:rPr>
          <w:rFonts w:ascii="Arial" w:hAnsi="Arial" w:cs="Arial"/>
          <w:b/>
          <w:i/>
          <w:lang w:val="fr-FR"/>
        </w:rPr>
        <w:t xml:space="preserve"> </w:t>
      </w:r>
      <w:r w:rsidR="00273559" w:rsidRPr="00F34306">
        <w:rPr>
          <w:rFonts w:ascii="Arial" w:hAnsi="Arial" w:cs="Arial"/>
          <w:lang w:val="fr-FR"/>
        </w:rPr>
        <w:t>Modul</w:t>
      </w:r>
      <w:r w:rsidRPr="00F34306">
        <w:rPr>
          <w:rFonts w:ascii="Arial" w:hAnsi="Arial" w:cs="Arial"/>
          <w:lang w:val="fr-FR"/>
        </w:rPr>
        <w:t xml:space="preserve"> I</w:t>
      </w:r>
      <w:r w:rsidR="00BE00DE" w:rsidRPr="00F34306">
        <w:rPr>
          <w:rFonts w:ascii="Arial" w:hAnsi="Arial" w:cs="Arial"/>
          <w:b/>
          <w:i/>
          <w:lang w:val="fr-FR"/>
        </w:rPr>
        <w:t xml:space="preserve">, </w:t>
      </w:r>
      <w:r w:rsidR="00C5035F" w:rsidRPr="00F34306">
        <w:rPr>
          <w:rFonts w:ascii="Arial" w:hAnsi="Arial" w:cs="Arial"/>
          <w:lang w:val="fr-FR"/>
        </w:rPr>
        <w:t xml:space="preserve">Universitatea </w:t>
      </w:r>
      <w:r w:rsidR="006420F1" w:rsidRPr="00F34306">
        <w:rPr>
          <w:rFonts w:ascii="Arial" w:hAnsi="Arial" w:cs="Arial"/>
          <w:lang w:val="fr-FR"/>
        </w:rPr>
        <w:t>de Medicină</w:t>
      </w:r>
      <w:r w:rsidR="00C5035F" w:rsidRPr="00F34306">
        <w:rPr>
          <w:rFonts w:ascii="Arial" w:hAnsi="Arial" w:cs="Arial"/>
          <w:lang w:val="fr-FR"/>
        </w:rPr>
        <w:t xml:space="preserve"> și Farmacie Carol Davila Bucureș</w:t>
      </w:r>
      <w:r w:rsidR="00BE00DE" w:rsidRPr="00F34306">
        <w:rPr>
          <w:rFonts w:ascii="Arial" w:hAnsi="Arial" w:cs="Arial"/>
          <w:lang w:val="fr-FR"/>
        </w:rPr>
        <w:t>ti, Spitalul Clinic de Psihiatrie Prof dr Al Obregia, Clinica de Neurologie Pediatric</w:t>
      </w:r>
      <w:r w:rsidR="00C5035F" w:rsidRPr="00F34306">
        <w:rPr>
          <w:rFonts w:ascii="Arial" w:hAnsi="Arial" w:cs="Arial"/>
          <w:lang w:val="fr-FR"/>
        </w:rPr>
        <w:t>ă</w:t>
      </w:r>
    </w:p>
    <w:p w14:paraId="7B2DB1FC" w14:textId="0F899736" w:rsidR="00FF77D8" w:rsidRPr="00F34306" w:rsidRDefault="00D266F9" w:rsidP="00FF77D8">
      <w:pPr>
        <w:spacing w:line="240" w:lineRule="auto"/>
        <w:jc w:val="both"/>
        <w:rPr>
          <w:rFonts w:ascii="Arial" w:hAnsi="Arial" w:cs="Arial"/>
          <w:b/>
          <w:i/>
          <w:lang w:val="fr-FR"/>
        </w:rPr>
      </w:pPr>
      <w:r w:rsidRPr="00F34306">
        <w:rPr>
          <w:rFonts w:ascii="Arial" w:hAnsi="Arial" w:cs="Arial"/>
          <w:b/>
          <w:i/>
          <w:lang w:val="fr-FR"/>
        </w:rPr>
        <w:lastRenderedPageBreak/>
        <w:t>Februarie</w:t>
      </w:r>
      <w:r w:rsidR="00FF77D8" w:rsidRPr="00F34306">
        <w:rPr>
          <w:rFonts w:ascii="Arial" w:hAnsi="Arial" w:cs="Arial"/>
          <w:b/>
          <w:i/>
          <w:lang w:val="fr-FR"/>
        </w:rPr>
        <w:t xml:space="preserve"> 2020 </w:t>
      </w:r>
      <w:r w:rsidR="00FF77D8" w:rsidRPr="00F34306">
        <w:rPr>
          <w:rFonts w:ascii="Arial" w:hAnsi="Arial" w:cs="Arial"/>
          <w:lang w:val="fr-FR"/>
        </w:rPr>
        <w:t xml:space="preserve">Certificat </w:t>
      </w:r>
      <w:r w:rsidR="004F3FD0" w:rsidRPr="00F34306">
        <w:rPr>
          <w:rFonts w:ascii="Arial" w:hAnsi="Arial" w:cs="Arial"/>
          <w:lang w:val="fr-FR"/>
        </w:rPr>
        <w:t>de absolvire</w:t>
      </w:r>
      <w:r w:rsidR="00FF77D8" w:rsidRPr="00F34306">
        <w:rPr>
          <w:rFonts w:ascii="Arial" w:hAnsi="Arial" w:cs="Arial"/>
          <w:b/>
          <w:i/>
          <w:lang w:val="fr-FR"/>
        </w:rPr>
        <w:t xml:space="preserve"> </w:t>
      </w:r>
      <w:r w:rsidR="00273559" w:rsidRPr="00F34306">
        <w:rPr>
          <w:rFonts w:ascii="Arial" w:hAnsi="Arial" w:cs="Arial"/>
          <w:lang w:val="fr-FR"/>
        </w:rPr>
        <w:t xml:space="preserve">Curs </w:t>
      </w:r>
      <w:r w:rsidR="008B3B4F" w:rsidRPr="00F34306">
        <w:rPr>
          <w:rFonts w:ascii="Arial" w:hAnsi="Arial" w:cs="Arial"/>
          <w:lang w:val="fr-FR"/>
        </w:rPr>
        <w:t>EEG</w:t>
      </w:r>
      <w:r w:rsidR="008B3B4F" w:rsidRPr="00F34306">
        <w:rPr>
          <w:rFonts w:ascii="Arial" w:hAnsi="Arial" w:cs="Arial"/>
          <w:b/>
          <w:i/>
          <w:lang w:val="fr-FR"/>
        </w:rPr>
        <w:t xml:space="preserve"> </w:t>
      </w:r>
      <w:r w:rsidR="008B3B4F" w:rsidRPr="00F34306">
        <w:rPr>
          <w:rFonts w:ascii="Arial" w:hAnsi="Arial" w:cs="Arial"/>
          <w:lang w:val="fr-FR"/>
        </w:rPr>
        <w:t>Modul</w:t>
      </w:r>
      <w:r w:rsidR="00FF77D8" w:rsidRPr="00F34306">
        <w:rPr>
          <w:rFonts w:ascii="Arial" w:hAnsi="Arial" w:cs="Arial"/>
          <w:lang w:val="fr-FR"/>
        </w:rPr>
        <w:t xml:space="preserve"> II</w:t>
      </w:r>
      <w:r w:rsidR="00FF77D8" w:rsidRPr="00F34306">
        <w:rPr>
          <w:rFonts w:ascii="Arial" w:hAnsi="Arial" w:cs="Arial"/>
          <w:b/>
          <w:i/>
          <w:lang w:val="fr-FR"/>
        </w:rPr>
        <w:t xml:space="preserve">, </w:t>
      </w:r>
      <w:r w:rsidR="00FF77D8" w:rsidRPr="00F34306">
        <w:rPr>
          <w:rFonts w:ascii="Arial" w:hAnsi="Arial" w:cs="Arial"/>
          <w:lang w:val="fr-FR"/>
        </w:rPr>
        <w:t xml:space="preserve">Universitatea </w:t>
      </w:r>
      <w:r w:rsidR="006420F1" w:rsidRPr="00F34306">
        <w:rPr>
          <w:rFonts w:ascii="Arial" w:hAnsi="Arial" w:cs="Arial"/>
          <w:lang w:val="fr-FR"/>
        </w:rPr>
        <w:t>de Medicina</w:t>
      </w:r>
      <w:r w:rsidR="00FF77D8" w:rsidRPr="00F34306">
        <w:rPr>
          <w:rFonts w:ascii="Arial" w:hAnsi="Arial" w:cs="Arial"/>
          <w:lang w:val="fr-FR"/>
        </w:rPr>
        <w:t xml:space="preserve"> </w:t>
      </w:r>
      <w:r w:rsidR="00C5035F" w:rsidRPr="00F34306">
        <w:rPr>
          <w:rFonts w:ascii="Arial" w:hAnsi="Arial" w:cs="Arial"/>
          <w:lang w:val="fr-FR"/>
        </w:rPr>
        <w:t>și Farmacie Carol Davila Bucureș</w:t>
      </w:r>
      <w:r w:rsidR="00FF77D8" w:rsidRPr="00F34306">
        <w:rPr>
          <w:rFonts w:ascii="Arial" w:hAnsi="Arial" w:cs="Arial"/>
          <w:lang w:val="fr-FR"/>
        </w:rPr>
        <w:t>ti, Spitalul Clinic de Psihiatrie Prof dr Al Obregia, Clinica de Neurologie Pediatric</w:t>
      </w:r>
      <w:r w:rsidR="00C5035F" w:rsidRPr="00F34306">
        <w:rPr>
          <w:rFonts w:ascii="Arial" w:hAnsi="Arial" w:cs="Arial"/>
          <w:lang w:val="fr-FR"/>
        </w:rPr>
        <w:t>ă</w:t>
      </w:r>
    </w:p>
    <w:p w14:paraId="2312141F" w14:textId="76852C6F" w:rsidR="00FF77D8" w:rsidRPr="00F34306" w:rsidRDefault="00FF77D8" w:rsidP="008F23BC">
      <w:pPr>
        <w:spacing w:line="240" w:lineRule="auto"/>
        <w:jc w:val="both"/>
        <w:rPr>
          <w:rFonts w:ascii="Arial" w:hAnsi="Arial" w:cs="Arial"/>
          <w:b/>
          <w:i/>
          <w:lang w:val="fr-FR"/>
        </w:rPr>
      </w:pPr>
      <w:r w:rsidRPr="00F34306">
        <w:rPr>
          <w:rFonts w:ascii="Arial" w:hAnsi="Arial" w:cs="Arial"/>
          <w:b/>
          <w:i/>
          <w:lang w:val="fr-FR"/>
        </w:rPr>
        <w:t xml:space="preserve">Octombrie 2020 </w:t>
      </w:r>
      <w:r w:rsidRPr="00F34306">
        <w:rPr>
          <w:rFonts w:ascii="Arial" w:hAnsi="Arial" w:cs="Arial"/>
          <w:lang w:val="fr-FR"/>
        </w:rPr>
        <w:t xml:space="preserve">Certificat </w:t>
      </w:r>
      <w:r w:rsidR="004F3FD0" w:rsidRPr="00F34306">
        <w:rPr>
          <w:rFonts w:ascii="Arial" w:hAnsi="Arial" w:cs="Arial"/>
          <w:lang w:val="fr-FR"/>
        </w:rPr>
        <w:t>de absolvire</w:t>
      </w:r>
      <w:r w:rsidRPr="00F34306">
        <w:rPr>
          <w:rFonts w:ascii="Arial" w:hAnsi="Arial" w:cs="Arial"/>
          <w:b/>
          <w:i/>
          <w:lang w:val="fr-FR"/>
        </w:rPr>
        <w:t xml:space="preserve"> </w:t>
      </w:r>
      <w:r w:rsidRPr="00F34306">
        <w:rPr>
          <w:rFonts w:ascii="Arial" w:hAnsi="Arial" w:cs="Arial"/>
          <w:lang w:val="fr-FR"/>
        </w:rPr>
        <w:t xml:space="preserve">Curs </w:t>
      </w:r>
      <w:r w:rsidR="00273559" w:rsidRPr="00F34306">
        <w:rPr>
          <w:rFonts w:ascii="Arial" w:hAnsi="Arial" w:cs="Arial"/>
          <w:i/>
          <w:lang w:val="fr-FR"/>
        </w:rPr>
        <w:t>EEG</w:t>
      </w:r>
      <w:r w:rsidR="00273559" w:rsidRPr="00F34306">
        <w:rPr>
          <w:rFonts w:ascii="Arial" w:hAnsi="Arial" w:cs="Arial"/>
          <w:b/>
          <w:i/>
          <w:lang w:val="fr-FR"/>
        </w:rPr>
        <w:t xml:space="preserve"> </w:t>
      </w:r>
      <w:r w:rsidR="00273559" w:rsidRPr="00F34306">
        <w:rPr>
          <w:rFonts w:ascii="Arial" w:hAnsi="Arial" w:cs="Arial"/>
          <w:lang w:val="fr-FR"/>
        </w:rPr>
        <w:t>Modul</w:t>
      </w:r>
      <w:r w:rsidRPr="00F34306">
        <w:rPr>
          <w:rFonts w:ascii="Arial" w:hAnsi="Arial" w:cs="Arial"/>
          <w:lang w:val="fr-FR"/>
        </w:rPr>
        <w:t xml:space="preserve"> III online</w:t>
      </w:r>
      <w:r w:rsidRPr="00F34306">
        <w:rPr>
          <w:rFonts w:ascii="Arial" w:hAnsi="Arial" w:cs="Arial"/>
          <w:b/>
          <w:i/>
          <w:lang w:val="fr-FR"/>
        </w:rPr>
        <w:t xml:space="preserve">, </w:t>
      </w:r>
      <w:r w:rsidR="00C5035F" w:rsidRPr="00F34306">
        <w:rPr>
          <w:rFonts w:ascii="Arial" w:hAnsi="Arial" w:cs="Arial"/>
          <w:lang w:val="fr-FR"/>
        </w:rPr>
        <w:t xml:space="preserve">Universitatea </w:t>
      </w:r>
      <w:r w:rsidR="006420F1" w:rsidRPr="00F34306">
        <w:rPr>
          <w:rFonts w:ascii="Arial" w:hAnsi="Arial" w:cs="Arial"/>
          <w:lang w:val="fr-FR"/>
        </w:rPr>
        <w:t>de Medicină</w:t>
      </w:r>
      <w:r w:rsidR="00C5035F" w:rsidRPr="00F34306">
        <w:rPr>
          <w:rFonts w:ascii="Arial" w:hAnsi="Arial" w:cs="Arial"/>
          <w:lang w:val="fr-FR"/>
        </w:rPr>
        <w:t xml:space="preserve"> și Farmacie Carol Davila Bucureș</w:t>
      </w:r>
      <w:r w:rsidRPr="00F34306">
        <w:rPr>
          <w:rFonts w:ascii="Arial" w:hAnsi="Arial" w:cs="Arial"/>
          <w:lang w:val="fr-FR"/>
        </w:rPr>
        <w:t>ti, Spitalul Clinic de Psihiatrie Prof dr Al Obregia, Clinica de Neurologie Pediatric</w:t>
      </w:r>
      <w:r w:rsidR="00C5035F" w:rsidRPr="00F34306">
        <w:rPr>
          <w:rFonts w:ascii="Arial" w:hAnsi="Arial" w:cs="Arial"/>
          <w:lang w:val="fr-FR"/>
        </w:rPr>
        <w:t>ă</w:t>
      </w:r>
    </w:p>
    <w:p w14:paraId="079AC19B" w14:textId="00D6BC29" w:rsidR="008F23BC" w:rsidRPr="00F34306" w:rsidRDefault="008F23BC" w:rsidP="008F23BC">
      <w:pPr>
        <w:spacing w:line="240" w:lineRule="auto"/>
        <w:jc w:val="both"/>
        <w:rPr>
          <w:rFonts w:ascii="Arial" w:hAnsi="Arial" w:cs="Arial"/>
          <w:b/>
          <w:i/>
          <w:lang w:val="fr-FR"/>
        </w:rPr>
      </w:pPr>
      <w:r w:rsidRPr="00F34306">
        <w:rPr>
          <w:rFonts w:ascii="Arial" w:hAnsi="Arial" w:cs="Arial"/>
          <w:b/>
          <w:i/>
          <w:lang w:val="fr-FR"/>
        </w:rPr>
        <w:t xml:space="preserve">Noiembrie 2019, </w:t>
      </w:r>
      <w:r w:rsidRPr="00F34306">
        <w:rPr>
          <w:rFonts w:ascii="Arial" w:hAnsi="Arial" w:cs="Arial"/>
          <w:i/>
          <w:lang w:val="fr-FR"/>
        </w:rPr>
        <w:t>Comp</w:t>
      </w:r>
      <w:r w:rsidR="00C5035F" w:rsidRPr="00F34306">
        <w:rPr>
          <w:rFonts w:ascii="Arial" w:hAnsi="Arial" w:cs="Arial"/>
          <w:i/>
          <w:lang w:val="fr-FR"/>
        </w:rPr>
        <w:t>etență Management Servicii de Sănă</w:t>
      </w:r>
      <w:r w:rsidRPr="00F34306">
        <w:rPr>
          <w:rFonts w:ascii="Arial" w:hAnsi="Arial" w:cs="Arial"/>
          <w:i/>
          <w:lang w:val="fr-FR"/>
        </w:rPr>
        <w:t xml:space="preserve">tate, </w:t>
      </w:r>
      <w:r w:rsidR="00C5035F" w:rsidRPr="00F34306">
        <w:rPr>
          <w:rFonts w:ascii="Arial" w:hAnsi="Arial" w:cs="Arial"/>
          <w:lang w:val="fr-FR"/>
        </w:rPr>
        <w:t xml:space="preserve">Universitatea de Medicina și </w:t>
      </w:r>
      <w:r w:rsidR="000B09EE" w:rsidRPr="00F34306">
        <w:rPr>
          <w:rFonts w:ascii="Arial" w:hAnsi="Arial" w:cs="Arial"/>
          <w:lang w:val="fr-FR"/>
        </w:rPr>
        <w:t>Farmacie’</w:t>
      </w:r>
      <w:r w:rsidR="00C5035F" w:rsidRPr="00F34306">
        <w:rPr>
          <w:rFonts w:ascii="Arial" w:hAnsi="Arial" w:cs="Arial"/>
          <w:lang w:val="fr-FR"/>
        </w:rPr>
        <w:t xml:space="preserve"> Victor Babeș ‘, Timișoara, Româ</w:t>
      </w:r>
      <w:r w:rsidRPr="00F34306">
        <w:rPr>
          <w:rFonts w:ascii="Arial" w:hAnsi="Arial" w:cs="Arial"/>
          <w:lang w:val="fr-FR"/>
        </w:rPr>
        <w:t xml:space="preserve">nia </w:t>
      </w:r>
    </w:p>
    <w:p w14:paraId="570210B4" w14:textId="77777777" w:rsidR="0069087D" w:rsidRPr="00F34306" w:rsidRDefault="0069087D" w:rsidP="00A3568B">
      <w:pPr>
        <w:spacing w:line="240" w:lineRule="auto"/>
        <w:jc w:val="both"/>
        <w:rPr>
          <w:rFonts w:ascii="Arial" w:hAnsi="Arial" w:cs="Arial"/>
          <w:b/>
          <w:i/>
          <w:lang w:val="fr-FR"/>
        </w:rPr>
      </w:pPr>
      <w:r w:rsidRPr="00F34306">
        <w:rPr>
          <w:rFonts w:ascii="Arial" w:hAnsi="Arial" w:cs="Arial"/>
          <w:b/>
          <w:i/>
          <w:lang w:val="fr-FR"/>
        </w:rPr>
        <w:t>Ianuarie 2019</w:t>
      </w:r>
      <w:r w:rsidR="00AF1FF1" w:rsidRPr="00F34306">
        <w:rPr>
          <w:rFonts w:ascii="Arial" w:hAnsi="Arial" w:cs="Arial"/>
          <w:b/>
          <w:i/>
          <w:lang w:val="fr-FR"/>
        </w:rPr>
        <w:t xml:space="preserve">, </w:t>
      </w:r>
      <w:r w:rsidRPr="00F34306">
        <w:rPr>
          <w:rFonts w:ascii="Arial" w:hAnsi="Arial" w:cs="Arial"/>
          <w:lang w:val="fr-FR"/>
        </w:rPr>
        <w:t xml:space="preserve">Curs Manager de Proiect, </w:t>
      </w:r>
      <w:r w:rsidR="00BE00DE" w:rsidRPr="00F34306">
        <w:rPr>
          <w:rFonts w:ascii="Arial" w:hAnsi="Arial" w:cs="Arial"/>
          <w:lang w:val="fr-FR"/>
        </w:rPr>
        <w:t>Spi</w:t>
      </w:r>
      <w:r w:rsidR="00C5035F" w:rsidRPr="00F34306">
        <w:rPr>
          <w:rFonts w:ascii="Arial" w:hAnsi="Arial" w:cs="Arial"/>
          <w:lang w:val="fr-FR"/>
        </w:rPr>
        <w:t>talul Clinic Municipal de Urgență</w:t>
      </w:r>
      <w:r w:rsidR="00BE00DE" w:rsidRPr="00F34306">
        <w:rPr>
          <w:rFonts w:ascii="Arial" w:hAnsi="Arial" w:cs="Arial"/>
          <w:lang w:val="fr-FR"/>
        </w:rPr>
        <w:t xml:space="preserve"> </w:t>
      </w:r>
      <w:r w:rsidR="00C5035F" w:rsidRPr="00F34306">
        <w:rPr>
          <w:rFonts w:ascii="Arial" w:hAnsi="Arial" w:cs="Arial"/>
          <w:lang w:val="fr-FR"/>
        </w:rPr>
        <w:t>Timișoara, Româ</w:t>
      </w:r>
      <w:r w:rsidRPr="00F34306">
        <w:rPr>
          <w:rFonts w:ascii="Arial" w:hAnsi="Arial" w:cs="Arial"/>
          <w:lang w:val="fr-FR"/>
        </w:rPr>
        <w:t>nia</w:t>
      </w:r>
    </w:p>
    <w:p w14:paraId="0547A87B" w14:textId="77777777" w:rsidR="008251DB" w:rsidRPr="00F34306" w:rsidRDefault="00C5035F" w:rsidP="00A3568B">
      <w:pPr>
        <w:spacing w:line="240" w:lineRule="auto"/>
        <w:jc w:val="both"/>
        <w:rPr>
          <w:rFonts w:ascii="Arial" w:hAnsi="Arial" w:cs="Arial"/>
          <w:b/>
          <w:i/>
          <w:lang w:val="fr-FR"/>
        </w:rPr>
      </w:pPr>
      <w:r w:rsidRPr="00F34306">
        <w:rPr>
          <w:rFonts w:ascii="Arial" w:hAnsi="Arial" w:cs="Arial"/>
          <w:b/>
          <w:i/>
          <w:lang w:val="fr-FR"/>
        </w:rPr>
        <w:t xml:space="preserve">Noiembrie </w:t>
      </w:r>
      <w:r w:rsidR="00BE00DE" w:rsidRPr="00F34306">
        <w:rPr>
          <w:rFonts w:ascii="Arial" w:hAnsi="Arial" w:cs="Arial"/>
          <w:b/>
          <w:i/>
          <w:lang w:val="fr-FR"/>
        </w:rPr>
        <w:t>2018 – Iunie 2019</w:t>
      </w:r>
      <w:r w:rsidR="00AF1FF1" w:rsidRPr="00F34306">
        <w:rPr>
          <w:rFonts w:ascii="Arial" w:hAnsi="Arial" w:cs="Arial"/>
          <w:b/>
          <w:i/>
          <w:lang w:val="fr-FR"/>
        </w:rPr>
        <w:t xml:space="preserve">, </w:t>
      </w:r>
      <w:r w:rsidR="00F034EE" w:rsidRPr="00F34306">
        <w:rPr>
          <w:rFonts w:ascii="Arial" w:hAnsi="Arial" w:cs="Arial"/>
          <w:i/>
          <w:lang w:val="fr-FR"/>
        </w:rPr>
        <w:t>Curs de Management Servicii de Sanatate</w:t>
      </w:r>
      <w:r w:rsidR="008251DB" w:rsidRPr="00F34306">
        <w:rPr>
          <w:rFonts w:ascii="Arial" w:hAnsi="Arial" w:cs="Arial"/>
          <w:i/>
          <w:lang w:val="fr-FR"/>
        </w:rPr>
        <w:t>,</w:t>
      </w:r>
      <w:r w:rsidR="00B54BCB" w:rsidRPr="00F34306">
        <w:rPr>
          <w:rFonts w:ascii="Arial" w:hAnsi="Arial" w:cs="Arial"/>
          <w:i/>
          <w:lang w:val="fr-FR"/>
        </w:rPr>
        <w:t xml:space="preserve"> </w:t>
      </w:r>
      <w:r w:rsidRPr="00F34306">
        <w:rPr>
          <w:rFonts w:ascii="Arial" w:hAnsi="Arial" w:cs="Arial"/>
          <w:lang w:val="fr-FR"/>
        </w:rPr>
        <w:t>Universitatea de Medicină și Farmacie ’ Victor Babeș ‘, Timișoara, Româ</w:t>
      </w:r>
      <w:r w:rsidR="008251DB" w:rsidRPr="00F34306">
        <w:rPr>
          <w:rFonts w:ascii="Arial" w:hAnsi="Arial" w:cs="Arial"/>
          <w:lang w:val="fr-FR"/>
        </w:rPr>
        <w:t xml:space="preserve">nia </w:t>
      </w:r>
    </w:p>
    <w:p w14:paraId="2917170E" w14:textId="5B51813C" w:rsidR="00061AE9" w:rsidRPr="00F34306" w:rsidRDefault="00061AE9" w:rsidP="00061AE9">
      <w:pPr>
        <w:spacing w:line="240" w:lineRule="auto"/>
        <w:jc w:val="both"/>
        <w:rPr>
          <w:rFonts w:ascii="Arial" w:hAnsi="Arial" w:cs="Arial"/>
          <w:b/>
          <w:i/>
          <w:lang w:val="fr-FR"/>
        </w:rPr>
      </w:pPr>
      <w:r w:rsidRPr="00F34306">
        <w:rPr>
          <w:rFonts w:ascii="Arial" w:hAnsi="Arial" w:cs="Arial"/>
          <w:b/>
          <w:i/>
          <w:lang w:val="fr-FR"/>
        </w:rPr>
        <w:t>Martie 2017</w:t>
      </w:r>
      <w:r w:rsidR="00AF1FF1" w:rsidRPr="00F34306">
        <w:rPr>
          <w:rFonts w:ascii="Arial" w:hAnsi="Arial" w:cs="Arial"/>
          <w:b/>
          <w:i/>
          <w:lang w:val="fr-FR"/>
        </w:rPr>
        <w:t xml:space="preserve">, </w:t>
      </w:r>
      <w:r w:rsidR="00FF77D8" w:rsidRPr="00F34306">
        <w:rPr>
          <w:rFonts w:ascii="Arial" w:hAnsi="Arial" w:cs="Arial"/>
          <w:lang w:val="fr-FR"/>
        </w:rPr>
        <w:t>Certificat de absolvire C</w:t>
      </w:r>
      <w:r w:rsidR="00C5035F" w:rsidRPr="00F34306">
        <w:rPr>
          <w:rFonts w:ascii="Arial" w:hAnsi="Arial" w:cs="Arial"/>
          <w:lang w:val="fr-FR"/>
        </w:rPr>
        <w:t>urs Injectare Toxină Botulinică, î</w:t>
      </w:r>
      <w:r w:rsidRPr="00F34306">
        <w:rPr>
          <w:rFonts w:ascii="Arial" w:hAnsi="Arial" w:cs="Arial"/>
          <w:lang w:val="fr-FR"/>
        </w:rPr>
        <w:t>n cadrul Disciplinei Balneo-Fizio-Kinetoterapie</w:t>
      </w:r>
      <w:r w:rsidR="000F2238" w:rsidRPr="00F34306">
        <w:rPr>
          <w:rFonts w:ascii="Arial" w:hAnsi="Arial" w:cs="Arial"/>
          <w:lang w:val="fr-FR"/>
        </w:rPr>
        <w:t xml:space="preserve"> </w:t>
      </w:r>
      <w:r w:rsidR="00C5035F" w:rsidRPr="00F34306">
        <w:rPr>
          <w:rFonts w:ascii="Arial" w:hAnsi="Arial" w:cs="Arial"/>
          <w:lang w:val="fr-FR"/>
        </w:rPr>
        <w:t>- Centrul Naț</w:t>
      </w:r>
      <w:r w:rsidRPr="00F34306">
        <w:rPr>
          <w:rFonts w:ascii="Arial" w:hAnsi="Arial" w:cs="Arial"/>
          <w:lang w:val="fr-FR"/>
        </w:rPr>
        <w:t>ional Medical de Recuperare Neuro-Psiho-Motor</w:t>
      </w:r>
      <w:r w:rsidR="00C5035F" w:rsidRPr="00F34306">
        <w:rPr>
          <w:rFonts w:ascii="Arial" w:hAnsi="Arial" w:cs="Arial"/>
          <w:lang w:val="fr-FR"/>
        </w:rPr>
        <w:t>ie pentru copii ‘Dr Nicolae Robanescu’ î</w:t>
      </w:r>
      <w:r w:rsidRPr="00F34306">
        <w:rPr>
          <w:rFonts w:ascii="Arial" w:hAnsi="Arial" w:cs="Arial"/>
          <w:lang w:val="fr-FR"/>
        </w:rPr>
        <w:t>n perioada 27.02.2017</w:t>
      </w:r>
      <w:r w:rsidR="000F2238" w:rsidRPr="00F34306">
        <w:rPr>
          <w:rFonts w:ascii="Arial" w:hAnsi="Arial" w:cs="Arial"/>
          <w:lang w:val="fr-FR"/>
        </w:rPr>
        <w:t xml:space="preserve"> </w:t>
      </w:r>
      <w:r w:rsidRPr="00F34306">
        <w:rPr>
          <w:rFonts w:ascii="Arial" w:hAnsi="Arial" w:cs="Arial"/>
          <w:lang w:val="fr-FR"/>
        </w:rPr>
        <w:t>-</w:t>
      </w:r>
      <w:r w:rsidR="000F2238" w:rsidRPr="00F34306">
        <w:rPr>
          <w:rFonts w:ascii="Arial" w:hAnsi="Arial" w:cs="Arial"/>
          <w:lang w:val="fr-FR"/>
        </w:rPr>
        <w:t xml:space="preserve"> </w:t>
      </w:r>
      <w:r w:rsidRPr="00F34306">
        <w:rPr>
          <w:rFonts w:ascii="Arial" w:hAnsi="Arial" w:cs="Arial"/>
          <w:lang w:val="fr-FR"/>
        </w:rPr>
        <w:t>03.03.2</w:t>
      </w:r>
      <w:r w:rsidR="00C5035F" w:rsidRPr="00F34306">
        <w:rPr>
          <w:rFonts w:ascii="Arial" w:hAnsi="Arial" w:cs="Arial"/>
          <w:lang w:val="fr-FR"/>
        </w:rPr>
        <w:t>017</w:t>
      </w:r>
      <w:r w:rsidR="006420F1" w:rsidRPr="00F34306">
        <w:rPr>
          <w:rFonts w:ascii="Arial" w:hAnsi="Arial" w:cs="Arial"/>
          <w:lang w:val="fr-FR"/>
        </w:rPr>
        <w:t>, Universitatea</w:t>
      </w:r>
      <w:r w:rsidR="00C5035F" w:rsidRPr="00F34306">
        <w:rPr>
          <w:rFonts w:ascii="Arial" w:hAnsi="Arial" w:cs="Arial"/>
          <w:lang w:val="fr-FR"/>
        </w:rPr>
        <w:t xml:space="preserve"> </w:t>
      </w:r>
      <w:r w:rsidR="006420F1" w:rsidRPr="00F34306">
        <w:rPr>
          <w:rFonts w:ascii="Arial" w:hAnsi="Arial" w:cs="Arial"/>
          <w:lang w:val="fr-FR"/>
        </w:rPr>
        <w:t>de Medicină</w:t>
      </w:r>
      <w:r w:rsidR="00C5035F" w:rsidRPr="00F34306">
        <w:rPr>
          <w:rFonts w:ascii="Arial" w:hAnsi="Arial" w:cs="Arial"/>
          <w:lang w:val="fr-FR"/>
        </w:rPr>
        <w:t xml:space="preserve"> și Farmacie Carol Davila Bucureș</w:t>
      </w:r>
      <w:r w:rsidRPr="00F34306">
        <w:rPr>
          <w:rFonts w:ascii="Arial" w:hAnsi="Arial" w:cs="Arial"/>
          <w:lang w:val="fr-FR"/>
        </w:rPr>
        <w:t>ti,</w:t>
      </w:r>
    </w:p>
    <w:p w14:paraId="75DC398B" w14:textId="1FD68A61" w:rsidR="001E5A1E" w:rsidRPr="00F34306" w:rsidRDefault="00C27E1C" w:rsidP="00B75CDB">
      <w:pPr>
        <w:spacing w:line="240" w:lineRule="auto"/>
        <w:jc w:val="both"/>
        <w:rPr>
          <w:rFonts w:ascii="Arial" w:hAnsi="Arial" w:cs="Arial"/>
          <w:b/>
          <w:i/>
          <w:lang w:val="fr-FR"/>
        </w:rPr>
      </w:pPr>
      <w:r w:rsidRPr="00F34306">
        <w:rPr>
          <w:rFonts w:ascii="Arial" w:hAnsi="Arial" w:cs="Arial"/>
          <w:b/>
          <w:i/>
          <w:lang w:val="fr-FR"/>
        </w:rPr>
        <w:t xml:space="preserve">Martie </w:t>
      </w:r>
      <w:r w:rsidR="00B75CDB" w:rsidRPr="00F34306">
        <w:rPr>
          <w:rFonts w:ascii="Arial" w:hAnsi="Arial" w:cs="Arial"/>
          <w:b/>
          <w:i/>
          <w:lang w:val="fr-FR"/>
        </w:rPr>
        <w:t>2013</w:t>
      </w:r>
      <w:r w:rsidR="00AF1FF1" w:rsidRPr="00F34306">
        <w:rPr>
          <w:rFonts w:ascii="Arial" w:hAnsi="Arial" w:cs="Arial"/>
          <w:b/>
          <w:i/>
          <w:lang w:val="fr-FR"/>
        </w:rPr>
        <w:t xml:space="preserve">, </w:t>
      </w:r>
      <w:r w:rsidR="00C5035F" w:rsidRPr="00F34306">
        <w:rPr>
          <w:rFonts w:ascii="Arial" w:hAnsi="Arial" w:cs="Arial"/>
          <w:lang w:val="fr-FR"/>
        </w:rPr>
        <w:t>Competență î</w:t>
      </w:r>
      <w:r w:rsidR="00061AE9" w:rsidRPr="00F34306">
        <w:rPr>
          <w:rFonts w:ascii="Arial" w:hAnsi="Arial" w:cs="Arial"/>
          <w:lang w:val="fr-FR"/>
        </w:rPr>
        <w:t xml:space="preserve">n </w:t>
      </w:r>
      <w:r w:rsidRPr="00F34306">
        <w:rPr>
          <w:rFonts w:ascii="Arial" w:hAnsi="Arial" w:cs="Arial"/>
          <w:lang w:val="fr-FR"/>
        </w:rPr>
        <w:t xml:space="preserve">Ultrasonografie Doppler </w:t>
      </w:r>
      <w:r w:rsidR="001E5A1E" w:rsidRPr="00F34306">
        <w:rPr>
          <w:rFonts w:ascii="Arial" w:hAnsi="Arial" w:cs="Arial"/>
          <w:lang w:val="fr-FR"/>
        </w:rPr>
        <w:t>Cervico-Cerebral</w:t>
      </w:r>
      <w:r w:rsidR="00C5035F" w:rsidRPr="00F34306">
        <w:rPr>
          <w:rFonts w:ascii="Arial" w:hAnsi="Arial" w:cs="Arial"/>
          <w:lang w:val="fr-FR"/>
        </w:rPr>
        <w:t>ă</w:t>
      </w:r>
      <w:r w:rsidR="00840958" w:rsidRPr="00F34306">
        <w:rPr>
          <w:rFonts w:ascii="Arial" w:hAnsi="Arial" w:cs="Arial"/>
          <w:lang w:val="fr-FR"/>
        </w:rPr>
        <w:t xml:space="preserve">, </w:t>
      </w:r>
      <w:r w:rsidR="00C5035F" w:rsidRPr="00F34306">
        <w:rPr>
          <w:rFonts w:ascii="Arial" w:hAnsi="Arial" w:cs="Arial"/>
          <w:lang w:val="fr-FR"/>
        </w:rPr>
        <w:t xml:space="preserve">Universitatea </w:t>
      </w:r>
      <w:r w:rsidR="006420F1" w:rsidRPr="00F34306">
        <w:rPr>
          <w:rFonts w:ascii="Arial" w:hAnsi="Arial" w:cs="Arial"/>
          <w:lang w:val="fr-FR"/>
        </w:rPr>
        <w:t>de Medicină</w:t>
      </w:r>
      <w:r w:rsidR="00840958" w:rsidRPr="00F34306">
        <w:rPr>
          <w:rFonts w:ascii="Arial" w:hAnsi="Arial" w:cs="Arial"/>
          <w:lang w:val="fr-FR"/>
        </w:rPr>
        <w:t xml:space="preserve"> si Farmacie Carol Davila Bucur</w:t>
      </w:r>
      <w:r w:rsidR="00B75CDB" w:rsidRPr="00F34306">
        <w:rPr>
          <w:rFonts w:ascii="Arial" w:hAnsi="Arial" w:cs="Arial"/>
          <w:lang w:val="fr-FR"/>
        </w:rPr>
        <w:t>e</w:t>
      </w:r>
      <w:r w:rsidR="00C5035F" w:rsidRPr="00F34306">
        <w:rPr>
          <w:rFonts w:ascii="Arial" w:hAnsi="Arial" w:cs="Arial"/>
          <w:lang w:val="fr-FR"/>
        </w:rPr>
        <w:t>ș</w:t>
      </w:r>
      <w:r w:rsidR="00840958" w:rsidRPr="00F34306">
        <w:rPr>
          <w:rFonts w:ascii="Arial" w:hAnsi="Arial" w:cs="Arial"/>
          <w:lang w:val="fr-FR"/>
        </w:rPr>
        <w:t>ti, Spit</w:t>
      </w:r>
      <w:r w:rsidR="00C5035F" w:rsidRPr="00F34306">
        <w:rPr>
          <w:rFonts w:ascii="Arial" w:hAnsi="Arial" w:cs="Arial"/>
          <w:lang w:val="fr-FR"/>
        </w:rPr>
        <w:t>alul Universitar Bucureşti, Româ</w:t>
      </w:r>
      <w:r w:rsidR="00840958" w:rsidRPr="00F34306">
        <w:rPr>
          <w:rFonts w:ascii="Arial" w:hAnsi="Arial" w:cs="Arial"/>
          <w:lang w:val="fr-FR"/>
        </w:rPr>
        <w:t>nia</w:t>
      </w:r>
    </w:p>
    <w:p w14:paraId="1C9871F3" w14:textId="05C30F46" w:rsidR="001E5A1E" w:rsidRPr="00F34306" w:rsidRDefault="00C27E1C" w:rsidP="001E5A1E">
      <w:pPr>
        <w:spacing w:line="240" w:lineRule="auto"/>
        <w:jc w:val="both"/>
        <w:rPr>
          <w:rFonts w:ascii="Arial" w:hAnsi="Arial" w:cs="Arial"/>
          <w:b/>
          <w:i/>
          <w:lang w:val="fr-FR"/>
        </w:rPr>
      </w:pPr>
      <w:r w:rsidRPr="00F34306">
        <w:rPr>
          <w:rFonts w:ascii="Arial" w:hAnsi="Arial" w:cs="Arial"/>
          <w:b/>
          <w:i/>
          <w:lang w:val="fr-FR"/>
        </w:rPr>
        <w:t xml:space="preserve">Mai </w:t>
      </w:r>
      <w:r w:rsidR="00B75CDB" w:rsidRPr="00F34306">
        <w:rPr>
          <w:rFonts w:ascii="Arial" w:hAnsi="Arial" w:cs="Arial"/>
          <w:b/>
          <w:i/>
          <w:lang w:val="fr-FR"/>
        </w:rPr>
        <w:t>2012</w:t>
      </w:r>
      <w:r w:rsidR="00AF1FF1" w:rsidRPr="00F34306">
        <w:rPr>
          <w:rFonts w:ascii="Arial" w:hAnsi="Arial" w:cs="Arial"/>
          <w:b/>
          <w:i/>
          <w:lang w:val="fr-FR"/>
        </w:rPr>
        <w:t xml:space="preserve">, </w:t>
      </w:r>
      <w:r w:rsidRPr="00F34306">
        <w:rPr>
          <w:rFonts w:ascii="Arial" w:hAnsi="Arial" w:cs="Arial"/>
          <w:lang w:val="fr-FR"/>
        </w:rPr>
        <w:t>Curs de Ultrasonografie Doppler Cervico-Cereb</w:t>
      </w:r>
      <w:r w:rsidR="00C5035F" w:rsidRPr="00F34306">
        <w:rPr>
          <w:rFonts w:ascii="Arial" w:hAnsi="Arial" w:cs="Arial"/>
          <w:lang w:val="fr-FR"/>
        </w:rPr>
        <w:t xml:space="preserve">rala, Universitatea </w:t>
      </w:r>
      <w:r w:rsidR="0095633C" w:rsidRPr="00F34306">
        <w:rPr>
          <w:rFonts w:ascii="Arial" w:hAnsi="Arial" w:cs="Arial"/>
          <w:lang w:val="fr-FR"/>
        </w:rPr>
        <w:t>de Medicină</w:t>
      </w:r>
      <w:r w:rsidR="00C5035F" w:rsidRPr="00F34306">
        <w:rPr>
          <w:rFonts w:ascii="Arial" w:hAnsi="Arial" w:cs="Arial"/>
          <w:lang w:val="fr-FR"/>
        </w:rPr>
        <w:t xml:space="preserve"> ș</w:t>
      </w:r>
      <w:r w:rsidRPr="00F34306">
        <w:rPr>
          <w:rFonts w:ascii="Arial" w:hAnsi="Arial" w:cs="Arial"/>
          <w:lang w:val="fr-FR"/>
        </w:rPr>
        <w:t>i Farmacie Carol Davila Bucur</w:t>
      </w:r>
      <w:r w:rsidR="00C575E8" w:rsidRPr="00F34306">
        <w:rPr>
          <w:rFonts w:ascii="Arial" w:hAnsi="Arial" w:cs="Arial"/>
          <w:lang w:val="fr-FR"/>
        </w:rPr>
        <w:t>e</w:t>
      </w:r>
      <w:r w:rsidR="00C5035F" w:rsidRPr="00F34306">
        <w:rPr>
          <w:rFonts w:ascii="Arial" w:hAnsi="Arial" w:cs="Arial"/>
          <w:lang w:val="fr-FR"/>
        </w:rPr>
        <w:t>ș</w:t>
      </w:r>
      <w:r w:rsidR="000F2238" w:rsidRPr="00F34306">
        <w:rPr>
          <w:rFonts w:ascii="Arial" w:hAnsi="Arial" w:cs="Arial"/>
          <w:lang w:val="fr-FR"/>
        </w:rPr>
        <w:t>ti</w:t>
      </w:r>
      <w:r w:rsidRPr="00F34306">
        <w:rPr>
          <w:rFonts w:ascii="Arial" w:hAnsi="Arial" w:cs="Arial"/>
          <w:lang w:val="fr-FR"/>
        </w:rPr>
        <w:t xml:space="preserve">, Institutul de </w:t>
      </w:r>
      <w:r w:rsidR="006420F1" w:rsidRPr="00F34306">
        <w:rPr>
          <w:rFonts w:ascii="Arial" w:hAnsi="Arial" w:cs="Arial"/>
          <w:lang w:val="fr-FR"/>
        </w:rPr>
        <w:t>Boli Cerebrovasculare</w:t>
      </w:r>
      <w:r w:rsidR="0088705E" w:rsidRPr="00F34306">
        <w:rPr>
          <w:rFonts w:ascii="Arial" w:hAnsi="Arial" w:cs="Arial"/>
          <w:lang w:val="fr-FR"/>
        </w:rPr>
        <w:t>,</w:t>
      </w:r>
      <w:r w:rsidRPr="00F34306">
        <w:rPr>
          <w:rFonts w:ascii="Arial" w:hAnsi="Arial" w:cs="Arial"/>
          <w:lang w:val="fr-FR"/>
        </w:rPr>
        <w:t xml:space="preserve"> Bucu</w:t>
      </w:r>
      <w:r w:rsidR="00C5035F" w:rsidRPr="00F34306">
        <w:rPr>
          <w:rFonts w:ascii="Arial" w:hAnsi="Arial" w:cs="Arial"/>
          <w:lang w:val="fr-FR"/>
        </w:rPr>
        <w:t>reș</w:t>
      </w:r>
      <w:r w:rsidR="001E5A1E" w:rsidRPr="00F34306">
        <w:rPr>
          <w:rFonts w:ascii="Arial" w:hAnsi="Arial" w:cs="Arial"/>
          <w:lang w:val="fr-FR"/>
        </w:rPr>
        <w:t>t</w:t>
      </w:r>
      <w:r w:rsidRPr="00F34306">
        <w:rPr>
          <w:rFonts w:ascii="Arial" w:hAnsi="Arial" w:cs="Arial"/>
          <w:lang w:val="fr-FR"/>
        </w:rPr>
        <w:t>i</w:t>
      </w:r>
      <w:r w:rsidR="00C5035F" w:rsidRPr="00F34306">
        <w:rPr>
          <w:rFonts w:ascii="Arial" w:hAnsi="Arial" w:cs="Arial"/>
          <w:lang w:val="fr-FR"/>
        </w:rPr>
        <w:t>, Româ</w:t>
      </w:r>
      <w:r w:rsidR="001E5A1E" w:rsidRPr="00F34306">
        <w:rPr>
          <w:rFonts w:ascii="Arial" w:hAnsi="Arial" w:cs="Arial"/>
          <w:lang w:val="fr-FR"/>
        </w:rPr>
        <w:t xml:space="preserve">nia </w:t>
      </w:r>
    </w:p>
    <w:p w14:paraId="1F5832D9" w14:textId="77777777" w:rsidR="00C27E1C" w:rsidRPr="00F34306" w:rsidRDefault="00C27E1C" w:rsidP="00A3568B">
      <w:pPr>
        <w:spacing w:after="0" w:line="360" w:lineRule="auto"/>
        <w:jc w:val="both"/>
        <w:rPr>
          <w:rFonts w:ascii="Arial" w:hAnsi="Arial" w:cs="Arial"/>
          <w:lang w:val="fr-FR"/>
        </w:rPr>
      </w:pPr>
      <w:r w:rsidRPr="00F34306">
        <w:rPr>
          <w:rFonts w:ascii="Arial" w:hAnsi="Arial" w:cs="Arial"/>
          <w:b/>
          <w:i/>
          <w:lang w:val="fr-FR"/>
        </w:rPr>
        <w:t xml:space="preserve">Perioada </w:t>
      </w:r>
      <w:r w:rsidR="00684271" w:rsidRPr="00F34306">
        <w:rPr>
          <w:rFonts w:ascii="Arial" w:hAnsi="Arial" w:cs="Arial"/>
          <w:b/>
          <w:i/>
          <w:lang w:val="fr-FR"/>
        </w:rPr>
        <w:t>2008</w:t>
      </w:r>
      <w:r w:rsidR="000F2238" w:rsidRPr="00F34306">
        <w:rPr>
          <w:rFonts w:ascii="Arial" w:hAnsi="Arial" w:cs="Arial"/>
          <w:b/>
          <w:i/>
          <w:lang w:val="fr-FR"/>
        </w:rPr>
        <w:t xml:space="preserve"> </w:t>
      </w:r>
      <w:r w:rsidR="00684271" w:rsidRPr="00F34306">
        <w:rPr>
          <w:rFonts w:ascii="Arial" w:hAnsi="Arial" w:cs="Arial"/>
          <w:b/>
          <w:i/>
          <w:lang w:val="fr-FR"/>
        </w:rPr>
        <w:t>-</w:t>
      </w:r>
      <w:r w:rsidR="000F2238" w:rsidRPr="00F34306">
        <w:rPr>
          <w:rFonts w:ascii="Arial" w:hAnsi="Arial" w:cs="Arial"/>
          <w:b/>
          <w:i/>
          <w:lang w:val="fr-FR"/>
        </w:rPr>
        <w:t xml:space="preserve"> </w:t>
      </w:r>
      <w:r w:rsidR="00684271" w:rsidRPr="00F34306">
        <w:rPr>
          <w:rFonts w:ascii="Arial" w:hAnsi="Arial" w:cs="Arial"/>
          <w:b/>
          <w:i/>
          <w:lang w:val="fr-FR"/>
        </w:rPr>
        <w:t>2012</w:t>
      </w:r>
      <w:r w:rsidR="00AF1FF1" w:rsidRPr="00F34306">
        <w:rPr>
          <w:rFonts w:ascii="Arial" w:hAnsi="Arial" w:cs="Arial"/>
          <w:b/>
          <w:lang w:val="fr-FR"/>
        </w:rPr>
        <w:t xml:space="preserve">, </w:t>
      </w:r>
      <w:r w:rsidR="00840958" w:rsidRPr="00F34306">
        <w:rPr>
          <w:rFonts w:ascii="Arial" w:hAnsi="Arial" w:cs="Arial"/>
          <w:lang w:val="fr-FR"/>
        </w:rPr>
        <w:t>Medic Rez</w:t>
      </w:r>
      <w:r w:rsidRPr="00F34306">
        <w:rPr>
          <w:rFonts w:ascii="Arial" w:hAnsi="Arial" w:cs="Arial"/>
          <w:lang w:val="fr-FR"/>
        </w:rPr>
        <w:t>ident Neurologie (5 ani)</w:t>
      </w:r>
      <w:r w:rsidR="00AF1FF1" w:rsidRPr="00F34306">
        <w:rPr>
          <w:rFonts w:ascii="Arial" w:hAnsi="Arial" w:cs="Arial"/>
          <w:lang w:val="fr-FR"/>
        </w:rPr>
        <w:t xml:space="preserve">, </w:t>
      </w:r>
      <w:r w:rsidRPr="00F34306">
        <w:rPr>
          <w:rFonts w:ascii="Arial" w:hAnsi="Arial" w:cs="Arial"/>
          <w:lang w:val="fr-FR"/>
        </w:rPr>
        <w:t>Spitalu</w:t>
      </w:r>
      <w:r w:rsidR="008F23BC" w:rsidRPr="00F34306">
        <w:rPr>
          <w:rFonts w:ascii="Arial" w:hAnsi="Arial" w:cs="Arial"/>
          <w:lang w:val="fr-FR"/>
        </w:rPr>
        <w:t>l</w:t>
      </w:r>
      <w:r w:rsidRPr="00F34306">
        <w:rPr>
          <w:rFonts w:ascii="Arial" w:hAnsi="Arial" w:cs="Arial"/>
          <w:lang w:val="fr-FR"/>
        </w:rPr>
        <w:t xml:space="preserve"> </w:t>
      </w:r>
      <w:r w:rsidR="00C5035F" w:rsidRPr="00F34306">
        <w:rPr>
          <w:rFonts w:ascii="Arial" w:hAnsi="Arial" w:cs="Arial"/>
          <w:lang w:val="fr-FR"/>
        </w:rPr>
        <w:t>Clinic Județ</w:t>
      </w:r>
      <w:r w:rsidR="00840958" w:rsidRPr="00F34306">
        <w:rPr>
          <w:rFonts w:ascii="Arial" w:hAnsi="Arial" w:cs="Arial"/>
          <w:lang w:val="fr-FR"/>
        </w:rPr>
        <w:t>ean</w:t>
      </w:r>
      <w:r w:rsidR="00E8334B" w:rsidRPr="00F34306">
        <w:rPr>
          <w:rFonts w:ascii="Arial" w:hAnsi="Arial" w:cs="Arial"/>
          <w:lang w:val="fr-FR"/>
        </w:rPr>
        <w:t xml:space="preserve"> </w:t>
      </w:r>
      <w:r w:rsidR="00C5035F" w:rsidRPr="00F34306">
        <w:rPr>
          <w:rFonts w:ascii="Arial" w:hAnsi="Arial" w:cs="Arial"/>
          <w:lang w:val="fr-FR"/>
        </w:rPr>
        <w:t>de Urgență, Timiș</w:t>
      </w:r>
      <w:r w:rsidRPr="00F34306">
        <w:rPr>
          <w:rFonts w:ascii="Arial" w:hAnsi="Arial" w:cs="Arial"/>
          <w:lang w:val="fr-FR"/>
        </w:rPr>
        <w:t xml:space="preserve">oara, </w:t>
      </w:r>
      <w:r w:rsidR="00A3568B" w:rsidRPr="00F34306">
        <w:rPr>
          <w:rFonts w:ascii="Arial" w:hAnsi="Arial" w:cs="Arial"/>
          <w:lang w:val="fr-FR"/>
        </w:rPr>
        <w:t>Sectia</w:t>
      </w:r>
      <w:r w:rsidR="000F2238" w:rsidRPr="00F34306">
        <w:rPr>
          <w:rFonts w:ascii="Arial" w:hAnsi="Arial" w:cs="Arial"/>
          <w:lang w:val="fr-FR"/>
        </w:rPr>
        <w:t xml:space="preserve"> </w:t>
      </w:r>
      <w:r w:rsidR="00E8334B" w:rsidRPr="00F34306">
        <w:rPr>
          <w:rFonts w:ascii="Arial" w:hAnsi="Arial" w:cs="Arial"/>
          <w:lang w:val="fr-FR"/>
        </w:rPr>
        <w:t xml:space="preserve">Neurologie II, </w:t>
      </w:r>
      <w:r w:rsidR="00C5035F" w:rsidRPr="00F34306">
        <w:rPr>
          <w:rFonts w:ascii="Arial" w:hAnsi="Arial" w:cs="Arial"/>
          <w:lang w:val="fr-FR"/>
        </w:rPr>
        <w:t>Timiș</w:t>
      </w:r>
      <w:r w:rsidR="00C575E8" w:rsidRPr="00F34306">
        <w:rPr>
          <w:rFonts w:ascii="Arial" w:hAnsi="Arial" w:cs="Arial"/>
          <w:lang w:val="fr-FR"/>
        </w:rPr>
        <w:t xml:space="preserve">oara, </w:t>
      </w:r>
      <w:r w:rsidR="00C5035F" w:rsidRPr="00F34306">
        <w:rPr>
          <w:rFonts w:ascii="Arial" w:hAnsi="Arial" w:cs="Arial"/>
          <w:lang w:val="fr-FR"/>
        </w:rPr>
        <w:t>Româ</w:t>
      </w:r>
      <w:r w:rsidRPr="00F34306">
        <w:rPr>
          <w:rFonts w:ascii="Arial" w:hAnsi="Arial" w:cs="Arial"/>
          <w:lang w:val="fr-FR"/>
        </w:rPr>
        <w:t xml:space="preserve">nia </w:t>
      </w:r>
    </w:p>
    <w:p w14:paraId="15A371D2" w14:textId="77777777" w:rsidR="00061AE9" w:rsidRPr="00F34306" w:rsidRDefault="00840958" w:rsidP="0089413C">
      <w:pPr>
        <w:spacing w:line="240" w:lineRule="auto"/>
        <w:rPr>
          <w:rFonts w:ascii="Arial" w:hAnsi="Arial" w:cs="Arial"/>
          <w:b/>
          <w:i/>
          <w:lang w:val="fr-FR"/>
        </w:rPr>
      </w:pPr>
      <w:r w:rsidRPr="00F34306">
        <w:rPr>
          <w:rFonts w:ascii="Arial" w:hAnsi="Arial" w:cs="Arial"/>
          <w:b/>
          <w:i/>
          <w:lang w:val="fr-FR"/>
        </w:rPr>
        <w:t xml:space="preserve">Perioada </w:t>
      </w:r>
      <w:r w:rsidR="006A09F2" w:rsidRPr="00F34306">
        <w:rPr>
          <w:rFonts w:ascii="Arial" w:hAnsi="Arial" w:cs="Arial"/>
          <w:b/>
          <w:i/>
          <w:lang w:val="fr-FR"/>
        </w:rPr>
        <w:t xml:space="preserve">2006 </w:t>
      </w:r>
      <w:r w:rsidR="00AF1FF1" w:rsidRPr="00F34306">
        <w:rPr>
          <w:rFonts w:ascii="Arial" w:hAnsi="Arial" w:cs="Arial"/>
          <w:b/>
          <w:i/>
          <w:lang w:val="fr-FR"/>
        </w:rPr>
        <w:t>–</w:t>
      </w:r>
      <w:r w:rsidR="006A09F2" w:rsidRPr="00F34306">
        <w:rPr>
          <w:rFonts w:ascii="Arial" w:hAnsi="Arial" w:cs="Arial"/>
          <w:b/>
          <w:i/>
          <w:lang w:val="fr-FR"/>
        </w:rPr>
        <w:t xml:space="preserve"> 2007</w:t>
      </w:r>
      <w:r w:rsidR="00AF1FF1" w:rsidRPr="00F34306">
        <w:rPr>
          <w:rFonts w:ascii="Arial" w:hAnsi="Arial" w:cs="Arial"/>
          <w:b/>
          <w:i/>
          <w:lang w:val="fr-FR"/>
        </w:rPr>
        <w:t xml:space="preserve">, </w:t>
      </w:r>
      <w:r w:rsidR="00C5035F" w:rsidRPr="00F34306">
        <w:rPr>
          <w:rFonts w:ascii="Arial" w:hAnsi="Arial" w:cs="Arial"/>
          <w:lang w:val="fr-FR"/>
        </w:rPr>
        <w:t>Medic Rezident Medicină</w:t>
      </w:r>
      <w:r w:rsidRPr="00F34306">
        <w:rPr>
          <w:rFonts w:ascii="Arial" w:hAnsi="Arial" w:cs="Arial"/>
          <w:lang w:val="fr-FR"/>
        </w:rPr>
        <w:t xml:space="preserve"> de Familie (2 ani)</w:t>
      </w:r>
      <w:r w:rsidR="00AF1FF1" w:rsidRPr="00F34306">
        <w:rPr>
          <w:rFonts w:ascii="Arial" w:hAnsi="Arial" w:cs="Arial"/>
          <w:lang w:val="fr-FR"/>
        </w:rPr>
        <w:t xml:space="preserve">, </w:t>
      </w:r>
      <w:r w:rsidRPr="00F34306">
        <w:rPr>
          <w:rFonts w:ascii="Arial" w:hAnsi="Arial" w:cs="Arial"/>
          <w:lang w:val="fr-FR"/>
        </w:rPr>
        <w:t>Spitalu</w:t>
      </w:r>
      <w:r w:rsidR="008F23BC" w:rsidRPr="00F34306">
        <w:rPr>
          <w:rFonts w:ascii="Arial" w:hAnsi="Arial" w:cs="Arial"/>
          <w:lang w:val="fr-FR"/>
        </w:rPr>
        <w:t>l</w:t>
      </w:r>
      <w:r w:rsidR="00C5035F" w:rsidRPr="00F34306">
        <w:rPr>
          <w:rFonts w:ascii="Arial" w:hAnsi="Arial" w:cs="Arial"/>
          <w:lang w:val="fr-FR"/>
        </w:rPr>
        <w:t xml:space="preserve"> Județean de Urgență, Rm. Vâ</w:t>
      </w:r>
      <w:r w:rsidRPr="00F34306">
        <w:rPr>
          <w:rFonts w:ascii="Arial" w:hAnsi="Arial" w:cs="Arial"/>
          <w:lang w:val="fr-FR"/>
        </w:rPr>
        <w:t>lcea,</w:t>
      </w:r>
      <w:r w:rsidR="001A2D84" w:rsidRPr="00F34306">
        <w:rPr>
          <w:rFonts w:ascii="Arial" w:hAnsi="Arial" w:cs="Arial"/>
          <w:lang w:val="fr-FR"/>
        </w:rPr>
        <w:t xml:space="preserve"> </w:t>
      </w:r>
      <w:r w:rsidR="00C5035F" w:rsidRPr="00F34306">
        <w:rPr>
          <w:rFonts w:ascii="Arial" w:hAnsi="Arial" w:cs="Arial"/>
          <w:lang w:val="fr-FR"/>
        </w:rPr>
        <w:t>Vâlcea, Româ</w:t>
      </w:r>
      <w:r w:rsidRPr="00F34306">
        <w:rPr>
          <w:rFonts w:ascii="Arial" w:hAnsi="Arial" w:cs="Arial"/>
          <w:lang w:val="fr-FR"/>
        </w:rPr>
        <w:t xml:space="preserve">nia </w:t>
      </w:r>
    </w:p>
    <w:p w14:paraId="3A52479A" w14:textId="77777777" w:rsidR="000F6DDB" w:rsidRPr="00F34306" w:rsidRDefault="006A09F2" w:rsidP="0089413C">
      <w:pPr>
        <w:spacing w:line="240" w:lineRule="auto"/>
        <w:rPr>
          <w:rFonts w:ascii="Arial" w:hAnsi="Arial" w:cs="Arial"/>
          <w:b/>
          <w:lang w:val="fr-FR"/>
        </w:rPr>
      </w:pPr>
      <w:r w:rsidRPr="00F34306">
        <w:rPr>
          <w:rFonts w:ascii="Arial" w:hAnsi="Arial" w:cs="Arial"/>
          <w:b/>
          <w:lang w:val="fr-FR"/>
        </w:rPr>
        <w:t>Educ</w:t>
      </w:r>
      <w:r w:rsidR="00840958" w:rsidRPr="00F34306">
        <w:rPr>
          <w:rFonts w:ascii="Arial" w:hAnsi="Arial" w:cs="Arial"/>
          <w:b/>
          <w:lang w:val="fr-FR"/>
        </w:rPr>
        <w:t>aţie şi formare</w:t>
      </w:r>
      <w:r w:rsidR="001A2D84" w:rsidRPr="00F34306">
        <w:rPr>
          <w:rFonts w:ascii="Arial" w:hAnsi="Arial" w:cs="Arial"/>
          <w:b/>
          <w:lang w:val="fr-FR"/>
        </w:rPr>
        <w:t>:</w:t>
      </w:r>
    </w:p>
    <w:p w14:paraId="0191AF46" w14:textId="77777777" w:rsidR="006A09F2" w:rsidRPr="00F34306" w:rsidRDefault="00840958" w:rsidP="0089413C">
      <w:pPr>
        <w:spacing w:line="240" w:lineRule="auto"/>
        <w:rPr>
          <w:rFonts w:ascii="Arial" w:hAnsi="Arial" w:cs="Arial"/>
          <w:b/>
          <w:i/>
          <w:lang w:val="fr-FR"/>
        </w:rPr>
      </w:pPr>
      <w:r w:rsidRPr="00F34306">
        <w:rPr>
          <w:rFonts w:ascii="Arial" w:hAnsi="Arial" w:cs="Arial"/>
          <w:b/>
          <w:lang w:val="fr-FR"/>
        </w:rPr>
        <w:t xml:space="preserve">Perioada </w:t>
      </w:r>
      <w:r w:rsidR="00DD1ABB" w:rsidRPr="00F34306">
        <w:rPr>
          <w:rFonts w:ascii="Arial" w:hAnsi="Arial" w:cs="Arial"/>
          <w:b/>
          <w:i/>
          <w:lang w:val="fr-FR"/>
        </w:rPr>
        <w:t>2008</w:t>
      </w:r>
      <w:r w:rsidR="006A09F2" w:rsidRPr="00F34306">
        <w:rPr>
          <w:rFonts w:ascii="Arial" w:hAnsi="Arial" w:cs="Arial"/>
          <w:b/>
          <w:i/>
          <w:lang w:val="fr-FR"/>
        </w:rPr>
        <w:t xml:space="preserve"> </w:t>
      </w:r>
      <w:r w:rsidR="00AF1FF1" w:rsidRPr="00F34306">
        <w:rPr>
          <w:rFonts w:ascii="Arial" w:hAnsi="Arial" w:cs="Arial"/>
          <w:b/>
          <w:i/>
          <w:lang w:val="fr-FR"/>
        </w:rPr>
        <w:t>–</w:t>
      </w:r>
      <w:r w:rsidR="00B75CDB" w:rsidRPr="00F34306">
        <w:rPr>
          <w:rFonts w:ascii="Arial" w:hAnsi="Arial" w:cs="Arial"/>
          <w:b/>
          <w:i/>
          <w:lang w:val="fr-FR"/>
        </w:rPr>
        <w:t xml:space="preserve"> 2014</w:t>
      </w:r>
      <w:r w:rsidR="00AF1FF1" w:rsidRPr="00F34306">
        <w:rPr>
          <w:rFonts w:ascii="Arial" w:hAnsi="Arial" w:cs="Arial"/>
          <w:b/>
          <w:i/>
          <w:lang w:val="fr-FR"/>
        </w:rPr>
        <w:t xml:space="preserve">, </w:t>
      </w:r>
      <w:r w:rsidR="00B75CDB" w:rsidRPr="00F34306">
        <w:rPr>
          <w:rFonts w:ascii="Arial" w:hAnsi="Arial" w:cs="Arial"/>
          <w:lang w:val="fr-FR"/>
        </w:rPr>
        <w:t>Doctorat</w:t>
      </w:r>
      <w:r w:rsidR="00C5035F" w:rsidRPr="00F34306">
        <w:rPr>
          <w:rFonts w:ascii="Arial" w:hAnsi="Arial" w:cs="Arial"/>
          <w:lang w:val="fr-FR"/>
        </w:rPr>
        <w:t xml:space="preserve"> Universitatea de Medicină și Farmacie Victor Babeș</w:t>
      </w:r>
      <w:r w:rsidRPr="00F34306">
        <w:rPr>
          <w:rFonts w:ascii="Arial" w:hAnsi="Arial" w:cs="Arial"/>
          <w:lang w:val="fr-FR"/>
        </w:rPr>
        <w:t xml:space="preserve"> Tim</w:t>
      </w:r>
      <w:r w:rsidR="00EB1303" w:rsidRPr="00F34306">
        <w:rPr>
          <w:rFonts w:ascii="Arial" w:hAnsi="Arial" w:cs="Arial"/>
          <w:lang w:val="fr-FR"/>
        </w:rPr>
        <w:t>i</w:t>
      </w:r>
      <w:r w:rsidR="00C5035F" w:rsidRPr="00F34306">
        <w:rPr>
          <w:rFonts w:ascii="Arial" w:hAnsi="Arial" w:cs="Arial"/>
          <w:lang w:val="fr-FR"/>
        </w:rPr>
        <w:t>ș</w:t>
      </w:r>
      <w:r w:rsidRPr="00F34306">
        <w:rPr>
          <w:rFonts w:ascii="Arial" w:hAnsi="Arial" w:cs="Arial"/>
          <w:lang w:val="fr-FR"/>
        </w:rPr>
        <w:t xml:space="preserve">oara, </w:t>
      </w:r>
      <w:r w:rsidR="00C5035F" w:rsidRPr="00F34306">
        <w:rPr>
          <w:rFonts w:ascii="Arial" w:hAnsi="Arial" w:cs="Arial"/>
          <w:lang w:val="fr-FR"/>
        </w:rPr>
        <w:t>Facultatea de Medicină Generală</w:t>
      </w:r>
      <w:r w:rsidR="00E8334B" w:rsidRPr="00F34306">
        <w:rPr>
          <w:rFonts w:ascii="Arial" w:hAnsi="Arial" w:cs="Arial"/>
          <w:lang w:val="fr-FR"/>
        </w:rPr>
        <w:t xml:space="preserve">, </w:t>
      </w:r>
      <w:r w:rsidR="00EB1303" w:rsidRPr="00F34306">
        <w:rPr>
          <w:rFonts w:ascii="Arial" w:hAnsi="Arial" w:cs="Arial"/>
          <w:lang w:val="fr-FR"/>
        </w:rPr>
        <w:t>D</w:t>
      </w:r>
      <w:r w:rsidRPr="00F34306">
        <w:rPr>
          <w:rFonts w:ascii="Arial" w:hAnsi="Arial" w:cs="Arial"/>
          <w:lang w:val="fr-FR"/>
        </w:rPr>
        <w:t>epart</w:t>
      </w:r>
      <w:r w:rsidR="00B75CDB" w:rsidRPr="00F34306">
        <w:rPr>
          <w:rFonts w:ascii="Arial" w:hAnsi="Arial" w:cs="Arial"/>
          <w:lang w:val="fr-FR"/>
        </w:rPr>
        <w:t>a</w:t>
      </w:r>
      <w:r w:rsidRPr="00F34306">
        <w:rPr>
          <w:rFonts w:ascii="Arial" w:hAnsi="Arial" w:cs="Arial"/>
          <w:lang w:val="fr-FR"/>
        </w:rPr>
        <w:t xml:space="preserve">ment </w:t>
      </w:r>
      <w:r w:rsidR="00EB1303" w:rsidRPr="00F34306">
        <w:rPr>
          <w:rFonts w:ascii="Arial" w:hAnsi="Arial" w:cs="Arial"/>
          <w:lang w:val="fr-FR"/>
        </w:rPr>
        <w:t>VIII</w:t>
      </w:r>
      <w:r w:rsidR="000F2238" w:rsidRPr="00F34306">
        <w:rPr>
          <w:rFonts w:ascii="Arial" w:hAnsi="Arial" w:cs="Arial"/>
          <w:lang w:val="fr-FR"/>
        </w:rPr>
        <w:t xml:space="preserve"> </w:t>
      </w:r>
      <w:r w:rsidR="00C5035F" w:rsidRPr="00F34306">
        <w:rPr>
          <w:rFonts w:ascii="Arial" w:hAnsi="Arial" w:cs="Arial"/>
          <w:lang w:val="fr-FR"/>
        </w:rPr>
        <w:t>–</w:t>
      </w:r>
      <w:r w:rsidR="000F2238" w:rsidRPr="00F34306">
        <w:rPr>
          <w:rFonts w:ascii="Arial" w:hAnsi="Arial" w:cs="Arial"/>
          <w:lang w:val="fr-FR"/>
        </w:rPr>
        <w:t xml:space="preserve"> </w:t>
      </w:r>
      <w:r w:rsidR="00C5035F" w:rsidRPr="00F34306">
        <w:rPr>
          <w:rFonts w:ascii="Arial" w:hAnsi="Arial" w:cs="Arial"/>
          <w:lang w:val="fr-FR"/>
        </w:rPr>
        <w:t>Neuroștiinț</w:t>
      </w:r>
      <w:r w:rsidRPr="00F34306">
        <w:rPr>
          <w:rFonts w:ascii="Arial" w:hAnsi="Arial" w:cs="Arial"/>
          <w:lang w:val="fr-FR"/>
        </w:rPr>
        <w:t>e, Disciplina Neurologie</w:t>
      </w:r>
    </w:p>
    <w:p w14:paraId="4CFDB91E" w14:textId="77777777" w:rsidR="000F6DDB" w:rsidRPr="00F34306" w:rsidRDefault="000F6DDB" w:rsidP="00C5035F">
      <w:pPr>
        <w:spacing w:line="240" w:lineRule="auto"/>
        <w:jc w:val="both"/>
        <w:rPr>
          <w:rFonts w:ascii="Arial" w:hAnsi="Arial" w:cs="Arial"/>
          <w:b/>
          <w:i/>
          <w:lang w:val="fr-FR"/>
        </w:rPr>
      </w:pPr>
      <w:r w:rsidRPr="00F34306">
        <w:rPr>
          <w:rFonts w:ascii="Arial" w:hAnsi="Arial" w:cs="Arial"/>
          <w:b/>
          <w:lang w:val="fr-FR"/>
        </w:rPr>
        <w:t>Octombrie 2014</w:t>
      </w:r>
      <w:r w:rsidR="00AF1FF1" w:rsidRPr="00F34306">
        <w:rPr>
          <w:rFonts w:ascii="Arial" w:hAnsi="Arial" w:cs="Arial"/>
          <w:b/>
          <w:lang w:val="fr-FR"/>
        </w:rPr>
        <w:t xml:space="preserve">, </w:t>
      </w:r>
      <w:r w:rsidR="00C5035F" w:rsidRPr="00F34306">
        <w:rPr>
          <w:rFonts w:ascii="Arial" w:hAnsi="Arial" w:cs="Arial"/>
          <w:lang w:val="fr-FR"/>
        </w:rPr>
        <w:t>Susț</w:t>
      </w:r>
      <w:r w:rsidRPr="00F34306">
        <w:rPr>
          <w:rFonts w:ascii="Arial" w:hAnsi="Arial" w:cs="Arial"/>
          <w:lang w:val="fr-FR"/>
        </w:rPr>
        <w:t xml:space="preserve">inere Doctorat </w:t>
      </w:r>
      <w:r w:rsidR="00C5035F" w:rsidRPr="00F34306">
        <w:rPr>
          <w:rFonts w:ascii="Arial" w:hAnsi="Arial" w:cs="Arial"/>
          <w:lang w:val="fr-FR"/>
        </w:rPr>
        <w:t>Universitatea de Medicină și Farmacie Victor Babeș Timișoara, Facultatea de Medicină Generală, Departament VIII – Neuroștiințe, Disciplina Neurologie</w:t>
      </w:r>
      <w:r w:rsidR="00C5035F" w:rsidRPr="00F34306">
        <w:rPr>
          <w:rFonts w:ascii="Arial" w:hAnsi="Arial" w:cs="Arial"/>
          <w:b/>
          <w:i/>
          <w:lang w:val="fr-FR"/>
        </w:rPr>
        <w:t xml:space="preserve"> </w:t>
      </w:r>
      <w:r w:rsidR="001D307E" w:rsidRPr="00F34306">
        <w:rPr>
          <w:rFonts w:ascii="Arial" w:hAnsi="Arial" w:cs="Arial"/>
          <w:lang w:val="fr-FR"/>
        </w:rPr>
        <w:t>cu tema</w:t>
      </w:r>
      <w:r w:rsidR="008F23BC" w:rsidRPr="00F34306">
        <w:rPr>
          <w:rFonts w:ascii="Arial" w:hAnsi="Arial" w:cs="Arial"/>
          <w:lang w:val="fr-FR"/>
        </w:rPr>
        <w:t>:</w:t>
      </w:r>
      <w:r w:rsidR="001D307E" w:rsidRPr="00F34306">
        <w:rPr>
          <w:rFonts w:ascii="Arial" w:hAnsi="Arial" w:cs="Arial"/>
          <w:lang w:val="fr-FR"/>
        </w:rPr>
        <w:t xml:space="preserve"> C</w:t>
      </w:r>
      <w:r w:rsidR="00C5035F" w:rsidRPr="00F34306">
        <w:rPr>
          <w:rFonts w:ascii="Arial" w:hAnsi="Arial" w:cs="Arial"/>
          <w:lang w:val="fr-FR"/>
        </w:rPr>
        <w:t>riterii asociate de prognostic î</w:t>
      </w:r>
      <w:r w:rsidR="001D307E" w:rsidRPr="00F34306">
        <w:rPr>
          <w:rFonts w:ascii="Arial" w:hAnsi="Arial" w:cs="Arial"/>
          <w:lang w:val="fr-FR"/>
        </w:rPr>
        <w:t>n decizia trat</w:t>
      </w:r>
      <w:r w:rsidR="009C1E40" w:rsidRPr="00F34306">
        <w:rPr>
          <w:rFonts w:ascii="Arial" w:hAnsi="Arial" w:cs="Arial"/>
          <w:lang w:val="fr-FR"/>
        </w:rPr>
        <w:t>amentului la paci</w:t>
      </w:r>
      <w:r w:rsidR="00C5035F" w:rsidRPr="00F34306">
        <w:rPr>
          <w:rFonts w:ascii="Arial" w:hAnsi="Arial" w:cs="Arial"/>
          <w:lang w:val="fr-FR"/>
        </w:rPr>
        <w:t>enții candidaț</w:t>
      </w:r>
      <w:r w:rsidR="009C1E40" w:rsidRPr="00F34306">
        <w:rPr>
          <w:rFonts w:ascii="Arial" w:hAnsi="Arial" w:cs="Arial"/>
          <w:lang w:val="fr-FR"/>
        </w:rPr>
        <w:t>i</w:t>
      </w:r>
      <w:r w:rsidR="00C5035F" w:rsidRPr="00F34306">
        <w:rPr>
          <w:rFonts w:ascii="Arial" w:hAnsi="Arial" w:cs="Arial"/>
          <w:lang w:val="fr-FR"/>
        </w:rPr>
        <w:t xml:space="preserve"> pentru reperfuzie percutană sau chirurgicală carotidiană</w:t>
      </w:r>
      <w:r w:rsidR="001D307E" w:rsidRPr="00F34306">
        <w:rPr>
          <w:rFonts w:ascii="Arial" w:hAnsi="Arial" w:cs="Arial"/>
          <w:lang w:val="fr-FR"/>
        </w:rPr>
        <w:t>, OM/694/10.12.2014</w:t>
      </w:r>
    </w:p>
    <w:p w14:paraId="3CB37F94" w14:textId="77777777" w:rsidR="00C575E8" w:rsidRPr="00F34306" w:rsidRDefault="00C575E8" w:rsidP="00AF1FF1">
      <w:pPr>
        <w:spacing w:line="240" w:lineRule="auto"/>
        <w:jc w:val="both"/>
        <w:rPr>
          <w:rFonts w:ascii="Arial" w:hAnsi="Arial" w:cs="Arial"/>
          <w:b/>
          <w:i/>
          <w:lang w:val="fr-FR"/>
        </w:rPr>
      </w:pPr>
      <w:r w:rsidRPr="00F34306">
        <w:rPr>
          <w:rFonts w:ascii="Arial" w:hAnsi="Arial" w:cs="Arial"/>
          <w:b/>
          <w:i/>
          <w:lang w:val="fr-FR"/>
        </w:rPr>
        <w:t>Pe</w:t>
      </w:r>
      <w:r w:rsidR="00A3568B" w:rsidRPr="00F34306">
        <w:rPr>
          <w:rFonts w:ascii="Arial" w:hAnsi="Arial" w:cs="Arial"/>
          <w:b/>
          <w:i/>
          <w:lang w:val="fr-FR"/>
        </w:rPr>
        <w:t>rioada 1999-2005</w:t>
      </w:r>
      <w:r w:rsidR="00AF1FF1" w:rsidRPr="00F34306">
        <w:rPr>
          <w:rFonts w:ascii="Arial" w:hAnsi="Arial" w:cs="Arial"/>
          <w:b/>
          <w:i/>
          <w:lang w:val="fr-FR"/>
        </w:rPr>
        <w:t xml:space="preserve">, </w:t>
      </w:r>
      <w:r w:rsidRPr="00F34306">
        <w:rPr>
          <w:rFonts w:ascii="Arial" w:hAnsi="Arial" w:cs="Arial"/>
          <w:lang w:val="fr-FR"/>
        </w:rPr>
        <w:t>Califi</w:t>
      </w:r>
      <w:r w:rsidR="00C5035F" w:rsidRPr="00F34306">
        <w:rPr>
          <w:rFonts w:ascii="Arial" w:hAnsi="Arial" w:cs="Arial"/>
          <w:lang w:val="fr-FR"/>
        </w:rPr>
        <w:t>care, diplomă obținută</w:t>
      </w:r>
      <w:r w:rsidR="00B75CDB" w:rsidRPr="00F34306">
        <w:rPr>
          <w:rFonts w:ascii="Arial" w:hAnsi="Arial" w:cs="Arial"/>
          <w:lang w:val="fr-FR"/>
        </w:rPr>
        <w:t>:</w:t>
      </w:r>
      <w:r w:rsidRPr="00F34306">
        <w:rPr>
          <w:rFonts w:ascii="Arial" w:hAnsi="Arial" w:cs="Arial"/>
          <w:lang w:val="fr-FR"/>
        </w:rPr>
        <w:t xml:space="preserve"> Facultatea de Medi</w:t>
      </w:r>
      <w:r w:rsidR="00C5035F" w:rsidRPr="00F34306">
        <w:rPr>
          <w:rFonts w:ascii="Arial" w:hAnsi="Arial" w:cs="Arial"/>
          <w:lang w:val="fr-FR"/>
        </w:rPr>
        <w:t>cină Generală</w:t>
      </w:r>
      <w:r w:rsidR="00AF1FF1" w:rsidRPr="00F34306">
        <w:rPr>
          <w:rFonts w:ascii="Arial" w:hAnsi="Arial" w:cs="Arial"/>
          <w:lang w:val="fr-FR"/>
        </w:rPr>
        <w:t xml:space="preserve">, Universitatea de </w:t>
      </w:r>
      <w:r w:rsidR="00C5035F" w:rsidRPr="00F34306">
        <w:rPr>
          <w:rFonts w:ascii="Arial" w:hAnsi="Arial" w:cs="Arial"/>
          <w:lang w:val="fr-FR"/>
        </w:rPr>
        <w:t>Medicină și Farmacie Victor Babeș Timișoara, Româ</w:t>
      </w:r>
      <w:r w:rsidRPr="00F34306">
        <w:rPr>
          <w:rFonts w:ascii="Arial" w:hAnsi="Arial" w:cs="Arial"/>
          <w:lang w:val="fr-FR"/>
        </w:rPr>
        <w:t>nia</w:t>
      </w:r>
    </w:p>
    <w:p w14:paraId="4D32213D" w14:textId="77777777" w:rsidR="00EB1303" w:rsidRPr="00F34306" w:rsidRDefault="00EB1303" w:rsidP="00AF1FF1">
      <w:pPr>
        <w:spacing w:line="240" w:lineRule="auto"/>
        <w:jc w:val="both"/>
        <w:rPr>
          <w:rFonts w:ascii="Arial" w:hAnsi="Arial" w:cs="Arial"/>
          <w:b/>
          <w:i/>
          <w:lang w:val="fr-FR"/>
        </w:rPr>
      </w:pPr>
      <w:r w:rsidRPr="00F34306">
        <w:rPr>
          <w:rFonts w:ascii="Arial" w:hAnsi="Arial" w:cs="Arial"/>
          <w:b/>
          <w:i/>
          <w:lang w:val="fr-FR"/>
        </w:rPr>
        <w:t>Perioada</w:t>
      </w:r>
      <w:r w:rsidR="00684271" w:rsidRPr="00F34306">
        <w:rPr>
          <w:rFonts w:ascii="Arial" w:hAnsi="Arial" w:cs="Arial"/>
          <w:b/>
          <w:i/>
          <w:lang w:val="fr-FR"/>
        </w:rPr>
        <w:t xml:space="preserve"> 2003-2005</w:t>
      </w:r>
      <w:r w:rsidR="00AF1FF1" w:rsidRPr="00F34306">
        <w:rPr>
          <w:rFonts w:ascii="Arial" w:hAnsi="Arial" w:cs="Arial"/>
          <w:b/>
          <w:i/>
          <w:lang w:val="fr-FR"/>
        </w:rPr>
        <w:t xml:space="preserve">, </w:t>
      </w:r>
      <w:r w:rsidR="00C5035F" w:rsidRPr="00F34306">
        <w:rPr>
          <w:rFonts w:ascii="Arial" w:hAnsi="Arial" w:cs="Arial"/>
          <w:lang w:val="fr-FR"/>
        </w:rPr>
        <w:t>Calificare, diplomă obținută</w:t>
      </w:r>
      <w:r w:rsidR="00C575E8" w:rsidRPr="00F34306">
        <w:rPr>
          <w:rFonts w:ascii="Arial" w:hAnsi="Arial" w:cs="Arial"/>
          <w:lang w:val="fr-FR"/>
        </w:rPr>
        <w:t xml:space="preserve">: </w:t>
      </w:r>
      <w:r w:rsidR="00B75CDB" w:rsidRPr="00F34306">
        <w:rPr>
          <w:rFonts w:ascii="Arial" w:hAnsi="Arial" w:cs="Arial"/>
          <w:lang w:val="fr-FR"/>
        </w:rPr>
        <w:t>Master in F</w:t>
      </w:r>
      <w:r w:rsidR="00C5035F" w:rsidRPr="00F34306">
        <w:rPr>
          <w:rFonts w:ascii="Arial" w:hAnsi="Arial" w:cs="Arial"/>
          <w:lang w:val="fr-FR"/>
        </w:rPr>
        <w:t>izică</w:t>
      </w:r>
      <w:r w:rsidR="00E8334B" w:rsidRPr="00F34306">
        <w:rPr>
          <w:rFonts w:ascii="Arial" w:hAnsi="Arial" w:cs="Arial"/>
          <w:lang w:val="fr-FR"/>
        </w:rPr>
        <w:t xml:space="preserve">, </w:t>
      </w:r>
      <w:r w:rsidR="00C5035F" w:rsidRPr="00F34306">
        <w:rPr>
          <w:rFonts w:ascii="Arial" w:hAnsi="Arial" w:cs="Arial"/>
          <w:lang w:val="fr-FR"/>
        </w:rPr>
        <w:t>Optică ș</w:t>
      </w:r>
      <w:r w:rsidRPr="00F34306">
        <w:rPr>
          <w:rFonts w:ascii="Arial" w:hAnsi="Arial" w:cs="Arial"/>
          <w:lang w:val="fr-FR"/>
        </w:rPr>
        <w:t>i Spectroscopia Materialelor Laser</w:t>
      </w:r>
      <w:r w:rsidR="00E8334B" w:rsidRPr="00F34306">
        <w:rPr>
          <w:rFonts w:ascii="Arial" w:hAnsi="Arial" w:cs="Arial"/>
          <w:lang w:val="fr-FR"/>
        </w:rPr>
        <w:t xml:space="preserve">, </w:t>
      </w:r>
      <w:r w:rsidR="00C5035F" w:rsidRPr="00F34306">
        <w:rPr>
          <w:rFonts w:ascii="Arial" w:hAnsi="Arial" w:cs="Arial"/>
          <w:lang w:val="fr-FR"/>
        </w:rPr>
        <w:t>Facultatea de Fizică, Universitatea de Vest, Timișoara, Româ</w:t>
      </w:r>
      <w:r w:rsidRPr="00F34306">
        <w:rPr>
          <w:rFonts w:ascii="Arial" w:hAnsi="Arial" w:cs="Arial"/>
          <w:lang w:val="fr-FR"/>
        </w:rPr>
        <w:t>nia</w:t>
      </w:r>
    </w:p>
    <w:p w14:paraId="1731FE26" w14:textId="77777777" w:rsidR="00672AB4" w:rsidRPr="00F34306" w:rsidRDefault="00EB1303" w:rsidP="00AF1FF1">
      <w:pPr>
        <w:spacing w:line="240" w:lineRule="auto"/>
        <w:jc w:val="both"/>
        <w:rPr>
          <w:rFonts w:ascii="Arial" w:hAnsi="Arial" w:cs="Arial"/>
          <w:b/>
          <w:i/>
          <w:lang w:val="fr-FR"/>
        </w:rPr>
      </w:pPr>
      <w:r w:rsidRPr="00F34306">
        <w:rPr>
          <w:rFonts w:ascii="Arial" w:hAnsi="Arial" w:cs="Arial"/>
          <w:b/>
          <w:i/>
          <w:lang w:val="fr-FR"/>
        </w:rPr>
        <w:t xml:space="preserve">Perioada </w:t>
      </w:r>
      <w:r w:rsidR="00684271" w:rsidRPr="00F34306">
        <w:rPr>
          <w:rFonts w:ascii="Arial" w:hAnsi="Arial" w:cs="Arial"/>
          <w:b/>
          <w:i/>
          <w:lang w:val="fr-FR"/>
        </w:rPr>
        <w:t>1999-2003</w:t>
      </w:r>
      <w:r w:rsidR="00AF1FF1" w:rsidRPr="00F34306">
        <w:rPr>
          <w:rFonts w:ascii="Arial" w:hAnsi="Arial" w:cs="Arial"/>
          <w:b/>
          <w:i/>
          <w:lang w:val="fr-FR"/>
        </w:rPr>
        <w:t xml:space="preserve">, </w:t>
      </w:r>
      <w:r w:rsidR="00C5035F" w:rsidRPr="00F34306">
        <w:rPr>
          <w:rFonts w:ascii="Arial" w:hAnsi="Arial" w:cs="Arial"/>
          <w:lang w:val="fr-FR"/>
        </w:rPr>
        <w:t>Calificare, diplomă obținută</w:t>
      </w:r>
      <w:r w:rsidR="00E8334B" w:rsidRPr="00F34306">
        <w:rPr>
          <w:rFonts w:ascii="Arial" w:hAnsi="Arial" w:cs="Arial"/>
          <w:lang w:val="fr-FR"/>
        </w:rPr>
        <w:t xml:space="preserve">: </w:t>
      </w:r>
      <w:r w:rsidR="00C5035F" w:rsidRPr="00F34306">
        <w:rPr>
          <w:rFonts w:ascii="Arial" w:hAnsi="Arial" w:cs="Arial"/>
          <w:lang w:val="fr-FR"/>
        </w:rPr>
        <w:t>Facultatea de Fizică</w:t>
      </w:r>
      <w:r w:rsidRPr="00F34306">
        <w:rPr>
          <w:rFonts w:ascii="Arial" w:hAnsi="Arial" w:cs="Arial"/>
          <w:lang w:val="fr-FR"/>
        </w:rPr>
        <w:t xml:space="preserve">, </w:t>
      </w:r>
      <w:r w:rsidR="00E8334B" w:rsidRPr="00F34306">
        <w:rPr>
          <w:rFonts w:ascii="Arial" w:hAnsi="Arial" w:cs="Arial"/>
          <w:lang w:val="fr-FR"/>
        </w:rPr>
        <w:t xml:space="preserve">Sectia </w:t>
      </w:r>
      <w:r w:rsidR="00C5035F" w:rsidRPr="00F34306">
        <w:rPr>
          <w:rFonts w:ascii="Arial" w:hAnsi="Arial" w:cs="Arial"/>
          <w:lang w:val="fr-FR"/>
        </w:rPr>
        <w:t>Fizică</w:t>
      </w:r>
      <w:r w:rsidRPr="00F34306">
        <w:rPr>
          <w:rFonts w:ascii="Arial" w:hAnsi="Arial" w:cs="Arial"/>
          <w:lang w:val="fr-FR"/>
        </w:rPr>
        <w:t xml:space="preserve">, </w:t>
      </w:r>
      <w:r w:rsidR="00C5035F" w:rsidRPr="00F34306">
        <w:rPr>
          <w:rFonts w:ascii="Arial" w:hAnsi="Arial" w:cs="Arial"/>
          <w:lang w:val="fr-FR"/>
        </w:rPr>
        <w:t>Universitatea de Vest, Timișoara, Româ</w:t>
      </w:r>
      <w:r w:rsidRPr="00F34306">
        <w:rPr>
          <w:rFonts w:ascii="Arial" w:hAnsi="Arial" w:cs="Arial"/>
          <w:lang w:val="fr-FR"/>
        </w:rPr>
        <w:t>nia</w:t>
      </w:r>
    </w:p>
    <w:p w14:paraId="73EFBB3D" w14:textId="77777777" w:rsidR="00D22C00" w:rsidRPr="00F34306" w:rsidRDefault="00DF6C6C" w:rsidP="00AF1FF1">
      <w:pPr>
        <w:spacing w:line="240" w:lineRule="auto"/>
        <w:jc w:val="both"/>
        <w:rPr>
          <w:rFonts w:ascii="Arial" w:hAnsi="Arial" w:cs="Arial"/>
          <w:b/>
          <w:i/>
          <w:lang w:val="fr-FR"/>
        </w:rPr>
      </w:pPr>
      <w:r w:rsidRPr="00F34306">
        <w:rPr>
          <w:rFonts w:ascii="Arial" w:hAnsi="Arial" w:cs="Arial"/>
          <w:b/>
          <w:i/>
          <w:lang w:val="fr-FR"/>
        </w:rPr>
        <w:t>Perioada</w:t>
      </w:r>
      <w:r w:rsidR="00DD1ABB" w:rsidRPr="00F34306">
        <w:rPr>
          <w:rFonts w:ascii="Arial" w:hAnsi="Arial" w:cs="Arial"/>
          <w:b/>
          <w:i/>
          <w:lang w:val="fr-FR"/>
        </w:rPr>
        <w:t xml:space="preserve"> 1995-1999</w:t>
      </w:r>
      <w:r w:rsidR="00AF1FF1" w:rsidRPr="00F34306">
        <w:rPr>
          <w:rFonts w:ascii="Arial" w:hAnsi="Arial" w:cs="Arial"/>
          <w:b/>
          <w:i/>
          <w:lang w:val="fr-FR"/>
        </w:rPr>
        <w:t xml:space="preserve">, </w:t>
      </w:r>
      <w:r w:rsidR="00C5035F" w:rsidRPr="00F34306">
        <w:rPr>
          <w:rFonts w:ascii="Arial" w:hAnsi="Arial" w:cs="Arial"/>
          <w:lang w:val="fr-FR"/>
        </w:rPr>
        <w:t>Calificare, diplomă obținută</w:t>
      </w:r>
      <w:r w:rsidRPr="00F34306">
        <w:rPr>
          <w:rFonts w:ascii="Arial" w:hAnsi="Arial" w:cs="Arial"/>
          <w:lang w:val="fr-FR"/>
        </w:rPr>
        <w:t xml:space="preserve">.  </w:t>
      </w:r>
      <w:r w:rsidR="00EC324A" w:rsidRPr="00F34306">
        <w:rPr>
          <w:rFonts w:ascii="Arial" w:hAnsi="Arial" w:cs="Arial"/>
          <w:lang w:val="fr-FR"/>
        </w:rPr>
        <w:t xml:space="preserve">Matematică - Fizică - </w:t>
      </w:r>
      <w:r w:rsidRPr="00F34306">
        <w:rPr>
          <w:rFonts w:ascii="Arial" w:hAnsi="Arial" w:cs="Arial"/>
          <w:lang w:val="fr-FR"/>
        </w:rPr>
        <w:t>Franceză</w:t>
      </w:r>
      <w:r w:rsidR="00C575E8" w:rsidRPr="00F34306">
        <w:rPr>
          <w:rFonts w:ascii="Arial" w:hAnsi="Arial" w:cs="Arial"/>
          <w:lang w:val="fr-FR"/>
        </w:rPr>
        <w:t xml:space="preserve">, </w:t>
      </w:r>
      <w:r w:rsidRPr="00F34306">
        <w:rPr>
          <w:rFonts w:ascii="Arial" w:hAnsi="Arial" w:cs="Arial"/>
          <w:lang w:val="fr-FR"/>
        </w:rPr>
        <w:t>Colegiul Naţ</w:t>
      </w:r>
      <w:r w:rsidR="00D52021" w:rsidRPr="00F34306">
        <w:rPr>
          <w:rFonts w:ascii="Arial" w:hAnsi="Arial" w:cs="Arial"/>
          <w:lang w:val="fr-FR"/>
        </w:rPr>
        <w:t>ional Alexandru Lahovari, Rm Vâlcea, Vâ</w:t>
      </w:r>
      <w:r w:rsidRPr="00F34306">
        <w:rPr>
          <w:rFonts w:ascii="Arial" w:hAnsi="Arial" w:cs="Arial"/>
          <w:lang w:val="fr-FR"/>
        </w:rPr>
        <w:t>lcea</w:t>
      </w:r>
    </w:p>
    <w:p w14:paraId="4EEEFF48" w14:textId="77777777" w:rsidR="00295264" w:rsidRPr="00F34306" w:rsidRDefault="00D52021" w:rsidP="00295264">
      <w:pPr>
        <w:spacing w:line="240" w:lineRule="auto"/>
        <w:rPr>
          <w:rFonts w:ascii="Arial" w:hAnsi="Arial" w:cs="Arial"/>
          <w:b/>
          <w:i/>
          <w:lang w:val="fr-FR"/>
        </w:rPr>
      </w:pPr>
      <w:r w:rsidRPr="00F34306">
        <w:rPr>
          <w:rFonts w:ascii="Arial" w:hAnsi="Arial" w:cs="Arial"/>
          <w:b/>
          <w:i/>
          <w:lang w:val="fr-FR"/>
        </w:rPr>
        <w:t>Competențe profesionale dobâ</w:t>
      </w:r>
      <w:r w:rsidR="00DF6C6C" w:rsidRPr="00F34306">
        <w:rPr>
          <w:rFonts w:ascii="Arial" w:hAnsi="Arial" w:cs="Arial"/>
          <w:b/>
          <w:i/>
          <w:lang w:val="fr-FR"/>
        </w:rPr>
        <w:t>ndite</w:t>
      </w:r>
      <w:r w:rsidRPr="00F34306">
        <w:rPr>
          <w:rFonts w:ascii="Arial" w:hAnsi="Arial" w:cs="Arial"/>
          <w:b/>
          <w:i/>
          <w:lang w:val="fr-FR"/>
        </w:rPr>
        <w:t>, cursuri naț</w:t>
      </w:r>
      <w:r w:rsidR="00591CBC" w:rsidRPr="00F34306">
        <w:rPr>
          <w:rFonts w:ascii="Arial" w:hAnsi="Arial" w:cs="Arial"/>
          <w:b/>
          <w:i/>
          <w:lang w:val="fr-FR"/>
        </w:rPr>
        <w:t xml:space="preserve">ionale, </w:t>
      </w:r>
      <w:r w:rsidRPr="00F34306">
        <w:rPr>
          <w:rFonts w:ascii="Arial" w:hAnsi="Arial" w:cs="Arial"/>
          <w:b/>
          <w:i/>
          <w:lang w:val="fr-FR"/>
        </w:rPr>
        <w:t>internaț</w:t>
      </w:r>
      <w:r w:rsidR="00295264" w:rsidRPr="00F34306">
        <w:rPr>
          <w:rFonts w:ascii="Arial" w:hAnsi="Arial" w:cs="Arial"/>
          <w:b/>
          <w:i/>
          <w:lang w:val="fr-FR"/>
        </w:rPr>
        <w:t>ionale</w:t>
      </w:r>
    </w:p>
    <w:p w14:paraId="0ACE8533" w14:textId="4889E0F1" w:rsidR="00B95400" w:rsidRDefault="00B95400" w:rsidP="00684574">
      <w:pPr>
        <w:autoSpaceDE w:val="0"/>
        <w:autoSpaceDN w:val="0"/>
        <w:adjustRightInd w:val="0"/>
        <w:spacing w:after="0" w:line="240" w:lineRule="auto"/>
        <w:rPr>
          <w:rFonts w:ascii="Arial" w:hAnsi="Arial" w:cs="Arial"/>
        </w:rPr>
      </w:pPr>
      <w:r>
        <w:rPr>
          <w:rFonts w:ascii="Arial" w:hAnsi="Arial" w:cs="Arial"/>
        </w:rPr>
        <w:t>The 93 European Congres of Atherosclerosis, Athena, Greece, 24-27 may 2026</w:t>
      </w:r>
    </w:p>
    <w:p w14:paraId="5E64E62C" w14:textId="7DBB057D" w:rsidR="00A72FEF" w:rsidRDefault="000B09EE" w:rsidP="00684574">
      <w:pPr>
        <w:autoSpaceDE w:val="0"/>
        <w:autoSpaceDN w:val="0"/>
        <w:adjustRightInd w:val="0"/>
        <w:spacing w:after="0" w:line="240" w:lineRule="auto"/>
        <w:rPr>
          <w:rFonts w:ascii="Arial" w:hAnsi="Arial" w:cs="Arial"/>
        </w:rPr>
      </w:pPr>
      <w:r w:rsidRPr="000B09EE">
        <w:rPr>
          <w:rFonts w:ascii="Arial" w:hAnsi="Arial" w:cs="Arial"/>
        </w:rPr>
        <w:lastRenderedPageBreak/>
        <w:t>20th World Congress on Controversies in Neurology CONY Krakov, Polonia, 26-28 martie 2026</w:t>
      </w:r>
    </w:p>
    <w:p w14:paraId="011787D0" w14:textId="7AEA2499" w:rsidR="00A72FEF" w:rsidRPr="00F34306" w:rsidRDefault="00A72FEF" w:rsidP="00684574">
      <w:pPr>
        <w:autoSpaceDE w:val="0"/>
        <w:autoSpaceDN w:val="0"/>
        <w:adjustRightInd w:val="0"/>
        <w:spacing w:after="0" w:line="240" w:lineRule="auto"/>
        <w:rPr>
          <w:rFonts w:ascii="Arial" w:hAnsi="Arial" w:cs="Arial"/>
          <w:lang w:val="fr-FR"/>
        </w:rPr>
      </w:pPr>
      <w:r w:rsidRPr="00F34306">
        <w:rPr>
          <w:rFonts w:ascii="Arial" w:hAnsi="Arial" w:cs="Arial"/>
          <w:lang w:val="fr-FR"/>
        </w:rPr>
        <w:t>Congres European de Cefalee, decembrie 2025, Lisabona, Portugalia</w:t>
      </w:r>
    </w:p>
    <w:p w14:paraId="3EF7CD78" w14:textId="54664140" w:rsidR="00A72FEF" w:rsidRPr="00F34306" w:rsidRDefault="00A72FEF" w:rsidP="00684574">
      <w:pPr>
        <w:autoSpaceDE w:val="0"/>
        <w:autoSpaceDN w:val="0"/>
        <w:adjustRightInd w:val="0"/>
        <w:spacing w:after="0" w:line="240" w:lineRule="auto"/>
        <w:rPr>
          <w:rFonts w:ascii="Arial" w:hAnsi="Arial" w:cs="Arial"/>
          <w:lang w:val="fr-FR"/>
        </w:rPr>
      </w:pPr>
      <w:r w:rsidRPr="00F34306">
        <w:rPr>
          <w:rFonts w:ascii="Arial" w:hAnsi="Arial" w:cs="Arial"/>
          <w:lang w:val="fr-FR"/>
        </w:rPr>
        <w:t>Congres Mondial de Neurologie, octombrie 2025, Seoul</w:t>
      </w:r>
      <w:r w:rsidR="000B09EE" w:rsidRPr="00F34306">
        <w:rPr>
          <w:rFonts w:ascii="Arial" w:hAnsi="Arial" w:cs="Arial"/>
          <w:lang w:val="fr-FR"/>
        </w:rPr>
        <w:t>,</w:t>
      </w:r>
      <w:r w:rsidRPr="00F34306">
        <w:rPr>
          <w:rFonts w:ascii="Arial" w:hAnsi="Arial" w:cs="Arial"/>
          <w:lang w:val="fr-FR"/>
        </w:rPr>
        <w:t xml:space="preserve"> Korea de Sud</w:t>
      </w:r>
    </w:p>
    <w:p w14:paraId="01AB8AF2" w14:textId="5DDAC002" w:rsidR="00A72FEF" w:rsidRPr="00F34306" w:rsidRDefault="00A72FEF" w:rsidP="00684574">
      <w:pPr>
        <w:autoSpaceDE w:val="0"/>
        <w:autoSpaceDN w:val="0"/>
        <w:adjustRightInd w:val="0"/>
        <w:spacing w:after="0" w:line="240" w:lineRule="auto"/>
        <w:rPr>
          <w:rFonts w:ascii="Arial" w:hAnsi="Arial" w:cs="Arial"/>
          <w:lang w:val="fr-FR"/>
        </w:rPr>
      </w:pPr>
      <w:r w:rsidRPr="00F34306">
        <w:rPr>
          <w:rFonts w:ascii="Arial" w:hAnsi="Arial" w:cs="Arial"/>
          <w:lang w:val="fr-FR"/>
        </w:rPr>
        <w:t>CONGRESUL NATIONAL DE NEUROSTIINTE MODERNE DIN ROMANIA - CNN CONGRES 2025, online, iasi, oct 2025</w:t>
      </w:r>
    </w:p>
    <w:p w14:paraId="35AC6969" w14:textId="4234E114" w:rsidR="00A72FEF" w:rsidRPr="00F34306" w:rsidRDefault="00A72FEF" w:rsidP="00684574">
      <w:pPr>
        <w:autoSpaceDE w:val="0"/>
        <w:autoSpaceDN w:val="0"/>
        <w:adjustRightInd w:val="0"/>
        <w:spacing w:after="0" w:line="240" w:lineRule="auto"/>
        <w:rPr>
          <w:rFonts w:ascii="Arial" w:hAnsi="Arial" w:cs="Arial"/>
          <w:lang w:val="fr-FR"/>
        </w:rPr>
      </w:pPr>
      <w:r w:rsidRPr="00F34306">
        <w:rPr>
          <w:rFonts w:ascii="Arial" w:hAnsi="Arial" w:cs="Arial"/>
          <w:lang w:val="fr-FR"/>
        </w:rPr>
        <w:t>Curs Management Obezitate, noiembrie 2025, Varsovia, Polonia</w:t>
      </w:r>
    </w:p>
    <w:p w14:paraId="59178294" w14:textId="2DE9176C" w:rsidR="00A72FEF" w:rsidRPr="00F34306" w:rsidRDefault="00A72FEF" w:rsidP="00684574">
      <w:pPr>
        <w:autoSpaceDE w:val="0"/>
        <w:autoSpaceDN w:val="0"/>
        <w:adjustRightInd w:val="0"/>
        <w:spacing w:after="0" w:line="240" w:lineRule="auto"/>
        <w:rPr>
          <w:rFonts w:ascii="Arial" w:hAnsi="Arial" w:cs="Arial"/>
          <w:lang w:val="fr-FR"/>
        </w:rPr>
      </w:pPr>
      <w:r w:rsidRPr="00F34306">
        <w:rPr>
          <w:rFonts w:ascii="Arial" w:hAnsi="Arial" w:cs="Arial"/>
          <w:lang w:val="fr-FR"/>
        </w:rPr>
        <w:t>AMN Congress, iulie 2025, Banghok, Thailanda</w:t>
      </w:r>
    </w:p>
    <w:p w14:paraId="064C13B8" w14:textId="303FE88F" w:rsidR="00A72FEF" w:rsidRPr="00F34306" w:rsidRDefault="00A72FEF" w:rsidP="00684574">
      <w:pPr>
        <w:autoSpaceDE w:val="0"/>
        <w:autoSpaceDN w:val="0"/>
        <w:adjustRightInd w:val="0"/>
        <w:spacing w:after="0" w:line="240" w:lineRule="auto"/>
        <w:rPr>
          <w:rFonts w:ascii="Arial" w:hAnsi="Arial" w:cs="Arial"/>
          <w:lang w:val="fr-FR"/>
        </w:rPr>
      </w:pPr>
      <w:r w:rsidRPr="00F34306">
        <w:rPr>
          <w:rFonts w:ascii="Arial" w:hAnsi="Arial" w:cs="Arial"/>
          <w:lang w:val="fr-FR"/>
        </w:rPr>
        <w:t>Congres European de Neuologie, participare online, Iunie 2025, Helsinki, Finlanda</w:t>
      </w:r>
    </w:p>
    <w:p w14:paraId="7849B2D8" w14:textId="017AA4F9" w:rsidR="00A72FEF" w:rsidRPr="00F34306" w:rsidRDefault="00A72FEF" w:rsidP="00684574">
      <w:pPr>
        <w:autoSpaceDE w:val="0"/>
        <w:autoSpaceDN w:val="0"/>
        <w:adjustRightInd w:val="0"/>
        <w:spacing w:after="0" w:line="240" w:lineRule="auto"/>
        <w:rPr>
          <w:rFonts w:ascii="Arial" w:hAnsi="Arial" w:cs="Arial"/>
          <w:lang w:val="fr-FR"/>
        </w:rPr>
      </w:pPr>
      <w:r w:rsidRPr="00F34306">
        <w:rPr>
          <w:rFonts w:ascii="Arial" w:hAnsi="Arial" w:cs="Arial"/>
          <w:lang w:val="fr-FR"/>
        </w:rPr>
        <w:t>Congres National de Neurologie, Sinaia iunie 2025</w:t>
      </w:r>
    </w:p>
    <w:p w14:paraId="32BCD7D2" w14:textId="6F9B1C6A" w:rsidR="00A72FEF" w:rsidRDefault="00A72FEF" w:rsidP="00A72FEF">
      <w:pPr>
        <w:autoSpaceDE w:val="0"/>
        <w:autoSpaceDN w:val="0"/>
        <w:adjustRightInd w:val="0"/>
        <w:spacing w:after="0" w:line="240" w:lineRule="auto"/>
        <w:jc w:val="both"/>
        <w:rPr>
          <w:rFonts w:ascii="Arial" w:hAnsi="Arial" w:cs="Arial"/>
        </w:rPr>
      </w:pPr>
      <w:r w:rsidRPr="00273559">
        <w:rPr>
          <w:rFonts w:ascii="Arial" w:hAnsi="Arial" w:cs="Arial"/>
        </w:rPr>
        <w:t>Conferinta Nationala de Neurostiinte moderne Boala Parkinson &amp; alte tulburari de miscare, editia a v</w:t>
      </w:r>
      <w:r>
        <w:rPr>
          <w:rFonts w:ascii="Arial" w:hAnsi="Arial" w:cs="Arial"/>
        </w:rPr>
        <w:t>i</w:t>
      </w:r>
      <w:r w:rsidRPr="00273559">
        <w:rPr>
          <w:rFonts w:ascii="Arial" w:hAnsi="Arial" w:cs="Arial"/>
        </w:rPr>
        <w:t xml:space="preserve">-a, online/Iasi, </w:t>
      </w:r>
      <w:r w:rsidRPr="00273559">
        <w:rPr>
          <w:rFonts w:ascii="Arial" w:hAnsi="Arial" w:cs="Arial"/>
          <w:shd w:val="clear" w:color="auto" w:fill="FFFFFF"/>
        </w:rPr>
        <w:t>Aprilie 202</w:t>
      </w:r>
      <w:r>
        <w:rPr>
          <w:rFonts w:ascii="Arial" w:hAnsi="Arial" w:cs="Arial"/>
          <w:shd w:val="clear" w:color="auto" w:fill="FFFFFF"/>
        </w:rPr>
        <w:t>5</w:t>
      </w:r>
    </w:p>
    <w:p w14:paraId="17959FEA" w14:textId="0E6AD011" w:rsidR="008B3B4F" w:rsidRDefault="008B3B4F" w:rsidP="00684574">
      <w:pPr>
        <w:autoSpaceDE w:val="0"/>
        <w:autoSpaceDN w:val="0"/>
        <w:adjustRightInd w:val="0"/>
        <w:spacing w:after="0" w:line="240" w:lineRule="auto"/>
        <w:rPr>
          <w:rFonts w:ascii="Arial" w:hAnsi="Arial" w:cs="Arial"/>
        </w:rPr>
      </w:pPr>
      <w:r>
        <w:rPr>
          <w:rFonts w:ascii="Arial" w:hAnsi="Arial" w:cs="Arial"/>
        </w:rPr>
        <w:t>European Family Medicine Conference EAST meets WEST Timisoara, 12-14 decembrie 2024</w:t>
      </w:r>
    </w:p>
    <w:p w14:paraId="76A512D4" w14:textId="1AFDD9B4" w:rsidR="00273559" w:rsidRDefault="00273559" w:rsidP="00684574">
      <w:pPr>
        <w:autoSpaceDE w:val="0"/>
        <w:autoSpaceDN w:val="0"/>
        <w:adjustRightInd w:val="0"/>
        <w:spacing w:after="0" w:line="240" w:lineRule="auto"/>
        <w:rPr>
          <w:rFonts w:ascii="Arial" w:hAnsi="Arial" w:cs="Arial"/>
        </w:rPr>
      </w:pPr>
      <w:r>
        <w:rPr>
          <w:rFonts w:ascii="Arial" w:hAnsi="Arial" w:cs="Arial"/>
        </w:rPr>
        <w:t>Congres Mondial de Stroke WSC ABU Dhabi 23-26 oct 2024</w:t>
      </w:r>
    </w:p>
    <w:p w14:paraId="17AB44BC" w14:textId="6BB1A613" w:rsidR="00273559" w:rsidRDefault="00273559" w:rsidP="00684574">
      <w:pPr>
        <w:autoSpaceDE w:val="0"/>
        <w:autoSpaceDN w:val="0"/>
        <w:adjustRightInd w:val="0"/>
        <w:spacing w:after="0" w:line="240" w:lineRule="auto"/>
        <w:rPr>
          <w:rFonts w:ascii="Arial" w:hAnsi="Arial" w:cs="Arial"/>
        </w:rPr>
      </w:pPr>
      <w:r w:rsidRPr="00273559">
        <w:rPr>
          <w:rFonts w:ascii="Arial" w:hAnsi="Arial" w:cs="Arial"/>
        </w:rPr>
        <w:t>CONGRESUL NATIONAL DE NEUROSTIINTE MODERNE DIN ROMANIA - CNN CONGRES 2024</w:t>
      </w:r>
      <w:r>
        <w:rPr>
          <w:rFonts w:ascii="Arial" w:hAnsi="Arial" w:cs="Arial"/>
        </w:rPr>
        <w:t>, online, iasi 9-12 oct 2024</w:t>
      </w:r>
    </w:p>
    <w:p w14:paraId="17E755D4" w14:textId="5C8B11BB" w:rsidR="00273559" w:rsidRDefault="00273559" w:rsidP="00684574">
      <w:pPr>
        <w:autoSpaceDE w:val="0"/>
        <w:autoSpaceDN w:val="0"/>
        <w:adjustRightInd w:val="0"/>
        <w:spacing w:after="0" w:line="240" w:lineRule="auto"/>
        <w:rPr>
          <w:rFonts w:ascii="Arial" w:hAnsi="Arial" w:cs="Arial"/>
        </w:rPr>
      </w:pPr>
      <w:r>
        <w:rPr>
          <w:rFonts w:ascii="Arial" w:hAnsi="Arial" w:cs="Arial"/>
        </w:rPr>
        <w:t>Conferinta Medical Forum Timisoara, Romania, 18-19 septembrie 2024</w:t>
      </w:r>
    </w:p>
    <w:p w14:paraId="558301DD" w14:textId="36F16450" w:rsidR="00273559" w:rsidRDefault="00273559" w:rsidP="00684574">
      <w:pPr>
        <w:autoSpaceDE w:val="0"/>
        <w:autoSpaceDN w:val="0"/>
        <w:adjustRightInd w:val="0"/>
        <w:spacing w:after="0" w:line="240" w:lineRule="auto"/>
        <w:rPr>
          <w:rFonts w:ascii="Arial" w:hAnsi="Arial" w:cs="Arial"/>
        </w:rPr>
      </w:pPr>
      <w:r w:rsidRPr="00273559">
        <w:rPr>
          <w:rFonts w:ascii="Arial" w:hAnsi="Arial" w:cs="Arial"/>
        </w:rPr>
        <w:t>19TH CONGRESS OF THE SOCIETY FOR THE STUDY OF NEUROPROTECTION AND</w:t>
      </w:r>
      <w:r>
        <w:rPr>
          <w:rFonts w:ascii="Arial" w:hAnsi="Arial" w:cs="Arial"/>
        </w:rPr>
        <w:t xml:space="preserve"> </w:t>
      </w:r>
      <w:r w:rsidRPr="00273559">
        <w:rPr>
          <w:rFonts w:ascii="Arial" w:hAnsi="Arial" w:cs="Arial"/>
        </w:rPr>
        <w:t>NEUROPLASTICITY - Baku Azerbaidjan,</w:t>
      </w:r>
      <w:r>
        <w:rPr>
          <w:rFonts w:ascii="Arial" w:hAnsi="Arial" w:cs="Arial"/>
        </w:rPr>
        <w:t xml:space="preserve"> 10-12 iulie 2024</w:t>
      </w:r>
    </w:p>
    <w:p w14:paraId="0EF76CCD" w14:textId="1DE1C58F" w:rsidR="00273559" w:rsidRPr="00273559" w:rsidRDefault="00273559" w:rsidP="00684574">
      <w:pPr>
        <w:autoSpaceDE w:val="0"/>
        <w:autoSpaceDN w:val="0"/>
        <w:adjustRightInd w:val="0"/>
        <w:spacing w:after="0" w:line="240" w:lineRule="auto"/>
        <w:rPr>
          <w:rFonts w:ascii="Arial" w:hAnsi="Arial" w:cs="Arial"/>
        </w:rPr>
      </w:pPr>
      <w:r>
        <w:rPr>
          <w:rFonts w:ascii="Arial" w:hAnsi="Arial" w:cs="Arial"/>
        </w:rPr>
        <w:t>Conferinta Medic. Ro 18-19 iunie 2024</w:t>
      </w:r>
    </w:p>
    <w:p w14:paraId="74912B04" w14:textId="19B6D91D" w:rsidR="00273559" w:rsidRPr="00273559" w:rsidRDefault="00273559" w:rsidP="00684574">
      <w:pPr>
        <w:autoSpaceDE w:val="0"/>
        <w:autoSpaceDN w:val="0"/>
        <w:adjustRightInd w:val="0"/>
        <w:spacing w:after="0" w:line="240" w:lineRule="auto"/>
        <w:rPr>
          <w:rFonts w:ascii="Arial" w:hAnsi="Arial" w:cs="Arial"/>
        </w:rPr>
      </w:pPr>
      <w:r w:rsidRPr="00273559">
        <w:rPr>
          <w:rFonts w:ascii="Arial" w:hAnsi="Arial" w:cs="Arial"/>
        </w:rPr>
        <w:t xml:space="preserve">European Migraine Summit Londra, 21-22 iunie 2024 </w:t>
      </w:r>
    </w:p>
    <w:p w14:paraId="158FCF0F" w14:textId="1590FF76" w:rsidR="00273559" w:rsidRPr="00F34306" w:rsidRDefault="00273559" w:rsidP="00684574">
      <w:pPr>
        <w:autoSpaceDE w:val="0"/>
        <w:autoSpaceDN w:val="0"/>
        <w:adjustRightInd w:val="0"/>
        <w:spacing w:after="0" w:line="240" w:lineRule="auto"/>
        <w:rPr>
          <w:rFonts w:ascii="Arial" w:hAnsi="Arial" w:cs="Arial"/>
          <w:lang w:val="fr-FR"/>
        </w:rPr>
      </w:pPr>
      <w:r w:rsidRPr="00F34306">
        <w:rPr>
          <w:rFonts w:ascii="Arial" w:hAnsi="Arial" w:cs="Arial"/>
          <w:lang w:val="fr-FR"/>
        </w:rPr>
        <w:t>Congres European de Neurologie Helsinki, Finlanda, 29 iunie-2 iulie 2024</w:t>
      </w:r>
    </w:p>
    <w:p w14:paraId="685C9C18" w14:textId="6038BF90" w:rsidR="004A45D7" w:rsidRDefault="004A45D7" w:rsidP="00684574">
      <w:pPr>
        <w:autoSpaceDE w:val="0"/>
        <w:autoSpaceDN w:val="0"/>
        <w:adjustRightInd w:val="0"/>
        <w:spacing w:after="0" w:line="240" w:lineRule="auto"/>
        <w:rPr>
          <w:rFonts w:ascii="Arial" w:hAnsi="Arial" w:cs="Arial"/>
        </w:rPr>
      </w:pPr>
      <w:r>
        <w:rPr>
          <w:rFonts w:ascii="Arial" w:hAnsi="Arial" w:cs="Arial"/>
        </w:rPr>
        <w:t>Conferinta Roma Pain Days, online,13-15 iunie 2024</w:t>
      </w:r>
    </w:p>
    <w:p w14:paraId="327C8B59" w14:textId="29F8EF73" w:rsidR="00273559" w:rsidRPr="00273559" w:rsidRDefault="00273559" w:rsidP="00273559">
      <w:pPr>
        <w:autoSpaceDE w:val="0"/>
        <w:autoSpaceDN w:val="0"/>
        <w:adjustRightInd w:val="0"/>
        <w:spacing w:after="0" w:line="240" w:lineRule="auto"/>
        <w:jc w:val="both"/>
        <w:rPr>
          <w:rFonts w:ascii="Arial" w:hAnsi="Arial" w:cs="Arial"/>
        </w:rPr>
      </w:pPr>
      <w:r w:rsidRPr="00273559">
        <w:rPr>
          <w:rFonts w:ascii="Arial" w:hAnsi="Arial" w:cs="Arial"/>
        </w:rPr>
        <w:t xml:space="preserve">Conferinta Nationala de Neurostiinte moderne Boala Parkinson &amp; alte tulburari de miscare, editia a v-a, online/Iasi, </w:t>
      </w:r>
      <w:r w:rsidRPr="00273559">
        <w:rPr>
          <w:rFonts w:ascii="Arial" w:hAnsi="Arial" w:cs="Arial"/>
          <w:shd w:val="clear" w:color="auto" w:fill="FFFFFF"/>
        </w:rPr>
        <w:t>11-13 Aprilie 2024</w:t>
      </w:r>
    </w:p>
    <w:p w14:paraId="6DF1E0B9" w14:textId="7E3E2E20"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Conferinta Across heart failure, februarie 2024, Bucuresti</w:t>
      </w:r>
    </w:p>
    <w:p w14:paraId="7346FCC9" w14:textId="77777777"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Conferinta Across heart failure, noiembrie 2023, Timisoara</w:t>
      </w:r>
    </w:p>
    <w:p w14:paraId="055C944C" w14:textId="77777777"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Conferinta Pharma Forum online Timisoara 01-02 noiembrie 2023</w:t>
      </w:r>
    </w:p>
    <w:p w14:paraId="4BB1E307" w14:textId="77777777"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Masterclass - forum de anticoagulare, Oradea octombrie 2023</w:t>
      </w:r>
    </w:p>
    <w:p w14:paraId="025F5EF6" w14:textId="77777777"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Congres Mondial de Stroke, Toronto, Canada, octombrie 2023</w:t>
      </w:r>
    </w:p>
    <w:p w14:paraId="1FCAA78F" w14:textId="77777777" w:rsidR="00273559" w:rsidRPr="00273559" w:rsidRDefault="00273559" w:rsidP="00273559">
      <w:pPr>
        <w:autoSpaceDE w:val="0"/>
        <w:autoSpaceDN w:val="0"/>
        <w:adjustRightInd w:val="0"/>
        <w:spacing w:after="0" w:line="240" w:lineRule="auto"/>
        <w:jc w:val="both"/>
        <w:rPr>
          <w:rFonts w:ascii="Arial" w:hAnsi="Arial" w:cs="Arial"/>
        </w:rPr>
      </w:pPr>
      <w:r w:rsidRPr="00273559">
        <w:rPr>
          <w:rFonts w:ascii="Arial" w:hAnsi="Arial" w:cs="Arial"/>
        </w:rPr>
        <w:t>Forum Regional de Neurologie, septembrie 2023, Poiana Brasov</w:t>
      </w:r>
    </w:p>
    <w:p w14:paraId="3C8AE887" w14:textId="5FBBE3A1"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Vertigo Romanian Masterclass 23-24 septembrie 2023,</w:t>
      </w:r>
      <w:r w:rsidR="0095633C">
        <w:rPr>
          <w:rFonts w:ascii="Arial" w:hAnsi="Arial" w:cs="Arial"/>
          <w:bCs/>
          <w:iCs/>
          <w:color w:val="000000"/>
        </w:rPr>
        <w:t>Bucuresti, Romania</w:t>
      </w:r>
    </w:p>
    <w:p w14:paraId="380749C7" w14:textId="77777777" w:rsidR="00273559" w:rsidRPr="00F34306" w:rsidRDefault="00273559" w:rsidP="00273559">
      <w:pPr>
        <w:autoSpaceDE w:val="0"/>
        <w:autoSpaceDN w:val="0"/>
        <w:adjustRightInd w:val="0"/>
        <w:spacing w:after="0" w:line="240" w:lineRule="auto"/>
        <w:jc w:val="both"/>
        <w:rPr>
          <w:rFonts w:ascii="Arial" w:hAnsi="Arial" w:cs="Arial"/>
          <w:bCs/>
          <w:iCs/>
          <w:color w:val="000000"/>
          <w:lang w:val="fr-FR"/>
        </w:rPr>
      </w:pPr>
      <w:r w:rsidRPr="00F34306">
        <w:rPr>
          <w:rFonts w:ascii="Arial" w:hAnsi="Arial" w:cs="Arial"/>
          <w:bCs/>
          <w:iCs/>
          <w:color w:val="000000"/>
          <w:lang w:val="fr-FR"/>
        </w:rPr>
        <w:t>Congres European de Neurologie Budapesa, Ungaria, iulie 2023</w:t>
      </w:r>
    </w:p>
    <w:p w14:paraId="0AA61CC1" w14:textId="77777777"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18 th Congress of the Society for the Study of Neuroprotection and Neuroplasticity in conjunction with WFNR-EFNR Central Asia Regional Meeting, iunie 2023, Taskent, Uzbekistan</w:t>
      </w:r>
    </w:p>
    <w:p w14:paraId="21A9DA34" w14:textId="77777777" w:rsidR="00273559" w:rsidRPr="00F34306" w:rsidRDefault="00273559" w:rsidP="00273559">
      <w:pPr>
        <w:autoSpaceDE w:val="0"/>
        <w:autoSpaceDN w:val="0"/>
        <w:adjustRightInd w:val="0"/>
        <w:spacing w:after="0" w:line="240" w:lineRule="auto"/>
        <w:jc w:val="both"/>
        <w:rPr>
          <w:rFonts w:ascii="Arial" w:hAnsi="Arial" w:cs="Arial"/>
          <w:lang w:val="fr-FR"/>
        </w:rPr>
      </w:pPr>
      <w:r w:rsidRPr="00F34306">
        <w:rPr>
          <w:rFonts w:ascii="Arial" w:hAnsi="Arial" w:cs="Arial"/>
          <w:lang w:val="fr-FR"/>
        </w:rPr>
        <w:t>Forum Regional de Neurologie, iunie 2023 Oradea</w:t>
      </w:r>
    </w:p>
    <w:p w14:paraId="0C24B850" w14:textId="77777777"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Conferinta Medic.ro, online iunie 2023</w:t>
      </w:r>
    </w:p>
    <w:p w14:paraId="77BF8A1C" w14:textId="77777777" w:rsidR="00273559" w:rsidRPr="00273559" w:rsidRDefault="00273559" w:rsidP="00273559">
      <w:pPr>
        <w:autoSpaceDE w:val="0"/>
        <w:autoSpaceDN w:val="0"/>
        <w:adjustRightInd w:val="0"/>
        <w:spacing w:after="0" w:line="240" w:lineRule="auto"/>
        <w:jc w:val="both"/>
        <w:rPr>
          <w:rFonts w:ascii="Arial" w:hAnsi="Arial" w:cs="Arial"/>
          <w:bCs/>
          <w:iCs/>
          <w:color w:val="000000"/>
        </w:rPr>
      </w:pPr>
      <w:r w:rsidRPr="00273559">
        <w:rPr>
          <w:rFonts w:ascii="Arial" w:hAnsi="Arial" w:cs="Arial"/>
          <w:bCs/>
          <w:iCs/>
          <w:color w:val="000000"/>
        </w:rPr>
        <w:t>12th International Movement Disorders Teaching Course”, Poiana Brasov, 27-29 aprilie 2023</w:t>
      </w:r>
    </w:p>
    <w:p w14:paraId="0A224518" w14:textId="77777777" w:rsidR="00273559" w:rsidRPr="00273559" w:rsidRDefault="00273559" w:rsidP="00273559">
      <w:pPr>
        <w:autoSpaceDE w:val="0"/>
        <w:autoSpaceDN w:val="0"/>
        <w:adjustRightInd w:val="0"/>
        <w:spacing w:after="0" w:line="240" w:lineRule="auto"/>
        <w:jc w:val="both"/>
        <w:rPr>
          <w:rFonts w:ascii="Arial" w:hAnsi="Arial" w:cs="Arial"/>
        </w:rPr>
      </w:pPr>
      <w:r w:rsidRPr="00273559">
        <w:rPr>
          <w:rFonts w:ascii="Arial" w:hAnsi="Arial" w:cs="Arial"/>
        </w:rPr>
        <w:t xml:space="preserve">Conferinta Nationala de Neurostiinte moderne Boala Parkinson &amp; alte tulburari de miscare, editia a iv-a, online/Iasi, </w:t>
      </w:r>
      <w:r w:rsidRPr="00273559">
        <w:rPr>
          <w:rFonts w:ascii="Arial" w:hAnsi="Arial" w:cs="Arial"/>
          <w:bCs/>
          <w:iCs/>
          <w:color w:val="000000"/>
        </w:rPr>
        <w:t xml:space="preserve">6-8 aprilie 2023 </w:t>
      </w:r>
    </w:p>
    <w:p w14:paraId="5FC15301" w14:textId="77777777" w:rsidR="00273559" w:rsidRPr="00273559" w:rsidRDefault="00273559" w:rsidP="00273559">
      <w:pPr>
        <w:autoSpaceDE w:val="0"/>
        <w:autoSpaceDN w:val="0"/>
        <w:adjustRightInd w:val="0"/>
        <w:spacing w:after="0" w:line="240" w:lineRule="auto"/>
        <w:jc w:val="both"/>
        <w:rPr>
          <w:rFonts w:ascii="Arial" w:hAnsi="Arial" w:cs="Arial"/>
          <w:b/>
          <w:bCs/>
          <w:iCs/>
          <w:color w:val="000000"/>
        </w:rPr>
      </w:pPr>
      <w:r w:rsidRPr="00273559">
        <w:rPr>
          <w:rFonts w:ascii="Arial" w:hAnsi="Arial" w:cs="Arial"/>
          <w:bCs/>
          <w:iCs/>
          <w:color w:val="000000"/>
        </w:rPr>
        <w:t>Conferinta Practic MF, online, martie 2023</w:t>
      </w:r>
    </w:p>
    <w:p w14:paraId="169A2A6D" w14:textId="77777777" w:rsidR="00273559" w:rsidRPr="00273559" w:rsidRDefault="00273559" w:rsidP="00273559">
      <w:pPr>
        <w:autoSpaceDE w:val="0"/>
        <w:autoSpaceDN w:val="0"/>
        <w:adjustRightInd w:val="0"/>
        <w:spacing w:after="0" w:line="240" w:lineRule="auto"/>
        <w:jc w:val="both"/>
        <w:rPr>
          <w:rFonts w:ascii="Arial" w:hAnsi="Arial" w:cs="Arial"/>
        </w:rPr>
      </w:pPr>
      <w:r w:rsidRPr="00273559">
        <w:rPr>
          <w:rFonts w:ascii="Arial" w:hAnsi="Arial" w:cs="Arial"/>
          <w:lang w:val="en"/>
        </w:rPr>
        <w:t>European Headache Congress, 7-10 December 2022, Viena, Austria</w:t>
      </w:r>
    </w:p>
    <w:p w14:paraId="335A6201" w14:textId="77777777" w:rsidR="00273559" w:rsidRPr="00F34306" w:rsidRDefault="00273559" w:rsidP="00273559">
      <w:pPr>
        <w:autoSpaceDE w:val="0"/>
        <w:autoSpaceDN w:val="0"/>
        <w:adjustRightInd w:val="0"/>
        <w:spacing w:after="0" w:line="240" w:lineRule="auto"/>
        <w:jc w:val="both"/>
        <w:rPr>
          <w:rFonts w:ascii="Arial" w:hAnsi="Arial" w:cs="Arial"/>
          <w:lang w:val="fr-FR"/>
        </w:rPr>
      </w:pPr>
      <w:r w:rsidRPr="00F34306">
        <w:rPr>
          <w:rFonts w:ascii="Arial" w:hAnsi="Arial" w:cs="Arial"/>
          <w:lang w:val="fr-FR"/>
        </w:rPr>
        <w:t>Congresul national de Neurologie, online, 14-18 noiembrie 2022, iunie 2023</w:t>
      </w:r>
    </w:p>
    <w:p w14:paraId="2D6E8200" w14:textId="77777777" w:rsidR="00273559" w:rsidRPr="00F34306" w:rsidRDefault="00273559" w:rsidP="00273559">
      <w:pPr>
        <w:autoSpaceDE w:val="0"/>
        <w:autoSpaceDN w:val="0"/>
        <w:adjustRightInd w:val="0"/>
        <w:spacing w:after="0" w:line="240" w:lineRule="auto"/>
        <w:jc w:val="both"/>
        <w:rPr>
          <w:rFonts w:ascii="Arial" w:hAnsi="Arial" w:cs="Arial"/>
          <w:lang w:val="fr-FR"/>
        </w:rPr>
      </w:pPr>
      <w:r w:rsidRPr="00F34306">
        <w:rPr>
          <w:rFonts w:ascii="Arial" w:hAnsi="Arial" w:cs="Arial"/>
          <w:lang w:val="fr-FR"/>
        </w:rPr>
        <w:t>Forum Regional de Neurologie, 12 noiembrie 2022, Oradea</w:t>
      </w:r>
    </w:p>
    <w:p w14:paraId="037E1857" w14:textId="77777777" w:rsidR="00273559" w:rsidRPr="00273559" w:rsidRDefault="00273559" w:rsidP="00273559">
      <w:pPr>
        <w:autoSpaceDE w:val="0"/>
        <w:autoSpaceDN w:val="0"/>
        <w:adjustRightInd w:val="0"/>
        <w:spacing w:after="0" w:line="240" w:lineRule="auto"/>
        <w:jc w:val="both"/>
        <w:rPr>
          <w:rFonts w:ascii="Arial" w:hAnsi="Arial" w:cs="Arial"/>
        </w:rPr>
      </w:pPr>
      <w:r w:rsidRPr="00273559">
        <w:rPr>
          <w:rFonts w:ascii="Arial" w:hAnsi="Arial" w:cs="Arial"/>
        </w:rPr>
        <w:t>Discutii inedite in practica clinica neurologica, 04 noiembrie 2022, Teleac, Alba, Romania</w:t>
      </w:r>
    </w:p>
    <w:p w14:paraId="17786905" w14:textId="33DA2884" w:rsidR="00273559" w:rsidRPr="00F34306" w:rsidRDefault="00273559" w:rsidP="00273559">
      <w:pPr>
        <w:autoSpaceDE w:val="0"/>
        <w:autoSpaceDN w:val="0"/>
        <w:adjustRightInd w:val="0"/>
        <w:spacing w:after="0" w:line="240" w:lineRule="auto"/>
        <w:jc w:val="both"/>
        <w:rPr>
          <w:rFonts w:ascii="Arial" w:hAnsi="Arial" w:cs="Arial"/>
          <w:bCs/>
          <w:color w:val="000000"/>
          <w:lang w:val="fr-FR"/>
        </w:rPr>
      </w:pPr>
      <w:r w:rsidRPr="00F34306">
        <w:rPr>
          <w:rFonts w:ascii="Arial" w:hAnsi="Arial" w:cs="Arial"/>
          <w:bCs/>
          <w:color w:val="000000"/>
          <w:lang w:val="fr-FR"/>
        </w:rPr>
        <w:t xml:space="preserve">Abordarea </w:t>
      </w:r>
      <w:r w:rsidR="0095633C" w:rsidRPr="00F34306">
        <w:rPr>
          <w:rFonts w:ascii="Arial" w:hAnsi="Arial" w:cs="Arial"/>
          <w:bCs/>
          <w:color w:val="000000"/>
          <w:lang w:val="fr-FR"/>
        </w:rPr>
        <w:t>d</w:t>
      </w:r>
      <w:r w:rsidRPr="00F34306">
        <w:rPr>
          <w:rFonts w:ascii="Arial" w:hAnsi="Arial" w:cs="Arial"/>
          <w:bCs/>
          <w:color w:val="000000"/>
          <w:lang w:val="fr-FR"/>
        </w:rPr>
        <w:t>uala a mecanismelor durerii cu solutii terapeutice de prima linie, Colegiul Farmacistilor din Romania, 26 octombrie 2022, Timisoara, Romania</w:t>
      </w:r>
    </w:p>
    <w:p w14:paraId="0161AD20" w14:textId="77777777" w:rsidR="00273559" w:rsidRPr="00F34306" w:rsidRDefault="00273559" w:rsidP="00273559">
      <w:pPr>
        <w:autoSpaceDE w:val="0"/>
        <w:autoSpaceDN w:val="0"/>
        <w:adjustRightInd w:val="0"/>
        <w:spacing w:after="0" w:line="240" w:lineRule="auto"/>
        <w:jc w:val="both"/>
        <w:rPr>
          <w:rFonts w:ascii="Arial" w:hAnsi="Arial" w:cs="Arial"/>
          <w:lang w:val="fr-FR"/>
        </w:rPr>
      </w:pPr>
      <w:r w:rsidRPr="00F34306">
        <w:rPr>
          <w:rFonts w:ascii="Arial" w:hAnsi="Arial" w:cs="Arial"/>
          <w:bCs/>
          <w:color w:val="000000"/>
          <w:lang w:val="fr-FR"/>
        </w:rPr>
        <w:t xml:space="preserve">Forumul regional de Neurologie. 15 octombrie 2022, Covasna, Romania </w:t>
      </w:r>
    </w:p>
    <w:p w14:paraId="32EA9F66" w14:textId="6A53A39E" w:rsidR="00273559" w:rsidRDefault="00273559" w:rsidP="0037204A">
      <w:pPr>
        <w:autoSpaceDE w:val="0"/>
        <w:autoSpaceDN w:val="0"/>
        <w:adjustRightInd w:val="0"/>
        <w:spacing w:after="0" w:line="240" w:lineRule="auto"/>
        <w:jc w:val="both"/>
        <w:rPr>
          <w:rFonts w:ascii="Arial" w:hAnsi="Arial" w:cs="Arial"/>
        </w:rPr>
      </w:pPr>
      <w:r w:rsidRPr="00273559">
        <w:rPr>
          <w:rFonts w:ascii="Arial" w:hAnsi="Arial" w:cs="Arial"/>
        </w:rPr>
        <w:t>Congresul Mondial de Stroke, online 26-29 oct 2022</w:t>
      </w:r>
    </w:p>
    <w:p w14:paraId="41C44B31" w14:textId="49072A32" w:rsidR="00684574" w:rsidRDefault="00684574" w:rsidP="00684574">
      <w:pPr>
        <w:autoSpaceDE w:val="0"/>
        <w:autoSpaceDN w:val="0"/>
        <w:adjustRightInd w:val="0"/>
        <w:spacing w:after="0" w:line="240" w:lineRule="auto"/>
        <w:rPr>
          <w:rFonts w:ascii="Arial" w:hAnsi="Arial" w:cs="Arial"/>
          <w:bCs/>
          <w:iCs/>
          <w:color w:val="000000"/>
        </w:rPr>
      </w:pPr>
      <w:r w:rsidRPr="00DF58C6">
        <w:rPr>
          <w:rFonts w:ascii="Arial" w:hAnsi="Arial" w:cs="Arial"/>
        </w:rPr>
        <w:t>Congresul European de Neurologie,</w:t>
      </w:r>
      <w:r>
        <w:rPr>
          <w:rFonts w:ascii="Arial" w:hAnsi="Arial" w:cs="Arial"/>
        </w:rPr>
        <w:t xml:space="preserve"> </w:t>
      </w:r>
      <w:r w:rsidRPr="00DF58C6">
        <w:rPr>
          <w:rFonts w:ascii="Arial" w:hAnsi="Arial" w:cs="Arial"/>
        </w:rPr>
        <w:t>(EAN), Virtual Congres,</w:t>
      </w:r>
      <w:r>
        <w:rPr>
          <w:rFonts w:ascii="Arial" w:hAnsi="Arial" w:cs="Arial"/>
        </w:rPr>
        <w:t xml:space="preserve"> 25-28</w:t>
      </w:r>
      <w:r w:rsidRPr="00DF58C6">
        <w:rPr>
          <w:rFonts w:ascii="Arial" w:hAnsi="Arial" w:cs="Arial"/>
        </w:rPr>
        <w:t xml:space="preserve"> iunie 202</w:t>
      </w:r>
      <w:r>
        <w:rPr>
          <w:rFonts w:ascii="Arial" w:hAnsi="Arial" w:cs="Arial"/>
        </w:rPr>
        <w:t>2</w:t>
      </w:r>
      <w:r w:rsidRPr="000F2238">
        <w:rPr>
          <w:rFonts w:ascii="Arial" w:hAnsi="Arial" w:cs="Arial"/>
          <w:bCs/>
          <w:iCs/>
          <w:color w:val="000000"/>
        </w:rPr>
        <w:t xml:space="preserve"> </w:t>
      </w:r>
    </w:p>
    <w:p w14:paraId="22856F12" w14:textId="77777777" w:rsidR="00684574" w:rsidRDefault="00684574" w:rsidP="006A52B5">
      <w:pPr>
        <w:autoSpaceDE w:val="0"/>
        <w:autoSpaceDN w:val="0"/>
        <w:adjustRightInd w:val="0"/>
        <w:spacing w:after="0" w:line="240" w:lineRule="auto"/>
        <w:rPr>
          <w:rFonts w:ascii="Arial" w:hAnsi="Arial" w:cs="Arial"/>
        </w:rPr>
      </w:pPr>
      <w:r w:rsidRPr="00684574">
        <w:rPr>
          <w:rFonts w:ascii="Arial" w:hAnsi="Arial" w:cs="Arial"/>
          <w:bCs/>
        </w:rPr>
        <w:t xml:space="preserve">Conferinta Medic.ro, </w:t>
      </w:r>
      <w:r>
        <w:rPr>
          <w:rFonts w:ascii="Arial" w:hAnsi="Arial" w:cs="Arial"/>
          <w:bCs/>
        </w:rPr>
        <w:t xml:space="preserve">online, </w:t>
      </w:r>
      <w:r w:rsidRPr="00684574">
        <w:rPr>
          <w:rFonts w:ascii="Arial" w:hAnsi="Arial" w:cs="Arial"/>
          <w:bCs/>
        </w:rPr>
        <w:t>23-24 iunie, 2022</w:t>
      </w:r>
    </w:p>
    <w:p w14:paraId="7402B7F7" w14:textId="77777777" w:rsidR="00DD2E43" w:rsidRDefault="00DD2E43" w:rsidP="000F2238">
      <w:pPr>
        <w:spacing w:after="0" w:line="240" w:lineRule="auto"/>
        <w:rPr>
          <w:rFonts w:ascii="Arial" w:hAnsi="Arial" w:cs="Arial"/>
        </w:rPr>
      </w:pPr>
      <w:r>
        <w:rPr>
          <w:rFonts w:ascii="Arial" w:hAnsi="Arial" w:cs="Arial"/>
        </w:rPr>
        <w:lastRenderedPageBreak/>
        <w:t>Conferinta Nationala de Neurostiinte moderne Boala P</w:t>
      </w:r>
      <w:r w:rsidRPr="00DD2E43">
        <w:rPr>
          <w:rFonts w:ascii="Arial" w:hAnsi="Arial" w:cs="Arial"/>
        </w:rPr>
        <w:t>arkinson &amp; alte tulburari de miscare, editia a iii-a, 11-12 aprilie 2022</w:t>
      </w:r>
    </w:p>
    <w:p w14:paraId="275861F0" w14:textId="77777777" w:rsidR="00684574" w:rsidRPr="00684574" w:rsidRDefault="00684574" w:rsidP="00684574">
      <w:pPr>
        <w:autoSpaceDE w:val="0"/>
        <w:autoSpaceDN w:val="0"/>
        <w:adjustRightInd w:val="0"/>
        <w:spacing w:after="0" w:line="240" w:lineRule="auto"/>
        <w:rPr>
          <w:rFonts w:ascii="Arial" w:hAnsi="Arial" w:cs="Arial"/>
          <w:b/>
          <w:bCs/>
          <w:iCs/>
          <w:color w:val="000000"/>
        </w:rPr>
      </w:pPr>
      <w:r w:rsidRPr="00684574">
        <w:rPr>
          <w:rFonts w:ascii="Arial" w:hAnsi="Arial" w:cs="Arial"/>
          <w:bCs/>
          <w:iCs/>
          <w:color w:val="000000"/>
        </w:rPr>
        <w:t xml:space="preserve">Conferinta Practic MF, </w:t>
      </w:r>
      <w:r>
        <w:rPr>
          <w:rFonts w:ascii="Arial" w:hAnsi="Arial" w:cs="Arial"/>
          <w:bCs/>
          <w:iCs/>
          <w:color w:val="000000"/>
        </w:rPr>
        <w:t xml:space="preserve">online, </w:t>
      </w:r>
      <w:r w:rsidRPr="00684574">
        <w:rPr>
          <w:rFonts w:ascii="Arial" w:hAnsi="Arial" w:cs="Arial"/>
          <w:bCs/>
          <w:iCs/>
          <w:color w:val="000000"/>
        </w:rPr>
        <w:t>Editia 12, 1-2 aprilie 2022</w:t>
      </w:r>
    </w:p>
    <w:p w14:paraId="04B1FA8D" w14:textId="77777777" w:rsidR="000F2238" w:rsidRDefault="0053356D" w:rsidP="000F2238">
      <w:pPr>
        <w:spacing w:after="0" w:line="240" w:lineRule="auto"/>
        <w:rPr>
          <w:rFonts w:ascii="Arial" w:hAnsi="Arial" w:cs="Arial"/>
        </w:rPr>
      </w:pPr>
      <w:r>
        <w:rPr>
          <w:rFonts w:ascii="Arial" w:hAnsi="Arial" w:cs="Arial"/>
        </w:rPr>
        <w:t>Fibrila</w:t>
      </w:r>
      <w:r w:rsidR="00D52021">
        <w:rPr>
          <w:rFonts w:ascii="Arial" w:hAnsi="Arial" w:cs="Arial"/>
        </w:rPr>
        <w:t>ția atrială</w:t>
      </w:r>
      <w:r>
        <w:rPr>
          <w:rFonts w:ascii="Arial" w:hAnsi="Arial" w:cs="Arial"/>
        </w:rPr>
        <w:t xml:space="preserve">: </w:t>
      </w:r>
      <w:r w:rsidR="00D52021">
        <w:rPr>
          <w:rFonts w:ascii="Arial" w:hAnsi="Arial" w:cs="Arial"/>
        </w:rPr>
        <w:t>Abordarea pacientului în situaț</w:t>
      </w:r>
      <w:r w:rsidR="000F2238">
        <w:rPr>
          <w:rFonts w:ascii="Arial" w:hAnsi="Arial" w:cs="Arial"/>
        </w:rPr>
        <w:t>ii clinice particulare, webinar online, 16-17 decembrie 2021</w:t>
      </w:r>
    </w:p>
    <w:p w14:paraId="3AE595D7" w14:textId="77777777" w:rsidR="000F2238" w:rsidRDefault="00D52021" w:rsidP="000F2238">
      <w:pPr>
        <w:spacing w:after="0" w:line="240" w:lineRule="auto"/>
        <w:rPr>
          <w:rFonts w:ascii="Arial" w:hAnsi="Arial" w:cs="Arial"/>
        </w:rPr>
      </w:pPr>
      <w:r>
        <w:rPr>
          <w:rFonts w:ascii="Arial" w:hAnsi="Arial" w:cs="Arial"/>
        </w:rPr>
        <w:t>Curs de Boală Parkinson și tulburări de miș</w:t>
      </w:r>
      <w:r w:rsidR="000F2238">
        <w:rPr>
          <w:rFonts w:ascii="Arial" w:hAnsi="Arial" w:cs="Arial"/>
        </w:rPr>
        <w:t>care, editia a X-a, online, 25-27 noiembrie 2021</w:t>
      </w:r>
    </w:p>
    <w:p w14:paraId="14B22FCD" w14:textId="77777777" w:rsidR="000F2238" w:rsidRDefault="00D52021" w:rsidP="000F2238">
      <w:pPr>
        <w:spacing w:after="0" w:line="240" w:lineRule="auto"/>
        <w:rPr>
          <w:rFonts w:ascii="Arial" w:hAnsi="Arial" w:cs="Arial"/>
          <w:bCs/>
        </w:rPr>
      </w:pPr>
      <w:r>
        <w:rPr>
          <w:rFonts w:ascii="Arial" w:hAnsi="Arial" w:cs="Arial"/>
          <w:bCs/>
        </w:rPr>
        <w:t>Al XIX Congres Național virtual al societăț</w:t>
      </w:r>
      <w:r w:rsidR="000F2238">
        <w:rPr>
          <w:rFonts w:ascii="Arial" w:hAnsi="Arial" w:cs="Arial"/>
          <w:bCs/>
        </w:rPr>
        <w:t>ii de neurologie</w:t>
      </w:r>
      <w:r>
        <w:rPr>
          <w:rFonts w:ascii="Arial" w:hAnsi="Arial" w:cs="Arial"/>
          <w:bCs/>
        </w:rPr>
        <w:t xml:space="preserve"> din Româ</w:t>
      </w:r>
      <w:r w:rsidR="000F2238">
        <w:rPr>
          <w:rFonts w:ascii="Arial" w:hAnsi="Arial" w:cs="Arial"/>
          <w:bCs/>
        </w:rPr>
        <w:t>nia, online, 16-19 noiembrie 2021</w:t>
      </w:r>
    </w:p>
    <w:p w14:paraId="12E08505" w14:textId="77777777" w:rsidR="0053356D" w:rsidRDefault="00D52021" w:rsidP="000F2238">
      <w:pPr>
        <w:spacing w:after="0" w:line="240" w:lineRule="auto"/>
        <w:rPr>
          <w:rFonts w:ascii="Arial" w:hAnsi="Arial" w:cs="Arial"/>
          <w:bCs/>
        </w:rPr>
      </w:pPr>
      <w:r>
        <w:rPr>
          <w:rFonts w:ascii="Arial" w:hAnsi="Arial" w:cs="Arial"/>
          <w:bCs/>
        </w:rPr>
        <w:t>Conferința SALUS 360, Medicină</w:t>
      </w:r>
      <w:r w:rsidR="0053356D">
        <w:rPr>
          <w:rFonts w:ascii="Arial" w:hAnsi="Arial" w:cs="Arial"/>
          <w:bCs/>
        </w:rPr>
        <w:t xml:space="preserve"> de Familie, Arad, online, 21 octombrie 2021</w:t>
      </w:r>
    </w:p>
    <w:p w14:paraId="4A5BD779" w14:textId="77777777" w:rsidR="001D0E15" w:rsidRDefault="001D0E15" w:rsidP="000F2238">
      <w:pPr>
        <w:spacing w:after="0" w:line="240" w:lineRule="auto"/>
        <w:rPr>
          <w:rFonts w:ascii="Arial" w:hAnsi="Arial" w:cs="Arial"/>
        </w:rPr>
      </w:pPr>
      <w:r>
        <w:rPr>
          <w:rFonts w:ascii="Arial" w:hAnsi="Arial" w:cs="Arial"/>
          <w:bCs/>
        </w:rPr>
        <w:t>Curs e</w:t>
      </w:r>
      <w:r w:rsidRPr="001D0E15">
        <w:rPr>
          <w:rFonts w:ascii="Arial" w:hAnsi="Arial" w:cs="Arial"/>
          <w:bCs/>
        </w:rPr>
        <w:t>Seminar: EMG Basics</w:t>
      </w:r>
      <w:r>
        <w:rPr>
          <w:rFonts w:ascii="Arial" w:hAnsi="Arial" w:cs="Arial"/>
          <w:bCs/>
        </w:rPr>
        <w:t xml:space="preserve"> natus Neuro Training Academy, 23 septembrie 2021</w:t>
      </w:r>
    </w:p>
    <w:p w14:paraId="406621D0" w14:textId="77777777" w:rsidR="00DF58C6" w:rsidRPr="00DF58C6" w:rsidRDefault="00F82981" w:rsidP="000F2238">
      <w:pPr>
        <w:spacing w:after="0" w:line="240" w:lineRule="auto"/>
        <w:rPr>
          <w:rFonts w:ascii="Arial" w:hAnsi="Arial" w:cs="Arial"/>
        </w:rPr>
      </w:pPr>
      <w:r w:rsidRPr="00DF58C6">
        <w:rPr>
          <w:rFonts w:ascii="Arial" w:hAnsi="Arial" w:cs="Arial"/>
        </w:rPr>
        <w:t>Movement Disorder Society Virtual Congress 17- 22.09.2021</w:t>
      </w:r>
    </w:p>
    <w:p w14:paraId="292BEEC6" w14:textId="77777777" w:rsidR="000F2238" w:rsidRDefault="00683B7D" w:rsidP="000F2238">
      <w:pPr>
        <w:autoSpaceDE w:val="0"/>
        <w:autoSpaceDN w:val="0"/>
        <w:adjustRightInd w:val="0"/>
        <w:spacing w:after="0" w:line="240" w:lineRule="auto"/>
        <w:rPr>
          <w:rFonts w:ascii="Arial" w:hAnsi="Arial" w:cs="Arial"/>
          <w:bCs/>
          <w:iCs/>
          <w:color w:val="000000"/>
        </w:rPr>
      </w:pPr>
      <w:r w:rsidRPr="00DF58C6">
        <w:rPr>
          <w:rFonts w:ascii="Arial" w:hAnsi="Arial" w:cs="Arial"/>
        </w:rPr>
        <w:t>Congresul European de Neurologie,</w:t>
      </w:r>
      <w:r w:rsidR="00046FE6">
        <w:rPr>
          <w:rFonts w:ascii="Arial" w:hAnsi="Arial" w:cs="Arial"/>
        </w:rPr>
        <w:t xml:space="preserve"> </w:t>
      </w:r>
      <w:r w:rsidRPr="00DF58C6">
        <w:rPr>
          <w:rFonts w:ascii="Arial" w:hAnsi="Arial" w:cs="Arial"/>
        </w:rPr>
        <w:t>(EAN), Virtual Congres, iunie 2021</w:t>
      </w:r>
      <w:r w:rsidR="000F2238" w:rsidRPr="000F2238">
        <w:rPr>
          <w:rFonts w:ascii="Arial" w:hAnsi="Arial" w:cs="Arial"/>
          <w:bCs/>
          <w:iCs/>
          <w:color w:val="000000"/>
        </w:rPr>
        <w:t xml:space="preserve"> </w:t>
      </w:r>
    </w:p>
    <w:p w14:paraId="1573DCFA" w14:textId="77777777" w:rsidR="00BC4858" w:rsidRDefault="00BC4858" w:rsidP="000F2238">
      <w:pPr>
        <w:autoSpaceDE w:val="0"/>
        <w:autoSpaceDN w:val="0"/>
        <w:adjustRightInd w:val="0"/>
        <w:spacing w:after="0" w:line="240" w:lineRule="auto"/>
        <w:rPr>
          <w:rFonts w:ascii="Arial" w:hAnsi="Arial" w:cs="Arial"/>
          <w:bCs/>
          <w:iCs/>
          <w:color w:val="000000"/>
        </w:rPr>
      </w:pPr>
      <w:r w:rsidRPr="00BC4858">
        <w:rPr>
          <w:rFonts w:ascii="Arial" w:hAnsi="Arial" w:cs="Arial"/>
          <w:bCs/>
          <w:iCs/>
          <w:color w:val="000000"/>
        </w:rPr>
        <w:t>Conferința online Medic.ro</w:t>
      </w:r>
      <w:r>
        <w:rPr>
          <w:rFonts w:ascii="Arial" w:hAnsi="Arial" w:cs="Arial"/>
          <w:bCs/>
          <w:iCs/>
          <w:color w:val="000000"/>
        </w:rPr>
        <w:t>,</w:t>
      </w:r>
      <w:r w:rsidR="00D52021">
        <w:rPr>
          <w:rFonts w:ascii="Arial" w:hAnsi="Arial" w:cs="Arial"/>
          <w:bCs/>
          <w:iCs/>
          <w:color w:val="000000"/>
        </w:rPr>
        <w:t xml:space="preserve"> Timiș</w:t>
      </w:r>
      <w:r w:rsidRPr="00BC4858">
        <w:rPr>
          <w:rFonts w:ascii="Arial" w:hAnsi="Arial" w:cs="Arial"/>
          <w:bCs/>
          <w:iCs/>
          <w:color w:val="000000"/>
        </w:rPr>
        <w:t>oara 16 - 17 iunie 2021</w:t>
      </w:r>
    </w:p>
    <w:p w14:paraId="18F11B65" w14:textId="5F13A686" w:rsidR="000F2238" w:rsidRPr="00DF58C6" w:rsidRDefault="000F2238" w:rsidP="000F2238">
      <w:pPr>
        <w:autoSpaceDE w:val="0"/>
        <w:autoSpaceDN w:val="0"/>
        <w:adjustRightInd w:val="0"/>
        <w:spacing w:after="0" w:line="240" w:lineRule="auto"/>
        <w:rPr>
          <w:rFonts w:ascii="Arial" w:hAnsi="Arial" w:cs="Arial"/>
          <w:color w:val="000000"/>
        </w:rPr>
      </w:pPr>
      <w:r w:rsidRPr="00DF58C6">
        <w:rPr>
          <w:rFonts w:ascii="Arial" w:hAnsi="Arial" w:cs="Arial"/>
          <w:bCs/>
          <w:iCs/>
          <w:color w:val="000000"/>
        </w:rPr>
        <w:t xml:space="preserve">MIND &amp; BRAIN – 60th INTERNATIONAL NEUROPSYCHIATRIC CONGRESS </w:t>
      </w:r>
      <w:r w:rsidR="004F3FD0" w:rsidRPr="00DF58C6">
        <w:rPr>
          <w:rFonts w:ascii="Arial" w:hAnsi="Arial" w:cs="Arial"/>
          <w:bCs/>
          <w:iCs/>
          <w:color w:val="000000"/>
        </w:rPr>
        <w:t xml:space="preserve">Virtual </w:t>
      </w:r>
      <w:r w:rsidR="004F3FD0" w:rsidRPr="00DF58C6">
        <w:rPr>
          <w:rFonts w:ascii="Arial" w:hAnsi="Arial" w:cs="Arial"/>
          <w:color w:val="000000"/>
        </w:rPr>
        <w:t>MAY</w:t>
      </w:r>
      <w:r w:rsidRPr="00DF58C6">
        <w:rPr>
          <w:rFonts w:ascii="Arial" w:hAnsi="Arial" w:cs="Arial"/>
          <w:bCs/>
          <w:iCs/>
          <w:color w:val="000000"/>
        </w:rPr>
        <w:t xml:space="preserve"> 27th - 30th, 2021.</w:t>
      </w:r>
    </w:p>
    <w:p w14:paraId="74B4AA7C" w14:textId="77777777" w:rsidR="000F2238" w:rsidRDefault="00D52021" w:rsidP="00B54BCB">
      <w:pPr>
        <w:spacing w:after="0" w:line="240" w:lineRule="auto"/>
        <w:jc w:val="both"/>
        <w:rPr>
          <w:rFonts w:ascii="Arial" w:hAnsi="Arial" w:cs="Arial"/>
          <w:bCs/>
          <w:color w:val="000000"/>
        </w:rPr>
      </w:pPr>
      <w:r>
        <w:rPr>
          <w:rFonts w:ascii="Arial" w:hAnsi="Arial" w:cs="Arial"/>
          <w:bCs/>
          <w:color w:val="000000"/>
        </w:rPr>
        <w:t>Masterclass Boală Parkinson (ediț</w:t>
      </w:r>
      <w:r w:rsidR="000F2238">
        <w:rPr>
          <w:rFonts w:ascii="Arial" w:hAnsi="Arial" w:cs="Arial"/>
          <w:bCs/>
          <w:color w:val="000000"/>
        </w:rPr>
        <w:t>ia a III-a), online 22-23 aprilie 2021</w:t>
      </w:r>
    </w:p>
    <w:p w14:paraId="51FD4B1C" w14:textId="77777777" w:rsidR="006F43B9" w:rsidRPr="00DF58C6" w:rsidRDefault="00D52021" w:rsidP="00B54BCB">
      <w:pPr>
        <w:spacing w:after="0" w:line="240" w:lineRule="auto"/>
        <w:jc w:val="both"/>
        <w:rPr>
          <w:rFonts w:ascii="Arial" w:hAnsi="Arial" w:cs="Arial"/>
          <w:color w:val="000000"/>
        </w:rPr>
      </w:pPr>
      <w:r>
        <w:rPr>
          <w:rFonts w:ascii="Arial" w:hAnsi="Arial" w:cs="Arial"/>
          <w:bCs/>
          <w:color w:val="000000"/>
        </w:rPr>
        <w:t>Webinar Practic MF, ediț</w:t>
      </w:r>
      <w:r w:rsidR="006F43B9" w:rsidRPr="00DF58C6">
        <w:rPr>
          <w:rFonts w:ascii="Arial" w:hAnsi="Arial" w:cs="Arial"/>
          <w:bCs/>
          <w:color w:val="000000"/>
        </w:rPr>
        <w:t>ia 6, online,</w:t>
      </w:r>
      <w:r w:rsidR="000F2238">
        <w:rPr>
          <w:rFonts w:ascii="Arial" w:hAnsi="Arial" w:cs="Arial"/>
          <w:bCs/>
          <w:color w:val="000000"/>
        </w:rPr>
        <w:t xml:space="preserve"> </w:t>
      </w:r>
      <w:r w:rsidR="006F43B9" w:rsidRPr="00DF58C6">
        <w:rPr>
          <w:rFonts w:ascii="Arial" w:hAnsi="Arial" w:cs="Arial"/>
          <w:bCs/>
          <w:color w:val="000000"/>
        </w:rPr>
        <w:t>26 - 27 februar</w:t>
      </w:r>
      <w:r>
        <w:rPr>
          <w:rFonts w:ascii="Arial" w:hAnsi="Arial" w:cs="Arial"/>
          <w:bCs/>
          <w:color w:val="000000"/>
        </w:rPr>
        <w:t>i</w:t>
      </w:r>
      <w:r w:rsidR="006F43B9" w:rsidRPr="00DF58C6">
        <w:rPr>
          <w:rFonts w:ascii="Arial" w:hAnsi="Arial" w:cs="Arial"/>
          <w:bCs/>
          <w:color w:val="000000"/>
        </w:rPr>
        <w:t>e 2021</w:t>
      </w:r>
    </w:p>
    <w:p w14:paraId="7D3758F2" w14:textId="77777777" w:rsidR="0005033B" w:rsidRPr="00DF58C6" w:rsidRDefault="0005033B" w:rsidP="00B54BCB">
      <w:pPr>
        <w:spacing w:after="0" w:line="240" w:lineRule="auto"/>
        <w:jc w:val="both"/>
        <w:rPr>
          <w:rFonts w:ascii="Arial" w:hAnsi="Arial" w:cs="Arial"/>
          <w:color w:val="000000"/>
        </w:rPr>
      </w:pPr>
      <w:r w:rsidRPr="00DF58C6">
        <w:rPr>
          <w:rFonts w:ascii="Arial" w:hAnsi="Arial" w:cs="Arial"/>
          <w:color w:val="000000"/>
        </w:rPr>
        <w:t xml:space="preserve">MDS Virtual Congress </w:t>
      </w:r>
      <w:r w:rsidR="009C1E40" w:rsidRPr="00DF58C6">
        <w:rPr>
          <w:rFonts w:ascii="Arial" w:hAnsi="Arial" w:cs="Arial"/>
          <w:color w:val="000000"/>
        </w:rPr>
        <w:t xml:space="preserve">online </w:t>
      </w:r>
      <w:r w:rsidRPr="00DF58C6">
        <w:rPr>
          <w:rFonts w:ascii="Arial" w:hAnsi="Arial" w:cs="Arial"/>
          <w:color w:val="000000"/>
        </w:rPr>
        <w:t>12-18 sept 2020</w:t>
      </w:r>
    </w:p>
    <w:p w14:paraId="4F5C2BB5" w14:textId="77777777" w:rsidR="002D441E" w:rsidRPr="00DF58C6" w:rsidRDefault="00D52021" w:rsidP="00B54BCB">
      <w:pPr>
        <w:spacing w:after="0" w:line="240" w:lineRule="auto"/>
        <w:jc w:val="both"/>
        <w:rPr>
          <w:rFonts w:ascii="Arial" w:hAnsi="Arial" w:cs="Arial"/>
        </w:rPr>
      </w:pPr>
      <w:r>
        <w:rPr>
          <w:rFonts w:ascii="Arial" w:hAnsi="Arial" w:cs="Arial"/>
        </w:rPr>
        <w:t>Masterclass de Boală</w:t>
      </w:r>
      <w:r w:rsidR="002D441E" w:rsidRPr="00DF58C6">
        <w:rPr>
          <w:rFonts w:ascii="Arial" w:hAnsi="Arial" w:cs="Arial"/>
        </w:rPr>
        <w:t xml:space="preserve"> Parkinson, online, iunie 2020</w:t>
      </w:r>
    </w:p>
    <w:p w14:paraId="1E0598E5" w14:textId="77777777" w:rsidR="008F23BC" w:rsidRPr="00DF58C6" w:rsidRDefault="008F23BC" w:rsidP="00B54BCB">
      <w:pPr>
        <w:spacing w:after="0" w:line="240" w:lineRule="auto"/>
        <w:jc w:val="both"/>
        <w:rPr>
          <w:rFonts w:ascii="Arial" w:hAnsi="Arial" w:cs="Arial"/>
        </w:rPr>
      </w:pPr>
      <w:r w:rsidRPr="00DF58C6">
        <w:rPr>
          <w:rFonts w:ascii="Arial" w:hAnsi="Arial" w:cs="Arial"/>
        </w:rPr>
        <w:t>Congresul European de Neurologie,</w:t>
      </w:r>
      <w:r w:rsidR="00D52021">
        <w:rPr>
          <w:rFonts w:ascii="Arial" w:hAnsi="Arial" w:cs="Arial"/>
        </w:rPr>
        <w:t xml:space="preserve"> </w:t>
      </w:r>
      <w:r w:rsidRPr="00DF58C6">
        <w:rPr>
          <w:rFonts w:ascii="Arial" w:hAnsi="Arial" w:cs="Arial"/>
        </w:rPr>
        <w:t>(EAN), V</w:t>
      </w:r>
      <w:r w:rsidR="002D441E" w:rsidRPr="00DF58C6">
        <w:rPr>
          <w:rFonts w:ascii="Arial" w:hAnsi="Arial" w:cs="Arial"/>
        </w:rPr>
        <w:t xml:space="preserve">irtual Congres, mai </w:t>
      </w:r>
      <w:r w:rsidRPr="00DF58C6">
        <w:rPr>
          <w:rFonts w:ascii="Arial" w:hAnsi="Arial" w:cs="Arial"/>
        </w:rPr>
        <w:t>2020</w:t>
      </w:r>
    </w:p>
    <w:p w14:paraId="57C7505F" w14:textId="77777777" w:rsidR="002D441E" w:rsidRPr="00DF58C6" w:rsidRDefault="002D441E" w:rsidP="00B54BCB">
      <w:pPr>
        <w:spacing w:after="0" w:line="240" w:lineRule="auto"/>
        <w:jc w:val="both"/>
        <w:rPr>
          <w:rFonts w:ascii="Arial" w:hAnsi="Arial" w:cs="Arial"/>
        </w:rPr>
      </w:pPr>
      <w:r w:rsidRPr="00DF58C6">
        <w:rPr>
          <w:rFonts w:ascii="Arial" w:hAnsi="Arial" w:cs="Arial"/>
        </w:rPr>
        <w:t>18 th AMN Congress, Cairo, Egipt, februarie 2020</w:t>
      </w:r>
    </w:p>
    <w:p w14:paraId="14633BC9" w14:textId="77777777" w:rsidR="00BE00DE" w:rsidRPr="00F34306" w:rsidRDefault="00BE00DE" w:rsidP="00B54BCB">
      <w:pPr>
        <w:spacing w:after="0" w:line="240" w:lineRule="auto"/>
        <w:jc w:val="both"/>
        <w:rPr>
          <w:rFonts w:ascii="Arial" w:hAnsi="Arial" w:cs="Arial"/>
          <w:lang w:val="fr-FR"/>
        </w:rPr>
      </w:pPr>
      <w:r w:rsidRPr="00F34306">
        <w:rPr>
          <w:rFonts w:ascii="Arial" w:hAnsi="Arial" w:cs="Arial"/>
          <w:lang w:val="fr-FR"/>
        </w:rPr>
        <w:t>Congresul European de Neurologie,</w:t>
      </w:r>
      <w:r w:rsidR="00D52021" w:rsidRPr="00F34306">
        <w:rPr>
          <w:rFonts w:ascii="Arial" w:hAnsi="Arial" w:cs="Arial"/>
          <w:lang w:val="fr-FR"/>
        </w:rPr>
        <w:t xml:space="preserve"> </w:t>
      </w:r>
      <w:r w:rsidRPr="00F34306">
        <w:rPr>
          <w:rFonts w:ascii="Arial" w:hAnsi="Arial" w:cs="Arial"/>
          <w:lang w:val="fr-FR"/>
        </w:rPr>
        <w:t>(EAN), Oslo, Norvegia</w:t>
      </w:r>
      <w:r w:rsidR="00986CAC" w:rsidRPr="00F34306">
        <w:rPr>
          <w:rFonts w:ascii="Arial" w:hAnsi="Arial" w:cs="Arial"/>
          <w:lang w:val="fr-FR"/>
        </w:rPr>
        <w:t>, iunie 2019</w:t>
      </w:r>
    </w:p>
    <w:p w14:paraId="3DF93761" w14:textId="77777777" w:rsidR="00D22C00" w:rsidRPr="00AF1FF1" w:rsidRDefault="00D52021" w:rsidP="00B54BCB">
      <w:pPr>
        <w:spacing w:after="0" w:line="240" w:lineRule="auto"/>
        <w:jc w:val="both"/>
        <w:rPr>
          <w:rFonts w:ascii="Arial" w:hAnsi="Arial" w:cs="Arial"/>
        </w:rPr>
      </w:pPr>
      <w:r>
        <w:rPr>
          <w:rFonts w:ascii="Arial" w:hAnsi="Arial" w:cs="Arial"/>
        </w:rPr>
        <w:t>Masterclass în Boală Parkinson, Poiana Braș</w:t>
      </w:r>
      <w:r w:rsidR="00D22C00" w:rsidRPr="00AF1FF1">
        <w:rPr>
          <w:rFonts w:ascii="Arial" w:hAnsi="Arial" w:cs="Arial"/>
        </w:rPr>
        <w:t>ov, iunie 2019</w:t>
      </w:r>
    </w:p>
    <w:p w14:paraId="1CCE6845" w14:textId="217F8947" w:rsidR="00D22C00" w:rsidRPr="00AF1FF1" w:rsidRDefault="004F3FD0" w:rsidP="00B54BCB">
      <w:pPr>
        <w:spacing w:after="0" w:line="240" w:lineRule="auto"/>
        <w:jc w:val="both"/>
        <w:rPr>
          <w:rFonts w:ascii="Arial" w:hAnsi="Arial" w:cs="Arial"/>
        </w:rPr>
      </w:pPr>
      <w:r w:rsidRPr="00AF1FF1">
        <w:rPr>
          <w:rFonts w:ascii="Arial" w:hAnsi="Arial" w:cs="Arial"/>
        </w:rPr>
        <w:t>Practical Intensive</w:t>
      </w:r>
      <w:r w:rsidR="00D22C00" w:rsidRPr="00AF1FF1">
        <w:rPr>
          <w:rFonts w:ascii="Arial" w:hAnsi="Arial" w:cs="Arial"/>
        </w:rPr>
        <w:t xml:space="preserve"> Course </w:t>
      </w:r>
      <w:r w:rsidRPr="00AF1FF1">
        <w:rPr>
          <w:rFonts w:ascii="Arial" w:hAnsi="Arial" w:cs="Arial"/>
        </w:rPr>
        <w:t>on</w:t>
      </w:r>
      <w:r w:rsidR="00D22C00" w:rsidRPr="00AF1FF1">
        <w:rPr>
          <w:rFonts w:ascii="Arial" w:hAnsi="Arial" w:cs="Arial"/>
        </w:rPr>
        <w:t xml:space="preserve"> Hypertension </w:t>
      </w:r>
      <w:r w:rsidR="00D52021">
        <w:rPr>
          <w:rFonts w:ascii="Arial" w:hAnsi="Arial" w:cs="Arial"/>
        </w:rPr>
        <w:t>and Cardiovascular Risk, Bucureș</w:t>
      </w:r>
      <w:r w:rsidR="00D22C00" w:rsidRPr="00AF1FF1">
        <w:rPr>
          <w:rFonts w:ascii="Arial" w:hAnsi="Arial" w:cs="Arial"/>
        </w:rPr>
        <w:t>ti, iunie 2019</w:t>
      </w:r>
    </w:p>
    <w:p w14:paraId="3582E55A" w14:textId="77777777" w:rsidR="0023224A" w:rsidRPr="00AF1FF1" w:rsidRDefault="00D54CE3" w:rsidP="00B54BCB">
      <w:pPr>
        <w:spacing w:after="0" w:line="240" w:lineRule="auto"/>
        <w:jc w:val="both"/>
        <w:rPr>
          <w:rFonts w:ascii="Arial" w:hAnsi="Arial" w:cs="Arial"/>
        </w:rPr>
      </w:pPr>
      <w:r w:rsidRPr="00AF1FF1">
        <w:rPr>
          <w:rFonts w:ascii="Arial" w:hAnsi="Arial" w:cs="Arial"/>
        </w:rPr>
        <w:t>10 th MasterClass Conference</w:t>
      </w:r>
      <w:r w:rsidR="00950130" w:rsidRPr="00AF1FF1">
        <w:rPr>
          <w:rFonts w:ascii="Arial" w:hAnsi="Arial" w:cs="Arial"/>
        </w:rPr>
        <w:t xml:space="preserve">, Dublin, Irlanda, </w:t>
      </w:r>
      <w:r w:rsidR="00A753FD" w:rsidRPr="00AF1FF1">
        <w:rPr>
          <w:rFonts w:ascii="Arial" w:hAnsi="Arial" w:cs="Arial"/>
        </w:rPr>
        <w:t>octombrie 2018</w:t>
      </w:r>
    </w:p>
    <w:p w14:paraId="79A56FB4" w14:textId="5AE811AD" w:rsidR="0023224A" w:rsidRPr="00AF1FF1" w:rsidRDefault="004F3FD0" w:rsidP="00B54BCB">
      <w:pPr>
        <w:spacing w:after="0" w:line="240" w:lineRule="auto"/>
        <w:jc w:val="both"/>
        <w:rPr>
          <w:rFonts w:ascii="Arial" w:hAnsi="Arial" w:cs="Arial"/>
        </w:rPr>
      </w:pPr>
      <w:r w:rsidRPr="00AF1FF1">
        <w:rPr>
          <w:rFonts w:ascii="Arial" w:hAnsi="Arial" w:cs="Arial"/>
        </w:rPr>
        <w:t>Practical Intensive</w:t>
      </w:r>
      <w:r w:rsidR="0023224A" w:rsidRPr="00AF1FF1">
        <w:rPr>
          <w:rFonts w:ascii="Arial" w:hAnsi="Arial" w:cs="Arial"/>
        </w:rPr>
        <w:t xml:space="preserve"> Course </w:t>
      </w:r>
      <w:r w:rsidRPr="00AF1FF1">
        <w:rPr>
          <w:rFonts w:ascii="Arial" w:hAnsi="Arial" w:cs="Arial"/>
        </w:rPr>
        <w:t>on</w:t>
      </w:r>
      <w:r w:rsidR="0023224A" w:rsidRPr="00AF1FF1">
        <w:rPr>
          <w:rFonts w:ascii="Arial" w:hAnsi="Arial" w:cs="Arial"/>
        </w:rPr>
        <w:t xml:space="preserve"> Hypertension and Cardiovascular Risk, Belgrade, 14-15 september 2018</w:t>
      </w:r>
    </w:p>
    <w:p w14:paraId="5ABB4D91" w14:textId="77777777" w:rsidR="00F45C4A" w:rsidRPr="00AF1FF1" w:rsidRDefault="00D52021" w:rsidP="00B54BCB">
      <w:pPr>
        <w:spacing w:after="0" w:line="240" w:lineRule="auto"/>
        <w:jc w:val="both"/>
        <w:rPr>
          <w:rFonts w:ascii="Arial" w:hAnsi="Arial" w:cs="Arial"/>
        </w:rPr>
      </w:pPr>
      <w:r>
        <w:rPr>
          <w:rFonts w:ascii="Arial" w:hAnsi="Arial" w:cs="Arial"/>
        </w:rPr>
        <w:t>Conferința Națională CardioDiab, Poiana Braș</w:t>
      </w:r>
      <w:r w:rsidR="00F45C4A" w:rsidRPr="00AF1FF1">
        <w:rPr>
          <w:rFonts w:ascii="Arial" w:hAnsi="Arial" w:cs="Arial"/>
        </w:rPr>
        <w:t>ov, iunie 2018</w:t>
      </w:r>
    </w:p>
    <w:p w14:paraId="5E9B9335" w14:textId="0C8E7F11" w:rsidR="00F45C4A" w:rsidRPr="00AF1FF1" w:rsidRDefault="004F3FD0" w:rsidP="00B54BCB">
      <w:pPr>
        <w:spacing w:after="0" w:line="240" w:lineRule="auto"/>
        <w:jc w:val="both"/>
        <w:rPr>
          <w:rFonts w:ascii="Arial" w:hAnsi="Arial" w:cs="Arial"/>
        </w:rPr>
      </w:pPr>
      <w:r w:rsidRPr="00AF1FF1">
        <w:rPr>
          <w:rFonts w:ascii="Arial" w:hAnsi="Arial" w:cs="Arial"/>
        </w:rPr>
        <w:t>7</w:t>
      </w:r>
      <w:r w:rsidRPr="00AF1FF1">
        <w:rPr>
          <w:rFonts w:ascii="Arial" w:hAnsi="Arial" w:cs="Arial"/>
          <w:vertAlign w:val="superscript"/>
        </w:rPr>
        <w:t>th</w:t>
      </w:r>
      <w:r w:rsidR="00F45C4A" w:rsidRPr="00AF1FF1">
        <w:rPr>
          <w:rFonts w:ascii="Arial" w:hAnsi="Arial" w:cs="Arial"/>
        </w:rPr>
        <w:t xml:space="preserve"> Movement Disorders T</w:t>
      </w:r>
      <w:r w:rsidR="00D52021">
        <w:rPr>
          <w:rFonts w:ascii="Arial" w:hAnsi="Arial" w:cs="Arial"/>
        </w:rPr>
        <w:t>eaching Course, Poiana Brașov, Româ</w:t>
      </w:r>
      <w:r w:rsidR="00F45C4A" w:rsidRPr="00AF1FF1">
        <w:rPr>
          <w:rFonts w:ascii="Arial" w:hAnsi="Arial" w:cs="Arial"/>
        </w:rPr>
        <w:t>nia, mai 2018</w:t>
      </w:r>
    </w:p>
    <w:p w14:paraId="116B48CD" w14:textId="77777777" w:rsidR="00F45C4A" w:rsidRPr="00AF1FF1" w:rsidRDefault="001D307E" w:rsidP="00B54BCB">
      <w:pPr>
        <w:spacing w:after="0" w:line="240" w:lineRule="auto"/>
        <w:jc w:val="both"/>
        <w:rPr>
          <w:rFonts w:ascii="Arial" w:hAnsi="Arial" w:cs="Arial"/>
        </w:rPr>
      </w:pPr>
      <w:r w:rsidRPr="00AF1FF1">
        <w:rPr>
          <w:rFonts w:ascii="Arial" w:hAnsi="Arial" w:cs="Arial"/>
        </w:rPr>
        <w:t>10 thWorld Congress for NeuroRehabilitation</w:t>
      </w:r>
      <w:r w:rsidR="00F45C4A" w:rsidRPr="00AF1FF1">
        <w:rPr>
          <w:rFonts w:ascii="Arial" w:hAnsi="Arial" w:cs="Arial"/>
        </w:rPr>
        <w:t>, Mumbai, India, februarie 2018</w:t>
      </w:r>
    </w:p>
    <w:p w14:paraId="5BD48D34" w14:textId="77777777" w:rsidR="00F45C4A" w:rsidRPr="00AF1FF1" w:rsidRDefault="00F45C4A" w:rsidP="00B54BCB">
      <w:pPr>
        <w:spacing w:after="0" w:line="240" w:lineRule="auto"/>
        <w:jc w:val="both"/>
        <w:rPr>
          <w:rFonts w:ascii="Arial" w:hAnsi="Arial" w:cs="Arial"/>
        </w:rPr>
      </w:pPr>
      <w:r w:rsidRPr="00AF1FF1">
        <w:rPr>
          <w:rFonts w:ascii="Arial" w:hAnsi="Arial" w:cs="Arial"/>
        </w:rPr>
        <w:t>24 st International Mondsee Medical Meeting, Salzburg, Austria, septembrie 2017</w:t>
      </w:r>
    </w:p>
    <w:p w14:paraId="0439EE98" w14:textId="77777777" w:rsidR="00A753FD" w:rsidRPr="00AF1FF1" w:rsidRDefault="00A753FD" w:rsidP="00B54BCB">
      <w:pPr>
        <w:spacing w:after="0" w:line="240" w:lineRule="auto"/>
        <w:jc w:val="both"/>
        <w:rPr>
          <w:rFonts w:ascii="Arial" w:hAnsi="Arial" w:cs="Arial"/>
        </w:rPr>
      </w:pPr>
      <w:r w:rsidRPr="00AF1FF1">
        <w:rPr>
          <w:rFonts w:ascii="Arial" w:hAnsi="Arial" w:cs="Arial"/>
        </w:rPr>
        <w:t>9</w:t>
      </w:r>
      <w:r w:rsidRPr="00AF1FF1">
        <w:rPr>
          <w:rFonts w:ascii="Arial" w:hAnsi="Arial" w:cs="Arial"/>
          <w:vertAlign w:val="superscript"/>
        </w:rPr>
        <w:t>th</w:t>
      </w:r>
      <w:r w:rsidRPr="00AF1FF1">
        <w:rPr>
          <w:rFonts w:ascii="Arial" w:hAnsi="Arial" w:cs="Arial"/>
        </w:rPr>
        <w:t xml:space="preserve"> Masterclass Conference, Berlin, Germania, septembrie 2017</w:t>
      </w:r>
    </w:p>
    <w:p w14:paraId="3D82E382" w14:textId="77777777" w:rsidR="00F45C4A" w:rsidRPr="00AF1FF1" w:rsidRDefault="00A753FD" w:rsidP="00B54BCB">
      <w:pPr>
        <w:spacing w:after="0" w:line="240" w:lineRule="auto"/>
        <w:jc w:val="both"/>
        <w:rPr>
          <w:rFonts w:ascii="Arial" w:hAnsi="Arial" w:cs="Arial"/>
        </w:rPr>
      </w:pPr>
      <w:r w:rsidRPr="00AF1FF1">
        <w:rPr>
          <w:rFonts w:ascii="Arial" w:hAnsi="Arial" w:cs="Arial"/>
        </w:rPr>
        <w:t xml:space="preserve">Exchange Program in </w:t>
      </w:r>
      <w:r w:rsidR="00F45C4A" w:rsidRPr="00AF1FF1">
        <w:rPr>
          <w:rFonts w:ascii="Arial" w:hAnsi="Arial" w:cs="Arial"/>
        </w:rPr>
        <w:t>Parkinson</w:t>
      </w:r>
      <w:r w:rsidRPr="00AF1FF1">
        <w:rPr>
          <w:rFonts w:ascii="Arial" w:hAnsi="Arial" w:cs="Arial"/>
        </w:rPr>
        <w:t>”s Disease</w:t>
      </w:r>
      <w:r w:rsidR="00F45C4A" w:rsidRPr="00AF1FF1">
        <w:rPr>
          <w:rFonts w:ascii="Arial" w:hAnsi="Arial" w:cs="Arial"/>
        </w:rPr>
        <w:t>, Sevillia, Spania, octom</w:t>
      </w:r>
      <w:r w:rsidRPr="00AF1FF1">
        <w:rPr>
          <w:rFonts w:ascii="Arial" w:hAnsi="Arial" w:cs="Arial"/>
        </w:rPr>
        <w:t>b</w:t>
      </w:r>
      <w:r w:rsidR="00F45C4A" w:rsidRPr="00AF1FF1">
        <w:rPr>
          <w:rFonts w:ascii="Arial" w:hAnsi="Arial" w:cs="Arial"/>
        </w:rPr>
        <w:t>rie 2017</w:t>
      </w:r>
    </w:p>
    <w:p w14:paraId="615EC518" w14:textId="77777777" w:rsidR="00F45C4A" w:rsidRPr="00AF1FF1" w:rsidRDefault="00A753FD" w:rsidP="00B54BCB">
      <w:pPr>
        <w:spacing w:after="0" w:line="240" w:lineRule="auto"/>
        <w:jc w:val="both"/>
        <w:rPr>
          <w:rFonts w:ascii="Arial" w:hAnsi="Arial" w:cs="Arial"/>
        </w:rPr>
      </w:pPr>
      <w:r w:rsidRPr="00AF1FF1">
        <w:rPr>
          <w:rFonts w:ascii="Arial" w:hAnsi="Arial" w:cs="Arial"/>
        </w:rPr>
        <w:t xml:space="preserve">Expert Exchange Meeting on Dystonia and </w:t>
      </w:r>
      <w:r w:rsidR="00F45C4A" w:rsidRPr="00AF1FF1">
        <w:rPr>
          <w:rFonts w:ascii="Arial" w:hAnsi="Arial" w:cs="Arial"/>
        </w:rPr>
        <w:t>Parkinson</w:t>
      </w:r>
      <w:r w:rsidRPr="00AF1FF1">
        <w:rPr>
          <w:rFonts w:ascii="Arial" w:hAnsi="Arial" w:cs="Arial"/>
        </w:rPr>
        <w:t>”s Disease</w:t>
      </w:r>
      <w:r w:rsidR="00F45C4A" w:rsidRPr="00AF1FF1">
        <w:rPr>
          <w:rFonts w:ascii="Arial" w:hAnsi="Arial" w:cs="Arial"/>
        </w:rPr>
        <w:t>, Bergen, Norvegia, septembrie 2017</w:t>
      </w:r>
    </w:p>
    <w:p w14:paraId="0BBC25E1" w14:textId="77777777" w:rsidR="006B1F44" w:rsidRPr="00F34306" w:rsidRDefault="006B1F44" w:rsidP="00B54BCB">
      <w:pPr>
        <w:spacing w:after="0" w:line="240" w:lineRule="auto"/>
        <w:jc w:val="both"/>
        <w:rPr>
          <w:rFonts w:ascii="Arial" w:hAnsi="Arial" w:cs="Arial"/>
          <w:lang w:val="fr-FR"/>
        </w:rPr>
      </w:pPr>
      <w:r w:rsidRPr="00F34306">
        <w:rPr>
          <w:rFonts w:ascii="Arial" w:hAnsi="Arial" w:cs="Arial"/>
          <w:lang w:val="fr-FR"/>
        </w:rPr>
        <w:t>Congresul European de Neurologie,</w:t>
      </w:r>
      <w:r w:rsidR="00D52021" w:rsidRPr="00F34306">
        <w:rPr>
          <w:rFonts w:ascii="Arial" w:hAnsi="Arial" w:cs="Arial"/>
          <w:lang w:val="fr-FR"/>
        </w:rPr>
        <w:t xml:space="preserve"> </w:t>
      </w:r>
      <w:r w:rsidRPr="00F34306">
        <w:rPr>
          <w:rFonts w:ascii="Arial" w:hAnsi="Arial" w:cs="Arial"/>
          <w:lang w:val="fr-FR"/>
        </w:rPr>
        <w:t>(EAN), Amsterdam, Olanda, iunie 2017</w:t>
      </w:r>
    </w:p>
    <w:p w14:paraId="4C05DB64" w14:textId="77777777" w:rsidR="006B1F44" w:rsidRPr="00AF1FF1" w:rsidRDefault="006B1F44" w:rsidP="00B54BCB">
      <w:pPr>
        <w:spacing w:after="0" w:line="240" w:lineRule="auto"/>
        <w:jc w:val="both"/>
        <w:rPr>
          <w:rFonts w:ascii="Arial" w:hAnsi="Arial" w:cs="Arial"/>
        </w:rPr>
      </w:pPr>
      <w:r w:rsidRPr="00AF1FF1">
        <w:rPr>
          <w:rFonts w:ascii="Arial" w:hAnsi="Arial" w:cs="Arial"/>
        </w:rPr>
        <w:t>6</w:t>
      </w:r>
      <w:r w:rsidRPr="00AF1FF1">
        <w:rPr>
          <w:rFonts w:ascii="Arial" w:hAnsi="Arial" w:cs="Arial"/>
          <w:vertAlign w:val="superscript"/>
        </w:rPr>
        <w:t>rd</w:t>
      </w:r>
      <w:r w:rsidRPr="00AF1FF1">
        <w:rPr>
          <w:rFonts w:ascii="Arial" w:hAnsi="Arial" w:cs="Arial"/>
        </w:rPr>
        <w:t xml:space="preserve"> Movement Disord</w:t>
      </w:r>
      <w:r w:rsidR="00D52021">
        <w:rPr>
          <w:rFonts w:ascii="Arial" w:hAnsi="Arial" w:cs="Arial"/>
        </w:rPr>
        <w:t>ers Teaching Course, Poiana Brașov, Româ</w:t>
      </w:r>
      <w:r w:rsidRPr="00AF1FF1">
        <w:rPr>
          <w:rFonts w:ascii="Arial" w:hAnsi="Arial" w:cs="Arial"/>
        </w:rPr>
        <w:t>nia, aprilie 2017</w:t>
      </w:r>
    </w:p>
    <w:p w14:paraId="17BE5D14" w14:textId="77777777" w:rsidR="006B1F44" w:rsidRPr="00AF1FF1" w:rsidRDefault="00D52021" w:rsidP="00B54BCB">
      <w:pPr>
        <w:spacing w:after="0" w:line="240" w:lineRule="auto"/>
        <w:jc w:val="both"/>
        <w:rPr>
          <w:rFonts w:ascii="Arial" w:hAnsi="Arial" w:cs="Arial"/>
        </w:rPr>
      </w:pPr>
      <w:r>
        <w:rPr>
          <w:rFonts w:ascii="Arial" w:hAnsi="Arial" w:cs="Arial"/>
        </w:rPr>
        <w:t>Perceptorship – Boală Parkinson avansată</w:t>
      </w:r>
      <w:r w:rsidR="006B1F44" w:rsidRPr="00AF1FF1">
        <w:rPr>
          <w:rFonts w:ascii="Arial" w:hAnsi="Arial" w:cs="Arial"/>
        </w:rPr>
        <w:t>, Insti</w:t>
      </w:r>
      <w:r>
        <w:rPr>
          <w:rFonts w:ascii="Arial" w:hAnsi="Arial" w:cs="Arial"/>
        </w:rPr>
        <w:t>tutul Roneuro, Cluj Napoca, Româ</w:t>
      </w:r>
      <w:r w:rsidR="006B1F44" w:rsidRPr="00AF1FF1">
        <w:rPr>
          <w:rFonts w:ascii="Arial" w:hAnsi="Arial" w:cs="Arial"/>
        </w:rPr>
        <w:t>nia, decembrie 2016</w:t>
      </w:r>
    </w:p>
    <w:p w14:paraId="7D058242" w14:textId="77777777" w:rsidR="006B1F44" w:rsidRPr="00AF1FF1" w:rsidRDefault="006B1F44" w:rsidP="00B54BCB">
      <w:pPr>
        <w:spacing w:after="0" w:line="240" w:lineRule="auto"/>
        <w:jc w:val="both"/>
        <w:rPr>
          <w:rFonts w:ascii="Arial" w:hAnsi="Arial" w:cs="Arial"/>
        </w:rPr>
      </w:pPr>
      <w:r w:rsidRPr="00AF1FF1">
        <w:rPr>
          <w:rFonts w:ascii="Arial" w:hAnsi="Arial" w:cs="Arial"/>
        </w:rPr>
        <w:t>5</w:t>
      </w:r>
      <w:r w:rsidRPr="00AF1FF1">
        <w:rPr>
          <w:rFonts w:ascii="Arial" w:hAnsi="Arial" w:cs="Arial"/>
          <w:vertAlign w:val="superscript"/>
        </w:rPr>
        <w:t>rd</w:t>
      </w:r>
      <w:r w:rsidRPr="00AF1FF1">
        <w:rPr>
          <w:rFonts w:ascii="Arial" w:hAnsi="Arial" w:cs="Arial"/>
        </w:rPr>
        <w:t xml:space="preserve"> National Movement Disord</w:t>
      </w:r>
      <w:r w:rsidR="00D52021">
        <w:rPr>
          <w:rFonts w:ascii="Arial" w:hAnsi="Arial" w:cs="Arial"/>
        </w:rPr>
        <w:t>ers Teaching Course, Poiana Brașov, Româ</w:t>
      </w:r>
      <w:r w:rsidRPr="00AF1FF1">
        <w:rPr>
          <w:rFonts w:ascii="Arial" w:hAnsi="Arial" w:cs="Arial"/>
        </w:rPr>
        <w:t>nia, aprilie 2016</w:t>
      </w:r>
    </w:p>
    <w:p w14:paraId="57630E71" w14:textId="77777777" w:rsidR="00D25001" w:rsidRPr="00F34306" w:rsidRDefault="00D25001" w:rsidP="00B54BCB">
      <w:pPr>
        <w:spacing w:after="0" w:line="240" w:lineRule="auto"/>
        <w:jc w:val="both"/>
        <w:rPr>
          <w:rFonts w:ascii="Arial" w:hAnsi="Arial" w:cs="Arial"/>
          <w:lang w:val="fr-FR"/>
        </w:rPr>
      </w:pPr>
      <w:r w:rsidRPr="00F34306">
        <w:rPr>
          <w:rFonts w:ascii="Arial" w:hAnsi="Arial" w:cs="Arial"/>
          <w:lang w:val="fr-FR"/>
        </w:rPr>
        <w:t>Congresul European de Neurologie,</w:t>
      </w:r>
      <w:r w:rsidR="00D52021" w:rsidRPr="00F34306">
        <w:rPr>
          <w:rFonts w:ascii="Arial" w:hAnsi="Arial" w:cs="Arial"/>
          <w:lang w:val="fr-FR"/>
        </w:rPr>
        <w:t xml:space="preserve"> </w:t>
      </w:r>
      <w:r w:rsidRPr="00F34306">
        <w:rPr>
          <w:rFonts w:ascii="Arial" w:hAnsi="Arial" w:cs="Arial"/>
          <w:lang w:val="fr-FR"/>
        </w:rPr>
        <w:t>(EAN), Copenhaga, Danemarca, mai 2016</w:t>
      </w:r>
    </w:p>
    <w:p w14:paraId="0E2DF79F" w14:textId="77777777" w:rsidR="00574B57" w:rsidRPr="00F34306" w:rsidRDefault="00574B57" w:rsidP="00B54BCB">
      <w:pPr>
        <w:spacing w:after="0" w:line="240" w:lineRule="auto"/>
        <w:jc w:val="both"/>
        <w:rPr>
          <w:rFonts w:ascii="Arial" w:hAnsi="Arial" w:cs="Arial"/>
          <w:lang w:val="fr-FR"/>
        </w:rPr>
      </w:pPr>
      <w:r w:rsidRPr="00F34306">
        <w:rPr>
          <w:rFonts w:ascii="Arial" w:hAnsi="Arial" w:cs="Arial"/>
          <w:lang w:val="fr-FR"/>
        </w:rPr>
        <w:t>Congresul National de Cardiologie, Sinaia, sept 2016</w:t>
      </w:r>
    </w:p>
    <w:p w14:paraId="148137D3" w14:textId="77777777" w:rsidR="005B22A3" w:rsidRPr="00F34306" w:rsidRDefault="00D52021" w:rsidP="00B54BCB">
      <w:pPr>
        <w:spacing w:after="0" w:line="240" w:lineRule="auto"/>
        <w:jc w:val="both"/>
        <w:rPr>
          <w:rFonts w:ascii="Arial" w:hAnsi="Arial" w:cs="Arial"/>
          <w:lang w:val="fr-FR"/>
        </w:rPr>
      </w:pPr>
      <w:r w:rsidRPr="00F34306">
        <w:rPr>
          <w:rFonts w:ascii="Arial" w:hAnsi="Arial" w:cs="Arial"/>
          <w:lang w:val="fr-FR"/>
        </w:rPr>
        <w:t>Școala de Vară Neurodiab, Sinaia, Româ</w:t>
      </w:r>
      <w:r w:rsidR="005B22A3" w:rsidRPr="00F34306">
        <w:rPr>
          <w:rFonts w:ascii="Arial" w:hAnsi="Arial" w:cs="Arial"/>
          <w:lang w:val="fr-FR"/>
        </w:rPr>
        <w:t>nia, iulie 2016</w:t>
      </w:r>
      <w:r w:rsidR="00061AE9" w:rsidRPr="00F34306">
        <w:rPr>
          <w:rFonts w:ascii="Arial" w:hAnsi="Arial" w:cs="Arial"/>
          <w:lang w:val="fr-FR"/>
        </w:rPr>
        <w:t>, 2017</w:t>
      </w:r>
      <w:r w:rsidR="00F45C4A" w:rsidRPr="00F34306">
        <w:rPr>
          <w:rFonts w:ascii="Arial" w:hAnsi="Arial" w:cs="Arial"/>
          <w:lang w:val="fr-FR"/>
        </w:rPr>
        <w:t>, 2018</w:t>
      </w:r>
    </w:p>
    <w:p w14:paraId="3C4761CF" w14:textId="77777777" w:rsidR="00574B57" w:rsidRPr="00F34306" w:rsidRDefault="00D52021" w:rsidP="00B54BCB">
      <w:pPr>
        <w:spacing w:after="0" w:line="240" w:lineRule="auto"/>
        <w:jc w:val="both"/>
        <w:rPr>
          <w:rFonts w:ascii="Arial" w:hAnsi="Arial" w:cs="Arial"/>
          <w:lang w:val="fr-FR"/>
        </w:rPr>
      </w:pPr>
      <w:r w:rsidRPr="00F34306">
        <w:rPr>
          <w:rFonts w:ascii="Arial" w:hAnsi="Arial" w:cs="Arial"/>
          <w:lang w:val="fr-FR"/>
        </w:rPr>
        <w:t>Conferinț</w:t>
      </w:r>
      <w:r w:rsidR="00574B57" w:rsidRPr="00F34306">
        <w:rPr>
          <w:rFonts w:ascii="Arial" w:hAnsi="Arial" w:cs="Arial"/>
          <w:lang w:val="fr-FR"/>
        </w:rPr>
        <w:t xml:space="preserve">a </w:t>
      </w:r>
      <w:r w:rsidRPr="00F34306">
        <w:rPr>
          <w:rFonts w:ascii="Arial" w:hAnsi="Arial" w:cs="Arial"/>
          <w:lang w:val="fr-FR"/>
        </w:rPr>
        <w:t>Națională</w:t>
      </w:r>
      <w:r w:rsidR="006B1F44" w:rsidRPr="00F34306">
        <w:rPr>
          <w:rFonts w:ascii="Arial" w:hAnsi="Arial" w:cs="Arial"/>
          <w:lang w:val="fr-FR"/>
        </w:rPr>
        <w:t xml:space="preserve"> Grupurilor de Lucru, </w:t>
      </w:r>
      <w:r w:rsidR="00574B57" w:rsidRPr="00F34306">
        <w:rPr>
          <w:rFonts w:ascii="Arial" w:hAnsi="Arial" w:cs="Arial"/>
          <w:lang w:val="fr-FR"/>
        </w:rPr>
        <w:t xml:space="preserve"> mai </w:t>
      </w:r>
      <w:r w:rsidR="00A753FD" w:rsidRPr="00F34306">
        <w:rPr>
          <w:rFonts w:ascii="Arial" w:hAnsi="Arial" w:cs="Arial"/>
          <w:lang w:val="fr-FR"/>
        </w:rPr>
        <w:t xml:space="preserve"> </w:t>
      </w:r>
      <w:r w:rsidR="00574B57" w:rsidRPr="00F34306">
        <w:rPr>
          <w:rFonts w:ascii="Arial" w:hAnsi="Arial" w:cs="Arial"/>
          <w:lang w:val="fr-FR"/>
        </w:rPr>
        <w:t>2016</w:t>
      </w:r>
      <w:r w:rsidR="00061AE9" w:rsidRPr="00F34306">
        <w:rPr>
          <w:rFonts w:ascii="Arial" w:hAnsi="Arial" w:cs="Arial"/>
          <w:lang w:val="fr-FR"/>
        </w:rPr>
        <w:t>, 2017</w:t>
      </w:r>
      <w:r w:rsidR="00F45C4A" w:rsidRPr="00F34306">
        <w:rPr>
          <w:rFonts w:ascii="Arial" w:hAnsi="Arial" w:cs="Arial"/>
          <w:lang w:val="fr-FR"/>
        </w:rPr>
        <w:t>,2018</w:t>
      </w:r>
    </w:p>
    <w:p w14:paraId="198018F8" w14:textId="232B2917" w:rsidR="00D25001" w:rsidRPr="00AF1FF1" w:rsidRDefault="004F3FD0" w:rsidP="00B54BCB">
      <w:pPr>
        <w:spacing w:after="0" w:line="240" w:lineRule="auto"/>
        <w:jc w:val="both"/>
        <w:rPr>
          <w:rFonts w:ascii="Arial" w:hAnsi="Arial" w:cs="Arial"/>
        </w:rPr>
      </w:pPr>
      <w:r w:rsidRPr="00AF1FF1">
        <w:rPr>
          <w:rFonts w:ascii="Arial" w:hAnsi="Arial" w:cs="Arial"/>
        </w:rPr>
        <w:t>4</w:t>
      </w:r>
      <w:r w:rsidRPr="00AF1FF1">
        <w:rPr>
          <w:rFonts w:ascii="Arial" w:hAnsi="Arial" w:cs="Arial"/>
          <w:vertAlign w:val="superscript"/>
        </w:rPr>
        <w:t>th</w:t>
      </w:r>
      <w:r w:rsidR="00D25001" w:rsidRPr="00AF1FF1">
        <w:rPr>
          <w:rFonts w:ascii="Arial" w:hAnsi="Arial" w:cs="Arial"/>
        </w:rPr>
        <w:t xml:space="preserve"> National Movement Disorders Teaching Course, Poiana Brasov, Romania, aprilie 2016</w:t>
      </w:r>
    </w:p>
    <w:p w14:paraId="624AA29B" w14:textId="3A3EB764" w:rsidR="004600E4" w:rsidRPr="00F34306" w:rsidRDefault="004600E4" w:rsidP="00B54BCB">
      <w:pPr>
        <w:spacing w:after="0" w:line="240" w:lineRule="auto"/>
        <w:jc w:val="both"/>
        <w:rPr>
          <w:rFonts w:ascii="Arial" w:hAnsi="Arial" w:cs="Arial"/>
          <w:bCs/>
          <w:lang w:val="fr-FR"/>
        </w:rPr>
      </w:pPr>
      <w:r w:rsidRPr="00F34306">
        <w:rPr>
          <w:rFonts w:ascii="Arial" w:hAnsi="Arial" w:cs="Arial"/>
          <w:lang w:val="fr-FR"/>
        </w:rPr>
        <w:t>Congresul European de Neurologie, (EAN</w:t>
      </w:r>
      <w:r w:rsidR="004F3FD0" w:rsidRPr="00F34306">
        <w:rPr>
          <w:rFonts w:ascii="Arial" w:hAnsi="Arial" w:cs="Arial"/>
          <w:lang w:val="fr-FR"/>
        </w:rPr>
        <w:t>), Berlin</w:t>
      </w:r>
      <w:r w:rsidRPr="00F34306">
        <w:rPr>
          <w:rFonts w:ascii="Arial" w:hAnsi="Arial" w:cs="Arial"/>
          <w:lang w:val="fr-FR"/>
        </w:rPr>
        <w:t>, Germania, 20-23 iunie 2015</w:t>
      </w:r>
    </w:p>
    <w:p w14:paraId="644CFD35" w14:textId="27B42BA4" w:rsidR="000F6DDB" w:rsidRPr="00F34306" w:rsidRDefault="00D52021" w:rsidP="00B54BCB">
      <w:pPr>
        <w:spacing w:after="0" w:line="240" w:lineRule="auto"/>
        <w:jc w:val="both"/>
        <w:rPr>
          <w:rFonts w:ascii="Arial" w:hAnsi="Arial" w:cs="Arial"/>
          <w:bCs/>
          <w:lang w:val="fr-FR"/>
        </w:rPr>
      </w:pPr>
      <w:r w:rsidRPr="00F34306">
        <w:rPr>
          <w:rFonts w:ascii="Arial" w:hAnsi="Arial" w:cs="Arial"/>
          <w:bCs/>
          <w:lang w:val="fr-FR"/>
        </w:rPr>
        <w:t>Conferința Europeană</w:t>
      </w:r>
      <w:r w:rsidR="000F6DDB" w:rsidRPr="00F34306">
        <w:rPr>
          <w:rFonts w:ascii="Arial" w:hAnsi="Arial" w:cs="Arial"/>
          <w:bCs/>
          <w:lang w:val="fr-FR"/>
        </w:rPr>
        <w:t xml:space="preserve"> de </w:t>
      </w:r>
      <w:r w:rsidR="004F3FD0" w:rsidRPr="00F34306">
        <w:rPr>
          <w:rFonts w:ascii="Arial" w:hAnsi="Arial" w:cs="Arial"/>
          <w:bCs/>
          <w:lang w:val="fr-FR"/>
        </w:rPr>
        <w:t>Stroke (</w:t>
      </w:r>
      <w:r w:rsidR="000F6DDB" w:rsidRPr="00F34306">
        <w:rPr>
          <w:rFonts w:ascii="Arial" w:hAnsi="Arial" w:cs="Arial"/>
          <w:bCs/>
          <w:lang w:val="fr-FR"/>
        </w:rPr>
        <w:t xml:space="preserve">ESC), </w:t>
      </w:r>
      <w:r w:rsidRPr="00F34306">
        <w:rPr>
          <w:rFonts w:ascii="Arial" w:hAnsi="Arial" w:cs="Arial"/>
          <w:lang w:val="fr-FR"/>
        </w:rPr>
        <w:t>Vie</w:t>
      </w:r>
      <w:r w:rsidR="000F6DDB" w:rsidRPr="00F34306">
        <w:rPr>
          <w:rFonts w:ascii="Arial" w:hAnsi="Arial" w:cs="Arial"/>
          <w:lang w:val="fr-FR"/>
        </w:rPr>
        <w:t>na, Austria 13 –15 mai 2015</w:t>
      </w:r>
    </w:p>
    <w:p w14:paraId="789ABF7B" w14:textId="77777777" w:rsidR="000F6DDB" w:rsidRPr="00AF1FF1" w:rsidRDefault="00D52021" w:rsidP="00B54BCB">
      <w:pPr>
        <w:spacing w:after="0" w:line="240" w:lineRule="auto"/>
        <w:jc w:val="both"/>
        <w:rPr>
          <w:rFonts w:ascii="Arial" w:hAnsi="Arial" w:cs="Arial"/>
          <w:bCs/>
        </w:rPr>
      </w:pPr>
      <w:r>
        <w:rPr>
          <w:rFonts w:ascii="Arial" w:hAnsi="Arial" w:cs="Arial"/>
          <w:bCs/>
        </w:rPr>
        <w:t>Conferința Organizaț</w:t>
      </w:r>
      <w:r w:rsidR="000F6DDB" w:rsidRPr="00AF1FF1">
        <w:rPr>
          <w:rFonts w:ascii="Arial" w:hAnsi="Arial" w:cs="Arial"/>
          <w:bCs/>
        </w:rPr>
        <w:t>iei Europene de Stroke (ESO), UK, Glaskow, 17-19 aprilie 2015</w:t>
      </w:r>
    </w:p>
    <w:p w14:paraId="63B0BABB" w14:textId="444738AE" w:rsidR="000F6DDB" w:rsidRPr="00AF1FF1" w:rsidRDefault="000F6DDB" w:rsidP="00B54BCB">
      <w:pPr>
        <w:spacing w:after="0" w:line="240" w:lineRule="auto"/>
        <w:jc w:val="both"/>
        <w:rPr>
          <w:rFonts w:ascii="Arial" w:hAnsi="Arial" w:cs="Arial"/>
        </w:rPr>
      </w:pPr>
      <w:r w:rsidRPr="00AF1FF1">
        <w:rPr>
          <w:rFonts w:ascii="Arial" w:hAnsi="Arial" w:cs="Arial"/>
          <w:bCs/>
        </w:rPr>
        <w:t xml:space="preserve">International Parkinson and Movement Disorders </w:t>
      </w:r>
      <w:r w:rsidR="004F3FD0" w:rsidRPr="00AF1FF1">
        <w:rPr>
          <w:rFonts w:ascii="Arial" w:hAnsi="Arial" w:cs="Arial"/>
          <w:bCs/>
        </w:rPr>
        <w:t>Society (</w:t>
      </w:r>
      <w:r w:rsidRPr="00AF1FF1">
        <w:rPr>
          <w:rFonts w:ascii="Arial" w:hAnsi="Arial" w:cs="Arial"/>
          <w:bCs/>
        </w:rPr>
        <w:t>IPMDS) , International Meeting 2015, UK,</w:t>
      </w:r>
      <w:r w:rsidR="00591CBC" w:rsidRPr="00AF1FF1">
        <w:rPr>
          <w:rFonts w:ascii="Arial" w:hAnsi="Arial" w:cs="Arial"/>
          <w:bCs/>
        </w:rPr>
        <w:t xml:space="preserve"> Londra, 23-24 ianuarie 2015</w:t>
      </w:r>
    </w:p>
    <w:p w14:paraId="0DF88B40" w14:textId="77777777" w:rsidR="00D25001" w:rsidRPr="00F34306" w:rsidRDefault="00D52021" w:rsidP="00B54BCB">
      <w:pPr>
        <w:spacing w:after="0" w:line="240" w:lineRule="auto"/>
        <w:jc w:val="both"/>
        <w:rPr>
          <w:rFonts w:ascii="Arial" w:hAnsi="Arial" w:cs="Arial"/>
          <w:lang w:val="fr-FR"/>
        </w:rPr>
      </w:pPr>
      <w:r w:rsidRPr="00F34306">
        <w:rPr>
          <w:rFonts w:ascii="Arial" w:hAnsi="Arial" w:cs="Arial"/>
          <w:lang w:val="fr-FR"/>
        </w:rPr>
        <w:t>Congresul Naț</w:t>
      </w:r>
      <w:r w:rsidR="00C575E8" w:rsidRPr="00F34306">
        <w:rPr>
          <w:rFonts w:ascii="Arial" w:hAnsi="Arial" w:cs="Arial"/>
          <w:lang w:val="fr-FR"/>
        </w:rPr>
        <w:t>ional de Neurologie</w:t>
      </w:r>
      <w:r w:rsidR="000F6DDB" w:rsidRPr="00F34306">
        <w:rPr>
          <w:rFonts w:ascii="Arial" w:hAnsi="Arial" w:cs="Arial"/>
          <w:lang w:val="fr-FR"/>
        </w:rPr>
        <w:t xml:space="preserve"> </w:t>
      </w:r>
      <w:r w:rsidR="00E230F1" w:rsidRPr="00F34306">
        <w:rPr>
          <w:rFonts w:ascii="Arial" w:hAnsi="Arial" w:cs="Arial"/>
          <w:lang w:val="fr-FR"/>
        </w:rPr>
        <w:t>(2010;</w:t>
      </w:r>
      <w:r w:rsidR="000F6DDB" w:rsidRPr="00F34306">
        <w:rPr>
          <w:rFonts w:ascii="Arial" w:hAnsi="Arial" w:cs="Arial"/>
          <w:lang w:val="fr-FR"/>
        </w:rPr>
        <w:t>2013,</w:t>
      </w:r>
      <w:r w:rsidR="00E230F1" w:rsidRPr="00F34306">
        <w:rPr>
          <w:rFonts w:ascii="Arial" w:hAnsi="Arial" w:cs="Arial"/>
          <w:lang w:val="fr-FR"/>
        </w:rPr>
        <w:t>2014</w:t>
      </w:r>
      <w:r w:rsidR="000F6DDB" w:rsidRPr="00F34306">
        <w:rPr>
          <w:rFonts w:ascii="Arial" w:hAnsi="Arial" w:cs="Arial"/>
          <w:lang w:val="fr-FR"/>
        </w:rPr>
        <w:t>,2015</w:t>
      </w:r>
      <w:r w:rsidR="00D25001" w:rsidRPr="00F34306">
        <w:rPr>
          <w:rFonts w:ascii="Arial" w:hAnsi="Arial" w:cs="Arial"/>
          <w:lang w:val="fr-FR"/>
        </w:rPr>
        <w:t>,2016</w:t>
      </w:r>
      <w:r w:rsidR="00061AE9" w:rsidRPr="00F34306">
        <w:rPr>
          <w:rFonts w:ascii="Arial" w:hAnsi="Arial" w:cs="Arial"/>
          <w:lang w:val="fr-FR"/>
        </w:rPr>
        <w:t>,2017</w:t>
      </w:r>
      <w:r w:rsidR="009C1E40" w:rsidRPr="00F34306">
        <w:rPr>
          <w:rFonts w:ascii="Arial" w:hAnsi="Arial" w:cs="Arial"/>
          <w:lang w:val="fr-FR"/>
        </w:rPr>
        <w:t>,2020)</w:t>
      </w:r>
      <w:r w:rsidR="00C575E8" w:rsidRPr="00F34306">
        <w:rPr>
          <w:rFonts w:ascii="Arial" w:hAnsi="Arial" w:cs="Arial"/>
          <w:lang w:val="fr-FR"/>
        </w:rPr>
        <w:t xml:space="preserve"> </w:t>
      </w:r>
    </w:p>
    <w:p w14:paraId="1302DEA2" w14:textId="77777777" w:rsidR="00D25001" w:rsidRPr="00F34306" w:rsidRDefault="00D52021" w:rsidP="00B54BCB">
      <w:pPr>
        <w:spacing w:after="0" w:line="240" w:lineRule="auto"/>
        <w:jc w:val="both"/>
        <w:rPr>
          <w:rFonts w:ascii="Arial" w:hAnsi="Arial" w:cs="Arial"/>
          <w:lang w:val="fr-FR"/>
        </w:rPr>
      </w:pPr>
      <w:r w:rsidRPr="00F34306">
        <w:rPr>
          <w:rFonts w:ascii="Arial" w:hAnsi="Arial" w:cs="Arial"/>
          <w:lang w:val="fr-FR"/>
        </w:rPr>
        <w:t>Conferința Naț</w:t>
      </w:r>
      <w:r w:rsidR="00C575E8" w:rsidRPr="00F34306">
        <w:rPr>
          <w:rFonts w:ascii="Arial" w:hAnsi="Arial" w:cs="Arial"/>
          <w:lang w:val="fr-FR"/>
        </w:rPr>
        <w:t>i</w:t>
      </w:r>
      <w:r w:rsidR="00EC324A" w:rsidRPr="00F34306">
        <w:rPr>
          <w:rFonts w:ascii="Arial" w:hAnsi="Arial" w:cs="Arial"/>
          <w:lang w:val="fr-FR"/>
        </w:rPr>
        <w:t>o</w:t>
      </w:r>
      <w:r w:rsidRPr="00F34306">
        <w:rPr>
          <w:rFonts w:ascii="Arial" w:hAnsi="Arial" w:cs="Arial"/>
          <w:lang w:val="fr-FR"/>
        </w:rPr>
        <w:t>nală</w:t>
      </w:r>
      <w:r w:rsidR="00C575E8" w:rsidRPr="00F34306">
        <w:rPr>
          <w:rFonts w:ascii="Arial" w:hAnsi="Arial" w:cs="Arial"/>
          <w:lang w:val="fr-FR"/>
        </w:rPr>
        <w:t xml:space="preserve"> de Stroke</w:t>
      </w:r>
      <w:r w:rsidR="00D25001" w:rsidRPr="00F34306">
        <w:rPr>
          <w:rFonts w:ascii="Arial" w:hAnsi="Arial" w:cs="Arial"/>
          <w:lang w:val="fr-FR"/>
        </w:rPr>
        <w:t xml:space="preserve"> </w:t>
      </w:r>
      <w:r w:rsidR="00E230F1" w:rsidRPr="00F34306">
        <w:rPr>
          <w:rFonts w:ascii="Arial" w:hAnsi="Arial" w:cs="Arial"/>
          <w:lang w:val="fr-FR"/>
        </w:rPr>
        <w:t>(2011,2013,2014</w:t>
      </w:r>
      <w:r w:rsidR="00F45C4A" w:rsidRPr="00F34306">
        <w:rPr>
          <w:rFonts w:ascii="Arial" w:hAnsi="Arial" w:cs="Arial"/>
          <w:lang w:val="fr-FR"/>
        </w:rPr>
        <w:t>,2017</w:t>
      </w:r>
      <w:r w:rsidR="00986CAC" w:rsidRPr="00F34306">
        <w:rPr>
          <w:rFonts w:ascii="Arial" w:hAnsi="Arial" w:cs="Arial"/>
          <w:lang w:val="fr-FR"/>
        </w:rPr>
        <w:t>,2019</w:t>
      </w:r>
      <w:r w:rsidR="00E230F1" w:rsidRPr="00F34306">
        <w:rPr>
          <w:rFonts w:ascii="Arial" w:hAnsi="Arial" w:cs="Arial"/>
          <w:lang w:val="fr-FR"/>
        </w:rPr>
        <w:t>)</w:t>
      </w:r>
      <w:r w:rsidR="00C575E8" w:rsidRPr="00F34306">
        <w:rPr>
          <w:rFonts w:ascii="Arial" w:hAnsi="Arial" w:cs="Arial"/>
          <w:lang w:val="fr-FR"/>
        </w:rPr>
        <w:t xml:space="preserve">, </w:t>
      </w:r>
    </w:p>
    <w:p w14:paraId="7023B228" w14:textId="7E4EB9BF" w:rsidR="00B75CDB" w:rsidRPr="00F34306" w:rsidRDefault="00C575E8" w:rsidP="00B54BCB">
      <w:pPr>
        <w:spacing w:after="0" w:line="240" w:lineRule="auto"/>
        <w:jc w:val="both"/>
        <w:rPr>
          <w:rFonts w:ascii="Arial" w:hAnsi="Arial" w:cs="Arial"/>
          <w:lang w:val="fr-FR"/>
        </w:rPr>
      </w:pPr>
      <w:r w:rsidRPr="00F34306">
        <w:rPr>
          <w:rFonts w:ascii="Arial" w:hAnsi="Arial" w:cs="Arial"/>
          <w:lang w:val="fr-FR"/>
        </w:rPr>
        <w:t>Confer</w:t>
      </w:r>
      <w:r w:rsidR="00D52021" w:rsidRPr="00F34306">
        <w:rPr>
          <w:rFonts w:ascii="Arial" w:hAnsi="Arial" w:cs="Arial"/>
          <w:lang w:val="fr-FR"/>
        </w:rPr>
        <w:t>ința Națională de Aterotromboză</w:t>
      </w:r>
      <w:r w:rsidR="00EC324A" w:rsidRPr="00F34306">
        <w:rPr>
          <w:rFonts w:ascii="Arial" w:hAnsi="Arial" w:cs="Arial"/>
          <w:lang w:val="fr-FR"/>
        </w:rPr>
        <w:t xml:space="preserve"> - </w:t>
      </w:r>
      <w:r w:rsidR="004F3FD0" w:rsidRPr="00F34306">
        <w:rPr>
          <w:rFonts w:ascii="Arial" w:hAnsi="Arial" w:cs="Arial"/>
          <w:lang w:val="fr-FR"/>
        </w:rPr>
        <w:t>(2009</w:t>
      </w:r>
      <w:r w:rsidR="00E230F1" w:rsidRPr="00F34306">
        <w:rPr>
          <w:rFonts w:ascii="Arial" w:hAnsi="Arial" w:cs="Arial"/>
          <w:lang w:val="fr-FR"/>
        </w:rPr>
        <w:t>;2013</w:t>
      </w:r>
      <w:r w:rsidR="000F6DDB" w:rsidRPr="00F34306">
        <w:rPr>
          <w:rFonts w:ascii="Arial" w:hAnsi="Arial" w:cs="Arial"/>
          <w:lang w:val="fr-FR"/>
        </w:rPr>
        <w:t>,2015</w:t>
      </w:r>
      <w:r w:rsidR="00E230F1" w:rsidRPr="00F34306">
        <w:rPr>
          <w:rFonts w:ascii="Arial" w:hAnsi="Arial" w:cs="Arial"/>
          <w:lang w:val="fr-FR"/>
        </w:rPr>
        <w:t>)</w:t>
      </w:r>
    </w:p>
    <w:p w14:paraId="2476A969" w14:textId="3236C10A" w:rsidR="00C575E8" w:rsidRPr="00F34306" w:rsidRDefault="00C575E8" w:rsidP="00B54BCB">
      <w:pPr>
        <w:spacing w:after="0" w:line="240" w:lineRule="auto"/>
        <w:jc w:val="both"/>
        <w:rPr>
          <w:rFonts w:ascii="Arial" w:hAnsi="Arial" w:cs="Arial"/>
          <w:lang w:val="fr-FR"/>
        </w:rPr>
      </w:pPr>
      <w:r w:rsidRPr="00F34306">
        <w:rPr>
          <w:rFonts w:ascii="Arial" w:hAnsi="Arial" w:cs="Arial"/>
          <w:lang w:val="fr-FR"/>
        </w:rPr>
        <w:t>Congresul E</w:t>
      </w:r>
      <w:r w:rsidR="00B75CDB" w:rsidRPr="00F34306">
        <w:rPr>
          <w:rFonts w:ascii="Arial" w:hAnsi="Arial" w:cs="Arial"/>
          <w:lang w:val="fr-FR"/>
        </w:rPr>
        <w:t>uropean de Neurologie, Istanbul</w:t>
      </w:r>
      <w:r w:rsidRPr="00F34306">
        <w:rPr>
          <w:rFonts w:ascii="Arial" w:hAnsi="Arial" w:cs="Arial"/>
          <w:lang w:val="fr-FR"/>
        </w:rPr>
        <w:t xml:space="preserve">, </w:t>
      </w:r>
      <w:r w:rsidR="004F3FD0" w:rsidRPr="00F34306">
        <w:rPr>
          <w:rFonts w:ascii="Arial" w:hAnsi="Arial" w:cs="Arial"/>
          <w:lang w:val="fr-FR"/>
        </w:rPr>
        <w:t>Turcia, 31</w:t>
      </w:r>
      <w:r w:rsidRPr="00F34306">
        <w:rPr>
          <w:rFonts w:ascii="Arial" w:hAnsi="Arial" w:cs="Arial"/>
          <w:lang w:val="fr-FR"/>
        </w:rPr>
        <w:t xml:space="preserve"> mai - 3 iunie, 2014</w:t>
      </w:r>
    </w:p>
    <w:p w14:paraId="774DE4CD" w14:textId="77777777" w:rsidR="00561D47" w:rsidRPr="00AF1FF1" w:rsidRDefault="0039319A" w:rsidP="00B54BCB">
      <w:pPr>
        <w:spacing w:after="0" w:line="240" w:lineRule="auto"/>
        <w:jc w:val="both"/>
        <w:rPr>
          <w:rFonts w:ascii="Arial" w:hAnsi="Arial" w:cs="Arial"/>
        </w:rPr>
      </w:pPr>
      <w:r w:rsidRPr="00AF1FF1">
        <w:rPr>
          <w:rFonts w:ascii="Arial" w:hAnsi="Arial" w:cs="Arial"/>
        </w:rPr>
        <w:t>21 st International Mondsee Medical Meeting</w:t>
      </w:r>
      <w:r w:rsidR="00561D47" w:rsidRPr="00AF1FF1">
        <w:rPr>
          <w:rFonts w:ascii="Arial" w:hAnsi="Arial" w:cs="Arial"/>
        </w:rPr>
        <w:t>,</w:t>
      </w:r>
      <w:r w:rsidRPr="00AF1FF1">
        <w:rPr>
          <w:rFonts w:ascii="Arial" w:hAnsi="Arial" w:cs="Arial"/>
        </w:rPr>
        <w:t xml:space="preserve"> </w:t>
      </w:r>
      <w:r w:rsidR="0088705E" w:rsidRPr="00AF1FF1">
        <w:rPr>
          <w:rFonts w:ascii="Arial" w:hAnsi="Arial" w:cs="Arial"/>
        </w:rPr>
        <w:t>Salzburg</w:t>
      </w:r>
      <w:r w:rsidR="00561D47" w:rsidRPr="00AF1FF1">
        <w:rPr>
          <w:rFonts w:ascii="Arial" w:hAnsi="Arial" w:cs="Arial"/>
        </w:rPr>
        <w:t>,</w:t>
      </w:r>
      <w:r w:rsidRPr="00AF1FF1">
        <w:rPr>
          <w:rFonts w:ascii="Arial" w:hAnsi="Arial" w:cs="Arial"/>
        </w:rPr>
        <w:t xml:space="preserve"> Austria,</w:t>
      </w:r>
      <w:r w:rsidR="00DF6C6C" w:rsidRPr="00AF1FF1">
        <w:rPr>
          <w:rFonts w:ascii="Arial" w:hAnsi="Arial" w:cs="Arial"/>
        </w:rPr>
        <w:t xml:space="preserve"> iunie</w:t>
      </w:r>
      <w:r w:rsidR="00561D47" w:rsidRPr="00AF1FF1">
        <w:rPr>
          <w:rFonts w:ascii="Arial" w:hAnsi="Arial" w:cs="Arial"/>
        </w:rPr>
        <w:t xml:space="preserve"> 2014</w:t>
      </w:r>
    </w:p>
    <w:p w14:paraId="024F8D81" w14:textId="77777777" w:rsidR="00561D47" w:rsidRPr="00AF1FF1" w:rsidRDefault="00F35BC4" w:rsidP="00B54BCB">
      <w:pPr>
        <w:spacing w:after="0" w:line="240" w:lineRule="auto"/>
        <w:jc w:val="both"/>
        <w:rPr>
          <w:rFonts w:ascii="Arial" w:hAnsi="Arial" w:cs="Arial"/>
        </w:rPr>
      </w:pPr>
      <w:r w:rsidRPr="00AF1FF1">
        <w:rPr>
          <w:rFonts w:ascii="Arial" w:hAnsi="Arial" w:cs="Arial"/>
        </w:rPr>
        <w:t>2</w:t>
      </w:r>
      <w:r w:rsidRPr="00AF1FF1">
        <w:rPr>
          <w:rFonts w:ascii="Arial" w:hAnsi="Arial" w:cs="Arial"/>
          <w:vertAlign w:val="superscript"/>
        </w:rPr>
        <w:t>rd</w:t>
      </w:r>
      <w:r w:rsidRPr="00AF1FF1">
        <w:rPr>
          <w:rFonts w:ascii="Arial" w:hAnsi="Arial" w:cs="Arial"/>
        </w:rPr>
        <w:t xml:space="preserve"> </w:t>
      </w:r>
      <w:r w:rsidR="0039319A" w:rsidRPr="00AF1FF1">
        <w:rPr>
          <w:rFonts w:ascii="Arial" w:hAnsi="Arial" w:cs="Arial"/>
        </w:rPr>
        <w:t>National Movement Disorders Teaching Course,</w:t>
      </w:r>
      <w:r w:rsidR="00632CA6" w:rsidRPr="00AF1FF1">
        <w:rPr>
          <w:rFonts w:ascii="Arial" w:hAnsi="Arial" w:cs="Arial"/>
        </w:rPr>
        <w:t xml:space="preserve"> </w:t>
      </w:r>
      <w:r w:rsidR="00D52021">
        <w:rPr>
          <w:rFonts w:ascii="Arial" w:hAnsi="Arial" w:cs="Arial"/>
        </w:rPr>
        <w:t>Poiana Brașov, Româ</w:t>
      </w:r>
      <w:r w:rsidR="0039319A" w:rsidRPr="00AF1FF1">
        <w:rPr>
          <w:rFonts w:ascii="Arial" w:hAnsi="Arial" w:cs="Arial"/>
        </w:rPr>
        <w:t>nia, april</w:t>
      </w:r>
      <w:r w:rsidR="00DF6C6C" w:rsidRPr="00AF1FF1">
        <w:rPr>
          <w:rFonts w:ascii="Arial" w:hAnsi="Arial" w:cs="Arial"/>
        </w:rPr>
        <w:t>ie</w:t>
      </w:r>
      <w:r w:rsidR="0039319A" w:rsidRPr="00AF1FF1">
        <w:rPr>
          <w:rFonts w:ascii="Arial" w:hAnsi="Arial" w:cs="Arial"/>
        </w:rPr>
        <w:t xml:space="preserve"> 2014</w:t>
      </w:r>
      <w:r w:rsidR="006B1F44" w:rsidRPr="00AF1FF1">
        <w:rPr>
          <w:rFonts w:ascii="Arial" w:hAnsi="Arial" w:cs="Arial"/>
        </w:rPr>
        <w:t xml:space="preserve">, </w:t>
      </w:r>
    </w:p>
    <w:p w14:paraId="40F4393F" w14:textId="77777777" w:rsidR="00F22885" w:rsidRPr="00F34306" w:rsidRDefault="00DF6C6C" w:rsidP="00B54BCB">
      <w:pPr>
        <w:spacing w:after="0" w:line="240" w:lineRule="auto"/>
        <w:jc w:val="both"/>
        <w:rPr>
          <w:rFonts w:ascii="Arial" w:hAnsi="Arial" w:cs="Arial"/>
          <w:lang w:val="fr-FR"/>
        </w:rPr>
      </w:pPr>
      <w:r w:rsidRPr="00F34306">
        <w:rPr>
          <w:rFonts w:ascii="Arial" w:hAnsi="Arial" w:cs="Arial"/>
          <w:lang w:val="fr-FR"/>
        </w:rPr>
        <w:t>Curs de Neurologie</w:t>
      </w:r>
      <w:r w:rsidR="00F22885" w:rsidRPr="00F34306">
        <w:rPr>
          <w:rFonts w:ascii="Arial" w:hAnsi="Arial" w:cs="Arial"/>
          <w:lang w:val="fr-FR"/>
        </w:rPr>
        <w:t>,</w:t>
      </w:r>
      <w:r w:rsidR="00632CA6" w:rsidRPr="00F34306">
        <w:rPr>
          <w:rFonts w:ascii="Arial" w:hAnsi="Arial" w:cs="Arial"/>
          <w:lang w:val="fr-FR"/>
        </w:rPr>
        <w:t xml:space="preserve"> </w:t>
      </w:r>
      <w:r w:rsidRPr="00F34306">
        <w:rPr>
          <w:rFonts w:ascii="Arial" w:hAnsi="Arial" w:cs="Arial"/>
          <w:lang w:val="fr-FR"/>
        </w:rPr>
        <w:t>Boala</w:t>
      </w:r>
      <w:r w:rsidR="00F22885" w:rsidRPr="00F34306">
        <w:rPr>
          <w:rFonts w:ascii="Arial" w:hAnsi="Arial" w:cs="Arial"/>
          <w:lang w:val="fr-FR"/>
        </w:rPr>
        <w:t xml:space="preserve"> Parkinson</w:t>
      </w:r>
      <w:r w:rsidRPr="00F34306">
        <w:rPr>
          <w:rFonts w:ascii="Arial" w:hAnsi="Arial" w:cs="Arial"/>
          <w:lang w:val="fr-FR"/>
        </w:rPr>
        <w:t>, Ven</w:t>
      </w:r>
      <w:r w:rsidR="00F22885" w:rsidRPr="00F34306">
        <w:rPr>
          <w:rFonts w:ascii="Arial" w:hAnsi="Arial" w:cs="Arial"/>
          <w:lang w:val="fr-FR"/>
        </w:rPr>
        <w:t>e</w:t>
      </w:r>
      <w:r w:rsidR="00D52021" w:rsidRPr="00F34306">
        <w:rPr>
          <w:rFonts w:ascii="Arial" w:hAnsi="Arial" w:cs="Arial"/>
          <w:lang w:val="fr-FR"/>
        </w:rPr>
        <w:t>ț</w:t>
      </w:r>
      <w:r w:rsidRPr="00F34306">
        <w:rPr>
          <w:rFonts w:ascii="Arial" w:hAnsi="Arial" w:cs="Arial"/>
          <w:lang w:val="fr-FR"/>
        </w:rPr>
        <w:t>ia, Italia, Noiembrie</w:t>
      </w:r>
      <w:r w:rsidR="00F22885" w:rsidRPr="00F34306">
        <w:rPr>
          <w:rFonts w:ascii="Arial" w:hAnsi="Arial" w:cs="Arial"/>
          <w:lang w:val="fr-FR"/>
        </w:rPr>
        <w:t xml:space="preserve"> 2013</w:t>
      </w:r>
    </w:p>
    <w:p w14:paraId="7445063E" w14:textId="77777777" w:rsidR="00F22885" w:rsidRPr="00F34306" w:rsidRDefault="00C56433" w:rsidP="00B54BCB">
      <w:pPr>
        <w:spacing w:after="0" w:line="240" w:lineRule="auto"/>
        <w:jc w:val="both"/>
        <w:rPr>
          <w:rFonts w:ascii="Arial" w:hAnsi="Arial" w:cs="Arial"/>
          <w:lang w:val="fr-FR"/>
        </w:rPr>
      </w:pPr>
      <w:r w:rsidRPr="00F34306">
        <w:rPr>
          <w:rFonts w:ascii="Arial" w:hAnsi="Arial" w:cs="Arial"/>
          <w:lang w:val="fr-FR"/>
        </w:rPr>
        <w:lastRenderedPageBreak/>
        <w:t>C</w:t>
      </w:r>
      <w:r w:rsidR="00F22885" w:rsidRPr="00F34306">
        <w:rPr>
          <w:rFonts w:ascii="Arial" w:hAnsi="Arial" w:cs="Arial"/>
          <w:lang w:val="fr-FR"/>
        </w:rPr>
        <w:t>urs</w:t>
      </w:r>
      <w:r w:rsidRPr="00F34306">
        <w:rPr>
          <w:rFonts w:ascii="Arial" w:hAnsi="Arial" w:cs="Arial"/>
          <w:lang w:val="fr-FR"/>
        </w:rPr>
        <w:t xml:space="preserve"> de Neurologie</w:t>
      </w:r>
      <w:r w:rsidR="00F22885" w:rsidRPr="00F34306">
        <w:rPr>
          <w:rFonts w:ascii="Arial" w:hAnsi="Arial" w:cs="Arial"/>
          <w:lang w:val="fr-FR"/>
        </w:rPr>
        <w:t>,</w:t>
      </w:r>
      <w:r w:rsidR="00CE0423" w:rsidRPr="00F34306">
        <w:rPr>
          <w:rFonts w:ascii="Arial" w:hAnsi="Arial" w:cs="Arial"/>
          <w:lang w:val="fr-FR" w:eastAsia="en-GB"/>
        </w:rPr>
        <w:t xml:space="preserve"> 7</w:t>
      </w:r>
      <w:r w:rsidR="00CE0423" w:rsidRPr="00F34306">
        <w:rPr>
          <w:rFonts w:ascii="Arial" w:hAnsi="Arial" w:cs="Arial"/>
          <w:vertAlign w:val="superscript"/>
          <w:lang w:val="fr-FR" w:eastAsia="en-GB"/>
        </w:rPr>
        <w:t>th</w:t>
      </w:r>
      <w:r w:rsidR="00CE0423" w:rsidRPr="00F34306">
        <w:rPr>
          <w:rFonts w:ascii="Arial" w:hAnsi="Arial" w:cs="Arial"/>
          <w:lang w:val="fr-FR" w:eastAsia="en-GB"/>
        </w:rPr>
        <w:t xml:space="preserve"> SSNN International Summer School of Neurology, Eforie-</w:t>
      </w:r>
      <w:r w:rsidR="00D52021" w:rsidRPr="00F34306">
        <w:rPr>
          <w:rFonts w:ascii="Arial" w:hAnsi="Arial" w:cs="Arial"/>
          <w:lang w:val="fr-FR" w:eastAsia="en-GB"/>
        </w:rPr>
        <w:t>Nord, Româ</w:t>
      </w:r>
      <w:r w:rsidR="00CE0423" w:rsidRPr="00F34306">
        <w:rPr>
          <w:rFonts w:ascii="Arial" w:hAnsi="Arial" w:cs="Arial"/>
          <w:lang w:val="fr-FR" w:eastAsia="en-GB"/>
        </w:rPr>
        <w:t>nia</w:t>
      </w:r>
      <w:r w:rsidR="00AC1902" w:rsidRPr="00F34306">
        <w:rPr>
          <w:rFonts w:ascii="Arial" w:hAnsi="Arial" w:cs="Arial"/>
          <w:lang w:val="fr-FR" w:eastAsia="en-GB"/>
        </w:rPr>
        <w:t>,</w:t>
      </w:r>
      <w:r w:rsidR="00632CA6" w:rsidRPr="00F34306">
        <w:rPr>
          <w:rFonts w:ascii="Arial" w:hAnsi="Arial" w:cs="Arial"/>
          <w:lang w:val="fr-FR"/>
        </w:rPr>
        <w:t xml:space="preserve"> i</w:t>
      </w:r>
      <w:r w:rsidRPr="00F34306">
        <w:rPr>
          <w:rFonts w:ascii="Arial" w:hAnsi="Arial" w:cs="Arial"/>
          <w:lang w:val="fr-FR"/>
        </w:rPr>
        <w:t>u</w:t>
      </w:r>
      <w:r w:rsidR="00632CA6" w:rsidRPr="00F34306">
        <w:rPr>
          <w:rFonts w:ascii="Arial" w:hAnsi="Arial" w:cs="Arial"/>
          <w:lang w:val="fr-FR"/>
        </w:rPr>
        <w:t>n</w:t>
      </w:r>
      <w:r w:rsidRPr="00F34306">
        <w:rPr>
          <w:rFonts w:ascii="Arial" w:hAnsi="Arial" w:cs="Arial"/>
          <w:lang w:val="fr-FR"/>
        </w:rPr>
        <w:t>ie</w:t>
      </w:r>
      <w:r w:rsidR="00F22885" w:rsidRPr="00F34306">
        <w:rPr>
          <w:rFonts w:ascii="Arial" w:hAnsi="Arial" w:cs="Arial"/>
          <w:lang w:val="fr-FR"/>
        </w:rPr>
        <w:t xml:space="preserve"> 2013  </w:t>
      </w:r>
    </w:p>
    <w:p w14:paraId="170D7FFF" w14:textId="77777777" w:rsidR="0053356D" w:rsidRPr="00F34306" w:rsidRDefault="0053356D" w:rsidP="00B54BCB">
      <w:pPr>
        <w:spacing w:after="0" w:line="240" w:lineRule="auto"/>
        <w:jc w:val="both"/>
        <w:rPr>
          <w:rFonts w:ascii="Arial" w:hAnsi="Arial" w:cs="Arial"/>
          <w:lang w:val="fr-FR"/>
        </w:rPr>
      </w:pPr>
      <w:r w:rsidRPr="00F34306">
        <w:rPr>
          <w:rFonts w:ascii="Arial" w:hAnsi="Arial" w:cs="Arial"/>
          <w:lang w:val="fr-FR"/>
        </w:rPr>
        <w:t>Curs C.O.M.B.A.T (Cursul naţional de Management al Bolnavului hipertensiv Actualităţi în diagnostic şi Tratament) 1 iunie 2013, Timişoara</w:t>
      </w:r>
    </w:p>
    <w:p w14:paraId="7BF41CB2" w14:textId="7B7876B2" w:rsidR="00F22885" w:rsidRPr="00AF1FF1" w:rsidRDefault="00C56433" w:rsidP="00B54BCB">
      <w:pPr>
        <w:spacing w:after="0" w:line="240" w:lineRule="auto"/>
        <w:jc w:val="both"/>
        <w:rPr>
          <w:rFonts w:ascii="Arial" w:hAnsi="Arial" w:cs="Arial"/>
          <w:lang w:eastAsia="en-GB"/>
        </w:rPr>
      </w:pPr>
      <w:r w:rsidRPr="00AF1FF1">
        <w:rPr>
          <w:rFonts w:ascii="Arial" w:hAnsi="Arial" w:cs="Arial"/>
        </w:rPr>
        <w:t>C</w:t>
      </w:r>
      <w:r w:rsidR="00F22885" w:rsidRPr="00AF1FF1">
        <w:rPr>
          <w:rFonts w:ascii="Arial" w:hAnsi="Arial" w:cs="Arial"/>
        </w:rPr>
        <w:t>urs</w:t>
      </w:r>
      <w:r w:rsidRPr="00AF1FF1">
        <w:rPr>
          <w:rFonts w:ascii="Arial" w:hAnsi="Arial" w:cs="Arial"/>
        </w:rPr>
        <w:t xml:space="preserve"> </w:t>
      </w:r>
      <w:r w:rsidR="004F3FD0" w:rsidRPr="00AF1FF1">
        <w:rPr>
          <w:rFonts w:ascii="Arial" w:hAnsi="Arial" w:cs="Arial"/>
        </w:rPr>
        <w:t>de Neurologie</w:t>
      </w:r>
      <w:r w:rsidR="00CE0423" w:rsidRPr="00AF1FF1">
        <w:rPr>
          <w:rFonts w:ascii="Arial" w:hAnsi="Arial" w:cs="Arial"/>
        </w:rPr>
        <w:t xml:space="preserve">, </w:t>
      </w:r>
      <w:r w:rsidR="00CE0423" w:rsidRPr="00AF1FF1">
        <w:rPr>
          <w:rFonts w:ascii="Arial" w:hAnsi="Arial" w:cs="Arial"/>
          <w:lang w:eastAsia="en-GB"/>
        </w:rPr>
        <w:t xml:space="preserve">Summer Stroke School - </w:t>
      </w:r>
      <w:r w:rsidR="00CE0423" w:rsidRPr="00AF1FF1">
        <w:rPr>
          <w:rFonts w:ascii="Arial" w:hAnsi="Arial" w:cs="Arial"/>
          <w:lang w:val="cs-CZ" w:eastAsia="en-GB"/>
        </w:rPr>
        <w:t xml:space="preserve">Healthy Lifestyle and Prevention of Stroke, </w:t>
      </w:r>
      <w:r w:rsidR="00D52021">
        <w:rPr>
          <w:rFonts w:ascii="Arial" w:hAnsi="Arial" w:cs="Arial"/>
          <w:lang w:eastAsia="en-GB"/>
        </w:rPr>
        <w:t>Dubrovnik, Croaț</w:t>
      </w:r>
      <w:r w:rsidR="00CE0423" w:rsidRPr="00AF1FF1">
        <w:rPr>
          <w:rFonts w:ascii="Arial" w:hAnsi="Arial" w:cs="Arial"/>
          <w:lang w:eastAsia="en-GB"/>
        </w:rPr>
        <w:t>ia</w:t>
      </w:r>
      <w:r w:rsidR="00632CA6" w:rsidRPr="00AF1FF1">
        <w:rPr>
          <w:rFonts w:ascii="Arial" w:hAnsi="Arial" w:cs="Arial"/>
        </w:rPr>
        <w:t>,  i</w:t>
      </w:r>
      <w:r w:rsidR="00F22885" w:rsidRPr="00AF1FF1">
        <w:rPr>
          <w:rFonts w:ascii="Arial" w:hAnsi="Arial" w:cs="Arial"/>
        </w:rPr>
        <w:t>un</w:t>
      </w:r>
      <w:r w:rsidRPr="00AF1FF1">
        <w:rPr>
          <w:rFonts w:ascii="Arial" w:hAnsi="Arial" w:cs="Arial"/>
        </w:rPr>
        <w:t>i</w:t>
      </w:r>
      <w:r w:rsidR="00B75CDB" w:rsidRPr="00AF1FF1">
        <w:rPr>
          <w:rFonts w:ascii="Arial" w:hAnsi="Arial" w:cs="Arial"/>
        </w:rPr>
        <w:t>e, 2011</w:t>
      </w:r>
    </w:p>
    <w:p w14:paraId="5EFDC84E" w14:textId="77777777" w:rsidR="00B75CDB" w:rsidRPr="00F34306" w:rsidRDefault="00C56433" w:rsidP="00B54BCB">
      <w:pPr>
        <w:spacing w:after="0" w:line="240" w:lineRule="auto"/>
        <w:jc w:val="both"/>
        <w:rPr>
          <w:rFonts w:ascii="Arial" w:hAnsi="Arial" w:cs="Arial"/>
          <w:lang w:val="fr-FR"/>
        </w:rPr>
      </w:pPr>
      <w:r w:rsidRPr="00F34306">
        <w:rPr>
          <w:rFonts w:ascii="Arial" w:hAnsi="Arial" w:cs="Arial"/>
          <w:lang w:val="fr-FR"/>
        </w:rPr>
        <w:t>Curs de Neurologie</w:t>
      </w:r>
      <w:r w:rsidR="00F22885" w:rsidRPr="00F34306">
        <w:rPr>
          <w:rFonts w:ascii="Arial" w:hAnsi="Arial" w:cs="Arial"/>
          <w:lang w:val="fr-FR"/>
        </w:rPr>
        <w:t>,</w:t>
      </w:r>
      <w:r w:rsidR="00E171A7" w:rsidRPr="00F34306">
        <w:rPr>
          <w:rFonts w:ascii="Arial" w:hAnsi="Arial" w:cs="Arial"/>
          <w:lang w:val="fr-FR"/>
        </w:rPr>
        <w:t xml:space="preserve"> </w:t>
      </w:r>
      <w:r w:rsidRPr="00F34306">
        <w:rPr>
          <w:rFonts w:ascii="Arial" w:hAnsi="Arial" w:cs="Arial"/>
          <w:lang w:val="fr-FR"/>
        </w:rPr>
        <w:t xml:space="preserve">Ultrasonografie </w:t>
      </w:r>
      <w:r w:rsidR="00D52021" w:rsidRPr="00F34306">
        <w:rPr>
          <w:rFonts w:ascii="Arial" w:hAnsi="Arial" w:cs="Arial"/>
          <w:lang w:val="fr-FR"/>
        </w:rPr>
        <w:t>Doppler, Dubrovnik, Croț</w:t>
      </w:r>
      <w:r w:rsidR="00F22885" w:rsidRPr="00F34306">
        <w:rPr>
          <w:rFonts w:ascii="Arial" w:hAnsi="Arial" w:cs="Arial"/>
          <w:lang w:val="fr-FR"/>
        </w:rPr>
        <w:t>tia,  septemb</w:t>
      </w:r>
      <w:r w:rsidRPr="00F34306">
        <w:rPr>
          <w:rFonts w:ascii="Arial" w:hAnsi="Arial" w:cs="Arial"/>
          <w:lang w:val="fr-FR"/>
        </w:rPr>
        <w:t>rie</w:t>
      </w:r>
      <w:r w:rsidR="00B75CDB" w:rsidRPr="00F34306">
        <w:rPr>
          <w:rFonts w:ascii="Arial" w:hAnsi="Arial" w:cs="Arial"/>
          <w:lang w:val="fr-FR"/>
        </w:rPr>
        <w:t>, 2010</w:t>
      </w:r>
    </w:p>
    <w:p w14:paraId="48FA4B0D" w14:textId="77777777" w:rsidR="00AF1FF1" w:rsidRPr="00F34306" w:rsidRDefault="009B4F1B" w:rsidP="004618E8">
      <w:pPr>
        <w:spacing w:after="0" w:line="240" w:lineRule="auto"/>
        <w:jc w:val="both"/>
        <w:rPr>
          <w:rFonts w:ascii="Arial" w:hAnsi="Arial" w:cs="Arial"/>
          <w:lang w:val="fr-FR"/>
        </w:rPr>
      </w:pPr>
      <w:r w:rsidRPr="00F34306">
        <w:rPr>
          <w:rFonts w:ascii="Arial" w:hAnsi="Arial" w:cs="Arial"/>
          <w:lang w:val="fr-FR"/>
        </w:rPr>
        <w:t>Certificat Managementul Afacerilor M</w:t>
      </w:r>
      <w:r w:rsidR="00783C72" w:rsidRPr="00F34306">
        <w:rPr>
          <w:rFonts w:ascii="Arial" w:hAnsi="Arial" w:cs="Arial"/>
          <w:lang w:val="fr-FR"/>
        </w:rPr>
        <w:t xml:space="preserve">ici </w:t>
      </w:r>
      <w:r w:rsidRPr="00F34306">
        <w:rPr>
          <w:rFonts w:ascii="Arial" w:hAnsi="Arial" w:cs="Arial"/>
          <w:lang w:val="fr-FR"/>
        </w:rPr>
        <w:t>si M</w:t>
      </w:r>
      <w:r w:rsidR="00783C72" w:rsidRPr="00F34306">
        <w:rPr>
          <w:rFonts w:ascii="Arial" w:hAnsi="Arial" w:cs="Arial"/>
          <w:lang w:val="fr-FR"/>
        </w:rPr>
        <w:t>ijlo</w:t>
      </w:r>
      <w:r w:rsidR="00D52021" w:rsidRPr="00F34306">
        <w:rPr>
          <w:rFonts w:ascii="Arial" w:hAnsi="Arial" w:cs="Arial"/>
          <w:lang w:val="fr-FR"/>
        </w:rPr>
        <w:t>cii, Universitatea de Vest Timiș</w:t>
      </w:r>
      <w:r w:rsidR="00783C72" w:rsidRPr="00F34306">
        <w:rPr>
          <w:rFonts w:ascii="Arial" w:hAnsi="Arial" w:cs="Arial"/>
          <w:lang w:val="fr-FR"/>
        </w:rPr>
        <w:t>oara, Facultatea de Economie, 2000</w:t>
      </w:r>
    </w:p>
    <w:p w14:paraId="3BC18C53" w14:textId="77777777" w:rsidR="00830594" w:rsidRPr="00F34306" w:rsidRDefault="00830594" w:rsidP="00AF1FF1">
      <w:pPr>
        <w:spacing w:after="0" w:line="240" w:lineRule="auto"/>
        <w:jc w:val="both"/>
        <w:rPr>
          <w:rFonts w:ascii="Arial" w:hAnsi="Arial" w:cs="Arial"/>
          <w:b/>
          <w:i/>
          <w:lang w:val="fr-FR"/>
        </w:rPr>
      </w:pPr>
    </w:p>
    <w:p w14:paraId="451E0F15" w14:textId="3DA34602" w:rsidR="00783C72" w:rsidRPr="00AF1FF1" w:rsidRDefault="00D52021" w:rsidP="00AF1FF1">
      <w:pPr>
        <w:spacing w:after="0" w:line="240" w:lineRule="auto"/>
        <w:jc w:val="both"/>
        <w:rPr>
          <w:rFonts w:ascii="Arial" w:hAnsi="Arial" w:cs="Arial"/>
        </w:rPr>
      </w:pPr>
      <w:r>
        <w:rPr>
          <w:rFonts w:ascii="Arial" w:hAnsi="Arial" w:cs="Arial"/>
          <w:b/>
          <w:i/>
        </w:rPr>
        <w:t>Bursa doctorală</w:t>
      </w:r>
      <w:r w:rsidR="00405D74">
        <w:rPr>
          <w:rFonts w:ascii="Arial" w:hAnsi="Arial" w:cs="Arial"/>
          <w:b/>
          <w:i/>
        </w:rPr>
        <w:t xml:space="preserve"> î</w:t>
      </w:r>
      <w:r w:rsidR="00783C72" w:rsidRPr="00AF1FF1">
        <w:rPr>
          <w:rFonts w:ascii="Arial" w:hAnsi="Arial" w:cs="Arial"/>
          <w:b/>
          <w:i/>
        </w:rPr>
        <w:t>n Neurologie</w:t>
      </w:r>
      <w:r w:rsidR="006019C7">
        <w:rPr>
          <w:rFonts w:ascii="Arial" w:hAnsi="Arial" w:cs="Arial"/>
        </w:rPr>
        <w:t xml:space="preserve">, Universitatea din </w:t>
      </w:r>
      <w:r w:rsidR="00783C72" w:rsidRPr="00AF1FF1">
        <w:rPr>
          <w:rFonts w:ascii="Arial" w:hAnsi="Arial" w:cs="Arial"/>
        </w:rPr>
        <w:t>Szege</w:t>
      </w:r>
      <w:r w:rsidR="006019C7">
        <w:rPr>
          <w:rFonts w:ascii="Arial" w:hAnsi="Arial" w:cs="Arial"/>
        </w:rPr>
        <w:t xml:space="preserve">t, Ungaria, </w:t>
      </w:r>
      <w:r w:rsidR="00405D74" w:rsidRPr="00405D74">
        <w:rPr>
          <w:rFonts w:ascii="Arial" w:hAnsi="Arial" w:cs="Arial"/>
          <w:bCs/>
        </w:rPr>
        <w:t>Proiect scientific HURO/0901/069/2.3.1 “HURO-DOCS, University of Szeget</w:t>
      </w:r>
      <w:r w:rsidR="00405D74">
        <w:rPr>
          <w:rFonts w:ascii="Arial" w:hAnsi="Arial" w:cs="Arial"/>
          <w:bCs/>
        </w:rPr>
        <w:t>,</w:t>
      </w:r>
      <w:r w:rsidR="00405D74" w:rsidRPr="00405D74">
        <w:rPr>
          <w:rFonts w:ascii="Arial" w:hAnsi="Arial" w:cs="Arial"/>
        </w:rPr>
        <w:t xml:space="preserve"> </w:t>
      </w:r>
      <w:r w:rsidR="00405D74" w:rsidRPr="00405D74">
        <w:rPr>
          <w:rFonts w:ascii="Arial" w:hAnsi="Arial" w:cs="Arial"/>
          <w:bCs/>
        </w:rPr>
        <w:t>Faculty of Medicine, Department of Medical Physics and Medical Informatics, Cross-Border Co-operation Programme 2007-2013</w:t>
      </w:r>
      <w:r w:rsidR="00783C72" w:rsidRPr="00AF1FF1">
        <w:rPr>
          <w:rFonts w:ascii="Arial" w:hAnsi="Arial" w:cs="Arial"/>
        </w:rPr>
        <w:t>, decembrie 2011 - ianuarie 2012</w:t>
      </w:r>
    </w:p>
    <w:p w14:paraId="2D357EE8" w14:textId="5F6EBDD8" w:rsidR="00AF1FF1" w:rsidRPr="00F34306" w:rsidRDefault="008B3B4F" w:rsidP="00AF1FF1">
      <w:pPr>
        <w:spacing w:after="0" w:line="240" w:lineRule="auto"/>
        <w:jc w:val="both"/>
        <w:rPr>
          <w:rFonts w:ascii="Arial" w:hAnsi="Arial" w:cs="Arial"/>
          <w:lang w:val="fr-FR"/>
        </w:rPr>
      </w:pPr>
      <w:r w:rsidRPr="00F34306">
        <w:rPr>
          <w:rFonts w:ascii="Arial" w:hAnsi="Arial" w:cs="Arial"/>
          <w:b/>
          <w:i/>
          <w:lang w:val="fr-FR"/>
        </w:rPr>
        <w:t>Bursa Medicină</w:t>
      </w:r>
      <w:r w:rsidR="00C575E8" w:rsidRPr="00F34306">
        <w:rPr>
          <w:rFonts w:ascii="Arial" w:hAnsi="Arial" w:cs="Arial"/>
          <w:lang w:val="fr-FR"/>
        </w:rPr>
        <w:t>, Program Socrat</w:t>
      </w:r>
      <w:r w:rsidR="00B75CDB" w:rsidRPr="00F34306">
        <w:rPr>
          <w:rFonts w:ascii="Arial" w:hAnsi="Arial" w:cs="Arial"/>
          <w:lang w:val="fr-FR"/>
        </w:rPr>
        <w:t xml:space="preserve">es – Erasmus, Universitatea de </w:t>
      </w:r>
      <w:r w:rsidR="00C575E8" w:rsidRPr="00F34306">
        <w:rPr>
          <w:rFonts w:ascii="Arial" w:hAnsi="Arial" w:cs="Arial"/>
          <w:lang w:val="fr-FR"/>
        </w:rPr>
        <w:t>Medi</w:t>
      </w:r>
      <w:r w:rsidR="00B75CDB" w:rsidRPr="00F34306">
        <w:rPr>
          <w:rFonts w:ascii="Arial" w:hAnsi="Arial" w:cs="Arial"/>
          <w:lang w:val="fr-FR"/>
        </w:rPr>
        <w:t>cina si Farmacie, Aix Marseille</w:t>
      </w:r>
      <w:r w:rsidR="00C575E8" w:rsidRPr="00F34306">
        <w:rPr>
          <w:rFonts w:ascii="Arial" w:hAnsi="Arial" w:cs="Arial"/>
          <w:lang w:val="fr-FR"/>
        </w:rPr>
        <w:t>, Franta, februarie</w:t>
      </w:r>
      <w:r w:rsidR="00B75CDB" w:rsidRPr="00F34306">
        <w:rPr>
          <w:rFonts w:ascii="Arial" w:hAnsi="Arial" w:cs="Arial"/>
          <w:lang w:val="fr-FR"/>
        </w:rPr>
        <w:t xml:space="preserve"> </w:t>
      </w:r>
      <w:r w:rsidR="00C575E8" w:rsidRPr="00F34306">
        <w:rPr>
          <w:rFonts w:ascii="Arial" w:hAnsi="Arial" w:cs="Arial"/>
          <w:lang w:val="fr-FR"/>
        </w:rPr>
        <w:t>-</w:t>
      </w:r>
      <w:r w:rsidR="00B75CDB" w:rsidRPr="00F34306">
        <w:rPr>
          <w:rFonts w:ascii="Arial" w:hAnsi="Arial" w:cs="Arial"/>
          <w:lang w:val="fr-FR"/>
        </w:rPr>
        <w:t xml:space="preserve"> </w:t>
      </w:r>
      <w:r w:rsidR="00C575E8" w:rsidRPr="00F34306">
        <w:rPr>
          <w:rFonts w:ascii="Arial" w:hAnsi="Arial" w:cs="Arial"/>
          <w:lang w:val="fr-FR"/>
        </w:rPr>
        <w:t xml:space="preserve">mai 2004 </w:t>
      </w:r>
    </w:p>
    <w:p w14:paraId="785261CB" w14:textId="77777777" w:rsidR="00AF1FF1" w:rsidRPr="00F34306" w:rsidRDefault="00AF1FF1" w:rsidP="00AF1FF1">
      <w:pPr>
        <w:spacing w:after="0" w:line="240" w:lineRule="auto"/>
        <w:jc w:val="both"/>
        <w:rPr>
          <w:rFonts w:ascii="Arial" w:hAnsi="Arial" w:cs="Arial"/>
          <w:lang w:val="fr-FR"/>
        </w:rPr>
      </w:pPr>
    </w:p>
    <w:p w14:paraId="0B7EAEF2" w14:textId="598C6155" w:rsidR="00C575E8" w:rsidRPr="00F34306" w:rsidRDefault="00405D74" w:rsidP="00AF1FF1">
      <w:pPr>
        <w:spacing w:after="0" w:line="240" w:lineRule="auto"/>
        <w:jc w:val="both"/>
        <w:rPr>
          <w:rFonts w:ascii="Arial" w:hAnsi="Arial" w:cs="Arial"/>
          <w:lang w:val="fr-FR"/>
        </w:rPr>
      </w:pPr>
      <w:r w:rsidRPr="00F34306">
        <w:rPr>
          <w:rFonts w:ascii="Arial" w:hAnsi="Arial" w:cs="Arial"/>
          <w:lang w:val="fr-FR"/>
        </w:rPr>
        <w:t>Membru al Societății Româ</w:t>
      </w:r>
      <w:r w:rsidR="00F82981" w:rsidRPr="00F34306">
        <w:rPr>
          <w:rFonts w:ascii="Arial" w:hAnsi="Arial" w:cs="Arial"/>
          <w:lang w:val="fr-FR"/>
        </w:rPr>
        <w:t xml:space="preserve">ne de Neurologie, </w:t>
      </w:r>
      <w:r w:rsidR="00C575E8" w:rsidRPr="00F34306">
        <w:rPr>
          <w:rFonts w:ascii="Arial" w:hAnsi="Arial" w:cs="Arial"/>
          <w:lang w:val="fr-FR"/>
        </w:rPr>
        <w:t xml:space="preserve">2008 </w:t>
      </w:r>
      <w:r w:rsidR="00C66AC3" w:rsidRPr="00F34306">
        <w:rPr>
          <w:rFonts w:ascii="Arial" w:hAnsi="Arial" w:cs="Arial"/>
          <w:lang w:val="fr-FR"/>
        </w:rPr>
        <w:t>–</w:t>
      </w:r>
      <w:r w:rsidR="00F82981" w:rsidRPr="00F34306">
        <w:rPr>
          <w:rFonts w:ascii="Arial" w:hAnsi="Arial" w:cs="Arial"/>
          <w:lang w:val="fr-FR"/>
        </w:rPr>
        <w:t xml:space="preserve"> 2017</w:t>
      </w:r>
      <w:r w:rsidR="00C66AC3" w:rsidRPr="00F34306">
        <w:rPr>
          <w:rFonts w:ascii="Arial" w:hAnsi="Arial" w:cs="Arial"/>
          <w:lang w:val="fr-FR"/>
        </w:rPr>
        <w:t>, 2024</w:t>
      </w:r>
      <w:r w:rsidR="006420F1" w:rsidRPr="00F34306">
        <w:rPr>
          <w:rFonts w:ascii="Arial" w:hAnsi="Arial" w:cs="Arial"/>
          <w:lang w:val="fr-FR"/>
        </w:rPr>
        <w:t>,2025</w:t>
      </w:r>
      <w:r w:rsidR="005E0F67" w:rsidRPr="00F34306">
        <w:rPr>
          <w:rFonts w:ascii="Arial" w:hAnsi="Arial" w:cs="Arial"/>
          <w:lang w:val="fr-FR"/>
        </w:rPr>
        <w:t>,2026</w:t>
      </w:r>
      <w:r w:rsidR="00F82981" w:rsidRPr="00F34306">
        <w:rPr>
          <w:rFonts w:ascii="Arial" w:hAnsi="Arial" w:cs="Arial"/>
          <w:lang w:val="fr-FR"/>
        </w:rPr>
        <w:t xml:space="preserve"> </w:t>
      </w:r>
    </w:p>
    <w:p w14:paraId="2518EF04" w14:textId="54F7B338" w:rsidR="00FA2C3C" w:rsidRPr="00F34306" w:rsidRDefault="00FA2C3C" w:rsidP="00AF1FF1">
      <w:pPr>
        <w:spacing w:after="0" w:line="240" w:lineRule="auto"/>
        <w:jc w:val="both"/>
        <w:rPr>
          <w:rFonts w:ascii="Arial" w:hAnsi="Arial" w:cs="Arial"/>
          <w:lang w:val="fr-FR"/>
        </w:rPr>
      </w:pPr>
      <w:r w:rsidRPr="00F34306">
        <w:rPr>
          <w:rFonts w:ascii="Arial" w:hAnsi="Arial" w:cs="Arial"/>
          <w:lang w:val="fr-FR"/>
        </w:rPr>
        <w:t>(Membru in cadrul SNR al grupurilor de lucru:</w:t>
      </w:r>
      <w:r w:rsidRPr="00F34306">
        <w:rPr>
          <w:rFonts w:ascii="Montserrat" w:eastAsia="Times New Roman" w:hAnsi="Montserrat"/>
          <w:color w:val="717171"/>
          <w:sz w:val="21"/>
          <w:szCs w:val="21"/>
          <w:lang w:val="fr-FR"/>
        </w:rPr>
        <w:t xml:space="preserve"> 1. </w:t>
      </w:r>
      <w:r w:rsidRPr="00F34306">
        <w:rPr>
          <w:rFonts w:ascii="Arial" w:hAnsi="Arial" w:cs="Arial"/>
          <w:lang w:val="fr-FR"/>
        </w:rPr>
        <w:t>Afecțiuni cerebrovasculare; 2. Neuroreabilitare; 3. Boli neurodegenerative; 7. Cefalee din decembrie 2025</w:t>
      </w:r>
    </w:p>
    <w:p w14:paraId="160A39AE" w14:textId="4FE61CAA" w:rsidR="00F82981" w:rsidRPr="00F34306" w:rsidRDefault="00405D74" w:rsidP="00AF1FF1">
      <w:pPr>
        <w:spacing w:after="0" w:line="240" w:lineRule="auto"/>
        <w:jc w:val="both"/>
        <w:rPr>
          <w:rFonts w:ascii="Arial" w:hAnsi="Arial" w:cs="Arial"/>
          <w:lang w:val="fr-FR"/>
        </w:rPr>
      </w:pPr>
      <w:r w:rsidRPr="00F34306">
        <w:rPr>
          <w:rFonts w:ascii="Arial" w:hAnsi="Arial" w:cs="Arial"/>
          <w:lang w:val="fr-FR"/>
        </w:rPr>
        <w:t>Membru al societăț</w:t>
      </w:r>
      <w:r w:rsidR="00F82981" w:rsidRPr="00F34306">
        <w:rPr>
          <w:rFonts w:ascii="Arial" w:hAnsi="Arial" w:cs="Arial"/>
          <w:lang w:val="fr-FR"/>
        </w:rPr>
        <w:t>ii Europene de Neurologie 2013 -</w:t>
      </w:r>
      <w:r w:rsidR="00A926A8" w:rsidRPr="00F34306">
        <w:rPr>
          <w:rFonts w:ascii="Arial" w:hAnsi="Arial" w:cs="Arial"/>
          <w:lang w:val="fr-FR"/>
        </w:rPr>
        <w:t xml:space="preserve"> </w:t>
      </w:r>
      <w:r w:rsidR="00D52021" w:rsidRPr="00F34306">
        <w:rPr>
          <w:rFonts w:ascii="Arial" w:hAnsi="Arial" w:cs="Arial"/>
          <w:lang w:val="fr-FR"/>
        </w:rPr>
        <w:t>2017,</w:t>
      </w:r>
      <w:r w:rsidR="00F82981" w:rsidRPr="00F34306">
        <w:rPr>
          <w:rFonts w:ascii="Arial" w:hAnsi="Arial" w:cs="Arial"/>
          <w:lang w:val="fr-FR"/>
        </w:rPr>
        <w:t xml:space="preserve"> 2021</w:t>
      </w:r>
      <w:r w:rsidR="00C66AC3" w:rsidRPr="00F34306">
        <w:rPr>
          <w:rFonts w:ascii="Arial" w:hAnsi="Arial" w:cs="Arial"/>
          <w:lang w:val="fr-FR"/>
        </w:rPr>
        <w:t>, 2024</w:t>
      </w:r>
      <w:r w:rsidR="006420F1" w:rsidRPr="00F34306">
        <w:rPr>
          <w:rFonts w:ascii="Arial" w:hAnsi="Arial" w:cs="Arial"/>
          <w:lang w:val="fr-FR"/>
        </w:rPr>
        <w:t>,2025</w:t>
      </w:r>
      <w:r w:rsidR="005E0F67" w:rsidRPr="00F34306">
        <w:rPr>
          <w:rFonts w:ascii="Arial" w:hAnsi="Arial" w:cs="Arial"/>
          <w:lang w:val="fr-FR"/>
        </w:rPr>
        <w:t>,2026</w:t>
      </w:r>
    </w:p>
    <w:p w14:paraId="215391CB" w14:textId="77777777" w:rsidR="006B1F44" w:rsidRPr="00F34306" w:rsidRDefault="00405D74" w:rsidP="00AF1FF1">
      <w:pPr>
        <w:spacing w:after="0" w:line="240" w:lineRule="auto"/>
        <w:jc w:val="both"/>
        <w:rPr>
          <w:rFonts w:ascii="Arial" w:hAnsi="Arial" w:cs="Arial"/>
          <w:lang w:val="fr-FR"/>
        </w:rPr>
      </w:pPr>
      <w:r w:rsidRPr="00F34306">
        <w:rPr>
          <w:rFonts w:ascii="Arial" w:hAnsi="Arial" w:cs="Arial"/>
          <w:lang w:val="fr-FR"/>
        </w:rPr>
        <w:t>Membru a</w:t>
      </w:r>
      <w:r w:rsidR="00A926A8" w:rsidRPr="00F34306">
        <w:rPr>
          <w:rFonts w:ascii="Arial" w:hAnsi="Arial" w:cs="Arial"/>
          <w:lang w:val="fr-FR"/>
        </w:rPr>
        <w:t>l Societății Româ</w:t>
      </w:r>
      <w:r w:rsidRPr="00F34306">
        <w:rPr>
          <w:rFonts w:ascii="Arial" w:hAnsi="Arial" w:cs="Arial"/>
          <w:lang w:val="fr-FR"/>
        </w:rPr>
        <w:t>ne de Neuropatie Diabetică</w:t>
      </w:r>
      <w:r w:rsidR="006B1F44" w:rsidRPr="00F34306">
        <w:rPr>
          <w:rFonts w:ascii="Arial" w:hAnsi="Arial" w:cs="Arial"/>
          <w:lang w:val="fr-FR"/>
        </w:rPr>
        <w:t xml:space="preserve"> 2016</w:t>
      </w:r>
      <w:r w:rsidR="006019C7" w:rsidRPr="00F34306">
        <w:rPr>
          <w:rFonts w:ascii="Arial" w:hAnsi="Arial" w:cs="Arial"/>
          <w:lang w:val="fr-FR"/>
        </w:rPr>
        <w:t>-2019</w:t>
      </w:r>
    </w:p>
    <w:p w14:paraId="1E0CDA76" w14:textId="77777777" w:rsidR="00591CBC" w:rsidRDefault="00591CBC" w:rsidP="00AF1FF1">
      <w:pPr>
        <w:spacing w:after="0" w:line="240" w:lineRule="auto"/>
        <w:jc w:val="both"/>
        <w:rPr>
          <w:rFonts w:ascii="Arial" w:hAnsi="Arial" w:cs="Arial"/>
        </w:rPr>
      </w:pPr>
      <w:r w:rsidRPr="00AF1FF1">
        <w:rPr>
          <w:rFonts w:ascii="Arial" w:hAnsi="Arial" w:cs="Arial"/>
        </w:rPr>
        <w:t>Membru al Or</w:t>
      </w:r>
      <w:r w:rsidR="00405D74">
        <w:rPr>
          <w:rFonts w:ascii="Arial" w:hAnsi="Arial" w:cs="Arial"/>
        </w:rPr>
        <w:t>ganizaț</w:t>
      </w:r>
      <w:r w:rsidR="006B1F44" w:rsidRPr="00AF1FF1">
        <w:rPr>
          <w:rFonts w:ascii="Arial" w:hAnsi="Arial" w:cs="Arial"/>
        </w:rPr>
        <w:t>iei Europene de Stroke –</w:t>
      </w:r>
      <w:r w:rsidRPr="00AF1FF1">
        <w:rPr>
          <w:rFonts w:ascii="Arial" w:hAnsi="Arial" w:cs="Arial"/>
        </w:rPr>
        <w:t xml:space="preserve"> 2015</w:t>
      </w:r>
      <w:r w:rsidR="006B1F44" w:rsidRPr="00AF1FF1">
        <w:rPr>
          <w:rFonts w:ascii="Arial" w:hAnsi="Arial" w:cs="Arial"/>
        </w:rPr>
        <w:t>-2016</w:t>
      </w:r>
    </w:p>
    <w:p w14:paraId="6E259FCE" w14:textId="779EAE6B" w:rsidR="00892F29" w:rsidRPr="00AF1FF1" w:rsidRDefault="00892F29" w:rsidP="00AF1FF1">
      <w:pPr>
        <w:spacing w:after="0" w:line="240" w:lineRule="auto"/>
        <w:jc w:val="both"/>
        <w:rPr>
          <w:rFonts w:ascii="Arial" w:hAnsi="Arial" w:cs="Arial"/>
        </w:rPr>
      </w:pPr>
      <w:r>
        <w:rPr>
          <w:rFonts w:ascii="Arial" w:hAnsi="Arial" w:cs="Arial"/>
        </w:rPr>
        <w:t>Membru International Parkinson and Movement Disorders Society 2020-202</w:t>
      </w:r>
      <w:r w:rsidR="00C66AC3">
        <w:rPr>
          <w:rFonts w:ascii="Arial" w:hAnsi="Arial" w:cs="Arial"/>
        </w:rPr>
        <w:t>4</w:t>
      </w:r>
      <w:r w:rsidR="00FA2C3C">
        <w:rPr>
          <w:rFonts w:ascii="Arial" w:hAnsi="Arial" w:cs="Arial"/>
        </w:rPr>
        <w:t>,2025</w:t>
      </w:r>
    </w:p>
    <w:p w14:paraId="347091DB" w14:textId="77777777" w:rsidR="00AF1FF1" w:rsidRDefault="00AF1FF1" w:rsidP="00AF1FF1">
      <w:pPr>
        <w:spacing w:after="0"/>
        <w:jc w:val="both"/>
        <w:rPr>
          <w:rFonts w:ascii="Arial" w:hAnsi="Arial" w:cs="Arial"/>
        </w:rPr>
      </w:pPr>
    </w:p>
    <w:p w14:paraId="5D984750" w14:textId="77777777" w:rsidR="00591CBC" w:rsidRPr="00AF1FF1" w:rsidRDefault="00405D74" w:rsidP="00AF1FF1">
      <w:pPr>
        <w:spacing w:after="0"/>
        <w:jc w:val="both"/>
        <w:rPr>
          <w:rFonts w:ascii="Arial" w:hAnsi="Arial" w:cs="Arial"/>
        </w:rPr>
      </w:pPr>
      <w:r>
        <w:rPr>
          <w:rFonts w:ascii="Arial" w:hAnsi="Arial" w:cs="Arial"/>
        </w:rPr>
        <w:t>Obț</w:t>
      </w:r>
      <w:r w:rsidR="00591CBC" w:rsidRPr="00AF1FF1">
        <w:rPr>
          <w:rFonts w:ascii="Arial" w:hAnsi="Arial" w:cs="Arial"/>
        </w:rPr>
        <w:t xml:space="preserve">inere </w:t>
      </w:r>
      <w:r w:rsidR="00591CBC" w:rsidRPr="00A3568B">
        <w:rPr>
          <w:rFonts w:ascii="Arial" w:hAnsi="Arial" w:cs="Arial"/>
          <w:i/>
        </w:rPr>
        <w:t>burs</w:t>
      </w:r>
      <w:r>
        <w:rPr>
          <w:rFonts w:ascii="Arial" w:hAnsi="Arial" w:cs="Arial"/>
          <w:i/>
        </w:rPr>
        <w:t>ă</w:t>
      </w:r>
      <w:r w:rsidR="00591CBC" w:rsidRPr="00AF1FF1">
        <w:rPr>
          <w:rFonts w:ascii="Arial" w:hAnsi="Arial" w:cs="Arial"/>
        </w:rPr>
        <w:t xml:space="preserve"> </w:t>
      </w:r>
      <w:r w:rsidR="00783C72" w:rsidRPr="00AF1FF1">
        <w:rPr>
          <w:rFonts w:ascii="Arial" w:hAnsi="Arial" w:cs="Arial"/>
        </w:rPr>
        <w:t>participare</w:t>
      </w:r>
      <w:r>
        <w:rPr>
          <w:rFonts w:ascii="Arial" w:hAnsi="Arial" w:cs="Arial"/>
        </w:rPr>
        <w:t xml:space="preserve"> Congresul Federaț</w:t>
      </w:r>
      <w:r w:rsidR="00591CBC" w:rsidRPr="00AF1FF1">
        <w:rPr>
          <w:rFonts w:ascii="Arial" w:hAnsi="Arial" w:cs="Arial"/>
        </w:rPr>
        <w:t xml:space="preserve">iei Europene de Neurologie, </w:t>
      </w:r>
      <w:r w:rsidR="00783C72" w:rsidRPr="00AF1FF1">
        <w:rPr>
          <w:rFonts w:ascii="Arial" w:hAnsi="Arial" w:cs="Arial"/>
        </w:rPr>
        <w:t>(EFNS), Istanbul, Turcia, m</w:t>
      </w:r>
      <w:r w:rsidR="00591CBC" w:rsidRPr="00AF1FF1">
        <w:rPr>
          <w:rFonts w:ascii="Arial" w:hAnsi="Arial" w:cs="Arial"/>
        </w:rPr>
        <w:t>ai 2014</w:t>
      </w:r>
    </w:p>
    <w:p w14:paraId="35F4B037" w14:textId="77777777" w:rsidR="00591CBC" w:rsidRDefault="00405D74" w:rsidP="00AF1FF1">
      <w:pPr>
        <w:spacing w:after="0"/>
        <w:jc w:val="both"/>
        <w:rPr>
          <w:rFonts w:ascii="Arial" w:hAnsi="Arial" w:cs="Arial"/>
        </w:rPr>
      </w:pPr>
      <w:r>
        <w:rPr>
          <w:rFonts w:ascii="Arial" w:hAnsi="Arial" w:cs="Arial"/>
        </w:rPr>
        <w:t>Obț</w:t>
      </w:r>
      <w:r w:rsidR="00591CBC" w:rsidRPr="00AF1FF1">
        <w:rPr>
          <w:rFonts w:ascii="Arial" w:hAnsi="Arial" w:cs="Arial"/>
        </w:rPr>
        <w:t xml:space="preserve">inere </w:t>
      </w:r>
      <w:r w:rsidR="00591CBC" w:rsidRPr="00A3568B">
        <w:rPr>
          <w:rFonts w:ascii="Arial" w:hAnsi="Arial" w:cs="Arial"/>
          <w:i/>
        </w:rPr>
        <w:t>burs</w:t>
      </w:r>
      <w:r>
        <w:rPr>
          <w:rFonts w:ascii="Arial" w:hAnsi="Arial" w:cs="Arial"/>
          <w:i/>
        </w:rPr>
        <w:t>ă</w:t>
      </w:r>
      <w:r w:rsidR="00591CBC" w:rsidRPr="00AF1FF1">
        <w:rPr>
          <w:rFonts w:ascii="Arial" w:hAnsi="Arial" w:cs="Arial"/>
        </w:rPr>
        <w:t xml:space="preserve"> </w:t>
      </w:r>
      <w:r w:rsidR="00783C72" w:rsidRPr="00AF1FF1">
        <w:rPr>
          <w:rFonts w:ascii="Arial" w:hAnsi="Arial" w:cs="Arial"/>
        </w:rPr>
        <w:t xml:space="preserve">participare </w:t>
      </w:r>
      <w:r w:rsidR="00591CBC" w:rsidRPr="00AF1FF1">
        <w:rPr>
          <w:rFonts w:ascii="Arial" w:hAnsi="Arial" w:cs="Arial"/>
        </w:rPr>
        <w:t>Congresul Academiei Europene de Neurologie (EAN), Berlin, Germania, iunie 2015</w:t>
      </w:r>
    </w:p>
    <w:p w14:paraId="0718F3E4" w14:textId="77777777" w:rsidR="006019C7" w:rsidRPr="00AF1FF1" w:rsidRDefault="00405D74" w:rsidP="00AF1FF1">
      <w:pPr>
        <w:spacing w:after="0"/>
        <w:jc w:val="both"/>
        <w:rPr>
          <w:rFonts w:ascii="Arial" w:hAnsi="Arial" w:cs="Arial"/>
        </w:rPr>
      </w:pPr>
      <w:r>
        <w:rPr>
          <w:rFonts w:ascii="Arial" w:hAnsi="Arial" w:cs="Arial"/>
        </w:rPr>
        <w:t>Obținere bursă</w:t>
      </w:r>
      <w:r w:rsidR="006019C7">
        <w:rPr>
          <w:rFonts w:ascii="Arial" w:hAnsi="Arial" w:cs="Arial"/>
        </w:rPr>
        <w:t xml:space="preserve"> grant membership EAN 2021</w:t>
      </w:r>
    </w:p>
    <w:p w14:paraId="3991EB45" w14:textId="77777777" w:rsidR="005E0F67" w:rsidRDefault="005E0F67" w:rsidP="005E0F67">
      <w:pPr>
        <w:spacing w:after="0"/>
        <w:jc w:val="both"/>
        <w:rPr>
          <w:rFonts w:ascii="Arial" w:hAnsi="Arial" w:cs="Arial"/>
        </w:rPr>
      </w:pPr>
    </w:p>
    <w:p w14:paraId="6351375C" w14:textId="5414BC5C" w:rsidR="006A52B5" w:rsidRDefault="005E0F67" w:rsidP="005E0F67">
      <w:pPr>
        <w:spacing w:after="0"/>
        <w:jc w:val="both"/>
        <w:rPr>
          <w:rFonts w:ascii="Arial" w:hAnsi="Arial" w:cs="Arial"/>
        </w:rPr>
      </w:pPr>
      <w:r>
        <w:rPr>
          <w:rFonts w:ascii="Arial" w:hAnsi="Arial" w:cs="Arial"/>
        </w:rPr>
        <w:t>Membru Comisia de admitere Masterat Recuperarea Afecțiunilor Neurologice UMFVB Timișoara, sept 2025</w:t>
      </w:r>
    </w:p>
    <w:p w14:paraId="75415410" w14:textId="38006B96" w:rsidR="006420F1" w:rsidRDefault="006420F1" w:rsidP="006420F1">
      <w:pPr>
        <w:spacing w:after="0" w:line="240" w:lineRule="auto"/>
        <w:jc w:val="both"/>
        <w:rPr>
          <w:rFonts w:ascii="Arial" w:hAnsi="Arial" w:cs="Arial"/>
        </w:rPr>
      </w:pPr>
      <w:r>
        <w:rPr>
          <w:rFonts w:ascii="Arial" w:hAnsi="Arial" w:cs="Arial"/>
        </w:rPr>
        <w:t>Membru in comisia de examen de specialiate neurologie, Centrul Universitar Oradea, 7-9 aprilie 2025</w:t>
      </w:r>
    </w:p>
    <w:p w14:paraId="2F8DF192" w14:textId="5351151C" w:rsidR="006420F1" w:rsidRPr="00F34306" w:rsidRDefault="006420F1" w:rsidP="006420F1">
      <w:pPr>
        <w:spacing w:after="0" w:line="240" w:lineRule="auto"/>
        <w:jc w:val="both"/>
        <w:rPr>
          <w:rFonts w:ascii="Arial" w:hAnsi="Arial" w:cs="Arial"/>
          <w:lang w:val="fr-FR"/>
        </w:rPr>
      </w:pPr>
      <w:r w:rsidRPr="00F34306">
        <w:rPr>
          <w:rFonts w:ascii="Arial" w:hAnsi="Arial" w:cs="Arial"/>
          <w:lang w:val="fr-FR"/>
        </w:rPr>
        <w:t>M</w:t>
      </w:r>
      <w:r w:rsidR="00FA2C3C" w:rsidRPr="00F34306">
        <w:rPr>
          <w:rFonts w:ascii="Arial" w:hAnsi="Arial" w:cs="Arial"/>
          <w:lang w:val="fr-FR"/>
        </w:rPr>
        <w:t>e</w:t>
      </w:r>
      <w:r w:rsidRPr="00F34306">
        <w:rPr>
          <w:rFonts w:ascii="Arial" w:hAnsi="Arial" w:cs="Arial"/>
          <w:lang w:val="fr-FR"/>
        </w:rPr>
        <w:t>mbru in comisa de contestatii examen de specialitate neuro</w:t>
      </w:r>
      <w:r w:rsidR="0095633C" w:rsidRPr="00F34306">
        <w:rPr>
          <w:rFonts w:ascii="Arial" w:hAnsi="Arial" w:cs="Arial"/>
          <w:lang w:val="fr-FR"/>
        </w:rPr>
        <w:t>l</w:t>
      </w:r>
      <w:r w:rsidRPr="00F34306">
        <w:rPr>
          <w:rFonts w:ascii="Arial" w:hAnsi="Arial" w:cs="Arial"/>
          <w:lang w:val="fr-FR"/>
        </w:rPr>
        <w:t>ogie, Centrul Universitar Timisoara, aprilie 2025</w:t>
      </w:r>
    </w:p>
    <w:p w14:paraId="25C53BCD" w14:textId="3606E528" w:rsidR="00B95400" w:rsidRPr="00F34306" w:rsidRDefault="00B95400" w:rsidP="00B95400">
      <w:pPr>
        <w:spacing w:after="0" w:line="240" w:lineRule="auto"/>
        <w:jc w:val="both"/>
        <w:rPr>
          <w:rFonts w:ascii="Arial" w:hAnsi="Arial" w:cs="Arial"/>
          <w:lang w:val="fr-FR"/>
        </w:rPr>
      </w:pPr>
      <w:r w:rsidRPr="00F34306">
        <w:rPr>
          <w:rFonts w:ascii="Arial" w:hAnsi="Arial" w:cs="Arial"/>
          <w:lang w:val="fr-FR"/>
        </w:rPr>
        <w:t>Membru in comisa de contestatii examen de specialitate neurologie, Centrul Universitar Timisoara, aprilie 2026</w:t>
      </w:r>
    </w:p>
    <w:p w14:paraId="3DC5B3D7" w14:textId="77777777" w:rsidR="00A3568B" w:rsidRPr="00F34306" w:rsidRDefault="006A52B5" w:rsidP="006420F1">
      <w:pPr>
        <w:spacing w:after="0" w:line="240" w:lineRule="auto"/>
        <w:jc w:val="both"/>
        <w:rPr>
          <w:rFonts w:ascii="Arial" w:hAnsi="Arial" w:cs="Arial"/>
          <w:lang w:val="fr-FR"/>
        </w:rPr>
      </w:pPr>
      <w:r w:rsidRPr="00F34306">
        <w:rPr>
          <w:rFonts w:ascii="Arial" w:hAnsi="Arial" w:cs="Arial"/>
          <w:lang w:val="fr-FR"/>
        </w:rPr>
        <w:t>Membru – în comisia de concurs pentru proba, scrisă, clinică și practică de ocupare a postului de medic specialist în specialiatea neurologie –Spitalul Clinic C.F.Timișoara, 24.05.2022</w:t>
      </w:r>
    </w:p>
    <w:p w14:paraId="64911CC4" w14:textId="77777777" w:rsidR="00AF1FF1" w:rsidRPr="00F34306" w:rsidRDefault="00D85771" w:rsidP="00BA7D02">
      <w:pPr>
        <w:spacing w:after="0"/>
        <w:jc w:val="both"/>
        <w:rPr>
          <w:rFonts w:ascii="Arial" w:hAnsi="Arial" w:cs="Arial"/>
          <w:lang w:val="fr-FR"/>
        </w:rPr>
      </w:pPr>
      <w:r w:rsidRPr="00F34306">
        <w:rPr>
          <w:rFonts w:ascii="Arial" w:hAnsi="Arial" w:cs="Arial"/>
          <w:lang w:val="fr-FR"/>
        </w:rPr>
        <w:t xml:space="preserve">Membru </w:t>
      </w:r>
      <w:r w:rsidR="0051430F" w:rsidRPr="00F34306">
        <w:rPr>
          <w:rFonts w:ascii="Arial" w:hAnsi="Arial" w:cs="Arial"/>
          <w:lang w:val="fr-FR"/>
        </w:rPr>
        <w:t xml:space="preserve">– secretar </w:t>
      </w:r>
      <w:r w:rsidR="00D52021" w:rsidRPr="00F34306">
        <w:rPr>
          <w:rFonts w:ascii="Arial" w:hAnsi="Arial" w:cs="Arial"/>
          <w:lang w:val="fr-FR"/>
        </w:rPr>
        <w:t>î</w:t>
      </w:r>
      <w:r w:rsidRPr="00F34306">
        <w:rPr>
          <w:rFonts w:ascii="Arial" w:hAnsi="Arial" w:cs="Arial"/>
          <w:lang w:val="fr-FR"/>
        </w:rPr>
        <w:t xml:space="preserve">n </w:t>
      </w:r>
      <w:r w:rsidR="0051430F" w:rsidRPr="00F34306">
        <w:rPr>
          <w:rFonts w:ascii="Arial" w:hAnsi="Arial" w:cs="Arial"/>
          <w:lang w:val="fr-FR"/>
        </w:rPr>
        <w:t>comisia</w:t>
      </w:r>
      <w:r w:rsidR="00D52021" w:rsidRPr="00F34306">
        <w:rPr>
          <w:rFonts w:ascii="Arial" w:hAnsi="Arial" w:cs="Arial"/>
          <w:lang w:val="fr-FR"/>
        </w:rPr>
        <w:t xml:space="preserve"> de concurs pentru proba, scrisă, clinică și practică</w:t>
      </w:r>
      <w:r w:rsidR="0051430F" w:rsidRPr="00F34306">
        <w:rPr>
          <w:rFonts w:ascii="Arial" w:hAnsi="Arial" w:cs="Arial"/>
          <w:lang w:val="fr-FR"/>
        </w:rPr>
        <w:t xml:space="preserve"> </w:t>
      </w:r>
      <w:r w:rsidRPr="00F34306">
        <w:rPr>
          <w:rFonts w:ascii="Arial" w:hAnsi="Arial" w:cs="Arial"/>
          <w:lang w:val="fr-FR"/>
        </w:rPr>
        <w:t xml:space="preserve">de ocupare </w:t>
      </w:r>
      <w:r w:rsidR="00D52021" w:rsidRPr="00F34306">
        <w:rPr>
          <w:rFonts w:ascii="Arial" w:hAnsi="Arial" w:cs="Arial"/>
          <w:lang w:val="fr-FR"/>
        </w:rPr>
        <w:t>a postului de medic specialist î</w:t>
      </w:r>
      <w:r w:rsidRPr="00F34306">
        <w:rPr>
          <w:rFonts w:ascii="Arial" w:hAnsi="Arial" w:cs="Arial"/>
          <w:lang w:val="fr-FR"/>
        </w:rPr>
        <w:t xml:space="preserve">n specialiatea neurologie – </w:t>
      </w:r>
      <w:r w:rsidR="0051430F" w:rsidRPr="00F34306">
        <w:rPr>
          <w:rFonts w:ascii="Arial" w:hAnsi="Arial" w:cs="Arial"/>
          <w:lang w:val="fr-FR"/>
        </w:rPr>
        <w:t>ambulatoriul</w:t>
      </w:r>
      <w:r w:rsidRPr="00F34306">
        <w:rPr>
          <w:rFonts w:ascii="Arial" w:hAnsi="Arial" w:cs="Arial"/>
          <w:lang w:val="fr-FR"/>
        </w:rPr>
        <w:t xml:space="preserve"> integrat Spi</w:t>
      </w:r>
      <w:r w:rsidR="00D52021" w:rsidRPr="00F34306">
        <w:rPr>
          <w:rFonts w:ascii="Arial" w:hAnsi="Arial" w:cs="Arial"/>
          <w:lang w:val="fr-FR"/>
        </w:rPr>
        <w:t>talul Clinic Municipal de Urgență Timiș</w:t>
      </w:r>
      <w:r w:rsidRPr="00F34306">
        <w:rPr>
          <w:rFonts w:ascii="Arial" w:hAnsi="Arial" w:cs="Arial"/>
          <w:lang w:val="fr-FR"/>
        </w:rPr>
        <w:t>oara, 14.02.2018</w:t>
      </w:r>
    </w:p>
    <w:p w14:paraId="4C5BE19B" w14:textId="2D6CC9A0" w:rsidR="00B95400" w:rsidRPr="00F34306" w:rsidRDefault="00B95400" w:rsidP="00B95400">
      <w:pPr>
        <w:spacing w:after="0" w:line="240" w:lineRule="auto"/>
        <w:jc w:val="both"/>
        <w:rPr>
          <w:rFonts w:ascii="Arial" w:hAnsi="Arial" w:cs="Arial"/>
          <w:lang w:val="fr-FR"/>
        </w:rPr>
      </w:pPr>
      <w:r w:rsidRPr="00F34306">
        <w:rPr>
          <w:rFonts w:ascii="Arial" w:hAnsi="Arial" w:cs="Arial"/>
          <w:lang w:val="fr-FR"/>
        </w:rPr>
        <w:t>Membru – în comisia de concurs pentru ocuparea postului de integrare clinica medic specialist în specialiatea neurologie, 0,5 norma –Spitalul ClinicJudetean de Urgenta Timisoara, 29.05.2026</w:t>
      </w:r>
    </w:p>
    <w:p w14:paraId="312E05E7" w14:textId="308C347F" w:rsidR="00B16DA0" w:rsidRPr="00F34306" w:rsidRDefault="00B16DA0" w:rsidP="00BA7D02">
      <w:pPr>
        <w:spacing w:after="0"/>
        <w:jc w:val="both"/>
        <w:rPr>
          <w:rFonts w:ascii="Arial" w:hAnsi="Arial" w:cs="Arial"/>
          <w:lang w:val="fr-FR"/>
        </w:rPr>
      </w:pPr>
      <w:r w:rsidRPr="00F34306">
        <w:rPr>
          <w:rFonts w:ascii="Arial" w:hAnsi="Arial" w:cs="Arial"/>
          <w:lang w:val="fr-FR"/>
        </w:rPr>
        <w:t>Membru Comisia de admitere Masterat Recuperarea Afecțiunilor Neurologice UMFVB Timișoara, sept 2024</w:t>
      </w:r>
    </w:p>
    <w:p w14:paraId="64E35C20" w14:textId="4D7B2DF5" w:rsidR="00B16DA0" w:rsidRPr="00F34306" w:rsidRDefault="00B16DA0" w:rsidP="00BA7D02">
      <w:pPr>
        <w:spacing w:after="0"/>
        <w:jc w:val="both"/>
        <w:rPr>
          <w:rFonts w:ascii="Arial" w:hAnsi="Arial" w:cs="Arial"/>
          <w:lang w:val="fr-FR"/>
        </w:rPr>
      </w:pPr>
      <w:r w:rsidRPr="00F34306">
        <w:rPr>
          <w:rFonts w:ascii="Arial" w:hAnsi="Arial" w:cs="Arial"/>
          <w:lang w:val="fr-FR"/>
        </w:rPr>
        <w:t>Membru Comisia de admitere Masterat Recuperarea Afecțiunilor Neurologice UMFVB Timișoara, sept 2023</w:t>
      </w:r>
    </w:p>
    <w:p w14:paraId="2E0966FE" w14:textId="556C2757" w:rsidR="006A52B5" w:rsidRPr="00F34306" w:rsidRDefault="006A52B5" w:rsidP="00BA7D02">
      <w:pPr>
        <w:spacing w:after="0"/>
        <w:jc w:val="both"/>
        <w:rPr>
          <w:rFonts w:ascii="Arial" w:hAnsi="Arial" w:cs="Arial"/>
          <w:lang w:val="fr-FR"/>
        </w:rPr>
      </w:pPr>
      <w:r w:rsidRPr="00F34306">
        <w:rPr>
          <w:rFonts w:ascii="Arial" w:hAnsi="Arial" w:cs="Arial"/>
          <w:lang w:val="fr-FR"/>
        </w:rPr>
        <w:t xml:space="preserve">Membru – secretar în </w:t>
      </w:r>
      <w:bookmarkStart w:id="1" w:name="_Hlk181203591"/>
      <w:r w:rsidRPr="00F34306">
        <w:rPr>
          <w:rFonts w:ascii="Arial" w:hAnsi="Arial" w:cs="Arial"/>
          <w:lang w:val="fr-FR"/>
        </w:rPr>
        <w:t>comisia de admitere Masterat Recuperarea Afecțiunilor Neurologice UMFVB Timișoara</w:t>
      </w:r>
      <w:bookmarkEnd w:id="1"/>
      <w:r w:rsidRPr="00F34306">
        <w:rPr>
          <w:rFonts w:ascii="Arial" w:hAnsi="Arial" w:cs="Arial"/>
          <w:lang w:val="fr-FR"/>
        </w:rPr>
        <w:t>, 20.09.2022</w:t>
      </w:r>
    </w:p>
    <w:p w14:paraId="39C0E54E" w14:textId="77777777" w:rsidR="00F64BEB" w:rsidRPr="00F34306" w:rsidRDefault="00D52021" w:rsidP="00BA7D02">
      <w:pPr>
        <w:spacing w:after="0"/>
        <w:jc w:val="both"/>
        <w:rPr>
          <w:rFonts w:ascii="Arial" w:hAnsi="Arial" w:cs="Arial"/>
          <w:lang w:val="fr-FR"/>
        </w:rPr>
      </w:pPr>
      <w:r w:rsidRPr="00F34306">
        <w:rPr>
          <w:rFonts w:ascii="Arial" w:hAnsi="Arial" w:cs="Arial"/>
          <w:lang w:val="fr-FR"/>
        </w:rPr>
        <w:t>Membru – secretar î</w:t>
      </w:r>
      <w:r w:rsidR="00F64BEB" w:rsidRPr="00F34306">
        <w:rPr>
          <w:rFonts w:ascii="Arial" w:hAnsi="Arial" w:cs="Arial"/>
          <w:lang w:val="fr-FR"/>
        </w:rPr>
        <w:t>n comisia de adm</w:t>
      </w:r>
      <w:r w:rsidRPr="00F34306">
        <w:rPr>
          <w:rFonts w:ascii="Arial" w:hAnsi="Arial" w:cs="Arial"/>
          <w:lang w:val="fr-FR"/>
        </w:rPr>
        <w:t>itere Masterat Recuperarea Afecțiunilor Neurologice UMFVB Timiș</w:t>
      </w:r>
      <w:r w:rsidR="00F64BEB" w:rsidRPr="00F34306">
        <w:rPr>
          <w:rFonts w:ascii="Arial" w:hAnsi="Arial" w:cs="Arial"/>
          <w:lang w:val="fr-FR"/>
        </w:rPr>
        <w:t>oara, 21.09.2021</w:t>
      </w:r>
    </w:p>
    <w:p w14:paraId="7EEA97C2" w14:textId="0CAF3AE9" w:rsidR="0095633C" w:rsidRPr="00F34306" w:rsidRDefault="0095633C" w:rsidP="00BA7D02">
      <w:pPr>
        <w:spacing w:after="0"/>
        <w:jc w:val="both"/>
        <w:rPr>
          <w:rFonts w:ascii="Arial" w:hAnsi="Arial" w:cs="Arial"/>
          <w:lang w:val="fr-FR"/>
        </w:rPr>
      </w:pPr>
      <w:r w:rsidRPr="00F34306">
        <w:rPr>
          <w:rFonts w:ascii="Arial" w:hAnsi="Arial" w:cs="Arial"/>
          <w:lang w:val="fr-FR"/>
        </w:rPr>
        <w:t>Membru Comisia de Disertatie Masterat Recuperarea Afecțiunilor Neurologice UMFVB Timișoara, februarie 2026</w:t>
      </w:r>
    </w:p>
    <w:p w14:paraId="0880E9DF" w14:textId="4EDFE896" w:rsidR="00FA2C3C" w:rsidRPr="00F34306" w:rsidRDefault="00FA2C3C" w:rsidP="00BA7D02">
      <w:pPr>
        <w:spacing w:after="0"/>
        <w:jc w:val="both"/>
        <w:rPr>
          <w:rFonts w:ascii="Arial" w:hAnsi="Arial" w:cs="Arial"/>
          <w:lang w:val="fr-FR"/>
        </w:rPr>
      </w:pPr>
      <w:r w:rsidRPr="00F34306">
        <w:rPr>
          <w:rFonts w:ascii="Arial" w:hAnsi="Arial" w:cs="Arial"/>
          <w:lang w:val="fr-FR"/>
        </w:rPr>
        <w:t>Membru Comisia de Disertatie Masterat Recuperarea Afecțiunilor Neurologice UMFVB Timișoara, septembrie 2025</w:t>
      </w:r>
    </w:p>
    <w:p w14:paraId="1A7E1DD6" w14:textId="0121CB4D" w:rsidR="00B16DA0" w:rsidRPr="00F34306" w:rsidRDefault="00B16DA0" w:rsidP="00BA7D02">
      <w:pPr>
        <w:spacing w:after="0"/>
        <w:jc w:val="both"/>
        <w:rPr>
          <w:rFonts w:ascii="Arial" w:hAnsi="Arial" w:cs="Arial"/>
          <w:lang w:val="fr-FR"/>
        </w:rPr>
      </w:pPr>
      <w:r w:rsidRPr="00F34306">
        <w:rPr>
          <w:rFonts w:ascii="Arial" w:hAnsi="Arial" w:cs="Arial"/>
          <w:lang w:val="fr-FR"/>
        </w:rPr>
        <w:t>Membru Comisia de Disertatie Masterat Recuperarea Afecțiunilor Neurologice UMFVB Timișoara, iulie 2024</w:t>
      </w:r>
    </w:p>
    <w:p w14:paraId="36AD2E8A" w14:textId="048C0B22" w:rsidR="00B16DA0" w:rsidRPr="00F34306" w:rsidRDefault="00B16DA0" w:rsidP="00B16DA0">
      <w:pPr>
        <w:spacing w:after="0"/>
        <w:jc w:val="both"/>
        <w:rPr>
          <w:rFonts w:ascii="Arial" w:hAnsi="Arial" w:cs="Arial"/>
          <w:lang w:val="fr-FR"/>
        </w:rPr>
      </w:pPr>
      <w:r w:rsidRPr="00F34306">
        <w:rPr>
          <w:rFonts w:ascii="Arial" w:hAnsi="Arial" w:cs="Arial"/>
          <w:lang w:val="fr-FR"/>
        </w:rPr>
        <w:t>Membru Comisia de Disertatie Masterat Recuperarea Afecțiunilor Neurologice UMFVB Timișoara, iulie 2023</w:t>
      </w:r>
    </w:p>
    <w:p w14:paraId="3D6EF47E" w14:textId="694064E1" w:rsidR="00B16DA0" w:rsidRPr="00F34306" w:rsidRDefault="00B16DA0" w:rsidP="00B16DA0">
      <w:pPr>
        <w:spacing w:after="0"/>
        <w:jc w:val="both"/>
        <w:rPr>
          <w:rFonts w:ascii="Arial" w:hAnsi="Arial" w:cs="Arial"/>
          <w:lang w:val="fr-FR"/>
        </w:rPr>
      </w:pPr>
      <w:r w:rsidRPr="00F34306">
        <w:rPr>
          <w:rFonts w:ascii="Arial" w:hAnsi="Arial" w:cs="Arial"/>
          <w:lang w:val="fr-FR"/>
        </w:rPr>
        <w:lastRenderedPageBreak/>
        <w:t>Membru Comisie de concurs Posturi Didactice, Departament Neurostiinte, Disciplina Neurologie II, UMFVB Timișoara, febr 2023</w:t>
      </w:r>
    </w:p>
    <w:p w14:paraId="1D211504" w14:textId="29131944" w:rsidR="00B16DA0" w:rsidRPr="00F34306" w:rsidRDefault="00B16DA0" w:rsidP="00B16DA0">
      <w:pPr>
        <w:spacing w:after="0"/>
        <w:jc w:val="both"/>
        <w:rPr>
          <w:rFonts w:ascii="Arial" w:hAnsi="Arial" w:cs="Arial"/>
          <w:lang w:val="fr-FR"/>
        </w:rPr>
      </w:pPr>
      <w:r w:rsidRPr="00F34306">
        <w:rPr>
          <w:rFonts w:ascii="Arial" w:hAnsi="Arial" w:cs="Arial"/>
          <w:lang w:val="fr-FR"/>
        </w:rPr>
        <w:t>Membru Comisie de concurs Post Didactic Departament Neurostiinte, Disciplina Neurologie II, UMFVB Timișoara, febr 2024</w:t>
      </w:r>
    </w:p>
    <w:p w14:paraId="664AE6F3" w14:textId="1EAD92AB" w:rsidR="006420F1" w:rsidRPr="00F34306" w:rsidRDefault="006420F1" w:rsidP="006420F1">
      <w:pPr>
        <w:spacing w:after="0"/>
        <w:jc w:val="both"/>
        <w:rPr>
          <w:rFonts w:ascii="Arial" w:hAnsi="Arial" w:cs="Arial"/>
          <w:lang w:val="fr-FR"/>
        </w:rPr>
      </w:pPr>
      <w:r w:rsidRPr="00F34306">
        <w:rPr>
          <w:rFonts w:ascii="Arial" w:hAnsi="Arial" w:cs="Arial"/>
          <w:lang w:val="fr-FR"/>
        </w:rPr>
        <w:t>Membru Comisie de concurs Post Didactic Departament Neurostiinte, Disciplina Neurologie II, UMFVB Timișoara, febr 2025</w:t>
      </w:r>
    </w:p>
    <w:p w14:paraId="3829C2AB" w14:textId="77777777" w:rsidR="00BA7D02" w:rsidRPr="00F34306" w:rsidRDefault="00BA7D02" w:rsidP="00BA7D02">
      <w:pPr>
        <w:spacing w:after="0"/>
        <w:jc w:val="both"/>
        <w:rPr>
          <w:rFonts w:ascii="Arial" w:hAnsi="Arial" w:cs="Arial"/>
          <w:lang w:val="fr-FR"/>
        </w:rPr>
      </w:pPr>
    </w:p>
    <w:p w14:paraId="351DF217" w14:textId="77777777" w:rsidR="002C7651" w:rsidRDefault="00405D74" w:rsidP="00BA7D02">
      <w:pPr>
        <w:spacing w:after="0"/>
        <w:jc w:val="both"/>
        <w:rPr>
          <w:rFonts w:ascii="Arial" w:hAnsi="Arial" w:cs="Arial"/>
          <w:lang w:val="ro-RO"/>
        </w:rPr>
      </w:pPr>
      <w:r w:rsidRPr="00405D74">
        <w:rPr>
          <w:rFonts w:ascii="Arial" w:hAnsi="Arial" w:cs="Arial"/>
          <w:lang w:val="ro-RO"/>
        </w:rPr>
        <w:t>M Militaru, E Amaricai, M Simu, B Timar, D Lighezan</w:t>
      </w:r>
      <w:r>
        <w:rPr>
          <w:rFonts w:ascii="Arial" w:hAnsi="Arial" w:cs="Arial"/>
          <w:lang w:val="ro-RO"/>
        </w:rPr>
        <w:t>, O Creț</w:t>
      </w:r>
      <w:r w:rsidRPr="00405D74">
        <w:rPr>
          <w:rFonts w:ascii="Arial" w:hAnsi="Arial" w:cs="Arial"/>
          <w:lang w:val="ro-RO"/>
        </w:rPr>
        <w:t>u, Concepere, elabo</w:t>
      </w:r>
      <w:r>
        <w:rPr>
          <w:rFonts w:ascii="Arial" w:hAnsi="Arial" w:cs="Arial"/>
          <w:lang w:val="ro-RO"/>
        </w:rPr>
        <w:t>r</w:t>
      </w:r>
      <w:r w:rsidRPr="00405D74">
        <w:rPr>
          <w:rFonts w:ascii="Arial" w:hAnsi="Arial" w:cs="Arial"/>
          <w:lang w:val="ro-RO"/>
        </w:rPr>
        <w:t>are și aprobare proiect educațional, RNCSIS,  Calificare - Fiziokinetoterapeut,</w:t>
      </w:r>
      <w:r>
        <w:rPr>
          <w:rFonts w:ascii="Arial" w:hAnsi="Arial" w:cs="Arial"/>
          <w:lang w:val="ro-RO"/>
        </w:rPr>
        <w:t xml:space="preserve"> c</w:t>
      </w:r>
      <w:r w:rsidRPr="00405D74">
        <w:rPr>
          <w:rFonts w:ascii="Arial" w:hAnsi="Arial" w:cs="Arial"/>
          <w:lang w:val="ro-RO"/>
        </w:rPr>
        <w:t xml:space="preserve">oncepere, elaboare și aprobare </w:t>
      </w:r>
      <w:r>
        <w:rPr>
          <w:rFonts w:ascii="Arial" w:hAnsi="Arial" w:cs="Arial"/>
          <w:lang w:val="ro-RO"/>
        </w:rPr>
        <w:t>plan de învățământ,</w:t>
      </w:r>
      <w:r w:rsidRPr="00405D74">
        <w:rPr>
          <w:rFonts w:ascii="Arial" w:hAnsi="Arial" w:cs="Arial"/>
          <w:lang w:val="ro-RO"/>
        </w:rPr>
        <w:t xml:space="preserve"> </w:t>
      </w:r>
      <w:r>
        <w:rPr>
          <w:rFonts w:ascii="Arial" w:hAnsi="Arial" w:cs="Arial"/>
          <w:lang w:val="ro-RO"/>
        </w:rPr>
        <w:t>c</w:t>
      </w:r>
      <w:r w:rsidRPr="00405D74">
        <w:rPr>
          <w:rFonts w:ascii="Arial" w:hAnsi="Arial" w:cs="Arial"/>
          <w:lang w:val="ro-RO"/>
        </w:rPr>
        <w:t>oncepere, elaboare și aprobare proiect educațional</w:t>
      </w:r>
      <w:r>
        <w:rPr>
          <w:rFonts w:ascii="Arial" w:hAnsi="Arial" w:cs="Arial"/>
          <w:lang w:val="ro-RO"/>
        </w:rPr>
        <w:t xml:space="preserve"> ARACIS, </w:t>
      </w:r>
      <w:r w:rsidRPr="00405D74">
        <w:rPr>
          <w:rFonts w:ascii="Arial" w:hAnsi="Arial" w:cs="Arial"/>
          <w:lang w:val="ro-RO"/>
        </w:rPr>
        <w:t>Masterat Recuperarea Afecțiunilor Neurologice,</w:t>
      </w:r>
      <w:r>
        <w:rPr>
          <w:rFonts w:ascii="Arial" w:hAnsi="Arial" w:cs="Arial"/>
          <w:lang w:val="ro-RO"/>
        </w:rPr>
        <w:t xml:space="preserve"> </w:t>
      </w:r>
      <w:r w:rsidRPr="00405D74">
        <w:rPr>
          <w:rFonts w:ascii="Arial" w:hAnsi="Arial" w:cs="Arial"/>
          <w:lang w:val="ro-RO"/>
        </w:rPr>
        <w:t>2021</w:t>
      </w:r>
    </w:p>
    <w:p w14:paraId="58DD1945" w14:textId="77777777" w:rsidR="00BA7D02" w:rsidRPr="00F34306" w:rsidRDefault="00BA7D02" w:rsidP="00BA7D02">
      <w:pPr>
        <w:spacing w:after="0"/>
        <w:jc w:val="both"/>
        <w:rPr>
          <w:rFonts w:ascii="Arial" w:hAnsi="Arial" w:cs="Arial"/>
          <w:lang w:val="fr-FR"/>
        </w:rPr>
      </w:pPr>
    </w:p>
    <w:p w14:paraId="351F5FC2" w14:textId="77777777" w:rsidR="000D2149" w:rsidRPr="00F34306" w:rsidRDefault="004F5D2A" w:rsidP="00AF1FF1">
      <w:pPr>
        <w:spacing w:after="0" w:line="240" w:lineRule="auto"/>
        <w:jc w:val="both"/>
        <w:rPr>
          <w:rFonts w:ascii="Arial" w:hAnsi="Arial" w:cs="Arial"/>
          <w:lang w:val="fr-FR"/>
        </w:rPr>
      </w:pPr>
      <w:r w:rsidRPr="00F34306">
        <w:rPr>
          <w:rFonts w:ascii="Arial" w:hAnsi="Arial" w:cs="Arial"/>
          <w:b/>
          <w:lang w:val="fr-FR"/>
        </w:rPr>
        <w:t xml:space="preserve">Limba </w:t>
      </w:r>
      <w:r w:rsidR="001A2D84" w:rsidRPr="00F34306">
        <w:rPr>
          <w:rFonts w:ascii="Arial" w:hAnsi="Arial" w:cs="Arial"/>
          <w:b/>
          <w:lang w:val="fr-FR"/>
        </w:rPr>
        <w:t>materna</w:t>
      </w:r>
      <w:r w:rsidR="00D52021" w:rsidRPr="00F34306">
        <w:rPr>
          <w:rFonts w:ascii="Arial" w:hAnsi="Arial" w:cs="Arial"/>
          <w:lang w:val="fr-FR"/>
        </w:rPr>
        <w:t>: Română</w:t>
      </w:r>
      <w:r w:rsidR="00AF1FF1" w:rsidRPr="00F34306">
        <w:rPr>
          <w:rFonts w:ascii="Arial" w:hAnsi="Arial" w:cs="Arial"/>
          <w:lang w:val="fr-FR"/>
        </w:rPr>
        <w:t xml:space="preserve"> </w:t>
      </w:r>
    </w:p>
    <w:p w14:paraId="0FA95A57" w14:textId="77777777" w:rsidR="001A2D84" w:rsidRPr="00F34306" w:rsidRDefault="00D52021" w:rsidP="00AF1FF1">
      <w:pPr>
        <w:spacing w:after="0" w:line="240" w:lineRule="auto"/>
        <w:jc w:val="both"/>
        <w:rPr>
          <w:rFonts w:ascii="Arial" w:hAnsi="Arial" w:cs="Arial"/>
          <w:b/>
          <w:lang w:val="fr-FR"/>
        </w:rPr>
      </w:pPr>
      <w:r w:rsidRPr="00F34306">
        <w:rPr>
          <w:rFonts w:ascii="Arial" w:hAnsi="Arial" w:cs="Arial"/>
          <w:b/>
          <w:lang w:val="fr-FR"/>
        </w:rPr>
        <w:t>Limbi st</w:t>
      </w:r>
      <w:r w:rsidR="001A2D84" w:rsidRPr="00F34306">
        <w:rPr>
          <w:rFonts w:ascii="Arial" w:hAnsi="Arial" w:cs="Arial"/>
          <w:b/>
          <w:lang w:val="fr-FR"/>
        </w:rPr>
        <w:t>r</w:t>
      </w:r>
      <w:r w:rsidRPr="00F34306">
        <w:rPr>
          <w:rFonts w:ascii="Arial" w:hAnsi="Arial" w:cs="Arial"/>
          <w:b/>
          <w:lang w:val="fr-FR"/>
        </w:rPr>
        <w:t>ă</w:t>
      </w:r>
      <w:r w:rsidR="001A2D84" w:rsidRPr="00F34306">
        <w:rPr>
          <w:rFonts w:ascii="Arial" w:hAnsi="Arial" w:cs="Arial"/>
          <w:b/>
          <w:lang w:val="fr-FR"/>
        </w:rPr>
        <w:t>ine cunoscute:</w:t>
      </w:r>
    </w:p>
    <w:p w14:paraId="6EFB6C4E" w14:textId="77777777" w:rsidR="000D2149" w:rsidRPr="00F34306" w:rsidRDefault="000D2149" w:rsidP="00AF1FF1">
      <w:pPr>
        <w:spacing w:after="0" w:line="240" w:lineRule="auto"/>
        <w:jc w:val="both"/>
        <w:rPr>
          <w:rFonts w:ascii="Arial" w:hAnsi="Arial" w:cs="Arial"/>
          <w:lang w:val="fr-FR"/>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224"/>
        <w:gridCol w:w="1265"/>
        <w:gridCol w:w="1090"/>
        <w:gridCol w:w="1168"/>
      </w:tblGrid>
      <w:tr w:rsidR="004F5D2A" w:rsidRPr="00AF1FF1" w14:paraId="237FDC1D" w14:textId="77777777" w:rsidTr="00C575E8">
        <w:trPr>
          <w:trHeight w:val="147"/>
          <w:tblCellSpacing w:w="20" w:type="dxa"/>
        </w:trPr>
        <w:tc>
          <w:tcPr>
            <w:tcW w:w="897" w:type="dxa"/>
          </w:tcPr>
          <w:p w14:paraId="3E76EF16" w14:textId="77777777" w:rsidR="004F5D2A" w:rsidRPr="00AF1FF1" w:rsidRDefault="004F5D2A" w:rsidP="00B54BCB">
            <w:pPr>
              <w:spacing w:after="0" w:line="240" w:lineRule="auto"/>
              <w:jc w:val="both"/>
              <w:rPr>
                <w:rFonts w:ascii="Arial" w:hAnsi="Arial" w:cs="Arial"/>
                <w:color w:val="000000"/>
              </w:rPr>
            </w:pPr>
            <w:r w:rsidRPr="00AF1FF1">
              <w:rPr>
                <w:rFonts w:ascii="Arial" w:hAnsi="Arial" w:cs="Arial"/>
                <w:color w:val="000000"/>
              </w:rPr>
              <w:t>Limba</w:t>
            </w:r>
          </w:p>
        </w:tc>
        <w:tc>
          <w:tcPr>
            <w:tcW w:w="924" w:type="dxa"/>
          </w:tcPr>
          <w:p w14:paraId="73BEF77B" w14:textId="77777777" w:rsidR="004F5D2A" w:rsidRPr="00AF1FF1" w:rsidRDefault="00D52021" w:rsidP="00B54BCB">
            <w:pPr>
              <w:spacing w:after="0"/>
              <w:rPr>
                <w:rFonts w:ascii="Arial" w:hAnsi="Arial" w:cs="Arial"/>
                <w:color w:val="000000"/>
              </w:rPr>
            </w:pPr>
            <w:r>
              <w:rPr>
                <w:rFonts w:ascii="Arial" w:hAnsi="Arial" w:cs="Arial"/>
                <w:color w:val="000000"/>
              </w:rPr>
              <w:t>Inț</w:t>
            </w:r>
            <w:r w:rsidR="004F5D2A" w:rsidRPr="00AF1FF1">
              <w:rPr>
                <w:rFonts w:ascii="Arial" w:hAnsi="Arial" w:cs="Arial"/>
                <w:color w:val="000000"/>
              </w:rPr>
              <w:t>elegere</w:t>
            </w:r>
          </w:p>
        </w:tc>
        <w:tc>
          <w:tcPr>
            <w:tcW w:w="1050" w:type="dxa"/>
          </w:tcPr>
          <w:p w14:paraId="00291762" w14:textId="77777777" w:rsidR="004F5D2A" w:rsidRPr="00AF1FF1" w:rsidRDefault="004F5D2A" w:rsidP="00B54BCB">
            <w:pPr>
              <w:spacing w:after="0"/>
              <w:rPr>
                <w:rFonts w:ascii="Arial" w:hAnsi="Arial" w:cs="Arial"/>
                <w:color w:val="000000"/>
              </w:rPr>
            </w:pPr>
            <w:r w:rsidRPr="00AF1FF1">
              <w:rPr>
                <w:rFonts w:ascii="Arial" w:hAnsi="Arial" w:cs="Arial"/>
                <w:color w:val="000000"/>
              </w:rPr>
              <w:t>Vorbire</w:t>
            </w:r>
          </w:p>
        </w:tc>
        <w:tc>
          <w:tcPr>
            <w:tcW w:w="1108" w:type="dxa"/>
          </w:tcPr>
          <w:p w14:paraId="4372BB15" w14:textId="77777777" w:rsidR="004F5D2A" w:rsidRPr="00AF1FF1" w:rsidRDefault="004F5D2A" w:rsidP="00B54BCB">
            <w:pPr>
              <w:spacing w:after="0"/>
              <w:rPr>
                <w:rFonts w:ascii="Arial" w:hAnsi="Arial" w:cs="Arial"/>
                <w:color w:val="000000"/>
              </w:rPr>
            </w:pPr>
            <w:r w:rsidRPr="00AF1FF1">
              <w:rPr>
                <w:rFonts w:ascii="Arial" w:hAnsi="Arial" w:cs="Arial"/>
                <w:color w:val="000000"/>
              </w:rPr>
              <w:t>Scriere</w:t>
            </w:r>
          </w:p>
        </w:tc>
      </w:tr>
      <w:tr w:rsidR="004F5D2A" w:rsidRPr="00AF1FF1" w14:paraId="6A3F58DE" w14:textId="77777777" w:rsidTr="00C575E8">
        <w:trPr>
          <w:trHeight w:val="160"/>
          <w:tblCellSpacing w:w="20" w:type="dxa"/>
        </w:trPr>
        <w:tc>
          <w:tcPr>
            <w:tcW w:w="897" w:type="dxa"/>
          </w:tcPr>
          <w:p w14:paraId="7B2C1155" w14:textId="77777777" w:rsidR="004F5D2A" w:rsidRPr="00AF1FF1" w:rsidRDefault="004F5D2A" w:rsidP="00B54BCB">
            <w:pPr>
              <w:spacing w:after="0"/>
              <w:rPr>
                <w:rFonts w:ascii="Arial" w:hAnsi="Arial" w:cs="Arial"/>
                <w:color w:val="000000"/>
              </w:rPr>
            </w:pPr>
            <w:r w:rsidRPr="00AF1FF1">
              <w:rPr>
                <w:rFonts w:ascii="Arial" w:hAnsi="Arial" w:cs="Arial"/>
                <w:color w:val="000000"/>
              </w:rPr>
              <w:t>Englez</w:t>
            </w:r>
            <w:r w:rsidR="00D52021">
              <w:rPr>
                <w:rFonts w:ascii="Arial" w:hAnsi="Arial" w:cs="Arial"/>
                <w:color w:val="000000"/>
              </w:rPr>
              <w:t>ă</w:t>
            </w:r>
          </w:p>
        </w:tc>
        <w:tc>
          <w:tcPr>
            <w:tcW w:w="924" w:type="dxa"/>
            <w:shd w:val="clear" w:color="auto" w:fill="FFFFFF"/>
          </w:tcPr>
          <w:p w14:paraId="64A1F10C" w14:textId="77777777" w:rsidR="004F5D2A" w:rsidRPr="00AF1FF1" w:rsidRDefault="004F5D2A" w:rsidP="00B54BCB">
            <w:pPr>
              <w:spacing w:after="0"/>
              <w:rPr>
                <w:rFonts w:ascii="Arial" w:hAnsi="Arial" w:cs="Arial"/>
                <w:color w:val="000000"/>
              </w:rPr>
            </w:pPr>
            <w:r w:rsidRPr="00AF1FF1">
              <w:rPr>
                <w:rFonts w:ascii="Arial" w:hAnsi="Arial" w:cs="Arial"/>
                <w:color w:val="000000"/>
              </w:rPr>
              <w:t>B2</w:t>
            </w:r>
          </w:p>
        </w:tc>
        <w:tc>
          <w:tcPr>
            <w:tcW w:w="1050" w:type="dxa"/>
            <w:shd w:val="clear" w:color="auto" w:fill="FFFFFF"/>
          </w:tcPr>
          <w:p w14:paraId="33A94D46" w14:textId="77777777" w:rsidR="004F5D2A" w:rsidRPr="00AF1FF1" w:rsidRDefault="004F5D2A" w:rsidP="00B54BCB">
            <w:pPr>
              <w:spacing w:after="0"/>
              <w:rPr>
                <w:rFonts w:ascii="Arial" w:hAnsi="Arial" w:cs="Arial"/>
                <w:color w:val="000000"/>
              </w:rPr>
            </w:pPr>
            <w:r w:rsidRPr="00AF1FF1">
              <w:rPr>
                <w:rFonts w:ascii="Arial" w:hAnsi="Arial" w:cs="Arial"/>
                <w:color w:val="000000"/>
              </w:rPr>
              <w:t>B</w:t>
            </w:r>
            <w:r w:rsidR="000E3643">
              <w:rPr>
                <w:rFonts w:ascii="Arial" w:hAnsi="Arial" w:cs="Arial"/>
                <w:color w:val="000000"/>
              </w:rPr>
              <w:t>2</w:t>
            </w:r>
          </w:p>
        </w:tc>
        <w:tc>
          <w:tcPr>
            <w:tcW w:w="1108" w:type="dxa"/>
            <w:shd w:val="clear" w:color="auto" w:fill="FFFFFF"/>
          </w:tcPr>
          <w:p w14:paraId="01065033" w14:textId="77777777" w:rsidR="004F5D2A" w:rsidRPr="00AF1FF1" w:rsidRDefault="004F5D2A" w:rsidP="00B54BCB">
            <w:pPr>
              <w:spacing w:after="0"/>
              <w:rPr>
                <w:rFonts w:ascii="Arial" w:hAnsi="Arial" w:cs="Arial"/>
                <w:color w:val="000000"/>
              </w:rPr>
            </w:pPr>
            <w:r w:rsidRPr="00AF1FF1">
              <w:rPr>
                <w:rFonts w:ascii="Arial" w:hAnsi="Arial" w:cs="Arial"/>
                <w:color w:val="000000"/>
              </w:rPr>
              <w:t>B</w:t>
            </w:r>
            <w:r w:rsidR="000E3643">
              <w:rPr>
                <w:rFonts w:ascii="Arial" w:hAnsi="Arial" w:cs="Arial"/>
                <w:color w:val="000000"/>
              </w:rPr>
              <w:t>2</w:t>
            </w:r>
          </w:p>
        </w:tc>
      </w:tr>
      <w:tr w:rsidR="004F5D2A" w:rsidRPr="00AF1FF1" w14:paraId="14091DDB" w14:textId="77777777" w:rsidTr="00C575E8">
        <w:trPr>
          <w:trHeight w:val="147"/>
          <w:tblCellSpacing w:w="20" w:type="dxa"/>
        </w:trPr>
        <w:tc>
          <w:tcPr>
            <w:tcW w:w="897" w:type="dxa"/>
          </w:tcPr>
          <w:p w14:paraId="1B411A2A" w14:textId="77777777" w:rsidR="004F5D2A" w:rsidRPr="00AF1FF1" w:rsidRDefault="004F5D2A" w:rsidP="00B54BCB">
            <w:pPr>
              <w:spacing w:after="0"/>
              <w:rPr>
                <w:rFonts w:ascii="Arial" w:hAnsi="Arial" w:cs="Arial"/>
                <w:color w:val="000000"/>
              </w:rPr>
            </w:pPr>
            <w:r w:rsidRPr="00AF1FF1">
              <w:rPr>
                <w:rFonts w:ascii="Arial" w:hAnsi="Arial" w:cs="Arial"/>
                <w:color w:val="000000"/>
              </w:rPr>
              <w:t>Francez</w:t>
            </w:r>
            <w:r w:rsidR="00D52021">
              <w:rPr>
                <w:rFonts w:ascii="Arial" w:hAnsi="Arial" w:cs="Arial"/>
                <w:color w:val="000000"/>
              </w:rPr>
              <w:t>ă</w:t>
            </w:r>
          </w:p>
        </w:tc>
        <w:tc>
          <w:tcPr>
            <w:tcW w:w="924" w:type="dxa"/>
            <w:shd w:val="clear" w:color="auto" w:fill="FFFFFF"/>
          </w:tcPr>
          <w:p w14:paraId="2B957036" w14:textId="77777777" w:rsidR="004F5D2A" w:rsidRPr="00AF1FF1" w:rsidRDefault="008C7F59" w:rsidP="00B54BCB">
            <w:pPr>
              <w:spacing w:after="0"/>
              <w:rPr>
                <w:rFonts w:ascii="Arial" w:hAnsi="Arial" w:cs="Arial"/>
                <w:color w:val="000000"/>
              </w:rPr>
            </w:pPr>
            <w:r w:rsidRPr="00AF1FF1">
              <w:rPr>
                <w:rFonts w:ascii="Arial" w:hAnsi="Arial" w:cs="Arial"/>
                <w:color w:val="000000"/>
              </w:rPr>
              <w:t>B1</w:t>
            </w:r>
          </w:p>
        </w:tc>
        <w:tc>
          <w:tcPr>
            <w:tcW w:w="1050" w:type="dxa"/>
            <w:shd w:val="clear" w:color="auto" w:fill="FFFFFF"/>
          </w:tcPr>
          <w:p w14:paraId="1EFE8EE0" w14:textId="77777777" w:rsidR="004F5D2A" w:rsidRPr="00AF1FF1" w:rsidRDefault="004F5D2A" w:rsidP="00B54BCB">
            <w:pPr>
              <w:spacing w:after="0"/>
              <w:rPr>
                <w:rFonts w:ascii="Arial" w:hAnsi="Arial" w:cs="Arial"/>
                <w:color w:val="000000"/>
              </w:rPr>
            </w:pPr>
            <w:r w:rsidRPr="00AF1FF1">
              <w:rPr>
                <w:rFonts w:ascii="Arial" w:hAnsi="Arial" w:cs="Arial"/>
                <w:color w:val="000000"/>
              </w:rPr>
              <w:t>B1</w:t>
            </w:r>
          </w:p>
        </w:tc>
        <w:tc>
          <w:tcPr>
            <w:tcW w:w="1108" w:type="dxa"/>
            <w:shd w:val="clear" w:color="auto" w:fill="FFFFFF"/>
          </w:tcPr>
          <w:p w14:paraId="26BBF740" w14:textId="77777777" w:rsidR="004F5D2A" w:rsidRPr="00AF1FF1" w:rsidRDefault="004F5D2A" w:rsidP="00B54BCB">
            <w:pPr>
              <w:spacing w:after="0"/>
              <w:rPr>
                <w:rFonts w:ascii="Arial" w:hAnsi="Arial" w:cs="Arial"/>
                <w:color w:val="000000"/>
              </w:rPr>
            </w:pPr>
            <w:r w:rsidRPr="00AF1FF1">
              <w:rPr>
                <w:rFonts w:ascii="Arial" w:hAnsi="Arial" w:cs="Arial"/>
                <w:color w:val="000000"/>
              </w:rPr>
              <w:t>B1</w:t>
            </w:r>
          </w:p>
        </w:tc>
      </w:tr>
      <w:tr w:rsidR="004F5D2A" w:rsidRPr="00AF1FF1" w14:paraId="38F70213" w14:textId="77777777" w:rsidTr="00C575E8">
        <w:trPr>
          <w:trHeight w:val="152"/>
          <w:tblCellSpacing w:w="20" w:type="dxa"/>
        </w:trPr>
        <w:tc>
          <w:tcPr>
            <w:tcW w:w="897" w:type="dxa"/>
          </w:tcPr>
          <w:p w14:paraId="3CCB189A" w14:textId="77777777" w:rsidR="004F5D2A" w:rsidRPr="00AF1FF1" w:rsidRDefault="004F5D2A" w:rsidP="00B54BCB">
            <w:pPr>
              <w:spacing w:after="0"/>
              <w:rPr>
                <w:rFonts w:ascii="Arial" w:hAnsi="Arial" w:cs="Arial"/>
                <w:color w:val="000000"/>
              </w:rPr>
            </w:pPr>
            <w:r w:rsidRPr="00AF1FF1">
              <w:rPr>
                <w:rFonts w:ascii="Arial" w:hAnsi="Arial" w:cs="Arial"/>
                <w:color w:val="000000"/>
              </w:rPr>
              <w:t>German</w:t>
            </w:r>
            <w:r w:rsidR="00D52021">
              <w:rPr>
                <w:rFonts w:ascii="Arial" w:hAnsi="Arial" w:cs="Arial"/>
                <w:color w:val="000000"/>
              </w:rPr>
              <w:t>ă</w:t>
            </w:r>
          </w:p>
        </w:tc>
        <w:tc>
          <w:tcPr>
            <w:tcW w:w="924" w:type="dxa"/>
            <w:shd w:val="clear" w:color="auto" w:fill="FFFFFF"/>
          </w:tcPr>
          <w:p w14:paraId="567B8EB5" w14:textId="77777777" w:rsidR="004F5D2A" w:rsidRPr="00AF1FF1" w:rsidRDefault="004F5D2A" w:rsidP="00B54BCB">
            <w:pPr>
              <w:spacing w:after="0"/>
              <w:rPr>
                <w:rFonts w:ascii="Arial" w:hAnsi="Arial" w:cs="Arial"/>
                <w:color w:val="000000"/>
              </w:rPr>
            </w:pPr>
            <w:r w:rsidRPr="00AF1FF1">
              <w:rPr>
                <w:rFonts w:ascii="Arial" w:hAnsi="Arial" w:cs="Arial"/>
                <w:color w:val="000000"/>
              </w:rPr>
              <w:t>A1</w:t>
            </w:r>
          </w:p>
        </w:tc>
        <w:tc>
          <w:tcPr>
            <w:tcW w:w="1050" w:type="dxa"/>
            <w:shd w:val="clear" w:color="auto" w:fill="FFFFFF"/>
          </w:tcPr>
          <w:p w14:paraId="5D1E8986" w14:textId="77777777" w:rsidR="004F5D2A" w:rsidRPr="00AF1FF1" w:rsidRDefault="004F5D2A" w:rsidP="00B54BCB">
            <w:pPr>
              <w:spacing w:after="0"/>
              <w:rPr>
                <w:rFonts w:ascii="Arial" w:hAnsi="Arial" w:cs="Arial"/>
                <w:color w:val="000000"/>
              </w:rPr>
            </w:pPr>
            <w:r w:rsidRPr="00AF1FF1">
              <w:rPr>
                <w:rFonts w:ascii="Arial" w:hAnsi="Arial" w:cs="Arial"/>
                <w:color w:val="000000"/>
              </w:rPr>
              <w:t>A1</w:t>
            </w:r>
          </w:p>
        </w:tc>
        <w:tc>
          <w:tcPr>
            <w:tcW w:w="1108" w:type="dxa"/>
            <w:shd w:val="clear" w:color="auto" w:fill="FFFFFF"/>
          </w:tcPr>
          <w:p w14:paraId="778EB65D" w14:textId="77777777" w:rsidR="004F5D2A" w:rsidRPr="00AF1FF1" w:rsidRDefault="004F5D2A" w:rsidP="00B54BCB">
            <w:pPr>
              <w:spacing w:after="0"/>
              <w:rPr>
                <w:rFonts w:ascii="Arial" w:hAnsi="Arial" w:cs="Arial"/>
                <w:color w:val="000000"/>
              </w:rPr>
            </w:pPr>
            <w:r w:rsidRPr="00AF1FF1">
              <w:rPr>
                <w:rFonts w:ascii="Arial" w:hAnsi="Arial" w:cs="Arial"/>
                <w:color w:val="000000"/>
              </w:rPr>
              <w:t>A1</w:t>
            </w:r>
          </w:p>
        </w:tc>
      </w:tr>
    </w:tbl>
    <w:p w14:paraId="77176924" w14:textId="77777777" w:rsidR="00515B4D" w:rsidRPr="00AF1FF1" w:rsidRDefault="00515B4D" w:rsidP="00B54BCB">
      <w:pPr>
        <w:spacing w:after="0" w:line="240" w:lineRule="auto"/>
        <w:rPr>
          <w:rFonts w:ascii="Arial" w:hAnsi="Arial" w:cs="Arial"/>
        </w:rPr>
      </w:pPr>
    </w:p>
    <w:p w14:paraId="58298CE7" w14:textId="77777777" w:rsidR="0088705E" w:rsidRPr="00AF1FF1" w:rsidRDefault="00D52021" w:rsidP="00B54BCB">
      <w:pPr>
        <w:spacing w:after="0" w:line="240" w:lineRule="auto"/>
        <w:rPr>
          <w:rFonts w:ascii="Arial" w:hAnsi="Arial" w:cs="Arial"/>
          <w:b/>
        </w:rPr>
      </w:pPr>
      <w:r>
        <w:rPr>
          <w:rFonts w:ascii="Arial" w:hAnsi="Arial" w:cs="Arial"/>
          <w:b/>
          <w:i/>
        </w:rPr>
        <w:t>Competențe ș</w:t>
      </w:r>
      <w:r w:rsidR="00632CA6" w:rsidRPr="00AF1FF1">
        <w:rPr>
          <w:rFonts w:ascii="Arial" w:hAnsi="Arial" w:cs="Arial"/>
          <w:b/>
          <w:i/>
        </w:rPr>
        <w:t xml:space="preserve">i aptitudini sociale </w:t>
      </w:r>
      <w:r w:rsidR="00C575E8" w:rsidRPr="00AF1FF1">
        <w:rPr>
          <w:rFonts w:ascii="Arial" w:hAnsi="Arial" w:cs="Arial"/>
          <w:b/>
        </w:rPr>
        <w:t xml:space="preserve"> </w:t>
      </w:r>
      <w:r w:rsidR="004F5D2A" w:rsidRPr="00AF1FF1">
        <w:rPr>
          <w:rFonts w:ascii="Arial" w:hAnsi="Arial" w:cs="Arial"/>
        </w:rPr>
        <w:t>Comunicativitate, punctualitate,</w:t>
      </w:r>
      <w:r w:rsidR="001A2D84" w:rsidRPr="00AF1FF1">
        <w:rPr>
          <w:rFonts w:ascii="Arial" w:hAnsi="Arial" w:cs="Arial"/>
        </w:rPr>
        <w:t xml:space="preserve"> onestitate, </w:t>
      </w:r>
      <w:r>
        <w:rPr>
          <w:rFonts w:ascii="Arial" w:hAnsi="Arial" w:cs="Arial"/>
        </w:rPr>
        <w:t>perseverență</w:t>
      </w:r>
      <w:r w:rsidR="004F5D2A" w:rsidRPr="00AF1FF1">
        <w:rPr>
          <w:rFonts w:ascii="Arial" w:hAnsi="Arial" w:cs="Arial"/>
        </w:rPr>
        <w:t xml:space="preserve"> </w:t>
      </w:r>
    </w:p>
    <w:p w14:paraId="4D0F5973" w14:textId="77777777" w:rsidR="00A3568B" w:rsidRDefault="00A3568B" w:rsidP="00B54BCB">
      <w:pPr>
        <w:spacing w:after="0" w:line="240" w:lineRule="auto"/>
        <w:rPr>
          <w:rFonts w:ascii="Arial" w:hAnsi="Arial" w:cs="Arial"/>
          <w:b/>
        </w:rPr>
      </w:pPr>
    </w:p>
    <w:p w14:paraId="60E78151" w14:textId="2F61B547" w:rsidR="006A09F2" w:rsidRPr="00AF1FF1" w:rsidRDefault="00D52021" w:rsidP="00B54BCB">
      <w:pPr>
        <w:spacing w:after="0" w:line="240" w:lineRule="auto"/>
        <w:rPr>
          <w:rFonts w:ascii="Arial" w:hAnsi="Arial" w:cs="Arial"/>
          <w:b/>
        </w:rPr>
      </w:pPr>
      <w:r>
        <w:rPr>
          <w:rFonts w:ascii="Arial" w:hAnsi="Arial" w:cs="Arial"/>
          <w:b/>
        </w:rPr>
        <w:t>Competențe ș</w:t>
      </w:r>
      <w:r w:rsidR="00632CA6" w:rsidRPr="00AF1FF1">
        <w:rPr>
          <w:rFonts w:ascii="Arial" w:hAnsi="Arial" w:cs="Arial"/>
          <w:b/>
        </w:rPr>
        <w:t xml:space="preserve">i aptitudini </w:t>
      </w:r>
      <w:r w:rsidR="004F3FD0" w:rsidRPr="00AF1FF1">
        <w:rPr>
          <w:rFonts w:ascii="Arial" w:hAnsi="Arial" w:cs="Arial"/>
          <w:b/>
        </w:rPr>
        <w:t>tehnice Microsoft</w:t>
      </w:r>
      <w:r w:rsidR="006A09F2" w:rsidRPr="00AF1FF1">
        <w:rPr>
          <w:rFonts w:ascii="Arial" w:hAnsi="Arial" w:cs="Arial"/>
        </w:rPr>
        <w:t xml:space="preserve"> </w:t>
      </w:r>
      <w:r w:rsidR="004F3FD0" w:rsidRPr="00AF1FF1">
        <w:rPr>
          <w:rFonts w:ascii="Arial" w:hAnsi="Arial" w:cs="Arial"/>
        </w:rPr>
        <w:t>Word</w:t>
      </w:r>
      <w:r w:rsidR="006A09F2" w:rsidRPr="00AF1FF1">
        <w:rPr>
          <w:rFonts w:ascii="Arial" w:hAnsi="Arial" w:cs="Arial"/>
        </w:rPr>
        <w:t xml:space="preserve">, Excel, Power Point, </w:t>
      </w:r>
      <w:r w:rsidR="00993AAA" w:rsidRPr="00AF1FF1">
        <w:rPr>
          <w:rFonts w:ascii="Arial" w:hAnsi="Arial" w:cs="Arial"/>
        </w:rPr>
        <w:t>SPSS</w:t>
      </w:r>
    </w:p>
    <w:p w14:paraId="2C58F9E3" w14:textId="77777777" w:rsidR="00A3568B" w:rsidRDefault="00A3568B" w:rsidP="00B54BCB">
      <w:pPr>
        <w:spacing w:after="0" w:line="240" w:lineRule="auto"/>
        <w:rPr>
          <w:rFonts w:ascii="Arial" w:hAnsi="Arial" w:cs="Arial"/>
          <w:b/>
        </w:rPr>
      </w:pPr>
    </w:p>
    <w:p w14:paraId="33F1DAFC" w14:textId="606AD454" w:rsidR="00AC5A69" w:rsidRPr="00F34306" w:rsidRDefault="00632CA6" w:rsidP="00AC5A69">
      <w:pPr>
        <w:spacing w:after="0" w:line="240" w:lineRule="auto"/>
        <w:rPr>
          <w:rFonts w:ascii="Arial" w:hAnsi="Arial" w:cs="Arial"/>
          <w:lang w:val="fr-FR"/>
        </w:rPr>
      </w:pPr>
      <w:r w:rsidRPr="00F34306">
        <w:rPr>
          <w:rFonts w:ascii="Arial" w:hAnsi="Arial" w:cs="Arial"/>
          <w:b/>
          <w:lang w:val="fr-FR"/>
        </w:rPr>
        <w:t>Permis de conducere</w:t>
      </w:r>
      <w:r w:rsidRPr="00F34306">
        <w:rPr>
          <w:rFonts w:ascii="Arial" w:hAnsi="Arial" w:cs="Arial"/>
          <w:lang w:val="fr-FR"/>
        </w:rPr>
        <w:t xml:space="preserve">   Categoria B</w:t>
      </w:r>
      <w:r w:rsidR="001A2D84" w:rsidRPr="00F34306">
        <w:rPr>
          <w:rFonts w:ascii="Arial" w:hAnsi="Arial" w:cs="Arial"/>
          <w:lang w:val="fr-FR"/>
        </w:rPr>
        <w:t>,</w:t>
      </w:r>
      <w:r w:rsidR="00515B4D" w:rsidRPr="00F34306">
        <w:rPr>
          <w:rFonts w:ascii="Arial" w:hAnsi="Arial" w:cs="Arial"/>
          <w:lang w:val="fr-FR"/>
        </w:rPr>
        <w:t xml:space="preserve"> 1999</w:t>
      </w:r>
    </w:p>
    <w:p w14:paraId="7CD1C562" w14:textId="77777777" w:rsidR="00AC5A69" w:rsidRPr="00F34306" w:rsidRDefault="00AC5A69" w:rsidP="00AC5A69">
      <w:pPr>
        <w:spacing w:after="0" w:line="240" w:lineRule="auto"/>
        <w:rPr>
          <w:rFonts w:ascii="Arial" w:hAnsi="Arial" w:cs="Arial"/>
          <w:lang w:val="fr-FR"/>
        </w:rPr>
      </w:pPr>
    </w:p>
    <w:p w14:paraId="2446D493" w14:textId="77777777" w:rsidR="00632CA6" w:rsidRPr="00F34306" w:rsidRDefault="00D52021" w:rsidP="006A09F2">
      <w:pPr>
        <w:rPr>
          <w:rFonts w:ascii="Arial" w:hAnsi="Arial" w:cs="Arial"/>
          <w:b/>
          <w:i/>
          <w:lang w:val="fr-FR"/>
        </w:rPr>
      </w:pPr>
      <w:r w:rsidRPr="00F34306">
        <w:rPr>
          <w:rFonts w:ascii="Arial" w:hAnsi="Arial" w:cs="Arial"/>
          <w:b/>
          <w:i/>
          <w:lang w:val="fr-FR"/>
        </w:rPr>
        <w:t>Lista de publicaț</w:t>
      </w:r>
      <w:r w:rsidR="00632CA6" w:rsidRPr="00F34306">
        <w:rPr>
          <w:rFonts w:ascii="Arial" w:hAnsi="Arial" w:cs="Arial"/>
          <w:b/>
          <w:i/>
          <w:lang w:val="fr-FR"/>
        </w:rPr>
        <w:t>ii</w:t>
      </w:r>
    </w:p>
    <w:p w14:paraId="4C55C1CD" w14:textId="77777777" w:rsidR="004F5D2A" w:rsidRPr="00F34306" w:rsidRDefault="00D52021" w:rsidP="004F5D2A">
      <w:pPr>
        <w:spacing w:line="360" w:lineRule="auto"/>
        <w:ind w:firstLine="360"/>
        <w:jc w:val="both"/>
        <w:rPr>
          <w:rFonts w:ascii="Arial" w:hAnsi="Arial" w:cs="Arial"/>
          <w:b/>
          <w:sz w:val="20"/>
          <w:szCs w:val="20"/>
          <w:lang w:val="fr-FR"/>
        </w:rPr>
      </w:pPr>
      <w:r w:rsidRPr="00F34306">
        <w:rPr>
          <w:rFonts w:ascii="Arial" w:hAnsi="Arial" w:cs="Arial"/>
          <w:b/>
          <w:sz w:val="20"/>
          <w:szCs w:val="20"/>
          <w:lang w:val="fr-FR"/>
        </w:rPr>
        <w:t>Articole prezentate în carț</w:t>
      </w:r>
      <w:r w:rsidR="004F5D2A" w:rsidRPr="00F34306">
        <w:rPr>
          <w:rFonts w:ascii="Arial" w:hAnsi="Arial" w:cs="Arial"/>
          <w:b/>
          <w:sz w:val="20"/>
          <w:szCs w:val="20"/>
          <w:lang w:val="fr-FR"/>
        </w:rPr>
        <w:t xml:space="preserve">i de specialitate: </w:t>
      </w:r>
    </w:p>
    <w:p w14:paraId="10F8AA5F" w14:textId="6EB18962" w:rsidR="001A2D84" w:rsidRPr="00F34306" w:rsidRDefault="004F5D2A" w:rsidP="00B54BCB">
      <w:pPr>
        <w:pStyle w:val="ListParagraph"/>
        <w:numPr>
          <w:ilvl w:val="0"/>
          <w:numId w:val="6"/>
        </w:numPr>
        <w:autoSpaceDE w:val="0"/>
        <w:autoSpaceDN w:val="0"/>
        <w:adjustRightInd w:val="0"/>
        <w:spacing w:after="0" w:line="240" w:lineRule="auto"/>
        <w:jc w:val="both"/>
        <w:rPr>
          <w:rFonts w:ascii="Arial" w:hAnsi="Arial" w:cs="Arial"/>
          <w:bCs/>
          <w:sz w:val="20"/>
          <w:szCs w:val="20"/>
          <w:lang w:val="fr-FR"/>
        </w:rPr>
      </w:pPr>
      <w:r w:rsidRPr="00F34306">
        <w:rPr>
          <w:rFonts w:ascii="Arial" w:hAnsi="Arial" w:cs="Arial"/>
          <w:b/>
          <w:bCs/>
          <w:sz w:val="20"/>
          <w:szCs w:val="20"/>
          <w:lang w:val="fr-FR"/>
        </w:rPr>
        <w:t>M. Militaru</w:t>
      </w:r>
      <w:r w:rsidRPr="00F34306">
        <w:rPr>
          <w:rFonts w:ascii="Arial" w:hAnsi="Arial" w:cs="Arial"/>
          <w:bCs/>
          <w:sz w:val="20"/>
          <w:szCs w:val="20"/>
          <w:lang w:val="fr-FR"/>
        </w:rPr>
        <w:t>, R. Joikits, M. Simu, A. Militaru, D.Lig</w:t>
      </w:r>
      <w:r w:rsidR="00D52021" w:rsidRPr="00F34306">
        <w:rPr>
          <w:rFonts w:ascii="Arial" w:hAnsi="Arial" w:cs="Arial"/>
          <w:bCs/>
          <w:sz w:val="20"/>
          <w:szCs w:val="20"/>
          <w:lang w:val="fr-FR"/>
        </w:rPr>
        <w:t>hezan,</w:t>
      </w:r>
      <w:r w:rsidR="005E0F67" w:rsidRPr="00F34306">
        <w:rPr>
          <w:rFonts w:ascii="Arial" w:hAnsi="Arial" w:cs="Arial"/>
          <w:bCs/>
          <w:sz w:val="20"/>
          <w:szCs w:val="20"/>
          <w:lang w:val="fr-FR"/>
        </w:rPr>
        <w:t xml:space="preserve"> </w:t>
      </w:r>
      <w:r w:rsidR="00D52021" w:rsidRPr="00F34306">
        <w:rPr>
          <w:rFonts w:ascii="Arial" w:hAnsi="Arial" w:cs="Arial"/>
          <w:bCs/>
          <w:sz w:val="20"/>
          <w:szCs w:val="20"/>
          <w:lang w:val="fr-FR"/>
        </w:rPr>
        <w:t>Hipertensiunea arterială ș</w:t>
      </w:r>
      <w:r w:rsidRPr="00F34306">
        <w:rPr>
          <w:rFonts w:ascii="Arial" w:hAnsi="Arial" w:cs="Arial"/>
          <w:bCs/>
          <w:sz w:val="20"/>
          <w:szCs w:val="20"/>
          <w:lang w:val="fr-FR"/>
        </w:rPr>
        <w:t>i Accidentul ischemic acut tro</w:t>
      </w:r>
      <w:r w:rsidR="00D52021" w:rsidRPr="00F34306">
        <w:rPr>
          <w:rFonts w:ascii="Arial" w:hAnsi="Arial" w:cs="Arial"/>
          <w:bCs/>
          <w:sz w:val="20"/>
          <w:szCs w:val="20"/>
          <w:lang w:val="fr-FR"/>
        </w:rPr>
        <w:t>mbolizat, Punct si Contrapunct î</w:t>
      </w:r>
      <w:r w:rsidRPr="00F34306">
        <w:rPr>
          <w:rFonts w:ascii="Arial" w:hAnsi="Arial" w:cs="Arial"/>
          <w:bCs/>
          <w:sz w:val="20"/>
          <w:szCs w:val="20"/>
          <w:lang w:val="fr-FR"/>
        </w:rPr>
        <w:t xml:space="preserve">n </w:t>
      </w:r>
      <w:r w:rsidR="00D52021" w:rsidRPr="00F34306">
        <w:rPr>
          <w:rFonts w:ascii="Arial" w:hAnsi="Arial" w:cs="Arial"/>
          <w:bCs/>
          <w:sz w:val="20"/>
          <w:szCs w:val="20"/>
          <w:lang w:val="fr-FR"/>
        </w:rPr>
        <w:t>hipertensiunea arterială, Editura Carol Davila Bucureș</w:t>
      </w:r>
      <w:r w:rsidRPr="00F34306">
        <w:rPr>
          <w:rFonts w:ascii="Arial" w:hAnsi="Arial" w:cs="Arial"/>
          <w:bCs/>
          <w:sz w:val="20"/>
          <w:szCs w:val="20"/>
          <w:lang w:val="fr-FR"/>
        </w:rPr>
        <w:t>ti, ISBN:978-973-708-699-0, 2013, 161-169</w:t>
      </w:r>
    </w:p>
    <w:p w14:paraId="310CF5E7" w14:textId="77777777" w:rsidR="00405D74" w:rsidRPr="00F34306" w:rsidRDefault="00405D74" w:rsidP="00AC5A69">
      <w:pPr>
        <w:autoSpaceDE w:val="0"/>
        <w:autoSpaceDN w:val="0"/>
        <w:adjustRightInd w:val="0"/>
        <w:spacing w:after="0" w:line="240" w:lineRule="auto"/>
        <w:jc w:val="both"/>
        <w:rPr>
          <w:rFonts w:ascii="Arial" w:hAnsi="Arial" w:cs="Arial"/>
          <w:bCs/>
          <w:sz w:val="20"/>
          <w:szCs w:val="20"/>
          <w:lang w:val="fr-FR"/>
        </w:rPr>
      </w:pPr>
    </w:p>
    <w:p w14:paraId="59427AC7" w14:textId="36B81327" w:rsidR="00D54CE3" w:rsidRPr="00F34306" w:rsidRDefault="00D52021" w:rsidP="00B16DA0">
      <w:pPr>
        <w:spacing w:line="360" w:lineRule="auto"/>
        <w:ind w:firstLine="360"/>
        <w:jc w:val="both"/>
        <w:rPr>
          <w:rFonts w:ascii="Arial" w:hAnsi="Arial" w:cs="Arial"/>
          <w:b/>
          <w:sz w:val="20"/>
          <w:szCs w:val="20"/>
          <w:lang w:val="fr-FR"/>
        </w:rPr>
      </w:pPr>
      <w:r w:rsidRPr="00F34306">
        <w:rPr>
          <w:rFonts w:ascii="Arial" w:hAnsi="Arial" w:cs="Arial"/>
          <w:b/>
          <w:sz w:val="20"/>
          <w:szCs w:val="20"/>
          <w:lang w:val="fr-FR"/>
        </w:rPr>
        <w:t>Articole prezentate î</w:t>
      </w:r>
      <w:r w:rsidR="004F5D2A" w:rsidRPr="00F34306">
        <w:rPr>
          <w:rFonts w:ascii="Arial" w:hAnsi="Arial" w:cs="Arial"/>
          <w:b/>
          <w:sz w:val="20"/>
          <w:szCs w:val="20"/>
          <w:lang w:val="fr-FR"/>
        </w:rPr>
        <w:t>n reviste de specialitate</w:t>
      </w:r>
      <w:r w:rsidR="00D85771" w:rsidRPr="00F34306">
        <w:rPr>
          <w:rFonts w:ascii="Arial" w:hAnsi="Arial" w:cs="Arial"/>
          <w:b/>
          <w:sz w:val="20"/>
          <w:szCs w:val="20"/>
          <w:lang w:val="fr-FR"/>
        </w:rPr>
        <w:t xml:space="preserve"> </w:t>
      </w:r>
      <w:r w:rsidRPr="00F34306">
        <w:rPr>
          <w:rFonts w:ascii="Arial" w:hAnsi="Arial" w:cs="Arial"/>
          <w:b/>
          <w:sz w:val="20"/>
          <w:szCs w:val="20"/>
          <w:lang w:val="fr-FR"/>
        </w:rPr>
        <w:t>naționale și internaț</w:t>
      </w:r>
      <w:r w:rsidR="00EA23E7" w:rsidRPr="00F34306">
        <w:rPr>
          <w:rFonts w:ascii="Arial" w:hAnsi="Arial" w:cs="Arial"/>
          <w:b/>
          <w:sz w:val="20"/>
          <w:szCs w:val="20"/>
          <w:lang w:val="fr-FR"/>
        </w:rPr>
        <w:t>ional</w:t>
      </w:r>
      <w:r w:rsidRPr="00F34306">
        <w:rPr>
          <w:rFonts w:ascii="Arial" w:hAnsi="Arial" w:cs="Arial"/>
          <w:b/>
          <w:sz w:val="20"/>
          <w:szCs w:val="20"/>
          <w:lang w:val="fr-FR"/>
        </w:rPr>
        <w:t>e</w:t>
      </w:r>
      <w:r w:rsidR="00EA23E7" w:rsidRPr="00F34306">
        <w:rPr>
          <w:rFonts w:ascii="Arial" w:hAnsi="Arial" w:cs="Arial"/>
          <w:b/>
          <w:sz w:val="20"/>
          <w:szCs w:val="20"/>
          <w:lang w:val="fr-FR"/>
        </w:rPr>
        <w:t xml:space="preserve"> </w:t>
      </w:r>
      <w:r w:rsidR="001D307E" w:rsidRPr="00F34306">
        <w:rPr>
          <w:rFonts w:ascii="Arial" w:hAnsi="Arial" w:cs="Arial"/>
          <w:b/>
          <w:sz w:val="20"/>
          <w:szCs w:val="20"/>
          <w:lang w:val="fr-FR"/>
        </w:rPr>
        <w:t>(</w:t>
      </w:r>
      <w:r w:rsidR="00501E5F" w:rsidRPr="00F34306">
        <w:rPr>
          <w:rFonts w:ascii="Arial" w:hAnsi="Arial" w:cs="Arial"/>
          <w:b/>
          <w:sz w:val="20"/>
          <w:szCs w:val="20"/>
          <w:lang w:val="fr-FR"/>
        </w:rPr>
        <w:t>ISI/BDI</w:t>
      </w:r>
      <w:r w:rsidR="001D307E" w:rsidRPr="00F34306">
        <w:rPr>
          <w:rFonts w:ascii="Arial" w:hAnsi="Arial" w:cs="Arial"/>
          <w:b/>
          <w:sz w:val="20"/>
          <w:szCs w:val="20"/>
          <w:lang w:val="fr-FR"/>
        </w:rPr>
        <w:t>)</w:t>
      </w:r>
      <w:r w:rsidR="00A267BB" w:rsidRPr="00F34306">
        <w:rPr>
          <w:rFonts w:ascii="Arial" w:hAnsi="Arial" w:cs="Arial"/>
          <w:b/>
          <w:sz w:val="20"/>
          <w:szCs w:val="20"/>
          <w:lang w:val="fr-FR"/>
        </w:rPr>
        <w:t>, (</w:t>
      </w:r>
      <w:r w:rsidR="00A267BB" w:rsidRPr="00F34306">
        <w:rPr>
          <w:rFonts w:ascii="Arial" w:hAnsi="Arial" w:cs="Arial"/>
          <w:b/>
          <w:bCs/>
          <w:sz w:val="20"/>
          <w:szCs w:val="20"/>
          <w:lang w:val="fr-FR"/>
        </w:rPr>
        <w:t>lucrări prezentate la   manifestări științifice naționale/internationale):</w:t>
      </w:r>
    </w:p>
    <w:p w14:paraId="7EAF0765" w14:textId="78B75055" w:rsidR="00F86678" w:rsidRPr="00F86678" w:rsidRDefault="00F86678" w:rsidP="00713206">
      <w:pPr>
        <w:pStyle w:val="ListParagraph"/>
        <w:numPr>
          <w:ilvl w:val="0"/>
          <w:numId w:val="2"/>
        </w:numPr>
        <w:shd w:val="clear" w:color="auto" w:fill="FFFFFF"/>
        <w:tabs>
          <w:tab w:val="left" w:pos="720"/>
        </w:tabs>
        <w:jc w:val="both"/>
        <w:rPr>
          <w:rFonts w:ascii="Arial" w:eastAsia="Times New Roman" w:hAnsi="Arial" w:cs="Arial"/>
          <w:sz w:val="20"/>
          <w:szCs w:val="20"/>
        </w:rPr>
      </w:pPr>
      <w:bookmarkStart w:id="2" w:name="_Hlk181212323"/>
      <w:r w:rsidRPr="00F86678">
        <w:rPr>
          <w:rFonts w:ascii="Arial" w:eastAsia="Times New Roman" w:hAnsi="Arial" w:cs="Arial"/>
          <w:b/>
          <w:bCs/>
          <w:sz w:val="20"/>
          <w:szCs w:val="20"/>
        </w:rPr>
        <w:t>Militaru M</w:t>
      </w:r>
      <w:r w:rsidRPr="00F86678">
        <w:rPr>
          <w:rFonts w:ascii="Arial" w:eastAsia="Times New Roman" w:hAnsi="Arial" w:cs="Arial"/>
          <w:sz w:val="20"/>
          <w:szCs w:val="20"/>
        </w:rPr>
        <w:t>, Lighezan DF, Buleu F, Iurciuc S, Popa DI, Cojocaru A, Buleu T, Militaru AG. The Prognostic Impact of Paroxysmal Atrial Fibrillation on Disability Severity and Activity of Daily Living After Acute Ischemic Stroke. Diagnostics (Basel). 2025 Oct 19;15(20):2637. doi: 10.3390/diagnostics15202637. PMID: 41153309; PMCID: PMC12563038.</w:t>
      </w:r>
    </w:p>
    <w:p w14:paraId="38E60680" w14:textId="5F27387D" w:rsidR="00713206" w:rsidRPr="00F86678" w:rsidRDefault="00713206" w:rsidP="00713206">
      <w:pPr>
        <w:pStyle w:val="ListParagraph"/>
        <w:numPr>
          <w:ilvl w:val="0"/>
          <w:numId w:val="2"/>
        </w:numPr>
        <w:shd w:val="clear" w:color="auto" w:fill="FFFFFF"/>
        <w:tabs>
          <w:tab w:val="left" w:pos="720"/>
        </w:tabs>
        <w:jc w:val="both"/>
        <w:rPr>
          <w:rFonts w:ascii="Arial" w:eastAsia="Times New Roman" w:hAnsi="Arial" w:cs="Arial"/>
          <w:sz w:val="20"/>
          <w:szCs w:val="20"/>
        </w:rPr>
      </w:pPr>
      <w:r>
        <w:rPr>
          <w:rFonts w:ascii="Arial" w:hAnsi="Arial" w:cs="Arial"/>
          <w:color w:val="222222"/>
          <w:sz w:val="20"/>
          <w:szCs w:val="20"/>
          <w:shd w:val="clear" w:color="auto" w:fill="FFFFFF"/>
        </w:rPr>
        <w:t xml:space="preserve">Militaru, A.G.; Lighezan, D.F.; Cimpean, A.M.; Amaricai, E.; </w:t>
      </w:r>
      <w:r w:rsidRPr="00713206">
        <w:rPr>
          <w:rFonts w:ascii="Arial" w:hAnsi="Arial" w:cs="Arial"/>
          <w:b/>
          <w:bCs/>
          <w:color w:val="222222"/>
          <w:sz w:val="20"/>
          <w:szCs w:val="20"/>
          <w:shd w:val="clear" w:color="auto" w:fill="FFFFFF"/>
        </w:rPr>
        <w:t>Militaru, M</w:t>
      </w:r>
      <w:r>
        <w:rPr>
          <w:rFonts w:ascii="Arial" w:hAnsi="Arial" w:cs="Arial"/>
          <w:color w:val="222222"/>
          <w:sz w:val="20"/>
          <w:szCs w:val="20"/>
          <w:shd w:val="clear" w:color="auto" w:fill="FFFFFF"/>
        </w:rPr>
        <w:t>. Predicting Cardiovascular Risk Factors for Acute Leukemia Patients by Assessing Subclinical Atherosclerosis and Left Ventricular Function Before Chemotherapy. </w:t>
      </w:r>
      <w:r>
        <w:rPr>
          <w:rStyle w:val="Emphasis"/>
          <w:rFonts w:ascii="Arial" w:hAnsi="Arial" w:cs="Arial"/>
          <w:color w:val="222222"/>
          <w:sz w:val="20"/>
          <w:szCs w:val="20"/>
          <w:shd w:val="clear" w:color="auto" w:fill="FFFFFF"/>
        </w:rPr>
        <w:t>Life</w:t>
      </w:r>
      <w:r>
        <w:rPr>
          <w:rFonts w:ascii="Arial" w:hAnsi="Arial" w:cs="Arial"/>
          <w:color w:val="222222"/>
          <w:sz w:val="20"/>
          <w:szCs w:val="20"/>
          <w:shd w:val="clear" w:color="auto" w:fill="FFFFFF"/>
        </w:rPr>
        <w:t> </w:t>
      </w:r>
      <w:r w:rsidRPr="00713206">
        <w:rPr>
          <w:rFonts w:ascii="Arial" w:hAnsi="Arial" w:cs="Arial"/>
          <w:color w:val="222222"/>
          <w:sz w:val="20"/>
          <w:szCs w:val="20"/>
          <w:shd w:val="clear" w:color="auto" w:fill="FFFFFF"/>
        </w:rPr>
        <w:t>2025</w:t>
      </w:r>
      <w:r>
        <w:rPr>
          <w:rFonts w:ascii="Arial" w:hAnsi="Arial" w:cs="Arial"/>
          <w:color w:val="222222"/>
          <w:sz w:val="20"/>
          <w:szCs w:val="20"/>
          <w:shd w:val="clear" w:color="auto" w:fill="FFFFFF"/>
        </w:rPr>
        <w:t>, </w:t>
      </w:r>
      <w:r>
        <w:rPr>
          <w:rStyle w:val="Emphasis"/>
          <w:rFonts w:ascii="Arial" w:hAnsi="Arial" w:cs="Arial"/>
          <w:color w:val="222222"/>
          <w:sz w:val="20"/>
          <w:szCs w:val="20"/>
          <w:shd w:val="clear" w:color="auto" w:fill="FFFFFF"/>
        </w:rPr>
        <w:t>15</w:t>
      </w:r>
      <w:r>
        <w:rPr>
          <w:rFonts w:ascii="Arial" w:hAnsi="Arial" w:cs="Arial"/>
          <w:color w:val="222222"/>
          <w:sz w:val="20"/>
          <w:szCs w:val="20"/>
          <w:shd w:val="clear" w:color="auto" w:fill="FFFFFF"/>
        </w:rPr>
        <w:t>, 704</w:t>
      </w:r>
      <w:r w:rsidRPr="0019304A">
        <w:rPr>
          <w:rFonts w:ascii="Arial" w:hAnsi="Arial" w:cs="Arial"/>
          <w:color w:val="000000" w:themeColor="text1"/>
          <w:sz w:val="20"/>
          <w:szCs w:val="20"/>
          <w:shd w:val="clear" w:color="auto" w:fill="FFFFFF"/>
        </w:rPr>
        <w:t xml:space="preserve">. </w:t>
      </w:r>
      <w:hyperlink r:id="rId9" w:history="1">
        <w:r w:rsidR="00FA2C3C" w:rsidRPr="0019304A">
          <w:rPr>
            <w:rStyle w:val="Hyperlink"/>
            <w:rFonts w:ascii="Arial" w:hAnsi="Arial" w:cs="Arial"/>
            <w:color w:val="000000" w:themeColor="text1"/>
            <w:sz w:val="20"/>
            <w:szCs w:val="20"/>
            <w:shd w:val="clear" w:color="auto" w:fill="FFFFFF"/>
          </w:rPr>
          <w:t>https://doi.org/10.3390/life15050704</w:t>
        </w:r>
      </w:hyperlink>
    </w:p>
    <w:p w14:paraId="0649B7FB" w14:textId="6B7C7A53" w:rsidR="00F86678" w:rsidRPr="00FA2C3C" w:rsidRDefault="00F86678" w:rsidP="00713206">
      <w:pPr>
        <w:pStyle w:val="ListParagraph"/>
        <w:numPr>
          <w:ilvl w:val="0"/>
          <w:numId w:val="2"/>
        </w:numPr>
        <w:shd w:val="clear" w:color="auto" w:fill="FFFFFF"/>
        <w:tabs>
          <w:tab w:val="left" w:pos="720"/>
        </w:tabs>
        <w:jc w:val="both"/>
        <w:rPr>
          <w:rFonts w:ascii="Arial" w:eastAsia="Times New Roman" w:hAnsi="Arial" w:cs="Arial"/>
          <w:sz w:val="20"/>
          <w:szCs w:val="20"/>
        </w:rPr>
      </w:pPr>
      <w:r w:rsidRPr="00F86678">
        <w:rPr>
          <w:rFonts w:ascii="Arial" w:eastAsia="Times New Roman" w:hAnsi="Arial" w:cs="Arial"/>
          <w:sz w:val="20"/>
          <w:szCs w:val="20"/>
        </w:rPr>
        <w:t xml:space="preserve">Popa DI, Buleu F, Iancu A, Tudor A, Williams CG, Sutoi D, Marza AM, Trebuian CI, Cîndrea AC, </w:t>
      </w:r>
      <w:r w:rsidRPr="00F86678">
        <w:rPr>
          <w:rFonts w:ascii="Arial" w:eastAsia="Times New Roman" w:hAnsi="Arial" w:cs="Arial"/>
          <w:b/>
          <w:bCs/>
          <w:sz w:val="20"/>
          <w:szCs w:val="20"/>
        </w:rPr>
        <w:t>Militaru M</w:t>
      </w:r>
      <w:r w:rsidRPr="00F86678">
        <w:rPr>
          <w:rFonts w:ascii="Arial" w:eastAsia="Times New Roman" w:hAnsi="Arial" w:cs="Arial"/>
          <w:sz w:val="20"/>
          <w:szCs w:val="20"/>
        </w:rPr>
        <w:t xml:space="preserve">, Levai CM, Burtic SR, Pah AM, Craciun LM, Ciolac L, Olariu TR, Mederle OA. Performance of GFAP and UCH-L1 for Early </w:t>
      </w:r>
      <w:r w:rsidRPr="00F86678">
        <w:rPr>
          <w:rFonts w:ascii="Arial" w:eastAsia="Times New Roman" w:hAnsi="Arial" w:cs="Arial"/>
          <w:sz w:val="20"/>
          <w:szCs w:val="20"/>
        </w:rPr>
        <w:lastRenderedPageBreak/>
        <w:t>Acute Stroke Diagnosis in the Emergency Department. J Clin Med. 2025 Jul 4;14(13):4746. doi: 10.3390/jcm14134746. PMID: 40649119; PMCID: PMC12251327.</w:t>
      </w:r>
    </w:p>
    <w:p w14:paraId="67B6FFD7" w14:textId="0575BA0E" w:rsidR="00FA2C3C" w:rsidRDefault="00FA2C3C" w:rsidP="00713206">
      <w:pPr>
        <w:pStyle w:val="ListParagraph"/>
        <w:numPr>
          <w:ilvl w:val="0"/>
          <w:numId w:val="2"/>
        </w:numPr>
        <w:shd w:val="clear" w:color="auto" w:fill="FFFFFF"/>
        <w:tabs>
          <w:tab w:val="left" w:pos="720"/>
        </w:tabs>
        <w:jc w:val="both"/>
        <w:rPr>
          <w:rFonts w:ascii="Arial" w:eastAsia="Times New Roman" w:hAnsi="Arial" w:cs="Arial"/>
          <w:sz w:val="20"/>
          <w:szCs w:val="20"/>
        </w:rPr>
      </w:pPr>
      <w:r w:rsidRPr="00F34306">
        <w:rPr>
          <w:rFonts w:ascii="Arial" w:eastAsia="Times New Roman" w:hAnsi="Arial" w:cs="Arial"/>
          <w:sz w:val="20"/>
          <w:szCs w:val="20"/>
          <w:lang w:val="fr-FR"/>
        </w:rPr>
        <w:t xml:space="preserve">Nunkoo VS, Jurcau A, Les M, Cristian A, </w:t>
      </w:r>
      <w:r w:rsidRPr="00F34306">
        <w:rPr>
          <w:rFonts w:ascii="Arial" w:eastAsia="Times New Roman" w:hAnsi="Arial" w:cs="Arial"/>
          <w:b/>
          <w:bCs/>
          <w:sz w:val="20"/>
          <w:szCs w:val="20"/>
          <w:lang w:val="fr-FR"/>
        </w:rPr>
        <w:t>Militaru M</w:t>
      </w:r>
      <w:r w:rsidRPr="00F34306">
        <w:rPr>
          <w:rFonts w:ascii="Arial" w:eastAsia="Times New Roman" w:hAnsi="Arial" w:cs="Arial"/>
          <w:sz w:val="20"/>
          <w:szCs w:val="20"/>
          <w:lang w:val="fr-FR"/>
        </w:rPr>
        <w:t xml:space="preserve">, Marge C, Iovanovici DC, Jurcau MC. </w:t>
      </w:r>
      <w:r w:rsidRPr="00FA2C3C">
        <w:rPr>
          <w:rFonts w:ascii="Arial" w:eastAsia="Times New Roman" w:hAnsi="Arial" w:cs="Arial"/>
          <w:sz w:val="20"/>
          <w:szCs w:val="20"/>
        </w:rPr>
        <w:t>Circulating Biomarkers for the Early Diagnosis of Alzheimer's Disease. Int J Mol Sci. 2025 Jul 27;26(15):7268. doi: 10.3390/ijms26157268. PMID: 40806401; PMCID: PMC12347836.</w:t>
      </w:r>
    </w:p>
    <w:p w14:paraId="0BA882A7" w14:textId="2CE3139B" w:rsidR="00F86678" w:rsidRDefault="00F86678" w:rsidP="00713206">
      <w:pPr>
        <w:pStyle w:val="ListParagraph"/>
        <w:numPr>
          <w:ilvl w:val="0"/>
          <w:numId w:val="2"/>
        </w:numPr>
        <w:shd w:val="clear" w:color="auto" w:fill="FFFFFF"/>
        <w:tabs>
          <w:tab w:val="left" w:pos="720"/>
        </w:tabs>
        <w:jc w:val="both"/>
        <w:rPr>
          <w:rFonts w:ascii="Arial" w:eastAsia="Times New Roman" w:hAnsi="Arial" w:cs="Arial"/>
          <w:sz w:val="20"/>
          <w:szCs w:val="20"/>
        </w:rPr>
      </w:pPr>
      <w:r w:rsidRPr="00F34306">
        <w:rPr>
          <w:rFonts w:ascii="Arial" w:eastAsia="Times New Roman" w:hAnsi="Arial" w:cs="Arial"/>
          <w:sz w:val="20"/>
          <w:szCs w:val="20"/>
          <w:lang w:val="fr-FR"/>
        </w:rPr>
        <w:t xml:space="preserve">Popa DI, Buleu F, Iancu A, Tudor A, Williams CG, </w:t>
      </w:r>
      <w:r w:rsidRPr="00F34306">
        <w:rPr>
          <w:rFonts w:ascii="Arial" w:eastAsia="Times New Roman" w:hAnsi="Arial" w:cs="Arial"/>
          <w:b/>
          <w:bCs/>
          <w:sz w:val="20"/>
          <w:szCs w:val="20"/>
          <w:lang w:val="fr-FR"/>
        </w:rPr>
        <w:t>Militaru M</w:t>
      </w:r>
      <w:r w:rsidRPr="00F34306">
        <w:rPr>
          <w:rFonts w:ascii="Arial" w:eastAsia="Times New Roman" w:hAnsi="Arial" w:cs="Arial"/>
          <w:sz w:val="20"/>
          <w:szCs w:val="20"/>
          <w:lang w:val="fr-FR"/>
        </w:rPr>
        <w:t xml:space="preserve">, Levai CM, Buleu T, Ciolac L, Militaru AG, Mederle OA. </w:t>
      </w:r>
      <w:r w:rsidRPr="00F86678">
        <w:rPr>
          <w:rFonts w:ascii="Arial" w:eastAsia="Times New Roman" w:hAnsi="Arial" w:cs="Arial"/>
          <w:sz w:val="20"/>
          <w:szCs w:val="20"/>
        </w:rPr>
        <w:t>Long COVID and Acute Stroke in the Emergency Department: An Analysis of Presentation, Reperfusion Treatment, and Early Outcomes. J Clin Med. 2025 Sep 16;14(18):6514. doi: 10.3390/jcm14186514. PMID: 41010719; PMCID: PMC12470905.</w:t>
      </w:r>
    </w:p>
    <w:p w14:paraId="0F38A60A" w14:textId="4791A14E" w:rsidR="00713206" w:rsidRDefault="00713206" w:rsidP="00713206">
      <w:pPr>
        <w:pStyle w:val="ListParagraph"/>
        <w:numPr>
          <w:ilvl w:val="0"/>
          <w:numId w:val="2"/>
        </w:numPr>
        <w:shd w:val="clear" w:color="auto" w:fill="FFFFFF"/>
        <w:tabs>
          <w:tab w:val="left" w:pos="720"/>
        </w:tabs>
        <w:jc w:val="both"/>
        <w:rPr>
          <w:rFonts w:ascii="Arial" w:eastAsia="Times New Roman" w:hAnsi="Arial" w:cs="Arial"/>
          <w:sz w:val="20"/>
          <w:szCs w:val="20"/>
        </w:rPr>
      </w:pPr>
      <w:r w:rsidRPr="00713206">
        <w:rPr>
          <w:rFonts w:ascii="Arial" w:eastAsia="Times New Roman" w:hAnsi="Arial" w:cs="Arial"/>
          <w:sz w:val="20"/>
          <w:szCs w:val="20"/>
        </w:rPr>
        <w:t xml:space="preserve">Amaricai E, Bolovan AD, Micuta AC, </w:t>
      </w:r>
      <w:r w:rsidRPr="00713206">
        <w:rPr>
          <w:rFonts w:ascii="Arial" w:eastAsia="Times New Roman" w:hAnsi="Arial" w:cs="Arial"/>
          <w:b/>
          <w:bCs/>
          <w:sz w:val="20"/>
          <w:szCs w:val="20"/>
        </w:rPr>
        <w:t>Militaru M</w:t>
      </w:r>
      <w:r w:rsidRPr="00713206">
        <w:rPr>
          <w:rFonts w:ascii="Arial" w:eastAsia="Times New Roman" w:hAnsi="Arial" w:cs="Arial"/>
          <w:sz w:val="20"/>
          <w:szCs w:val="20"/>
        </w:rPr>
        <w:t>, Militaru AG, Ardelean A. Balance Assessment in Juvenile Idiopathic Arthritis: A Literature Review. Life (Basel). 2025 Mar 21;15(4):513. doi: 10.3390/life15040513</w:t>
      </w:r>
    </w:p>
    <w:p w14:paraId="68C014BB" w14:textId="4CDA0DFB" w:rsidR="00FA2C3C" w:rsidRDefault="00FA2C3C" w:rsidP="00713206">
      <w:pPr>
        <w:pStyle w:val="ListParagraph"/>
        <w:numPr>
          <w:ilvl w:val="0"/>
          <w:numId w:val="2"/>
        </w:numPr>
        <w:shd w:val="clear" w:color="auto" w:fill="FFFFFF"/>
        <w:tabs>
          <w:tab w:val="left" w:pos="720"/>
        </w:tabs>
        <w:jc w:val="both"/>
        <w:rPr>
          <w:rFonts w:ascii="Arial" w:eastAsia="Times New Roman" w:hAnsi="Arial" w:cs="Arial"/>
          <w:sz w:val="20"/>
          <w:szCs w:val="20"/>
        </w:rPr>
      </w:pPr>
      <w:r w:rsidRPr="00FA2C3C">
        <w:rPr>
          <w:rFonts w:ascii="Arial" w:eastAsia="Times New Roman" w:hAnsi="Arial" w:cs="Arial"/>
          <w:sz w:val="20"/>
          <w:szCs w:val="20"/>
        </w:rPr>
        <w:t xml:space="preserve">Jurcau MC, Iovanovici CD, Jurcau A, </w:t>
      </w:r>
      <w:r w:rsidRPr="00FA2C3C">
        <w:rPr>
          <w:rFonts w:ascii="Arial" w:eastAsia="Times New Roman" w:hAnsi="Arial" w:cs="Arial"/>
          <w:b/>
          <w:bCs/>
          <w:sz w:val="20"/>
          <w:szCs w:val="20"/>
        </w:rPr>
        <w:t>Militaru M</w:t>
      </w:r>
      <w:r w:rsidRPr="00FA2C3C">
        <w:rPr>
          <w:rFonts w:ascii="Arial" w:eastAsia="Times New Roman" w:hAnsi="Arial" w:cs="Arial"/>
          <w:sz w:val="20"/>
          <w:szCs w:val="20"/>
        </w:rPr>
        <w:t>, Udrea RB, Comanescu A, Nunkoo VS. Chimeric Antigen Receptor Cell Therapy: Current Status and Its Potential in Aging and Alzheimer's Disease. Int J Mol Sci. 2025 Sep 16;26(18):9009. doi: 10.3390/ijms26189009. PMID: 41009574; PMCID: PMC12469843.</w:t>
      </w:r>
    </w:p>
    <w:p w14:paraId="4A24AB81" w14:textId="4A1CAF7F" w:rsidR="00F86678" w:rsidRPr="00713206" w:rsidRDefault="00F86678" w:rsidP="00713206">
      <w:pPr>
        <w:pStyle w:val="ListParagraph"/>
        <w:numPr>
          <w:ilvl w:val="0"/>
          <w:numId w:val="2"/>
        </w:numPr>
        <w:shd w:val="clear" w:color="auto" w:fill="FFFFFF"/>
        <w:tabs>
          <w:tab w:val="left" w:pos="720"/>
        </w:tabs>
        <w:jc w:val="both"/>
        <w:rPr>
          <w:rFonts w:ascii="Arial" w:eastAsia="Times New Roman" w:hAnsi="Arial" w:cs="Arial"/>
          <w:sz w:val="20"/>
          <w:szCs w:val="20"/>
        </w:rPr>
      </w:pPr>
      <w:r w:rsidRPr="00F86678">
        <w:rPr>
          <w:rFonts w:ascii="Arial" w:eastAsia="Times New Roman" w:hAnsi="Arial" w:cs="Arial"/>
          <w:sz w:val="20"/>
          <w:szCs w:val="20"/>
        </w:rPr>
        <w:t xml:space="preserve">Cojocaru A, Braha A, Andreescu NI, Șerban AF, Levai CM, Jugănaru I, Costea I, Hogea L, </w:t>
      </w:r>
      <w:r w:rsidRPr="00F86678">
        <w:rPr>
          <w:rFonts w:ascii="Arial" w:eastAsia="Times New Roman" w:hAnsi="Arial" w:cs="Arial"/>
          <w:b/>
          <w:bCs/>
          <w:sz w:val="20"/>
          <w:szCs w:val="20"/>
        </w:rPr>
        <w:t>Militaru M</w:t>
      </w:r>
      <w:r w:rsidRPr="00F86678">
        <w:rPr>
          <w:rFonts w:ascii="Arial" w:eastAsia="Times New Roman" w:hAnsi="Arial" w:cs="Arial"/>
          <w:sz w:val="20"/>
          <w:szCs w:val="20"/>
        </w:rPr>
        <w:t>, Trăilă IA, Nussbaum LA. Correlation of Neuroimaging Biomarkers and Pharmacogenetic Profiles in Optimizing Personalized Therapy in Children and Adolescents with Psychotic Disorders. Neurol Int. 2025 Aug 14;17(8):128. doi: 10.3390/neurolint17080128. PMID: 40863997; PMCID: PMC12389298.</w:t>
      </w:r>
    </w:p>
    <w:p w14:paraId="7C9CF032" w14:textId="7E1F3B73" w:rsidR="00713206" w:rsidRPr="00713206" w:rsidRDefault="00713206" w:rsidP="00713206">
      <w:pPr>
        <w:pStyle w:val="ListParagraph"/>
        <w:numPr>
          <w:ilvl w:val="0"/>
          <w:numId w:val="2"/>
        </w:numPr>
        <w:shd w:val="clear" w:color="auto" w:fill="FFFFFF"/>
        <w:tabs>
          <w:tab w:val="left" w:pos="720"/>
        </w:tabs>
        <w:jc w:val="both"/>
        <w:rPr>
          <w:rFonts w:ascii="Arial" w:eastAsia="Times New Roman" w:hAnsi="Arial" w:cs="Arial"/>
          <w:sz w:val="20"/>
          <w:szCs w:val="20"/>
        </w:rPr>
      </w:pPr>
      <w:r w:rsidRPr="00713206">
        <w:rPr>
          <w:rFonts w:ascii="Arial" w:hAnsi="Arial" w:cs="Arial"/>
          <w:b/>
          <w:bCs/>
          <w:color w:val="222222"/>
          <w:sz w:val="20"/>
          <w:szCs w:val="20"/>
          <w:shd w:val="clear" w:color="auto" w:fill="FFFFFF"/>
        </w:rPr>
        <w:t>Militaru, M</w:t>
      </w:r>
      <w:r w:rsidRPr="00713206">
        <w:rPr>
          <w:rFonts w:ascii="Arial" w:hAnsi="Arial" w:cs="Arial"/>
          <w:color w:val="222222"/>
          <w:sz w:val="20"/>
          <w:szCs w:val="20"/>
          <w:shd w:val="clear" w:color="auto" w:fill="FFFFFF"/>
        </w:rPr>
        <w:t>.; Lighezan, D.F.; Tudoran, C.; Zara, F.; Bucur, A.; Militaru, A.G</w:t>
      </w:r>
      <w:r w:rsidRPr="00713206">
        <w:rPr>
          <w:rFonts w:ascii="Arial" w:hAnsi="Arial" w:cs="Arial"/>
          <w:b/>
          <w:bCs/>
          <w:color w:val="222222"/>
          <w:sz w:val="20"/>
          <w:szCs w:val="20"/>
          <w:shd w:val="clear" w:color="auto" w:fill="FFFFFF"/>
        </w:rPr>
        <w:t>.</w:t>
      </w:r>
      <w:r w:rsidRPr="00713206">
        <w:rPr>
          <w:rFonts w:ascii="Arial" w:hAnsi="Arial" w:cs="Arial"/>
          <w:color w:val="222222"/>
          <w:sz w:val="20"/>
          <w:szCs w:val="20"/>
          <w:shd w:val="clear" w:color="auto" w:fill="FFFFFF"/>
        </w:rPr>
        <w:t xml:space="preserve"> Relationship Between Depression and Decreased Activity Level and Cognitive Impairment in Patients with Diabetes Mellitus Type 2 and/or Atrial Fibrillation. </w:t>
      </w:r>
      <w:r w:rsidRPr="00713206">
        <w:rPr>
          <w:rStyle w:val="Emphasis"/>
          <w:rFonts w:ascii="Arial" w:hAnsi="Arial" w:cs="Arial"/>
          <w:color w:val="222222"/>
          <w:sz w:val="20"/>
          <w:szCs w:val="20"/>
          <w:shd w:val="clear" w:color="auto" w:fill="FFFFFF"/>
        </w:rPr>
        <w:t>J. Clin. Med.</w:t>
      </w:r>
      <w:r w:rsidRPr="00713206">
        <w:rPr>
          <w:rFonts w:ascii="Arial" w:hAnsi="Arial" w:cs="Arial"/>
          <w:color w:val="222222"/>
          <w:sz w:val="20"/>
          <w:szCs w:val="20"/>
          <w:shd w:val="clear" w:color="auto" w:fill="FFFFFF"/>
        </w:rPr>
        <w:t> 2025, </w:t>
      </w:r>
      <w:r w:rsidRPr="00713206">
        <w:rPr>
          <w:rStyle w:val="Emphasis"/>
          <w:rFonts w:ascii="Arial" w:hAnsi="Arial" w:cs="Arial"/>
          <w:color w:val="222222"/>
          <w:sz w:val="20"/>
          <w:szCs w:val="20"/>
          <w:shd w:val="clear" w:color="auto" w:fill="FFFFFF"/>
        </w:rPr>
        <w:t>14</w:t>
      </w:r>
      <w:r w:rsidRPr="00713206">
        <w:rPr>
          <w:rFonts w:ascii="Arial" w:hAnsi="Arial" w:cs="Arial"/>
          <w:color w:val="222222"/>
          <w:sz w:val="20"/>
          <w:szCs w:val="20"/>
          <w:shd w:val="clear" w:color="auto" w:fill="FFFFFF"/>
        </w:rPr>
        <w:t>, 563. https://doi.org/10.3390/jcm14020563</w:t>
      </w:r>
    </w:p>
    <w:p w14:paraId="39786D0D" w14:textId="0A871E2A" w:rsidR="00A04B07" w:rsidRPr="00A04B07" w:rsidRDefault="00A04B07" w:rsidP="00B16DA0">
      <w:pPr>
        <w:pStyle w:val="ListParagraph"/>
        <w:numPr>
          <w:ilvl w:val="0"/>
          <w:numId w:val="2"/>
        </w:numPr>
        <w:jc w:val="both"/>
        <w:rPr>
          <w:rFonts w:ascii="Arial" w:eastAsia="Times New Roman" w:hAnsi="Arial" w:cs="Arial"/>
          <w:color w:val="000000"/>
          <w:sz w:val="20"/>
          <w:szCs w:val="20"/>
        </w:rPr>
      </w:pPr>
      <w:r w:rsidRPr="00A04B07">
        <w:rPr>
          <w:rFonts w:ascii="Arial" w:eastAsia="Times New Roman" w:hAnsi="Arial" w:cs="Arial"/>
          <w:b/>
          <w:bCs/>
          <w:color w:val="000000"/>
          <w:sz w:val="20"/>
          <w:szCs w:val="20"/>
        </w:rPr>
        <w:t>Militaru, M</w:t>
      </w:r>
      <w:r w:rsidRPr="00A04B07">
        <w:rPr>
          <w:rFonts w:ascii="Arial" w:eastAsia="Times New Roman" w:hAnsi="Arial" w:cs="Arial"/>
          <w:color w:val="000000"/>
          <w:sz w:val="20"/>
          <w:szCs w:val="20"/>
        </w:rPr>
        <w:t>.; Lighezan, D.F.; Tudoran, C.; Tudoran, M.; Militaru, A.G. Factors Influencing the Development and Severity of Cognitive Decline in Patients with Chronic Heart Failure. </w:t>
      </w:r>
      <w:r w:rsidRPr="00A04B07">
        <w:rPr>
          <w:rFonts w:ascii="Arial" w:eastAsia="Times New Roman" w:hAnsi="Arial" w:cs="Arial"/>
          <w:i/>
          <w:iCs/>
          <w:color w:val="000000"/>
          <w:sz w:val="20"/>
          <w:szCs w:val="20"/>
        </w:rPr>
        <w:t>Medicina</w:t>
      </w:r>
      <w:r w:rsidRPr="00A04B07">
        <w:rPr>
          <w:rFonts w:ascii="Arial" w:eastAsia="Times New Roman" w:hAnsi="Arial" w:cs="Arial"/>
          <w:color w:val="000000"/>
          <w:sz w:val="20"/>
          <w:szCs w:val="20"/>
        </w:rPr>
        <w:t> </w:t>
      </w:r>
      <w:r w:rsidRPr="00713206">
        <w:rPr>
          <w:rFonts w:ascii="Arial" w:eastAsia="Times New Roman" w:hAnsi="Arial" w:cs="Arial"/>
          <w:color w:val="000000"/>
          <w:sz w:val="20"/>
          <w:szCs w:val="20"/>
        </w:rPr>
        <w:t>2024</w:t>
      </w:r>
      <w:r w:rsidRPr="00A04B07">
        <w:rPr>
          <w:rFonts w:ascii="Arial" w:eastAsia="Times New Roman" w:hAnsi="Arial" w:cs="Arial"/>
          <w:color w:val="000000"/>
          <w:sz w:val="20"/>
          <w:szCs w:val="20"/>
        </w:rPr>
        <w:t>, </w:t>
      </w:r>
      <w:r w:rsidRPr="00A04B07">
        <w:rPr>
          <w:rFonts w:ascii="Arial" w:eastAsia="Times New Roman" w:hAnsi="Arial" w:cs="Arial"/>
          <w:i/>
          <w:iCs/>
          <w:color w:val="000000"/>
          <w:sz w:val="20"/>
          <w:szCs w:val="20"/>
        </w:rPr>
        <w:t>60</w:t>
      </w:r>
      <w:r w:rsidRPr="00A04B07">
        <w:rPr>
          <w:rFonts w:ascii="Arial" w:eastAsia="Times New Roman" w:hAnsi="Arial" w:cs="Arial"/>
          <w:color w:val="000000"/>
          <w:sz w:val="20"/>
          <w:szCs w:val="20"/>
        </w:rPr>
        <w:t>, 1859. https://doi.org/10.3390/medicina60111859</w:t>
      </w:r>
    </w:p>
    <w:p w14:paraId="62AE89AB" w14:textId="63792474" w:rsidR="00B16DA0" w:rsidRDefault="00B16DA0" w:rsidP="00B16DA0">
      <w:pPr>
        <w:pStyle w:val="ListParagraph"/>
        <w:numPr>
          <w:ilvl w:val="0"/>
          <w:numId w:val="2"/>
        </w:numPr>
        <w:jc w:val="both"/>
        <w:rPr>
          <w:rFonts w:ascii="Arial" w:eastAsia="Times New Roman" w:hAnsi="Arial" w:cs="Arial"/>
          <w:color w:val="000000"/>
          <w:sz w:val="20"/>
          <w:szCs w:val="20"/>
        </w:rPr>
      </w:pPr>
      <w:r w:rsidRPr="00B16DA0">
        <w:rPr>
          <w:rFonts w:ascii="Arial" w:eastAsia="Times New Roman" w:hAnsi="Arial" w:cs="Arial"/>
          <w:b/>
          <w:bCs/>
          <w:color w:val="000000"/>
          <w:sz w:val="20"/>
          <w:szCs w:val="20"/>
        </w:rPr>
        <w:t>Militaru, M</w:t>
      </w:r>
      <w:r w:rsidRPr="00B16DA0">
        <w:rPr>
          <w:rFonts w:ascii="Arial" w:eastAsia="Times New Roman" w:hAnsi="Arial" w:cs="Arial"/>
          <w:color w:val="000000"/>
          <w:sz w:val="20"/>
          <w:szCs w:val="20"/>
        </w:rPr>
        <w:t>.; Lighezan, D.F.; Tudoran, C.; Militaru, A.G. Connections between Cognitive Impairment and Atrial Fibrillation in Patients with Diabetes Mellitus Type 2. Biomedicines 2024, 12, 672.</w:t>
      </w:r>
      <w:r>
        <w:rPr>
          <w:rFonts w:ascii="Arial" w:eastAsia="Times New Roman" w:hAnsi="Arial" w:cs="Arial"/>
          <w:color w:val="000000"/>
          <w:sz w:val="20"/>
          <w:szCs w:val="20"/>
        </w:rPr>
        <w:t xml:space="preserve"> </w:t>
      </w:r>
      <w:hyperlink r:id="rId10" w:history="1">
        <w:r w:rsidRPr="00B16DA0">
          <w:rPr>
            <w:rStyle w:val="Hyperlink"/>
            <w:rFonts w:ascii="Arial" w:eastAsia="Times New Roman" w:hAnsi="Arial" w:cs="Arial"/>
            <w:color w:val="auto"/>
            <w:sz w:val="20"/>
            <w:szCs w:val="20"/>
            <w:u w:val="none"/>
          </w:rPr>
          <w:t>https://doi.org/10.3390/biomedicines12030672</w:t>
        </w:r>
      </w:hyperlink>
    </w:p>
    <w:bookmarkEnd w:id="2"/>
    <w:p w14:paraId="28C58DE0" w14:textId="1BC24E71" w:rsidR="00B16DA0" w:rsidRPr="00B16DA0" w:rsidRDefault="00B16DA0" w:rsidP="00B16DA0">
      <w:pPr>
        <w:pStyle w:val="ListParagraph"/>
        <w:numPr>
          <w:ilvl w:val="0"/>
          <w:numId w:val="2"/>
        </w:numPr>
        <w:jc w:val="both"/>
        <w:rPr>
          <w:rFonts w:ascii="Arial" w:eastAsia="Times New Roman" w:hAnsi="Arial" w:cs="Arial"/>
          <w:color w:val="000000"/>
          <w:sz w:val="20"/>
          <w:szCs w:val="20"/>
        </w:rPr>
      </w:pPr>
      <w:r w:rsidRPr="00B16DA0">
        <w:rPr>
          <w:rFonts w:ascii="Arial" w:eastAsia="Times New Roman" w:hAnsi="Arial" w:cs="Arial"/>
          <w:color w:val="000000"/>
          <w:sz w:val="20"/>
          <w:szCs w:val="20"/>
        </w:rPr>
        <w:t xml:space="preserve">Zippenfening, H.A.; Amaricai, E.; Lupsa Matichescu, </w:t>
      </w:r>
      <w:r w:rsidRPr="00B16DA0">
        <w:rPr>
          <w:rFonts w:ascii="Arial" w:eastAsia="Times New Roman" w:hAnsi="Arial" w:cs="Arial"/>
          <w:b/>
          <w:bCs/>
          <w:color w:val="000000"/>
          <w:sz w:val="20"/>
          <w:szCs w:val="20"/>
        </w:rPr>
        <w:t>M.; Militaru</w:t>
      </w:r>
      <w:r w:rsidRPr="00B16DA0">
        <w:rPr>
          <w:rFonts w:ascii="Arial" w:eastAsia="Times New Roman" w:hAnsi="Arial" w:cs="Arial"/>
          <w:color w:val="000000"/>
          <w:sz w:val="20"/>
          <w:szCs w:val="20"/>
        </w:rPr>
        <w:t>, M.; Simu, M. Myotonometry in Patients with Parkinson’s Disease: Assessment of Pre and Post Treatment through Comparisons with Healthy Controls. Appl. Sci. 2023, 13, 6164. https:// doi.org/10.3390/app13106164,</w:t>
      </w:r>
    </w:p>
    <w:p w14:paraId="3DE0833F" w14:textId="38D3566B" w:rsidR="00B16DA0" w:rsidRPr="00B16DA0" w:rsidRDefault="00B16DA0" w:rsidP="00B16DA0">
      <w:pPr>
        <w:pStyle w:val="ListParagraph"/>
        <w:numPr>
          <w:ilvl w:val="0"/>
          <w:numId w:val="2"/>
        </w:numPr>
        <w:jc w:val="both"/>
        <w:rPr>
          <w:rFonts w:ascii="Arial" w:eastAsia="Times New Roman" w:hAnsi="Arial" w:cs="Arial"/>
          <w:color w:val="000000"/>
          <w:sz w:val="20"/>
          <w:szCs w:val="20"/>
        </w:rPr>
      </w:pPr>
      <w:r w:rsidRPr="00B16DA0">
        <w:rPr>
          <w:rFonts w:ascii="Arial" w:eastAsia="Times New Roman" w:hAnsi="Arial" w:cs="Arial"/>
          <w:color w:val="000000"/>
          <w:sz w:val="20"/>
          <w:szCs w:val="20"/>
        </w:rPr>
        <w:t xml:space="preserve">Marin, M.A.; Closca, R.-M.; Marin, A.; Rakitovan, M.; Nicoara, A.; Poenaru, M.; </w:t>
      </w:r>
      <w:r w:rsidRPr="00B16DA0">
        <w:rPr>
          <w:rFonts w:ascii="Arial" w:eastAsia="Times New Roman" w:hAnsi="Arial" w:cs="Arial"/>
          <w:b/>
          <w:bCs/>
          <w:color w:val="000000"/>
          <w:sz w:val="20"/>
          <w:szCs w:val="20"/>
        </w:rPr>
        <w:t>Militaru, M.</w:t>
      </w:r>
      <w:r w:rsidRPr="00B16DA0">
        <w:rPr>
          <w:rFonts w:ascii="Arial" w:eastAsia="Times New Roman" w:hAnsi="Arial" w:cs="Arial"/>
          <w:color w:val="000000"/>
          <w:sz w:val="20"/>
          <w:szCs w:val="20"/>
        </w:rPr>
        <w:t>; Baderca, F. Clinical, Epidemiological, Morphological, and Immunohistochemical Aspects of Nasopharyngeal Carcinoma—4-Year Retrospective Study in the Western Part of Romania. Diagnostics 2024, 14, 722. https://doi.org/10.3390/diagnostics14070722</w:t>
      </w:r>
    </w:p>
    <w:p w14:paraId="00AC4454" w14:textId="67D0C9F3" w:rsidR="00B16DA0" w:rsidRPr="00B16DA0" w:rsidRDefault="00B16DA0" w:rsidP="00B16DA0">
      <w:pPr>
        <w:pStyle w:val="ListParagraph"/>
        <w:numPr>
          <w:ilvl w:val="0"/>
          <w:numId w:val="2"/>
        </w:numPr>
        <w:jc w:val="both"/>
        <w:rPr>
          <w:rFonts w:ascii="Arial" w:eastAsia="Times New Roman" w:hAnsi="Arial" w:cs="Arial"/>
          <w:color w:val="000000"/>
          <w:sz w:val="20"/>
          <w:szCs w:val="20"/>
        </w:rPr>
      </w:pPr>
      <w:r w:rsidRPr="00B16DA0">
        <w:rPr>
          <w:rFonts w:ascii="Arial" w:eastAsia="Times New Roman" w:hAnsi="Arial" w:cs="Arial"/>
          <w:color w:val="000000"/>
          <w:sz w:val="20"/>
          <w:szCs w:val="20"/>
        </w:rPr>
        <w:t xml:space="preserve">Nicoara, A.; Rakitovan, M.; Closca, R.M.; </w:t>
      </w:r>
      <w:r w:rsidRPr="00B16DA0">
        <w:rPr>
          <w:rFonts w:ascii="Arial" w:eastAsia="Times New Roman" w:hAnsi="Arial" w:cs="Arial"/>
          <w:b/>
          <w:bCs/>
          <w:color w:val="000000"/>
          <w:sz w:val="20"/>
          <w:szCs w:val="20"/>
        </w:rPr>
        <w:t>Militaru, M.</w:t>
      </w:r>
      <w:r w:rsidRPr="00B16DA0">
        <w:rPr>
          <w:rFonts w:ascii="Arial" w:eastAsia="Times New Roman" w:hAnsi="Arial" w:cs="Arial"/>
          <w:color w:val="000000"/>
          <w:sz w:val="20"/>
          <w:szCs w:val="20"/>
        </w:rPr>
        <w:t>; Cindrea, A.-C.; Zara, F. Epidemiological, Clinical, and Histopathological Features of the Head and Neck Region Schwannomas—Our Experience in the Western Part of Romania with Surgical Insights. Diagnostics 2024, 14, 2334. https://doi.org/10.3390/diagnostics14202334</w:t>
      </w:r>
    </w:p>
    <w:p w14:paraId="666D18A8" w14:textId="5221751C" w:rsidR="0053356D" w:rsidRPr="00B16DA0" w:rsidRDefault="000F11B0" w:rsidP="0053356D">
      <w:pPr>
        <w:pStyle w:val="ListParagraph"/>
        <w:numPr>
          <w:ilvl w:val="0"/>
          <w:numId w:val="2"/>
        </w:numPr>
        <w:shd w:val="clear" w:color="auto" w:fill="FFFFFF"/>
        <w:tabs>
          <w:tab w:val="left" w:pos="720"/>
        </w:tabs>
        <w:spacing w:after="0" w:line="240" w:lineRule="auto"/>
        <w:jc w:val="both"/>
        <w:rPr>
          <w:rFonts w:ascii="Arial" w:eastAsia="Times New Roman" w:hAnsi="Arial" w:cs="Arial"/>
          <w:color w:val="000000"/>
          <w:sz w:val="20"/>
          <w:szCs w:val="20"/>
        </w:rPr>
      </w:pPr>
      <w:r w:rsidRPr="00B16DA0">
        <w:rPr>
          <w:rFonts w:ascii="Arial" w:hAnsi="Arial" w:cs="Arial"/>
          <w:b/>
          <w:color w:val="222222"/>
          <w:sz w:val="20"/>
          <w:szCs w:val="20"/>
          <w:shd w:val="clear" w:color="auto" w:fill="FFFFFF"/>
        </w:rPr>
        <w:t>Militaru, M</w:t>
      </w:r>
      <w:r w:rsidRPr="00B16DA0">
        <w:rPr>
          <w:rFonts w:ascii="Arial" w:hAnsi="Arial" w:cs="Arial"/>
          <w:color w:val="222222"/>
          <w:sz w:val="20"/>
          <w:szCs w:val="20"/>
          <w:shd w:val="clear" w:color="auto" w:fill="FFFFFF"/>
        </w:rPr>
        <w:t>.; Rachieru, C.; Lighezan, D.F.; Militaru, A.G. The Impact of Hypertension and Atrial Fibrillation on Cognitive Decline and Subclinical Atherosclerosis. </w:t>
      </w:r>
      <w:r w:rsidRPr="00B16DA0">
        <w:rPr>
          <w:rStyle w:val="Emphasis"/>
          <w:rFonts w:ascii="Arial" w:hAnsi="Arial" w:cs="Arial"/>
          <w:color w:val="222222"/>
          <w:sz w:val="20"/>
          <w:szCs w:val="20"/>
          <w:shd w:val="clear" w:color="auto" w:fill="FFFFFF"/>
        </w:rPr>
        <w:t>Brain Sci.</w:t>
      </w:r>
      <w:r w:rsidRPr="00B16DA0">
        <w:rPr>
          <w:rFonts w:ascii="Arial" w:hAnsi="Arial" w:cs="Arial"/>
          <w:color w:val="222222"/>
          <w:sz w:val="20"/>
          <w:szCs w:val="20"/>
          <w:shd w:val="clear" w:color="auto" w:fill="FFFFFF"/>
        </w:rPr>
        <w:t> </w:t>
      </w:r>
      <w:r w:rsidRPr="00B16DA0">
        <w:rPr>
          <w:rFonts w:ascii="Arial" w:hAnsi="Arial" w:cs="Arial"/>
          <w:b/>
          <w:bCs/>
          <w:color w:val="222222"/>
          <w:sz w:val="20"/>
          <w:szCs w:val="20"/>
          <w:shd w:val="clear" w:color="auto" w:fill="FFFFFF"/>
        </w:rPr>
        <w:t>2021</w:t>
      </w:r>
      <w:r w:rsidRPr="00B16DA0">
        <w:rPr>
          <w:rFonts w:ascii="Arial" w:hAnsi="Arial" w:cs="Arial"/>
          <w:color w:val="222222"/>
          <w:sz w:val="20"/>
          <w:szCs w:val="20"/>
          <w:shd w:val="clear" w:color="auto" w:fill="FFFFFF"/>
        </w:rPr>
        <w:t>, </w:t>
      </w:r>
      <w:r w:rsidRPr="00B16DA0">
        <w:rPr>
          <w:rStyle w:val="Emphasis"/>
          <w:rFonts w:ascii="Arial" w:hAnsi="Arial" w:cs="Arial"/>
          <w:color w:val="222222"/>
          <w:sz w:val="20"/>
          <w:szCs w:val="20"/>
          <w:shd w:val="clear" w:color="auto" w:fill="FFFFFF"/>
        </w:rPr>
        <w:t>11</w:t>
      </w:r>
      <w:r w:rsidR="00DC2793" w:rsidRPr="00B16DA0">
        <w:rPr>
          <w:rFonts w:ascii="Arial" w:hAnsi="Arial" w:cs="Arial"/>
          <w:color w:val="222222"/>
          <w:sz w:val="20"/>
          <w:szCs w:val="20"/>
          <w:shd w:val="clear" w:color="auto" w:fill="FFFFFF"/>
        </w:rPr>
        <w:t>, 752,</w:t>
      </w:r>
      <w:r w:rsidRPr="00B16DA0">
        <w:rPr>
          <w:rFonts w:ascii="Arial" w:hAnsi="Arial" w:cs="Arial"/>
          <w:color w:val="222222"/>
          <w:sz w:val="20"/>
          <w:szCs w:val="20"/>
          <w:shd w:val="clear" w:color="auto" w:fill="FFFFFF"/>
        </w:rPr>
        <w:t xml:space="preserve"> </w:t>
      </w:r>
    </w:p>
    <w:p w14:paraId="3960E277" w14:textId="715B8F90" w:rsidR="00B16DA0" w:rsidRPr="00B16DA0" w:rsidRDefault="00AF3F36" w:rsidP="00B16DA0">
      <w:pPr>
        <w:pStyle w:val="ListParagraph"/>
        <w:shd w:val="clear" w:color="auto" w:fill="FFFFFF"/>
        <w:tabs>
          <w:tab w:val="left" w:pos="720"/>
        </w:tabs>
        <w:spacing w:after="0" w:line="240" w:lineRule="auto"/>
        <w:jc w:val="both"/>
        <w:rPr>
          <w:rFonts w:ascii="Arial" w:hAnsi="Arial" w:cs="Arial"/>
          <w:color w:val="222222"/>
          <w:sz w:val="20"/>
          <w:szCs w:val="20"/>
          <w:shd w:val="clear" w:color="auto" w:fill="FFFFFF"/>
        </w:rPr>
      </w:pPr>
      <w:hyperlink r:id="rId11" w:history="1">
        <w:r w:rsidR="000F11B0" w:rsidRPr="00B16DA0">
          <w:rPr>
            <w:rStyle w:val="Hyperlink"/>
            <w:rFonts w:ascii="Arial" w:hAnsi="Arial" w:cs="Arial"/>
            <w:color w:val="auto"/>
            <w:sz w:val="20"/>
            <w:szCs w:val="20"/>
            <w:u w:val="none"/>
            <w:shd w:val="clear" w:color="auto" w:fill="FFFFFF"/>
          </w:rPr>
          <w:t>https://doi.org/10.3390/brainsci11060752</w:t>
        </w:r>
      </w:hyperlink>
      <w:r w:rsidR="000F11B0" w:rsidRPr="00B16DA0">
        <w:rPr>
          <w:rFonts w:ascii="Arial" w:hAnsi="Arial" w:cs="Arial"/>
          <w:color w:val="222222"/>
          <w:sz w:val="20"/>
          <w:szCs w:val="20"/>
          <w:shd w:val="clear" w:color="auto" w:fill="FFFFFF"/>
        </w:rPr>
        <w:t xml:space="preserve"> (IF</w:t>
      </w:r>
      <w:r w:rsidR="00F9587D" w:rsidRPr="00B16DA0">
        <w:rPr>
          <w:rFonts w:ascii="Arial" w:hAnsi="Arial" w:cs="Arial"/>
          <w:color w:val="222222"/>
          <w:sz w:val="20"/>
          <w:szCs w:val="20"/>
          <w:shd w:val="clear" w:color="auto" w:fill="FFFFFF"/>
        </w:rPr>
        <w:t xml:space="preserve"> </w:t>
      </w:r>
      <w:r w:rsidR="000F11B0" w:rsidRPr="00B16DA0">
        <w:rPr>
          <w:rFonts w:ascii="Arial" w:hAnsi="Arial" w:cs="Arial"/>
          <w:color w:val="222222"/>
          <w:sz w:val="20"/>
          <w:szCs w:val="20"/>
          <w:shd w:val="clear" w:color="auto" w:fill="FFFFFF"/>
        </w:rPr>
        <w:t>-</w:t>
      </w:r>
      <w:r w:rsidR="00DC2793" w:rsidRPr="00B16DA0">
        <w:rPr>
          <w:rFonts w:ascii="Arial" w:hAnsi="Arial" w:cs="Arial"/>
          <w:color w:val="222222"/>
          <w:sz w:val="20"/>
          <w:szCs w:val="20"/>
          <w:shd w:val="clear" w:color="auto" w:fill="FFFFFF"/>
        </w:rPr>
        <w:t xml:space="preserve"> 3,332</w:t>
      </w:r>
      <w:r w:rsidR="00F9587D" w:rsidRPr="00B16DA0">
        <w:rPr>
          <w:rFonts w:ascii="Arial" w:hAnsi="Arial" w:cs="Arial"/>
          <w:color w:val="222222"/>
          <w:sz w:val="20"/>
          <w:szCs w:val="20"/>
          <w:shd w:val="clear" w:color="auto" w:fill="FFFFFF"/>
        </w:rPr>
        <w:t>)</w:t>
      </w:r>
    </w:p>
    <w:p w14:paraId="7BC39CDC" w14:textId="77777777" w:rsidR="000F11B0" w:rsidRPr="00B16DA0" w:rsidRDefault="000F11B0" w:rsidP="000F11B0">
      <w:pPr>
        <w:pStyle w:val="ListParagraph"/>
        <w:numPr>
          <w:ilvl w:val="0"/>
          <w:numId w:val="2"/>
        </w:numPr>
        <w:shd w:val="clear" w:color="auto" w:fill="FFFFFF"/>
        <w:tabs>
          <w:tab w:val="left" w:pos="720"/>
        </w:tabs>
        <w:spacing w:after="0" w:line="240" w:lineRule="auto"/>
        <w:jc w:val="both"/>
        <w:rPr>
          <w:rFonts w:ascii="Arial" w:eastAsia="Times New Roman" w:hAnsi="Arial" w:cs="Arial"/>
          <w:color w:val="000000"/>
          <w:sz w:val="20"/>
          <w:szCs w:val="20"/>
        </w:rPr>
      </w:pPr>
      <w:r w:rsidRPr="00B16DA0">
        <w:rPr>
          <w:rStyle w:val="A5"/>
          <w:rFonts w:ascii="Arial" w:hAnsi="Arial" w:cs="Arial"/>
          <w:b/>
          <w:sz w:val="20"/>
          <w:szCs w:val="20"/>
        </w:rPr>
        <w:t>Militaru M</w:t>
      </w:r>
      <w:r w:rsidRPr="00B16DA0">
        <w:rPr>
          <w:rStyle w:val="A5"/>
          <w:rFonts w:ascii="Arial" w:hAnsi="Arial" w:cs="Arial"/>
          <w:sz w:val="20"/>
          <w:szCs w:val="20"/>
        </w:rPr>
        <w:t>, Lighezan DF, Petrescu MN, Militaru AG (2021) Peripheral Facial Paresis and COVID-19 Case Report. J Neurol Neurobiol 7(1): dx.doi.org/1</w:t>
      </w:r>
      <w:r w:rsidR="00E03FD1" w:rsidRPr="00B16DA0">
        <w:rPr>
          <w:rStyle w:val="A5"/>
          <w:rFonts w:ascii="Arial" w:hAnsi="Arial" w:cs="Arial"/>
          <w:sz w:val="20"/>
          <w:szCs w:val="20"/>
        </w:rPr>
        <w:t>0.16966/2379-7150.176 (</w:t>
      </w:r>
      <w:r w:rsidRPr="00B16DA0">
        <w:rPr>
          <w:rStyle w:val="A5"/>
          <w:rFonts w:ascii="Arial" w:hAnsi="Arial" w:cs="Arial"/>
          <w:sz w:val="20"/>
          <w:szCs w:val="20"/>
        </w:rPr>
        <w:t>Cite Factor</w:t>
      </w:r>
      <w:r w:rsidR="00E03FD1" w:rsidRPr="00B16DA0">
        <w:rPr>
          <w:rStyle w:val="A5"/>
          <w:rFonts w:ascii="Arial" w:hAnsi="Arial" w:cs="Arial"/>
          <w:sz w:val="20"/>
          <w:szCs w:val="20"/>
        </w:rPr>
        <w:t>-1.2</w:t>
      </w:r>
      <w:r w:rsidRPr="00B16DA0">
        <w:rPr>
          <w:rStyle w:val="A5"/>
          <w:rFonts w:ascii="Arial" w:hAnsi="Arial" w:cs="Arial"/>
          <w:sz w:val="20"/>
          <w:szCs w:val="20"/>
        </w:rPr>
        <w:t>)</w:t>
      </w:r>
    </w:p>
    <w:p w14:paraId="1A65AA0C" w14:textId="77777777" w:rsidR="00E03FD1" w:rsidRPr="00B16DA0" w:rsidRDefault="00E03FD1" w:rsidP="00E03FD1">
      <w:pPr>
        <w:pStyle w:val="ListParagraph"/>
        <w:numPr>
          <w:ilvl w:val="0"/>
          <w:numId w:val="2"/>
        </w:numPr>
        <w:shd w:val="clear" w:color="auto" w:fill="FFFFFF"/>
        <w:tabs>
          <w:tab w:val="left" w:pos="720"/>
        </w:tabs>
        <w:spacing w:after="0" w:line="240" w:lineRule="auto"/>
        <w:jc w:val="both"/>
        <w:rPr>
          <w:rFonts w:ascii="Arial" w:eastAsia="Times New Roman" w:hAnsi="Arial" w:cs="Arial"/>
          <w:color w:val="000000"/>
          <w:sz w:val="20"/>
          <w:szCs w:val="20"/>
        </w:rPr>
      </w:pPr>
      <w:r w:rsidRPr="00B16DA0">
        <w:rPr>
          <w:rFonts w:ascii="Arial" w:eastAsia="Times New Roman" w:hAnsi="Arial" w:cs="Arial"/>
          <w:b/>
          <w:color w:val="000000"/>
          <w:sz w:val="20"/>
          <w:szCs w:val="20"/>
        </w:rPr>
        <w:t>Militaru M</w:t>
      </w:r>
      <w:r w:rsidRPr="00B16DA0">
        <w:rPr>
          <w:rFonts w:ascii="Arial" w:eastAsia="Times New Roman" w:hAnsi="Arial" w:cs="Arial"/>
          <w:color w:val="000000"/>
          <w:sz w:val="20"/>
          <w:szCs w:val="20"/>
        </w:rPr>
        <w:t>., Iurciuc, M., Iurciuc, S., Lighezan, D., Turi, V., Balasa, C.V., Militaru, A., Caraba, A., Avram, A.C., Simu, M. (2020). 'Cognitive Decline and Subclinical Atherosclerosis in Patients with Atrial Fibrillation and Vascular Risk Factors',</w:t>
      </w:r>
      <w:r w:rsidRPr="00B16DA0">
        <w:rPr>
          <w:rFonts w:ascii="Arial" w:eastAsia="Times New Roman" w:hAnsi="Arial" w:cs="Arial"/>
          <w:i/>
          <w:iCs/>
          <w:color w:val="000000"/>
          <w:sz w:val="20"/>
          <w:szCs w:val="20"/>
        </w:rPr>
        <w:t> Revista de Chimie, </w:t>
      </w:r>
      <w:r w:rsidRPr="00B16DA0">
        <w:rPr>
          <w:rFonts w:ascii="Arial" w:eastAsia="Times New Roman" w:hAnsi="Arial" w:cs="Arial"/>
          <w:color w:val="000000"/>
          <w:sz w:val="20"/>
          <w:szCs w:val="20"/>
        </w:rPr>
        <w:t>71(2), pp. 128-139. https://doi.org/10.37358/RC.20.2.7905</w:t>
      </w:r>
    </w:p>
    <w:p w14:paraId="49395E28" w14:textId="30DB7E56" w:rsidR="00B00E0D" w:rsidRPr="00B16DA0" w:rsidRDefault="00B00E0D" w:rsidP="005542A1">
      <w:pPr>
        <w:pStyle w:val="ListParagraph"/>
        <w:numPr>
          <w:ilvl w:val="0"/>
          <w:numId w:val="2"/>
        </w:numPr>
        <w:shd w:val="clear" w:color="auto" w:fill="FFFFFF"/>
        <w:tabs>
          <w:tab w:val="left" w:pos="720"/>
        </w:tabs>
        <w:spacing w:after="0" w:line="240" w:lineRule="auto"/>
        <w:jc w:val="both"/>
        <w:rPr>
          <w:rFonts w:ascii="Arial" w:eastAsia="Times New Roman" w:hAnsi="Arial" w:cs="Arial"/>
          <w:color w:val="000000"/>
          <w:sz w:val="20"/>
          <w:szCs w:val="20"/>
        </w:rPr>
      </w:pPr>
      <w:r w:rsidRPr="00B16DA0">
        <w:rPr>
          <w:rFonts w:ascii="Arial" w:eastAsia="Times New Roman" w:hAnsi="Arial" w:cs="Arial"/>
          <w:color w:val="000000"/>
          <w:sz w:val="20"/>
          <w:szCs w:val="20"/>
        </w:rPr>
        <w:t>Anda Militaru, Mircea Iurc</w:t>
      </w:r>
      <w:r w:rsidR="00D266F9" w:rsidRPr="00B16DA0">
        <w:rPr>
          <w:rFonts w:ascii="Arial" w:eastAsia="Times New Roman" w:hAnsi="Arial" w:cs="Arial"/>
          <w:color w:val="000000"/>
          <w:sz w:val="20"/>
          <w:szCs w:val="20"/>
        </w:rPr>
        <w:t>i</w:t>
      </w:r>
      <w:r w:rsidRPr="00B16DA0">
        <w:rPr>
          <w:rFonts w:ascii="Arial" w:eastAsia="Times New Roman" w:hAnsi="Arial" w:cs="Arial"/>
          <w:color w:val="000000"/>
          <w:sz w:val="20"/>
          <w:szCs w:val="20"/>
        </w:rPr>
        <w:t xml:space="preserve">uc, </w:t>
      </w:r>
      <w:r w:rsidRPr="00B16DA0">
        <w:rPr>
          <w:rFonts w:ascii="Arial" w:eastAsia="Times New Roman" w:hAnsi="Arial" w:cs="Arial"/>
          <w:b/>
          <w:color w:val="000000"/>
          <w:sz w:val="20"/>
          <w:szCs w:val="20"/>
        </w:rPr>
        <w:t>Marius Militaru</w:t>
      </w:r>
      <w:r w:rsidRPr="00B16DA0">
        <w:rPr>
          <w:rFonts w:ascii="Arial" w:eastAsia="Times New Roman" w:hAnsi="Arial" w:cs="Arial"/>
          <w:color w:val="000000"/>
          <w:sz w:val="20"/>
          <w:szCs w:val="20"/>
        </w:rPr>
        <w:t>, Daniel Lighezan, Effective management of atrial fibr</w:t>
      </w:r>
      <w:r w:rsidR="006E7345">
        <w:rPr>
          <w:rFonts w:ascii="Arial" w:eastAsia="Times New Roman" w:hAnsi="Arial" w:cs="Arial"/>
          <w:color w:val="000000"/>
          <w:sz w:val="20"/>
          <w:szCs w:val="20"/>
        </w:rPr>
        <w:t>i</w:t>
      </w:r>
      <w:r w:rsidRPr="00B16DA0">
        <w:rPr>
          <w:rFonts w:ascii="Arial" w:eastAsia="Times New Roman" w:hAnsi="Arial" w:cs="Arial"/>
          <w:color w:val="000000"/>
          <w:sz w:val="20"/>
          <w:szCs w:val="20"/>
        </w:rPr>
        <w:t>llation in the diabetic patient, Ro MED J.2020;67(Suppl5,)63-</w:t>
      </w:r>
      <w:r w:rsidR="004F3FD0" w:rsidRPr="00B16DA0">
        <w:rPr>
          <w:rFonts w:ascii="Arial" w:eastAsia="Times New Roman" w:hAnsi="Arial" w:cs="Arial"/>
          <w:color w:val="000000"/>
          <w:sz w:val="20"/>
          <w:szCs w:val="20"/>
        </w:rPr>
        <w:t>69, doi</w:t>
      </w:r>
      <w:r w:rsidR="007916FB" w:rsidRPr="00B16DA0">
        <w:rPr>
          <w:rFonts w:ascii="Arial" w:eastAsia="Times New Roman" w:hAnsi="Arial" w:cs="Arial"/>
          <w:color w:val="000000"/>
          <w:sz w:val="20"/>
          <w:szCs w:val="20"/>
        </w:rPr>
        <w:t>:10.37897/RMJ.2020.55.10 (B+</w:t>
      </w:r>
      <w:r w:rsidRPr="00B16DA0">
        <w:rPr>
          <w:rFonts w:ascii="Arial" w:eastAsia="Times New Roman" w:hAnsi="Arial" w:cs="Arial"/>
          <w:color w:val="000000"/>
          <w:sz w:val="20"/>
          <w:szCs w:val="20"/>
        </w:rPr>
        <w:t>)</w:t>
      </w:r>
    </w:p>
    <w:p w14:paraId="38DE0F88" w14:textId="4D3B0928" w:rsidR="00D54CE3" w:rsidRPr="00B16DA0" w:rsidRDefault="008C7F59" w:rsidP="005542A1">
      <w:pPr>
        <w:pStyle w:val="ListParagraph"/>
        <w:numPr>
          <w:ilvl w:val="0"/>
          <w:numId w:val="2"/>
        </w:numPr>
        <w:shd w:val="clear" w:color="auto" w:fill="FFFFFF"/>
        <w:spacing w:after="0" w:line="240" w:lineRule="auto"/>
        <w:jc w:val="both"/>
        <w:rPr>
          <w:rFonts w:ascii="Arial" w:eastAsia="Times New Roman" w:hAnsi="Arial" w:cs="Arial"/>
          <w:color w:val="000000"/>
          <w:sz w:val="20"/>
          <w:szCs w:val="20"/>
        </w:rPr>
      </w:pPr>
      <w:r w:rsidRPr="00B16DA0">
        <w:rPr>
          <w:rFonts w:ascii="Arial" w:eastAsia="Times New Roman" w:hAnsi="Arial" w:cs="Arial"/>
          <w:bCs/>
          <w:color w:val="000000"/>
          <w:sz w:val="20"/>
          <w:szCs w:val="20"/>
        </w:rPr>
        <w:t>Militaru</w:t>
      </w:r>
      <w:r w:rsidRPr="00B16DA0">
        <w:rPr>
          <w:rFonts w:ascii="Arial" w:eastAsia="Times New Roman" w:hAnsi="Arial" w:cs="Arial"/>
          <w:color w:val="000000"/>
          <w:sz w:val="20"/>
          <w:szCs w:val="20"/>
        </w:rPr>
        <w:t> A, Zus S, Cimpean AM, Iurciuc S, Matusz P, Iurciuc M, Lighezan D</w:t>
      </w:r>
      <w:r w:rsidRPr="00B16DA0">
        <w:rPr>
          <w:rFonts w:ascii="Arial" w:eastAsia="Times New Roman" w:hAnsi="Arial" w:cs="Arial"/>
          <w:b/>
          <w:color w:val="000000"/>
          <w:sz w:val="20"/>
          <w:szCs w:val="20"/>
        </w:rPr>
        <w:t>, </w:t>
      </w:r>
      <w:r w:rsidRPr="00B16DA0">
        <w:rPr>
          <w:rFonts w:ascii="Arial" w:eastAsia="Times New Roman" w:hAnsi="Arial" w:cs="Arial"/>
          <w:b/>
          <w:bCs/>
          <w:color w:val="000000"/>
          <w:sz w:val="20"/>
          <w:szCs w:val="20"/>
        </w:rPr>
        <w:t>Militaru</w:t>
      </w:r>
      <w:r w:rsidRPr="00B16DA0">
        <w:rPr>
          <w:rFonts w:ascii="Arial" w:eastAsia="Times New Roman" w:hAnsi="Arial" w:cs="Arial"/>
          <w:b/>
          <w:color w:val="000000"/>
          <w:sz w:val="20"/>
          <w:szCs w:val="20"/>
        </w:rPr>
        <w:t> M</w:t>
      </w:r>
      <w:r w:rsidRPr="00B16DA0">
        <w:rPr>
          <w:rFonts w:ascii="Arial" w:eastAsia="Times New Roman" w:hAnsi="Arial" w:cs="Arial"/>
          <w:color w:val="000000"/>
          <w:sz w:val="20"/>
          <w:szCs w:val="20"/>
        </w:rPr>
        <w:t xml:space="preserve">,  </w:t>
      </w:r>
      <w:hyperlink r:id="rId12" w:history="1">
        <w:r w:rsidRPr="00B16DA0">
          <w:rPr>
            <w:rFonts w:ascii="Arial" w:eastAsia="Times New Roman" w:hAnsi="Arial" w:cs="Arial"/>
            <w:color w:val="000000"/>
            <w:sz w:val="20"/>
            <w:szCs w:val="20"/>
          </w:rPr>
          <w:t>Early Diagnosis of Cardiotoxicity in Patients Undergoing Chemotherapy for Acute Lymphoblastic Leukemia.</w:t>
        </w:r>
      </w:hyperlink>
      <w:r w:rsidRPr="00B16DA0">
        <w:rPr>
          <w:rFonts w:ascii="Arial" w:eastAsia="Times New Roman" w:hAnsi="Arial" w:cs="Arial"/>
          <w:color w:val="000000"/>
          <w:sz w:val="20"/>
          <w:szCs w:val="20"/>
        </w:rPr>
        <w:t>, Anticancer Res. 2019 Jun; 39 (6): 3255 - 3264. doi: 10.21873/anticanres.</w:t>
      </w:r>
      <w:r w:rsidR="004F3FD0" w:rsidRPr="00B16DA0">
        <w:rPr>
          <w:rFonts w:ascii="Arial" w:eastAsia="Times New Roman" w:hAnsi="Arial" w:cs="Arial"/>
          <w:color w:val="000000"/>
          <w:sz w:val="20"/>
          <w:szCs w:val="20"/>
        </w:rPr>
        <w:t>13467, PMID</w:t>
      </w:r>
      <w:r w:rsidRPr="00B16DA0">
        <w:rPr>
          <w:rFonts w:ascii="Arial" w:eastAsia="Times New Roman" w:hAnsi="Arial" w:cs="Arial"/>
          <w:color w:val="000000"/>
          <w:sz w:val="20"/>
          <w:szCs w:val="20"/>
        </w:rPr>
        <w:t>:31177176 (ISI IF</w:t>
      </w:r>
      <w:r w:rsidR="0068744E" w:rsidRPr="00B16DA0">
        <w:rPr>
          <w:rFonts w:ascii="Arial" w:eastAsia="Times New Roman" w:hAnsi="Arial" w:cs="Arial"/>
          <w:color w:val="000000"/>
          <w:sz w:val="20"/>
          <w:szCs w:val="20"/>
        </w:rPr>
        <w:t xml:space="preserve"> 1.935</w:t>
      </w:r>
      <w:r w:rsidRPr="00B16DA0">
        <w:rPr>
          <w:rFonts w:ascii="Arial" w:eastAsia="Times New Roman" w:hAnsi="Arial" w:cs="Arial"/>
          <w:color w:val="000000"/>
          <w:sz w:val="20"/>
          <w:szCs w:val="20"/>
        </w:rPr>
        <w:t>)</w:t>
      </w:r>
    </w:p>
    <w:p w14:paraId="3A069692" w14:textId="27CE93BD" w:rsidR="00D85771" w:rsidRPr="00B16DA0" w:rsidRDefault="001D307E" w:rsidP="005542A1">
      <w:pPr>
        <w:numPr>
          <w:ilvl w:val="0"/>
          <w:numId w:val="2"/>
        </w:numPr>
        <w:spacing w:after="0" w:line="240" w:lineRule="auto"/>
        <w:jc w:val="both"/>
        <w:rPr>
          <w:rFonts w:ascii="Arial" w:eastAsia="Times New Roman" w:hAnsi="Arial" w:cs="Arial"/>
          <w:bCs/>
          <w:color w:val="000000"/>
          <w:sz w:val="20"/>
          <w:szCs w:val="20"/>
        </w:rPr>
      </w:pPr>
      <w:r w:rsidRPr="00B16DA0">
        <w:rPr>
          <w:rFonts w:ascii="Arial" w:eastAsia="Times New Roman" w:hAnsi="Arial" w:cs="Arial"/>
          <w:bCs/>
          <w:color w:val="000000"/>
          <w:sz w:val="20"/>
          <w:szCs w:val="20"/>
        </w:rPr>
        <w:lastRenderedPageBreak/>
        <w:t xml:space="preserve">Anda Militaru, Adina Avram, Anca Maria Cimpean, Mircea Iurciuc, Petru Matusz, Daniel Lighezan, </w:t>
      </w:r>
      <w:r w:rsidRPr="00B16DA0">
        <w:rPr>
          <w:rFonts w:ascii="Arial" w:eastAsia="Times New Roman" w:hAnsi="Arial" w:cs="Arial"/>
          <w:b/>
          <w:bCs/>
          <w:color w:val="000000"/>
          <w:sz w:val="20"/>
          <w:szCs w:val="20"/>
        </w:rPr>
        <w:t xml:space="preserve">Marius Militaru, </w:t>
      </w:r>
      <w:r w:rsidRPr="00B16DA0">
        <w:rPr>
          <w:rFonts w:ascii="Arial" w:eastAsia="Times New Roman" w:hAnsi="Arial" w:cs="Arial"/>
          <w:bCs/>
          <w:color w:val="000000"/>
          <w:sz w:val="20"/>
          <w:szCs w:val="20"/>
        </w:rPr>
        <w:t>The assessment of left ventricle function,and subclinical atherosclerosis in patients with acute myeloid leukemia, In Vivo, 32:1599-</w:t>
      </w:r>
      <w:r w:rsidR="00491F2F" w:rsidRPr="00B16DA0">
        <w:rPr>
          <w:rFonts w:ascii="Arial" w:eastAsia="Times New Roman" w:hAnsi="Arial" w:cs="Arial"/>
          <w:bCs/>
          <w:color w:val="000000"/>
          <w:sz w:val="20"/>
          <w:szCs w:val="20"/>
        </w:rPr>
        <w:t>1607,</w:t>
      </w:r>
      <w:r w:rsidRPr="00B16DA0">
        <w:rPr>
          <w:rFonts w:ascii="Arial" w:eastAsia="Times New Roman" w:hAnsi="Arial" w:cs="Arial"/>
          <w:bCs/>
          <w:color w:val="000000"/>
          <w:sz w:val="20"/>
          <w:szCs w:val="20"/>
        </w:rPr>
        <w:t xml:space="preserve"> 2018, doi:10.218</w:t>
      </w:r>
      <w:r w:rsidR="0068744E" w:rsidRPr="00B16DA0">
        <w:rPr>
          <w:rFonts w:ascii="Arial" w:eastAsia="Times New Roman" w:hAnsi="Arial" w:cs="Arial"/>
          <w:bCs/>
          <w:color w:val="000000"/>
          <w:sz w:val="20"/>
          <w:szCs w:val="20"/>
        </w:rPr>
        <w:t>73/in vivo.11420 (ISI IF – 1.609</w:t>
      </w:r>
      <w:r w:rsidRPr="00B16DA0">
        <w:rPr>
          <w:rFonts w:ascii="Arial" w:eastAsia="Times New Roman" w:hAnsi="Arial" w:cs="Arial"/>
          <w:bCs/>
          <w:color w:val="000000"/>
          <w:sz w:val="20"/>
          <w:szCs w:val="20"/>
        </w:rPr>
        <w:t>)</w:t>
      </w:r>
    </w:p>
    <w:p w14:paraId="29CB216D" w14:textId="77777777" w:rsidR="00D85771" w:rsidRPr="00B16DA0" w:rsidRDefault="001D307E" w:rsidP="005542A1">
      <w:pPr>
        <w:numPr>
          <w:ilvl w:val="0"/>
          <w:numId w:val="2"/>
        </w:numPr>
        <w:spacing w:after="0" w:line="240" w:lineRule="auto"/>
        <w:jc w:val="both"/>
        <w:rPr>
          <w:rFonts w:ascii="Arial" w:eastAsia="Times New Roman" w:hAnsi="Arial" w:cs="Arial"/>
          <w:bCs/>
          <w:color w:val="000000"/>
          <w:sz w:val="20"/>
          <w:szCs w:val="20"/>
        </w:rPr>
      </w:pPr>
      <w:r w:rsidRPr="00B16DA0">
        <w:rPr>
          <w:rFonts w:ascii="Arial" w:hAnsi="Arial" w:cs="Arial"/>
          <w:sz w:val="20"/>
          <w:szCs w:val="20"/>
        </w:rPr>
        <w:t xml:space="preserve">Anda Militaru, </w:t>
      </w:r>
      <w:r w:rsidRPr="00B16DA0">
        <w:rPr>
          <w:rFonts w:ascii="Arial" w:hAnsi="Arial" w:cs="Arial"/>
          <w:b/>
          <w:sz w:val="20"/>
          <w:szCs w:val="20"/>
        </w:rPr>
        <w:t>Marius Militaru</w:t>
      </w:r>
      <w:r w:rsidRPr="00B16DA0">
        <w:rPr>
          <w:rFonts w:ascii="Arial" w:hAnsi="Arial" w:cs="Arial"/>
          <w:sz w:val="20"/>
          <w:szCs w:val="20"/>
        </w:rPr>
        <w:t xml:space="preserve">, Mircea Iurciuc, Maria Delamarian, Petru Matusz, Daniel Lighezan, </w:t>
      </w:r>
      <w:r w:rsidRPr="00B16DA0">
        <w:rPr>
          <w:rFonts w:ascii="Arial" w:eastAsia="Times New Roman" w:hAnsi="Arial" w:cs="Arial"/>
          <w:bCs/>
          <w:color w:val="000000"/>
          <w:sz w:val="20"/>
          <w:szCs w:val="20"/>
        </w:rPr>
        <w:t>Identification of the occurrence of cardiotoxic effects by assessing left ventricular dysfunction and vascular remodeling parameters in a patient with acute lymphoblastic leukemia, Romanian Journal of Cardiology, volumul 28, numarul 1, 27-33, 2018 (BDI)</w:t>
      </w:r>
    </w:p>
    <w:p w14:paraId="70CE29E3" w14:textId="2D89B11B" w:rsidR="00D85771" w:rsidRPr="00B16DA0" w:rsidRDefault="004F5D2A" w:rsidP="005542A1">
      <w:pPr>
        <w:numPr>
          <w:ilvl w:val="0"/>
          <w:numId w:val="2"/>
        </w:numPr>
        <w:spacing w:after="0" w:line="240" w:lineRule="auto"/>
        <w:jc w:val="both"/>
        <w:rPr>
          <w:rFonts w:ascii="Arial" w:eastAsia="Times New Roman" w:hAnsi="Arial" w:cs="Arial"/>
          <w:bCs/>
          <w:color w:val="000000"/>
          <w:sz w:val="20"/>
          <w:szCs w:val="20"/>
        </w:rPr>
      </w:pPr>
      <w:r w:rsidRPr="00B16DA0">
        <w:rPr>
          <w:rFonts w:ascii="Arial" w:hAnsi="Arial" w:cs="Arial"/>
          <w:b/>
          <w:bCs/>
          <w:sz w:val="20"/>
          <w:szCs w:val="20"/>
        </w:rPr>
        <w:t>Marius Militaru</w:t>
      </w:r>
      <w:r w:rsidRPr="00B16DA0">
        <w:rPr>
          <w:rFonts w:ascii="Arial" w:hAnsi="Arial" w:cs="Arial"/>
          <w:bCs/>
          <w:sz w:val="20"/>
          <w:szCs w:val="20"/>
        </w:rPr>
        <w:t xml:space="preserve">, Anda Militaru, Daniel Lighezan, Lucian </w:t>
      </w:r>
      <w:r w:rsidR="004F3FD0" w:rsidRPr="00B16DA0">
        <w:rPr>
          <w:rFonts w:ascii="Arial" w:hAnsi="Arial" w:cs="Arial"/>
          <w:bCs/>
          <w:sz w:val="20"/>
          <w:szCs w:val="20"/>
        </w:rPr>
        <w:t>Petrescu, Mihaela</w:t>
      </w:r>
      <w:r w:rsidRPr="00B16DA0">
        <w:rPr>
          <w:rFonts w:ascii="Arial" w:hAnsi="Arial" w:cs="Arial"/>
          <w:bCs/>
          <w:sz w:val="20"/>
          <w:szCs w:val="20"/>
        </w:rPr>
        <w:t xml:space="preserve"> Simu, PROGNOSTIC CRITERIA AND TREATMENT FOR PATIENTS CANDIDATES FOR SURGERY OR PERCUTANEOUS CAROTID REPERFUSION, Romania Journal of Neurology, volume XIII, No. 2, 2014 ,60-68</w:t>
      </w:r>
      <w:r w:rsidR="001D307E" w:rsidRPr="00B16DA0">
        <w:rPr>
          <w:rFonts w:ascii="Arial" w:hAnsi="Arial" w:cs="Arial"/>
          <w:bCs/>
          <w:sz w:val="20"/>
          <w:szCs w:val="20"/>
        </w:rPr>
        <w:t xml:space="preserve"> (BDI)</w:t>
      </w:r>
    </w:p>
    <w:p w14:paraId="3029DAC2" w14:textId="77777777" w:rsidR="00D85771" w:rsidRPr="00B16DA0" w:rsidRDefault="004F5D2A" w:rsidP="005542A1">
      <w:pPr>
        <w:numPr>
          <w:ilvl w:val="0"/>
          <w:numId w:val="2"/>
        </w:numPr>
        <w:spacing w:after="0" w:line="240" w:lineRule="auto"/>
        <w:jc w:val="both"/>
        <w:rPr>
          <w:rFonts w:ascii="Arial" w:eastAsia="Times New Roman" w:hAnsi="Arial" w:cs="Arial"/>
          <w:bCs/>
          <w:color w:val="000000"/>
          <w:sz w:val="20"/>
          <w:szCs w:val="20"/>
        </w:rPr>
      </w:pPr>
      <w:r w:rsidRPr="00B16DA0">
        <w:rPr>
          <w:rFonts w:ascii="Arial" w:hAnsi="Arial" w:cs="Arial"/>
          <w:b/>
          <w:bCs/>
          <w:sz w:val="20"/>
          <w:szCs w:val="20"/>
        </w:rPr>
        <w:t>Marius Militaru</w:t>
      </w:r>
      <w:r w:rsidRPr="00B16DA0">
        <w:rPr>
          <w:rFonts w:ascii="Arial" w:hAnsi="Arial" w:cs="Arial"/>
          <w:bCs/>
          <w:sz w:val="20"/>
          <w:szCs w:val="20"/>
        </w:rPr>
        <w:t>, Anda Militaru, Stanca Ples, Raoul Pop, Mihaela Simu, Daniel Lighezan, CEREBRAL HEMODYNAMIC CHANGES IN PATIENTS WITH SEVERE CAROTID STENOSIS PRE AND POST CEA OR CAS MONITORED THROUGH TCD, Romania Journal of Neurology, volume XII, No. 4, 2013, 189-197</w:t>
      </w:r>
      <w:r w:rsidR="00D85771" w:rsidRPr="00B16DA0">
        <w:rPr>
          <w:rFonts w:ascii="Arial" w:hAnsi="Arial" w:cs="Arial"/>
          <w:bCs/>
          <w:sz w:val="20"/>
          <w:szCs w:val="20"/>
        </w:rPr>
        <w:t xml:space="preserve"> </w:t>
      </w:r>
      <w:r w:rsidR="001D307E" w:rsidRPr="00B16DA0">
        <w:rPr>
          <w:rFonts w:ascii="Arial" w:hAnsi="Arial" w:cs="Arial"/>
          <w:bCs/>
          <w:sz w:val="20"/>
          <w:szCs w:val="20"/>
        </w:rPr>
        <w:t>(BDI)</w:t>
      </w:r>
      <w:r w:rsidRPr="00B16DA0">
        <w:rPr>
          <w:rFonts w:ascii="Arial" w:hAnsi="Arial" w:cs="Arial"/>
          <w:bCs/>
          <w:sz w:val="20"/>
          <w:szCs w:val="20"/>
        </w:rPr>
        <w:t xml:space="preserve"> </w:t>
      </w:r>
    </w:p>
    <w:p w14:paraId="50BA1087" w14:textId="77777777" w:rsidR="00D85771" w:rsidRPr="00A548C9" w:rsidRDefault="004F5D2A" w:rsidP="005542A1">
      <w:pPr>
        <w:numPr>
          <w:ilvl w:val="0"/>
          <w:numId w:val="2"/>
        </w:numPr>
        <w:spacing w:after="0" w:line="240" w:lineRule="auto"/>
        <w:jc w:val="both"/>
        <w:rPr>
          <w:rFonts w:ascii="Arial" w:eastAsia="Times New Roman" w:hAnsi="Arial" w:cs="Arial"/>
          <w:bCs/>
          <w:color w:val="000000"/>
          <w:sz w:val="20"/>
          <w:szCs w:val="20"/>
        </w:rPr>
      </w:pPr>
      <w:r w:rsidRPr="00B16DA0">
        <w:rPr>
          <w:rFonts w:ascii="Arial" w:hAnsi="Arial" w:cs="Arial"/>
          <w:b/>
          <w:bCs/>
          <w:sz w:val="20"/>
          <w:szCs w:val="20"/>
        </w:rPr>
        <w:t>Marius Militaru</w:t>
      </w:r>
      <w:r w:rsidRPr="00B16DA0">
        <w:rPr>
          <w:rFonts w:ascii="Arial" w:hAnsi="Arial" w:cs="Arial"/>
          <w:bCs/>
          <w:sz w:val="20"/>
          <w:szCs w:val="20"/>
        </w:rPr>
        <w:t>, Anda Militaru, Stanca Ples, Gratian Miclaus, Mihaela Simu, Daniel Lighezan, HEMODYNAMIC CHANGES OF SEVERE CAROTID ATHEROMATOSIS PRE AND POST ENDARTERECTOMY IN THE CASE OF A CORONARY PATIENT WITH ISCHEMIC STROKE, Romania Journal of Neurology, volume XII, No. 4, 2013 ,224-232</w:t>
      </w:r>
      <w:r w:rsidR="00D85771" w:rsidRPr="00B16DA0">
        <w:rPr>
          <w:rFonts w:ascii="Arial" w:hAnsi="Arial" w:cs="Arial"/>
          <w:bCs/>
          <w:sz w:val="20"/>
          <w:szCs w:val="20"/>
        </w:rPr>
        <w:t xml:space="preserve"> </w:t>
      </w:r>
      <w:r w:rsidR="001D307E" w:rsidRPr="00B16DA0">
        <w:rPr>
          <w:rFonts w:ascii="Arial" w:hAnsi="Arial" w:cs="Arial"/>
          <w:bCs/>
          <w:sz w:val="20"/>
          <w:szCs w:val="20"/>
        </w:rPr>
        <w:t>(BDI)</w:t>
      </w:r>
    </w:p>
    <w:p w14:paraId="5EF1F447" w14:textId="59DCBF3A" w:rsidR="00A548C9" w:rsidRPr="00F34306" w:rsidRDefault="00A548C9" w:rsidP="00A548C9">
      <w:pPr>
        <w:pStyle w:val="ListParagraph"/>
        <w:numPr>
          <w:ilvl w:val="0"/>
          <w:numId w:val="2"/>
        </w:numPr>
        <w:spacing w:after="0"/>
        <w:jc w:val="both"/>
        <w:rPr>
          <w:rFonts w:ascii="Arial" w:eastAsia="Times New Roman" w:hAnsi="Arial" w:cs="Arial"/>
          <w:bCs/>
          <w:color w:val="000000"/>
          <w:sz w:val="20"/>
          <w:szCs w:val="20"/>
          <w:lang w:val="fr-FR"/>
        </w:rPr>
      </w:pPr>
      <w:r w:rsidRPr="00A548C9">
        <w:rPr>
          <w:rFonts w:ascii="Arial" w:eastAsia="Times New Roman" w:hAnsi="Arial" w:cs="Arial"/>
          <w:b/>
          <w:color w:val="000000"/>
          <w:sz w:val="20"/>
          <w:szCs w:val="20"/>
        </w:rPr>
        <w:t>Militaru M.,</w:t>
      </w:r>
      <w:r w:rsidRPr="00A548C9">
        <w:rPr>
          <w:rFonts w:ascii="Arial" w:eastAsia="Times New Roman" w:hAnsi="Arial" w:cs="Arial"/>
          <w:bCs/>
          <w:color w:val="000000"/>
          <w:sz w:val="20"/>
          <w:szCs w:val="20"/>
        </w:rPr>
        <w:t xml:space="preserve"> Militaru AG., Profilul cardiovascular al pacientilor cu Boala Parkinson, Conferința Națională de Neuroștiințe Moderne – Boala Parkinson &amp; alte tulburări de mișcare, ed. </w:t>
      </w:r>
      <w:r w:rsidRPr="00F34306">
        <w:rPr>
          <w:rFonts w:ascii="Arial" w:eastAsia="Times New Roman" w:hAnsi="Arial" w:cs="Arial"/>
          <w:bCs/>
          <w:color w:val="000000"/>
          <w:sz w:val="20"/>
          <w:szCs w:val="20"/>
          <w:lang w:val="fr-FR"/>
        </w:rPr>
        <w:t>VII, Iași, 15-16 mai 2026, MAI 2026 | ANUL V | NR. 5 ISSN 2821 - 5311 | ISSN - L 2821 – 5311</w:t>
      </w:r>
    </w:p>
    <w:p w14:paraId="3DB85223" w14:textId="27798663" w:rsidR="00A548C9" w:rsidRPr="00F34306" w:rsidRDefault="00A548C9" w:rsidP="00A548C9">
      <w:pPr>
        <w:pStyle w:val="ListParagraph"/>
        <w:numPr>
          <w:ilvl w:val="0"/>
          <w:numId w:val="2"/>
        </w:numPr>
        <w:spacing w:after="0"/>
        <w:rPr>
          <w:rFonts w:ascii="Arial" w:eastAsia="Times New Roman" w:hAnsi="Arial" w:cs="Arial"/>
          <w:bCs/>
          <w:color w:val="000000"/>
          <w:sz w:val="20"/>
          <w:szCs w:val="20"/>
          <w:lang w:val="fr-FR"/>
        </w:rPr>
      </w:pPr>
      <w:r w:rsidRPr="00F34306">
        <w:rPr>
          <w:rFonts w:ascii="Arial" w:eastAsia="Times New Roman" w:hAnsi="Arial" w:cs="Arial"/>
          <w:b/>
          <w:color w:val="000000"/>
          <w:sz w:val="20"/>
          <w:szCs w:val="20"/>
          <w:lang w:val="fr-FR"/>
        </w:rPr>
        <w:t>Militaru M,</w:t>
      </w:r>
      <w:r w:rsidRPr="00F34306">
        <w:rPr>
          <w:rFonts w:ascii="Arial" w:eastAsia="Times New Roman" w:hAnsi="Arial" w:cs="Arial"/>
          <w:bCs/>
          <w:color w:val="000000"/>
          <w:sz w:val="20"/>
          <w:szCs w:val="20"/>
          <w:lang w:val="fr-FR"/>
        </w:rPr>
        <w:t xml:space="preserve"> Corelatii intre factorii de risc cardiovasculari, ateroscleroza subclinical si modificarile hemodinamice la pacientii cu migrena episodica, Forumul national de neurologie, prezentare online, Bucuresti, 23-24 aprilie 2026</w:t>
      </w:r>
    </w:p>
    <w:p w14:paraId="6CF6E557" w14:textId="390B0AFA" w:rsidR="00F86678" w:rsidRPr="00F34306" w:rsidRDefault="00713206" w:rsidP="00A548C9">
      <w:pPr>
        <w:numPr>
          <w:ilvl w:val="0"/>
          <w:numId w:val="2"/>
        </w:numPr>
        <w:spacing w:after="0" w:line="240" w:lineRule="auto"/>
        <w:jc w:val="both"/>
        <w:rPr>
          <w:rFonts w:ascii="Arial" w:eastAsia="Times New Roman" w:hAnsi="Arial" w:cs="Arial"/>
          <w:bCs/>
          <w:color w:val="000000"/>
          <w:sz w:val="20"/>
          <w:szCs w:val="20"/>
          <w:lang w:val="fr-FR"/>
        </w:rPr>
      </w:pPr>
      <w:r w:rsidRPr="00F34306">
        <w:rPr>
          <w:rFonts w:ascii="Arial" w:hAnsi="Arial" w:cs="Arial"/>
          <w:b/>
          <w:color w:val="000000"/>
          <w:spacing w:val="-1"/>
          <w:sz w:val="20"/>
          <w:szCs w:val="20"/>
          <w:lang w:val="fr-FR"/>
        </w:rPr>
        <w:t>Marius</w:t>
      </w:r>
      <w:r w:rsidRPr="00F34306">
        <w:rPr>
          <w:rFonts w:ascii="Arial" w:hAnsi="Arial" w:cs="Arial"/>
          <w:b/>
          <w:color w:val="000000"/>
          <w:sz w:val="20"/>
          <w:szCs w:val="20"/>
          <w:lang w:val="fr-FR"/>
        </w:rPr>
        <w:t xml:space="preserve"> Militaru, </w:t>
      </w:r>
      <w:r w:rsidRPr="00F34306">
        <w:rPr>
          <w:rFonts w:ascii="Arial" w:hAnsi="Arial" w:cs="Arial"/>
          <w:color w:val="000000"/>
          <w:spacing w:val="-4"/>
          <w:sz w:val="20"/>
          <w:szCs w:val="20"/>
          <w:lang w:val="fr-FR"/>
        </w:rPr>
        <w:t>Anda</w:t>
      </w:r>
      <w:r w:rsidRPr="00F34306">
        <w:rPr>
          <w:rFonts w:ascii="Arial" w:hAnsi="Arial" w:cs="Arial"/>
          <w:color w:val="000000"/>
          <w:sz w:val="20"/>
          <w:szCs w:val="20"/>
          <w:lang w:val="fr-FR"/>
        </w:rPr>
        <w:t xml:space="preserve"> </w:t>
      </w:r>
      <w:r w:rsidRPr="00F34306">
        <w:rPr>
          <w:rFonts w:ascii="Arial" w:hAnsi="Arial" w:cs="Arial"/>
          <w:color w:val="000000"/>
          <w:spacing w:val="-1"/>
          <w:sz w:val="20"/>
          <w:szCs w:val="20"/>
          <w:lang w:val="fr-FR"/>
        </w:rPr>
        <w:t>Gabriela</w:t>
      </w:r>
      <w:r w:rsidRPr="00F34306">
        <w:rPr>
          <w:rFonts w:ascii="Arial" w:hAnsi="Arial" w:cs="Arial"/>
          <w:color w:val="000000"/>
          <w:sz w:val="20"/>
          <w:szCs w:val="20"/>
          <w:lang w:val="fr-FR"/>
        </w:rPr>
        <w:t xml:space="preserve"> </w:t>
      </w:r>
      <w:r w:rsidRPr="00F34306">
        <w:rPr>
          <w:rFonts w:ascii="Arial" w:hAnsi="Arial" w:cs="Arial"/>
          <w:sz w:val="20"/>
          <w:szCs w:val="20"/>
          <w:lang w:val="fr-FR"/>
        </w:rPr>
        <w:t xml:space="preserve">Militaru, </w:t>
      </w:r>
      <w:r w:rsidR="00491F2F" w:rsidRPr="00F34306">
        <w:rPr>
          <w:rFonts w:ascii="Arial" w:hAnsi="Arial" w:cs="Arial"/>
          <w:sz w:val="20"/>
          <w:szCs w:val="20"/>
          <w:lang w:val="fr-FR"/>
        </w:rPr>
        <w:t>Simptomele gastrointestinale in Boala Parkinson</w:t>
      </w:r>
      <w:r w:rsidRPr="00F34306">
        <w:rPr>
          <w:rFonts w:ascii="Arial" w:hAnsi="Arial" w:cs="Arial"/>
          <w:sz w:val="20"/>
          <w:szCs w:val="20"/>
          <w:lang w:val="fr-FR"/>
        </w:rPr>
        <w:t xml:space="preserve">, </w:t>
      </w:r>
      <w:r w:rsidRPr="00F34306">
        <w:rPr>
          <w:rFonts w:ascii="Arial" w:hAnsi="Arial" w:cs="Arial"/>
          <w:bCs/>
          <w:color w:val="000000"/>
          <w:sz w:val="20"/>
          <w:szCs w:val="20"/>
          <w:lang w:val="fr-FR"/>
        </w:rPr>
        <w:t>Conferinta Nationala de Neurostiinte moderne Boala Parkinson &amp; alte tulburari de miscare, editia V</w:t>
      </w:r>
      <w:r w:rsidR="00491F2F" w:rsidRPr="00F34306">
        <w:rPr>
          <w:rFonts w:ascii="Arial" w:hAnsi="Arial" w:cs="Arial"/>
          <w:bCs/>
          <w:color w:val="000000"/>
          <w:sz w:val="20"/>
          <w:szCs w:val="20"/>
          <w:lang w:val="fr-FR"/>
        </w:rPr>
        <w:t>I</w:t>
      </w:r>
      <w:r w:rsidRPr="00F34306">
        <w:rPr>
          <w:rFonts w:ascii="Arial" w:hAnsi="Arial" w:cs="Arial"/>
          <w:bCs/>
          <w:color w:val="000000"/>
          <w:sz w:val="20"/>
          <w:szCs w:val="20"/>
          <w:lang w:val="fr-FR"/>
        </w:rPr>
        <w:t>, 11-1</w:t>
      </w:r>
      <w:r w:rsidR="00491F2F" w:rsidRPr="00F34306">
        <w:rPr>
          <w:rFonts w:ascii="Arial" w:hAnsi="Arial" w:cs="Arial"/>
          <w:bCs/>
          <w:color w:val="000000"/>
          <w:sz w:val="20"/>
          <w:szCs w:val="20"/>
          <w:lang w:val="fr-FR"/>
        </w:rPr>
        <w:t>2</w:t>
      </w:r>
      <w:r w:rsidRPr="00F34306">
        <w:rPr>
          <w:rFonts w:ascii="Arial" w:hAnsi="Arial" w:cs="Arial"/>
          <w:bCs/>
          <w:color w:val="000000"/>
          <w:sz w:val="20"/>
          <w:szCs w:val="20"/>
          <w:lang w:val="fr-FR"/>
        </w:rPr>
        <w:t xml:space="preserve"> aprilie 2025</w:t>
      </w:r>
      <w:r w:rsidRPr="00F34306">
        <w:rPr>
          <w:rFonts w:ascii="Arial" w:eastAsia="Times New Roman" w:hAnsi="Arial" w:cs="Arial"/>
          <w:bCs/>
          <w:color w:val="000000"/>
          <w:sz w:val="20"/>
          <w:szCs w:val="20"/>
          <w:lang w:val="fr-FR"/>
        </w:rPr>
        <w:t>,</w:t>
      </w:r>
      <w:r w:rsidRPr="00F34306">
        <w:rPr>
          <w:lang w:val="fr-FR"/>
        </w:rPr>
        <w:t xml:space="preserve"> Program Congres, </w:t>
      </w:r>
      <w:r w:rsidRPr="00F34306">
        <w:rPr>
          <w:rFonts w:ascii="Arial" w:eastAsia="Times New Roman" w:hAnsi="Arial" w:cs="Arial"/>
          <w:bCs/>
          <w:color w:val="000000"/>
          <w:sz w:val="20"/>
          <w:szCs w:val="20"/>
          <w:lang w:val="fr-FR"/>
        </w:rPr>
        <w:t xml:space="preserve">pag </w:t>
      </w:r>
      <w:r w:rsidR="006D3C65" w:rsidRPr="00F34306">
        <w:rPr>
          <w:rFonts w:ascii="Arial" w:eastAsia="Times New Roman" w:hAnsi="Arial" w:cs="Arial"/>
          <w:bCs/>
          <w:color w:val="000000"/>
          <w:sz w:val="20"/>
          <w:szCs w:val="20"/>
          <w:lang w:val="fr-FR"/>
        </w:rPr>
        <w:t>16,24</w:t>
      </w:r>
      <w:r w:rsidR="00F86678" w:rsidRPr="00F34306">
        <w:rPr>
          <w:rFonts w:ascii="Arial" w:eastAsia="Times New Roman" w:hAnsi="Arial" w:cs="Arial"/>
          <w:bCs/>
          <w:color w:val="000000"/>
          <w:sz w:val="20"/>
          <w:szCs w:val="20"/>
          <w:lang w:val="fr-FR"/>
        </w:rPr>
        <w:t xml:space="preserve">, </w:t>
      </w:r>
      <w:r w:rsidR="006D3C65" w:rsidRPr="00F34306">
        <w:rPr>
          <w:rFonts w:ascii="Arial" w:eastAsia="Times New Roman" w:hAnsi="Arial" w:cs="Arial"/>
          <w:bCs/>
          <w:color w:val="000000"/>
          <w:sz w:val="20"/>
          <w:szCs w:val="20"/>
          <w:lang w:val="fr-FR"/>
        </w:rPr>
        <w:t xml:space="preserve">ISSN 2821 - 5311 | ISSN - L 2821 </w:t>
      </w:r>
      <w:r w:rsidR="003468C5" w:rsidRPr="00F34306">
        <w:rPr>
          <w:rFonts w:ascii="Arial" w:eastAsia="Times New Roman" w:hAnsi="Arial" w:cs="Arial"/>
          <w:bCs/>
          <w:color w:val="000000"/>
          <w:sz w:val="20"/>
          <w:szCs w:val="20"/>
          <w:lang w:val="fr-FR"/>
        </w:rPr>
        <w:t>–</w:t>
      </w:r>
      <w:r w:rsidR="006D3C65" w:rsidRPr="00F34306">
        <w:rPr>
          <w:rFonts w:ascii="Arial" w:eastAsia="Times New Roman" w:hAnsi="Arial" w:cs="Arial"/>
          <w:bCs/>
          <w:color w:val="000000"/>
          <w:sz w:val="20"/>
          <w:szCs w:val="20"/>
          <w:lang w:val="fr-FR"/>
        </w:rPr>
        <w:t xml:space="preserve"> 5311</w:t>
      </w:r>
      <w:r w:rsidR="003468C5" w:rsidRPr="00F34306">
        <w:rPr>
          <w:rFonts w:ascii="Arial" w:eastAsia="Times New Roman" w:hAnsi="Arial" w:cs="Arial"/>
          <w:bCs/>
          <w:color w:val="000000"/>
          <w:sz w:val="20"/>
          <w:szCs w:val="20"/>
          <w:lang w:val="fr-FR"/>
        </w:rPr>
        <w:t xml:space="preserve"> Volum rezumate, pag 34,53,68-71</w:t>
      </w:r>
    </w:p>
    <w:p w14:paraId="005968A6" w14:textId="79BABA4F" w:rsidR="006D3C65" w:rsidRPr="00F34306" w:rsidRDefault="00F86678" w:rsidP="006D3C65">
      <w:pPr>
        <w:numPr>
          <w:ilvl w:val="0"/>
          <w:numId w:val="2"/>
        </w:numPr>
        <w:spacing w:after="0" w:line="240" w:lineRule="auto"/>
        <w:jc w:val="both"/>
        <w:rPr>
          <w:rFonts w:ascii="Arial" w:eastAsia="Times New Roman" w:hAnsi="Arial" w:cs="Arial"/>
          <w:color w:val="000000"/>
          <w:sz w:val="20"/>
          <w:szCs w:val="20"/>
          <w:lang w:val="fr-FR"/>
        </w:rPr>
      </w:pPr>
      <w:r w:rsidRPr="00F34306">
        <w:rPr>
          <w:rFonts w:ascii="Arial" w:hAnsi="Arial" w:cs="Arial"/>
          <w:b/>
          <w:bCs/>
          <w:color w:val="231F20"/>
          <w:sz w:val="20"/>
          <w:szCs w:val="20"/>
          <w:lang w:val="fr-FR"/>
        </w:rPr>
        <w:t>Marius MILITARU</w:t>
      </w:r>
      <w:r w:rsidRPr="00F34306">
        <w:rPr>
          <w:rFonts w:ascii="Arial" w:hAnsi="Arial" w:cs="Arial"/>
          <w:color w:val="231F20"/>
          <w:sz w:val="20"/>
          <w:szCs w:val="20"/>
          <w:lang w:val="fr-FR"/>
        </w:rPr>
        <w:t>, Anda Gabriela MILITARU</w:t>
      </w:r>
      <w:r w:rsidRPr="00F34306">
        <w:rPr>
          <w:rFonts w:ascii="Arial" w:eastAsia="Times New Roman" w:hAnsi="Arial" w:cs="Arial"/>
          <w:bCs/>
          <w:color w:val="000000"/>
          <w:sz w:val="20"/>
          <w:szCs w:val="20"/>
          <w:lang w:val="fr-FR"/>
        </w:rPr>
        <w:t xml:space="preserve">, </w:t>
      </w:r>
      <w:r w:rsidRPr="00F34306">
        <w:rPr>
          <w:rFonts w:ascii="Arial" w:hAnsi="Arial" w:cs="Arial"/>
          <w:color w:val="231F20"/>
          <w:sz w:val="20"/>
          <w:szCs w:val="20"/>
          <w:lang w:val="fr-FR"/>
        </w:rPr>
        <w:t>CORELAȚII ÎNTRE DECLINUL COGNITIV ȘI INSUFICIENȚA</w:t>
      </w:r>
      <w:r w:rsidR="006D3C65" w:rsidRPr="00F34306">
        <w:rPr>
          <w:rFonts w:ascii="Arial" w:hAnsi="Arial" w:cs="Arial"/>
          <w:color w:val="231F20"/>
          <w:sz w:val="20"/>
          <w:szCs w:val="20"/>
          <w:lang w:val="fr-FR"/>
        </w:rPr>
        <w:t xml:space="preserve"> </w:t>
      </w:r>
      <w:r w:rsidRPr="00F34306">
        <w:rPr>
          <w:rFonts w:ascii="Arial" w:hAnsi="Arial" w:cs="Arial"/>
          <w:color w:val="231F20"/>
          <w:sz w:val="20"/>
          <w:szCs w:val="20"/>
          <w:lang w:val="fr-FR"/>
        </w:rPr>
        <w:t>CARDIACĂ CRONICĂ</w:t>
      </w:r>
      <w:r w:rsidR="006D3C65" w:rsidRPr="00F34306">
        <w:rPr>
          <w:rFonts w:ascii="Arial" w:hAnsi="Arial" w:cs="Arial"/>
          <w:color w:val="231F20"/>
          <w:sz w:val="20"/>
          <w:szCs w:val="20"/>
          <w:lang w:val="fr-FR"/>
        </w:rPr>
        <w:t xml:space="preserve"> </w:t>
      </w:r>
      <w:r w:rsidR="006D3C65" w:rsidRPr="00F34306">
        <w:rPr>
          <w:rFonts w:ascii="Arial" w:eastAsia="Times New Roman" w:hAnsi="Arial" w:cs="Arial"/>
          <w:bCs/>
          <w:color w:val="000000"/>
          <w:sz w:val="20"/>
          <w:szCs w:val="20"/>
          <w:lang w:val="fr-FR"/>
        </w:rPr>
        <w:t>Congresul Național de Neuroștiințe Moderne din România, ediția a VII-a, Iași, România, 09-11 octombrie 2025,</w:t>
      </w:r>
      <w:r w:rsidR="006D3C65" w:rsidRPr="00F34306">
        <w:rPr>
          <w:lang w:val="fr-FR"/>
        </w:rPr>
        <w:t xml:space="preserve"> Program Congres</w:t>
      </w:r>
      <w:r w:rsidR="006D3C65" w:rsidRPr="00F34306">
        <w:rPr>
          <w:rFonts w:ascii="Arial" w:eastAsia="Times New Roman" w:hAnsi="Arial" w:cs="Arial"/>
          <w:bCs/>
          <w:color w:val="000000"/>
          <w:sz w:val="20"/>
          <w:szCs w:val="20"/>
          <w:lang w:val="fr-FR"/>
        </w:rPr>
        <w:t xml:space="preserve"> ISSN3008 – 4296, pag 35</w:t>
      </w:r>
      <w:bookmarkStart w:id="3" w:name="_Hlk181212548"/>
      <w:r w:rsidR="00F45FCB" w:rsidRPr="00F34306">
        <w:rPr>
          <w:rFonts w:ascii="Arial" w:eastAsia="Times New Roman" w:hAnsi="Arial" w:cs="Arial"/>
          <w:bCs/>
          <w:color w:val="000000"/>
          <w:sz w:val="20"/>
          <w:szCs w:val="20"/>
          <w:lang w:val="fr-FR"/>
        </w:rPr>
        <w:t>; book of abstracts pag. 56, 97, 123-126</w:t>
      </w:r>
    </w:p>
    <w:p w14:paraId="58EFCD42" w14:textId="25FA27FB" w:rsidR="006D3C65" w:rsidRPr="00F34306" w:rsidRDefault="0065344B" w:rsidP="00F45FCB">
      <w:pPr>
        <w:numPr>
          <w:ilvl w:val="0"/>
          <w:numId w:val="2"/>
        </w:numPr>
        <w:spacing w:after="0" w:line="240" w:lineRule="auto"/>
        <w:jc w:val="both"/>
        <w:rPr>
          <w:rFonts w:ascii="Arial" w:eastAsia="Times New Roman" w:hAnsi="Arial" w:cs="Arial"/>
          <w:color w:val="000000"/>
          <w:sz w:val="20"/>
          <w:szCs w:val="20"/>
          <w:lang w:val="fr-FR"/>
        </w:rPr>
      </w:pPr>
      <w:r w:rsidRPr="00F34306">
        <w:rPr>
          <w:rFonts w:ascii="Arial" w:hAnsi="Arial" w:cs="Arial"/>
          <w:b/>
          <w:color w:val="000000"/>
          <w:spacing w:val="-1"/>
          <w:sz w:val="20"/>
          <w:szCs w:val="20"/>
          <w:lang w:val="fr-FR"/>
        </w:rPr>
        <w:t>Marius</w:t>
      </w:r>
      <w:r w:rsidRPr="00F34306">
        <w:rPr>
          <w:rFonts w:ascii="Arial" w:hAnsi="Arial" w:cs="Arial"/>
          <w:b/>
          <w:color w:val="000000"/>
          <w:sz w:val="20"/>
          <w:szCs w:val="20"/>
          <w:lang w:val="fr-FR"/>
        </w:rPr>
        <w:t xml:space="preserve"> Militaru, </w:t>
      </w:r>
      <w:r w:rsidRPr="00F34306">
        <w:rPr>
          <w:rFonts w:ascii="Arial" w:hAnsi="Arial" w:cs="Arial"/>
          <w:color w:val="000000"/>
          <w:spacing w:val="-4"/>
          <w:sz w:val="20"/>
          <w:szCs w:val="20"/>
          <w:lang w:val="fr-FR"/>
        </w:rPr>
        <w:t>Anda</w:t>
      </w:r>
      <w:r w:rsidRPr="00F34306">
        <w:rPr>
          <w:rFonts w:ascii="Arial" w:hAnsi="Arial" w:cs="Arial"/>
          <w:color w:val="000000"/>
          <w:sz w:val="20"/>
          <w:szCs w:val="20"/>
          <w:lang w:val="fr-FR"/>
        </w:rPr>
        <w:t xml:space="preserve"> </w:t>
      </w:r>
      <w:r w:rsidRPr="00F34306">
        <w:rPr>
          <w:rFonts w:ascii="Arial" w:hAnsi="Arial" w:cs="Arial"/>
          <w:color w:val="000000"/>
          <w:spacing w:val="-1"/>
          <w:sz w:val="20"/>
          <w:szCs w:val="20"/>
          <w:lang w:val="fr-FR"/>
        </w:rPr>
        <w:t>Gabriela</w:t>
      </w:r>
      <w:r w:rsidRPr="00F34306">
        <w:rPr>
          <w:rFonts w:ascii="Arial" w:hAnsi="Arial" w:cs="Arial"/>
          <w:color w:val="000000"/>
          <w:sz w:val="20"/>
          <w:szCs w:val="20"/>
          <w:lang w:val="fr-FR"/>
        </w:rPr>
        <w:t xml:space="preserve"> </w:t>
      </w:r>
      <w:r w:rsidRPr="00F34306">
        <w:rPr>
          <w:rFonts w:ascii="Arial" w:hAnsi="Arial" w:cs="Arial"/>
          <w:sz w:val="20"/>
          <w:szCs w:val="20"/>
          <w:lang w:val="fr-FR"/>
        </w:rPr>
        <w:t xml:space="preserve">Militaru, Asocierea intre declinul cognitiv si factorii de risc </w:t>
      </w:r>
      <w:r w:rsidR="008B3B4F" w:rsidRPr="00F34306">
        <w:rPr>
          <w:rFonts w:ascii="Arial" w:hAnsi="Arial" w:cs="Arial"/>
          <w:sz w:val="20"/>
          <w:szCs w:val="20"/>
          <w:lang w:val="fr-FR"/>
        </w:rPr>
        <w:t xml:space="preserve">cardiovasculari, </w:t>
      </w:r>
      <w:r w:rsidR="008B3B4F" w:rsidRPr="00F34306">
        <w:rPr>
          <w:rFonts w:ascii="Arial" w:eastAsia="Times New Roman" w:hAnsi="Arial" w:cs="Arial"/>
          <w:bCs/>
          <w:color w:val="000000"/>
          <w:sz w:val="20"/>
          <w:szCs w:val="20"/>
          <w:lang w:val="fr-FR"/>
        </w:rPr>
        <w:t>Congresul</w:t>
      </w:r>
      <w:r w:rsidRPr="00F34306">
        <w:rPr>
          <w:rFonts w:ascii="Arial" w:eastAsia="Times New Roman" w:hAnsi="Arial" w:cs="Arial"/>
          <w:bCs/>
          <w:color w:val="000000"/>
          <w:sz w:val="20"/>
          <w:szCs w:val="20"/>
          <w:lang w:val="fr-FR"/>
        </w:rPr>
        <w:t xml:space="preserve"> Național de Neuroștiințe Moderne din România, ediția a VI-a, Iași, România, 09-12 octombrie 2024</w:t>
      </w:r>
      <w:r w:rsidR="006E7345" w:rsidRPr="00F34306">
        <w:rPr>
          <w:rFonts w:ascii="Arial" w:eastAsia="Times New Roman" w:hAnsi="Arial" w:cs="Arial"/>
          <w:bCs/>
          <w:color w:val="000000"/>
          <w:sz w:val="20"/>
          <w:szCs w:val="20"/>
          <w:lang w:val="fr-FR"/>
        </w:rPr>
        <w:t>,</w:t>
      </w:r>
      <w:r w:rsidR="006E7345" w:rsidRPr="00F34306">
        <w:rPr>
          <w:lang w:val="fr-FR"/>
        </w:rPr>
        <w:t xml:space="preserve"> Program Congres, </w:t>
      </w:r>
      <w:r w:rsidR="006E7345" w:rsidRPr="00F34306">
        <w:rPr>
          <w:rFonts w:ascii="Arial" w:eastAsia="Times New Roman" w:hAnsi="Arial" w:cs="Arial"/>
          <w:bCs/>
          <w:color w:val="000000"/>
          <w:sz w:val="20"/>
          <w:szCs w:val="20"/>
          <w:lang w:val="fr-FR"/>
        </w:rPr>
        <w:t xml:space="preserve">ISSN3008 – 4296, </w:t>
      </w:r>
      <w:r w:rsidR="00713206" w:rsidRPr="00F34306">
        <w:rPr>
          <w:rFonts w:ascii="Arial" w:eastAsia="Times New Roman" w:hAnsi="Arial" w:cs="Arial"/>
          <w:bCs/>
          <w:color w:val="000000"/>
          <w:sz w:val="20"/>
          <w:szCs w:val="20"/>
          <w:lang w:val="fr-FR"/>
        </w:rPr>
        <w:t>pag 47</w:t>
      </w:r>
      <w:bookmarkStart w:id="4" w:name="_Hlk181212468"/>
      <w:bookmarkEnd w:id="3"/>
      <w:r w:rsidR="00F45FCB" w:rsidRPr="00F34306">
        <w:rPr>
          <w:rFonts w:ascii="Arial" w:eastAsia="Times New Roman" w:hAnsi="Arial" w:cs="Arial"/>
          <w:bCs/>
          <w:color w:val="000000"/>
          <w:sz w:val="20"/>
          <w:szCs w:val="20"/>
          <w:lang w:val="fr-FR"/>
        </w:rPr>
        <w:t>; book of abstracts pag. 60,1</w:t>
      </w:r>
      <w:r w:rsidR="00EE601D" w:rsidRPr="00F34306">
        <w:rPr>
          <w:rFonts w:ascii="Arial" w:eastAsia="Times New Roman" w:hAnsi="Arial" w:cs="Arial"/>
          <w:bCs/>
          <w:color w:val="000000"/>
          <w:sz w:val="20"/>
          <w:szCs w:val="20"/>
          <w:lang w:val="fr-FR"/>
        </w:rPr>
        <w:t>1</w:t>
      </w:r>
      <w:r w:rsidR="00F45FCB" w:rsidRPr="00F34306">
        <w:rPr>
          <w:rFonts w:ascii="Arial" w:eastAsia="Times New Roman" w:hAnsi="Arial" w:cs="Arial"/>
          <w:bCs/>
          <w:color w:val="000000"/>
          <w:sz w:val="20"/>
          <w:szCs w:val="20"/>
          <w:lang w:val="fr-FR"/>
        </w:rPr>
        <w:t xml:space="preserve">0, </w:t>
      </w:r>
      <w:r w:rsidR="00EE601D" w:rsidRPr="00F34306">
        <w:rPr>
          <w:rFonts w:ascii="Arial" w:eastAsia="Times New Roman" w:hAnsi="Arial" w:cs="Arial"/>
          <w:bCs/>
          <w:color w:val="000000"/>
          <w:sz w:val="20"/>
          <w:szCs w:val="20"/>
          <w:lang w:val="fr-FR"/>
        </w:rPr>
        <w:t>224-227</w:t>
      </w:r>
    </w:p>
    <w:p w14:paraId="0A11FAA9" w14:textId="77777777" w:rsidR="006D3C65" w:rsidRPr="00F34306" w:rsidRDefault="004A45D7" w:rsidP="006D3C65">
      <w:pPr>
        <w:numPr>
          <w:ilvl w:val="0"/>
          <w:numId w:val="2"/>
        </w:numPr>
        <w:spacing w:after="0" w:line="240" w:lineRule="auto"/>
        <w:jc w:val="both"/>
        <w:rPr>
          <w:rFonts w:ascii="Arial" w:eastAsia="Times New Roman" w:hAnsi="Arial" w:cs="Arial"/>
          <w:color w:val="000000"/>
          <w:sz w:val="20"/>
          <w:szCs w:val="20"/>
          <w:lang w:val="fr-FR"/>
        </w:rPr>
      </w:pPr>
      <w:r w:rsidRPr="00F34306">
        <w:rPr>
          <w:rFonts w:ascii="Arial" w:hAnsi="Arial" w:cs="Arial"/>
          <w:b/>
          <w:color w:val="000000"/>
          <w:spacing w:val="-1"/>
          <w:sz w:val="20"/>
          <w:szCs w:val="20"/>
          <w:lang w:val="fr-FR"/>
        </w:rPr>
        <w:t>Marius</w:t>
      </w:r>
      <w:r w:rsidRPr="00F34306">
        <w:rPr>
          <w:rFonts w:ascii="Arial" w:hAnsi="Arial" w:cs="Arial"/>
          <w:b/>
          <w:color w:val="000000"/>
          <w:sz w:val="20"/>
          <w:szCs w:val="20"/>
          <w:lang w:val="fr-FR"/>
        </w:rPr>
        <w:t xml:space="preserve"> Militaru, </w:t>
      </w:r>
      <w:r w:rsidRPr="00F34306">
        <w:rPr>
          <w:rFonts w:ascii="Arial" w:hAnsi="Arial" w:cs="Arial"/>
          <w:color w:val="000000"/>
          <w:spacing w:val="-4"/>
          <w:sz w:val="20"/>
          <w:szCs w:val="20"/>
          <w:lang w:val="fr-FR"/>
        </w:rPr>
        <w:t>Anda</w:t>
      </w:r>
      <w:r w:rsidRPr="00F34306">
        <w:rPr>
          <w:rFonts w:ascii="Arial" w:hAnsi="Arial" w:cs="Arial"/>
          <w:color w:val="000000"/>
          <w:sz w:val="20"/>
          <w:szCs w:val="20"/>
          <w:lang w:val="fr-FR"/>
        </w:rPr>
        <w:t xml:space="preserve"> </w:t>
      </w:r>
      <w:r w:rsidRPr="00F34306">
        <w:rPr>
          <w:rFonts w:ascii="Arial" w:hAnsi="Arial" w:cs="Arial"/>
          <w:color w:val="000000"/>
          <w:spacing w:val="-1"/>
          <w:sz w:val="20"/>
          <w:szCs w:val="20"/>
          <w:lang w:val="fr-FR"/>
        </w:rPr>
        <w:t>Gabriela</w:t>
      </w:r>
      <w:r w:rsidRPr="00F34306">
        <w:rPr>
          <w:rFonts w:ascii="Arial" w:hAnsi="Arial" w:cs="Arial"/>
          <w:color w:val="000000"/>
          <w:sz w:val="20"/>
          <w:szCs w:val="20"/>
          <w:lang w:val="fr-FR"/>
        </w:rPr>
        <w:t xml:space="preserve"> </w:t>
      </w:r>
      <w:r w:rsidRPr="00F34306">
        <w:rPr>
          <w:rFonts w:ascii="Arial" w:hAnsi="Arial" w:cs="Arial"/>
          <w:sz w:val="20"/>
          <w:szCs w:val="20"/>
          <w:lang w:val="fr-FR"/>
        </w:rPr>
        <w:t xml:space="preserve">Militaru, </w:t>
      </w:r>
      <w:r w:rsidR="0065344B" w:rsidRPr="00F34306">
        <w:rPr>
          <w:rFonts w:ascii="Arial" w:hAnsi="Arial" w:cs="Arial"/>
          <w:sz w:val="20"/>
          <w:szCs w:val="20"/>
          <w:lang w:val="fr-FR"/>
        </w:rPr>
        <w:t>Declinul cognitive in Boala</w:t>
      </w:r>
      <w:r w:rsidRPr="00F34306">
        <w:rPr>
          <w:rFonts w:ascii="Arial" w:hAnsi="Arial" w:cs="Arial"/>
          <w:sz w:val="20"/>
          <w:szCs w:val="20"/>
          <w:lang w:val="fr-FR"/>
        </w:rPr>
        <w:t xml:space="preserve"> Parkinson,</w:t>
      </w:r>
      <w:r w:rsidRPr="00F34306">
        <w:rPr>
          <w:rFonts w:ascii="Arial" w:hAnsi="Arial" w:cs="Arial"/>
          <w:b/>
          <w:bCs/>
          <w:color w:val="000000"/>
          <w:sz w:val="20"/>
          <w:szCs w:val="20"/>
          <w:lang w:val="fr-FR"/>
        </w:rPr>
        <w:t xml:space="preserve"> </w:t>
      </w:r>
      <w:r w:rsidRPr="00F34306">
        <w:rPr>
          <w:rFonts w:ascii="Arial" w:hAnsi="Arial" w:cs="Arial"/>
          <w:bCs/>
          <w:color w:val="000000"/>
          <w:sz w:val="20"/>
          <w:szCs w:val="20"/>
          <w:lang w:val="fr-FR"/>
        </w:rPr>
        <w:t>Conferinta Nationala de Neurostiinte moderne Boala Parkinson &amp; alte tulburari de miscare, editia V, 11-13 aprilie 202</w:t>
      </w:r>
      <w:r w:rsidR="0065344B" w:rsidRPr="00F34306">
        <w:rPr>
          <w:rFonts w:ascii="Arial" w:hAnsi="Arial" w:cs="Arial"/>
          <w:bCs/>
          <w:color w:val="000000"/>
          <w:sz w:val="20"/>
          <w:szCs w:val="20"/>
          <w:lang w:val="fr-FR"/>
        </w:rPr>
        <w:t>4</w:t>
      </w:r>
      <w:r w:rsidRPr="00F34306">
        <w:rPr>
          <w:rFonts w:ascii="Arial" w:hAnsi="Arial" w:cs="Arial"/>
          <w:bCs/>
          <w:color w:val="000000"/>
          <w:sz w:val="20"/>
          <w:szCs w:val="20"/>
          <w:lang w:val="fr-FR"/>
        </w:rPr>
        <w:t xml:space="preserve">, anul III, nr 3, </w:t>
      </w:r>
      <w:r w:rsidR="0065344B" w:rsidRPr="00F34306">
        <w:rPr>
          <w:rFonts w:ascii="Arial" w:hAnsi="Arial" w:cs="Arial"/>
          <w:bCs/>
          <w:color w:val="000000"/>
          <w:sz w:val="20"/>
          <w:szCs w:val="20"/>
          <w:lang w:val="fr-FR"/>
        </w:rPr>
        <w:t>36</w:t>
      </w:r>
      <w:r w:rsidRPr="00F34306">
        <w:rPr>
          <w:rFonts w:ascii="Arial" w:hAnsi="Arial" w:cs="Arial"/>
          <w:bCs/>
          <w:color w:val="000000"/>
          <w:sz w:val="20"/>
          <w:szCs w:val="20"/>
          <w:lang w:val="fr-FR"/>
        </w:rPr>
        <w:t>,5</w:t>
      </w:r>
      <w:r w:rsidR="0065344B" w:rsidRPr="00F34306">
        <w:rPr>
          <w:rFonts w:ascii="Arial" w:hAnsi="Arial" w:cs="Arial"/>
          <w:bCs/>
          <w:color w:val="000000"/>
          <w:sz w:val="20"/>
          <w:szCs w:val="20"/>
          <w:lang w:val="fr-FR"/>
        </w:rPr>
        <w:t>7</w:t>
      </w:r>
      <w:r w:rsidRPr="00F34306">
        <w:rPr>
          <w:rFonts w:ascii="Arial" w:hAnsi="Arial" w:cs="Arial"/>
          <w:bCs/>
          <w:color w:val="000000"/>
          <w:sz w:val="20"/>
          <w:szCs w:val="20"/>
          <w:lang w:val="fr-FR"/>
        </w:rPr>
        <w:t>,</w:t>
      </w:r>
      <w:r w:rsidR="0065344B" w:rsidRPr="00F34306">
        <w:rPr>
          <w:rFonts w:ascii="Arial" w:hAnsi="Arial" w:cs="Arial"/>
          <w:bCs/>
          <w:color w:val="000000"/>
          <w:sz w:val="20"/>
          <w:szCs w:val="20"/>
          <w:lang w:val="fr-FR"/>
        </w:rPr>
        <w:t>65</w:t>
      </w:r>
      <w:r w:rsidRPr="00F34306">
        <w:rPr>
          <w:rFonts w:ascii="Arial" w:hAnsi="Arial" w:cs="Arial"/>
          <w:bCs/>
          <w:color w:val="000000"/>
          <w:sz w:val="20"/>
          <w:szCs w:val="20"/>
          <w:lang w:val="fr-FR"/>
        </w:rPr>
        <w:t>,</w:t>
      </w:r>
      <w:r w:rsidR="0065344B" w:rsidRPr="00F34306">
        <w:rPr>
          <w:rFonts w:ascii="Arial" w:hAnsi="Arial" w:cs="Arial"/>
          <w:bCs/>
          <w:color w:val="000000"/>
          <w:sz w:val="20"/>
          <w:szCs w:val="20"/>
          <w:lang w:val="fr-FR"/>
        </w:rPr>
        <w:t>85</w:t>
      </w:r>
      <w:r w:rsidRPr="00F34306">
        <w:rPr>
          <w:rFonts w:ascii="Arial" w:hAnsi="Arial" w:cs="Arial"/>
          <w:bCs/>
          <w:color w:val="000000"/>
          <w:sz w:val="20"/>
          <w:szCs w:val="20"/>
          <w:lang w:val="fr-FR"/>
        </w:rPr>
        <w:t xml:space="preserve"> aprilie 202</w:t>
      </w:r>
      <w:r w:rsidR="0065344B" w:rsidRPr="00F34306">
        <w:rPr>
          <w:rFonts w:ascii="Arial" w:hAnsi="Arial" w:cs="Arial"/>
          <w:bCs/>
          <w:color w:val="000000"/>
          <w:sz w:val="20"/>
          <w:szCs w:val="20"/>
          <w:lang w:val="fr-FR"/>
        </w:rPr>
        <w:t>4</w:t>
      </w:r>
      <w:r w:rsidRPr="00F34306">
        <w:rPr>
          <w:rFonts w:ascii="Arial" w:hAnsi="Arial" w:cs="Arial"/>
          <w:bCs/>
          <w:color w:val="000000"/>
          <w:sz w:val="20"/>
          <w:szCs w:val="20"/>
          <w:lang w:val="fr-FR"/>
        </w:rPr>
        <w:t>, ISSN 2821-5311</w:t>
      </w:r>
      <w:bookmarkEnd w:id="4"/>
    </w:p>
    <w:p w14:paraId="1A1C74DE" w14:textId="77777777" w:rsidR="006D3C65" w:rsidRPr="00F34306" w:rsidRDefault="004A45D7" w:rsidP="006D3C65">
      <w:pPr>
        <w:numPr>
          <w:ilvl w:val="0"/>
          <w:numId w:val="2"/>
        </w:numPr>
        <w:spacing w:after="0" w:line="240" w:lineRule="auto"/>
        <w:jc w:val="both"/>
        <w:rPr>
          <w:rFonts w:ascii="Arial" w:eastAsia="Times New Roman" w:hAnsi="Arial" w:cs="Arial"/>
          <w:color w:val="000000"/>
          <w:sz w:val="20"/>
          <w:szCs w:val="20"/>
          <w:lang w:val="fr-FR"/>
        </w:rPr>
      </w:pPr>
      <w:r w:rsidRPr="00F34306">
        <w:rPr>
          <w:rFonts w:ascii="Arial" w:hAnsi="Arial" w:cs="Arial"/>
          <w:b/>
          <w:color w:val="000000"/>
          <w:spacing w:val="-1"/>
          <w:sz w:val="20"/>
          <w:szCs w:val="20"/>
          <w:lang w:val="fr-FR"/>
        </w:rPr>
        <w:t>Marius</w:t>
      </w:r>
      <w:r w:rsidRPr="00F34306">
        <w:rPr>
          <w:rFonts w:ascii="Arial" w:hAnsi="Arial" w:cs="Arial"/>
          <w:b/>
          <w:color w:val="000000"/>
          <w:sz w:val="20"/>
          <w:szCs w:val="20"/>
          <w:lang w:val="fr-FR"/>
        </w:rPr>
        <w:t xml:space="preserve"> Militaru, </w:t>
      </w:r>
      <w:r w:rsidRPr="00F34306">
        <w:rPr>
          <w:rFonts w:ascii="Arial" w:hAnsi="Arial" w:cs="Arial"/>
          <w:color w:val="000000"/>
          <w:spacing w:val="-4"/>
          <w:sz w:val="20"/>
          <w:szCs w:val="20"/>
          <w:lang w:val="fr-FR"/>
        </w:rPr>
        <w:t>Anda</w:t>
      </w:r>
      <w:r w:rsidRPr="00F34306">
        <w:rPr>
          <w:rFonts w:ascii="Arial" w:hAnsi="Arial" w:cs="Arial"/>
          <w:color w:val="000000"/>
          <w:sz w:val="20"/>
          <w:szCs w:val="20"/>
          <w:lang w:val="fr-FR"/>
        </w:rPr>
        <w:t xml:space="preserve"> </w:t>
      </w:r>
      <w:r w:rsidRPr="00F34306">
        <w:rPr>
          <w:rFonts w:ascii="Arial" w:hAnsi="Arial" w:cs="Arial"/>
          <w:color w:val="000000"/>
          <w:spacing w:val="-1"/>
          <w:sz w:val="20"/>
          <w:szCs w:val="20"/>
          <w:lang w:val="fr-FR"/>
        </w:rPr>
        <w:t>Gabriela</w:t>
      </w:r>
      <w:r w:rsidRPr="00F34306">
        <w:rPr>
          <w:rFonts w:ascii="Arial" w:hAnsi="Arial" w:cs="Arial"/>
          <w:color w:val="000000"/>
          <w:sz w:val="20"/>
          <w:szCs w:val="20"/>
          <w:lang w:val="fr-FR"/>
        </w:rPr>
        <w:t xml:space="preserve"> </w:t>
      </w:r>
      <w:r w:rsidRPr="00F34306">
        <w:rPr>
          <w:rFonts w:ascii="Arial" w:hAnsi="Arial" w:cs="Arial"/>
          <w:sz w:val="20"/>
          <w:szCs w:val="20"/>
          <w:lang w:val="fr-FR"/>
        </w:rPr>
        <w:t>Militaru</w:t>
      </w:r>
      <w:r w:rsidRPr="00F34306">
        <w:rPr>
          <w:rFonts w:ascii="Arial" w:hAnsi="Arial" w:cs="Arial"/>
          <w:bCs/>
          <w:iCs/>
          <w:color w:val="000000"/>
          <w:sz w:val="20"/>
          <w:szCs w:val="20"/>
          <w:lang w:val="fr-FR"/>
        </w:rPr>
        <w:t xml:space="preserve">, Hipotensiunea arterial ortostatica in boala Parkinson, </w:t>
      </w:r>
      <w:r w:rsidRPr="00F34306">
        <w:rPr>
          <w:rFonts w:ascii="Arial" w:hAnsi="Arial" w:cs="Arial"/>
          <w:bCs/>
          <w:color w:val="000000"/>
          <w:sz w:val="20"/>
          <w:szCs w:val="20"/>
          <w:lang w:val="fr-FR"/>
        </w:rPr>
        <w:t>Conferinta Nationala de Neurostiinte moderne Boala Parkinson &amp; alte tulburari de miscare, editia IV, 6-8 aprilie 2023,</w:t>
      </w:r>
      <w:r w:rsidRPr="00F34306">
        <w:rPr>
          <w:rFonts w:ascii="Arial" w:hAnsi="Arial" w:cs="Arial"/>
          <w:bCs/>
          <w:iCs/>
          <w:color w:val="000000"/>
          <w:sz w:val="20"/>
          <w:szCs w:val="20"/>
          <w:lang w:val="fr-FR"/>
        </w:rPr>
        <w:t xml:space="preserve"> aprilie 2023, 113-114, anul II, nr 2, ISSN 2821-5311</w:t>
      </w:r>
    </w:p>
    <w:p w14:paraId="0CB369C1" w14:textId="72BB64F1" w:rsidR="004A45D7" w:rsidRPr="00F34306" w:rsidRDefault="004A45D7" w:rsidP="006D3C65">
      <w:pPr>
        <w:numPr>
          <w:ilvl w:val="0"/>
          <w:numId w:val="2"/>
        </w:numPr>
        <w:spacing w:after="0" w:line="240" w:lineRule="auto"/>
        <w:jc w:val="both"/>
        <w:rPr>
          <w:rFonts w:ascii="Arial" w:eastAsia="Times New Roman" w:hAnsi="Arial" w:cs="Arial"/>
          <w:color w:val="000000"/>
          <w:sz w:val="20"/>
          <w:szCs w:val="20"/>
          <w:lang w:val="fr-FR"/>
        </w:rPr>
      </w:pPr>
      <w:r w:rsidRPr="00F34306">
        <w:rPr>
          <w:rFonts w:ascii="Arial" w:hAnsi="Arial" w:cs="Arial"/>
          <w:b/>
          <w:color w:val="000000"/>
          <w:spacing w:val="-1"/>
          <w:sz w:val="20"/>
          <w:szCs w:val="20"/>
          <w:lang w:val="fr-FR"/>
        </w:rPr>
        <w:t>Marius</w:t>
      </w:r>
      <w:r w:rsidRPr="00F34306">
        <w:rPr>
          <w:rFonts w:ascii="Arial" w:hAnsi="Arial" w:cs="Arial"/>
          <w:b/>
          <w:color w:val="000000"/>
          <w:sz w:val="20"/>
          <w:szCs w:val="20"/>
          <w:lang w:val="fr-FR"/>
        </w:rPr>
        <w:t xml:space="preserve"> Militaru, </w:t>
      </w:r>
      <w:r w:rsidRPr="00F34306">
        <w:rPr>
          <w:rFonts w:ascii="Arial" w:hAnsi="Arial" w:cs="Arial"/>
          <w:color w:val="000000"/>
          <w:spacing w:val="-4"/>
          <w:sz w:val="20"/>
          <w:szCs w:val="20"/>
          <w:lang w:val="fr-FR"/>
        </w:rPr>
        <w:t>Anda</w:t>
      </w:r>
      <w:r w:rsidRPr="00F34306">
        <w:rPr>
          <w:rFonts w:ascii="Arial" w:hAnsi="Arial" w:cs="Arial"/>
          <w:color w:val="000000"/>
          <w:sz w:val="20"/>
          <w:szCs w:val="20"/>
          <w:lang w:val="fr-FR"/>
        </w:rPr>
        <w:t xml:space="preserve"> </w:t>
      </w:r>
      <w:r w:rsidRPr="00F34306">
        <w:rPr>
          <w:rFonts w:ascii="Arial" w:hAnsi="Arial" w:cs="Arial"/>
          <w:color w:val="000000"/>
          <w:spacing w:val="-1"/>
          <w:sz w:val="20"/>
          <w:szCs w:val="20"/>
          <w:lang w:val="fr-FR"/>
        </w:rPr>
        <w:t>Gabriela</w:t>
      </w:r>
      <w:r w:rsidRPr="00F34306">
        <w:rPr>
          <w:rFonts w:ascii="Arial" w:hAnsi="Arial" w:cs="Arial"/>
          <w:color w:val="000000"/>
          <w:sz w:val="20"/>
          <w:szCs w:val="20"/>
          <w:lang w:val="fr-FR"/>
        </w:rPr>
        <w:t xml:space="preserve"> </w:t>
      </w:r>
      <w:r w:rsidRPr="00F34306">
        <w:rPr>
          <w:rFonts w:ascii="Arial" w:hAnsi="Arial" w:cs="Arial"/>
          <w:sz w:val="20"/>
          <w:szCs w:val="20"/>
          <w:lang w:val="fr-FR"/>
        </w:rPr>
        <w:t xml:space="preserve">Militaru, Efectul simptomelor non - motorii asupra calității vieții pacienților </w:t>
      </w:r>
      <w:r w:rsidR="0065344B" w:rsidRPr="00F34306">
        <w:rPr>
          <w:rFonts w:ascii="Arial" w:hAnsi="Arial" w:cs="Arial"/>
          <w:sz w:val="20"/>
          <w:szCs w:val="20"/>
          <w:lang w:val="fr-FR"/>
        </w:rPr>
        <w:t>cu Boala</w:t>
      </w:r>
      <w:r w:rsidRPr="00F34306">
        <w:rPr>
          <w:rFonts w:ascii="Arial" w:hAnsi="Arial" w:cs="Arial"/>
          <w:sz w:val="20"/>
          <w:szCs w:val="20"/>
          <w:lang w:val="fr-FR"/>
        </w:rPr>
        <w:t xml:space="preserve"> Parkinson,</w:t>
      </w:r>
      <w:r w:rsidRPr="00F34306">
        <w:rPr>
          <w:rFonts w:ascii="Arial" w:hAnsi="Arial" w:cs="Arial"/>
          <w:b/>
          <w:bCs/>
          <w:color w:val="000000"/>
          <w:sz w:val="20"/>
          <w:szCs w:val="20"/>
          <w:lang w:val="fr-FR"/>
        </w:rPr>
        <w:t xml:space="preserve"> </w:t>
      </w:r>
      <w:r w:rsidRPr="00F34306">
        <w:rPr>
          <w:rFonts w:ascii="Arial" w:hAnsi="Arial" w:cs="Arial"/>
          <w:bCs/>
          <w:color w:val="000000"/>
          <w:sz w:val="20"/>
          <w:szCs w:val="20"/>
          <w:lang w:val="fr-FR"/>
        </w:rPr>
        <w:t>Conferinta Nationala de Neurostiinte moderne Boala Parkinson &amp; alte tulburari de miscare, editia III, 11-12 aprilie 2022, anul I, nr 1, 41,53,57,69,72 aprilie 2022, ISSN 2821-5311,</w:t>
      </w:r>
    </w:p>
    <w:p w14:paraId="0D18F2E6" w14:textId="77777777" w:rsidR="005542A1" w:rsidRPr="00F34306" w:rsidRDefault="005542A1" w:rsidP="005542A1">
      <w:pPr>
        <w:spacing w:after="0" w:line="240" w:lineRule="auto"/>
        <w:ind w:left="720"/>
        <w:jc w:val="both"/>
        <w:rPr>
          <w:rFonts w:ascii="Arial" w:eastAsia="Times New Roman" w:hAnsi="Arial" w:cs="Arial"/>
          <w:bCs/>
          <w:color w:val="000000"/>
          <w:sz w:val="20"/>
          <w:szCs w:val="20"/>
          <w:lang w:val="fr-FR"/>
        </w:rPr>
      </w:pPr>
    </w:p>
    <w:p w14:paraId="112B0B98" w14:textId="77777777" w:rsidR="008F38A0" w:rsidRPr="00F34306" w:rsidRDefault="009275DE" w:rsidP="00501E5F">
      <w:pPr>
        <w:pStyle w:val="ListParagraph"/>
        <w:spacing w:line="360" w:lineRule="auto"/>
        <w:ind w:left="0" w:firstLine="360"/>
        <w:jc w:val="both"/>
        <w:rPr>
          <w:rFonts w:ascii="Arial" w:hAnsi="Arial" w:cs="Arial"/>
          <w:b/>
          <w:bCs/>
          <w:sz w:val="20"/>
          <w:szCs w:val="20"/>
          <w:lang w:val="fr-FR"/>
        </w:rPr>
      </w:pPr>
      <w:r w:rsidRPr="00F34306">
        <w:rPr>
          <w:rFonts w:ascii="Arial" w:hAnsi="Arial" w:cs="Arial"/>
          <w:b/>
          <w:bCs/>
          <w:sz w:val="20"/>
          <w:szCs w:val="20"/>
          <w:lang w:val="fr-FR"/>
        </w:rPr>
        <w:t>Lucrări prezentate la manifestări științ</w:t>
      </w:r>
      <w:r w:rsidR="004F5D2A" w:rsidRPr="00F34306">
        <w:rPr>
          <w:rFonts w:ascii="Arial" w:hAnsi="Arial" w:cs="Arial"/>
          <w:b/>
          <w:bCs/>
          <w:sz w:val="20"/>
          <w:szCs w:val="20"/>
          <w:lang w:val="fr-FR"/>
        </w:rPr>
        <w:t>ifice</w:t>
      </w:r>
      <w:r w:rsidRPr="00F34306">
        <w:rPr>
          <w:rFonts w:ascii="Arial" w:hAnsi="Arial" w:cs="Arial"/>
          <w:b/>
          <w:bCs/>
          <w:sz w:val="20"/>
          <w:szCs w:val="20"/>
          <w:lang w:val="fr-FR"/>
        </w:rPr>
        <w:t xml:space="preserve"> internaț</w:t>
      </w:r>
      <w:r w:rsidR="001D307E" w:rsidRPr="00F34306">
        <w:rPr>
          <w:rFonts w:ascii="Arial" w:hAnsi="Arial" w:cs="Arial"/>
          <w:b/>
          <w:bCs/>
          <w:sz w:val="20"/>
          <w:szCs w:val="20"/>
          <w:lang w:val="fr-FR"/>
        </w:rPr>
        <w:t>ional</w:t>
      </w:r>
      <w:r w:rsidRPr="00F34306">
        <w:rPr>
          <w:rFonts w:ascii="Arial" w:hAnsi="Arial" w:cs="Arial"/>
          <w:b/>
          <w:bCs/>
          <w:sz w:val="20"/>
          <w:szCs w:val="20"/>
          <w:lang w:val="fr-FR"/>
        </w:rPr>
        <w:t>e</w:t>
      </w:r>
      <w:r w:rsidR="001D307E" w:rsidRPr="00F34306">
        <w:rPr>
          <w:rFonts w:ascii="Arial" w:hAnsi="Arial" w:cs="Arial"/>
          <w:b/>
          <w:bCs/>
          <w:sz w:val="20"/>
          <w:szCs w:val="20"/>
          <w:lang w:val="fr-FR"/>
        </w:rPr>
        <w:t xml:space="preserve"> (congrese)</w:t>
      </w:r>
      <w:r w:rsidRPr="00F34306">
        <w:rPr>
          <w:rFonts w:ascii="Arial" w:hAnsi="Arial" w:cs="Arial"/>
          <w:b/>
          <w:bCs/>
          <w:sz w:val="20"/>
          <w:szCs w:val="20"/>
          <w:lang w:val="fr-FR"/>
        </w:rPr>
        <w:t xml:space="preserve"> sub formă</w:t>
      </w:r>
      <w:r w:rsidR="004F5D2A" w:rsidRPr="00F34306">
        <w:rPr>
          <w:rFonts w:ascii="Arial" w:hAnsi="Arial" w:cs="Arial"/>
          <w:b/>
          <w:bCs/>
          <w:sz w:val="20"/>
          <w:szCs w:val="20"/>
          <w:lang w:val="fr-FR"/>
        </w:rPr>
        <w:t xml:space="preserve"> de </w:t>
      </w:r>
      <w:r w:rsidR="006019C7" w:rsidRPr="00F34306">
        <w:rPr>
          <w:rFonts w:ascii="Arial" w:hAnsi="Arial" w:cs="Arial"/>
          <w:b/>
          <w:bCs/>
          <w:sz w:val="20"/>
          <w:szCs w:val="20"/>
          <w:lang w:val="fr-FR"/>
        </w:rPr>
        <w:t>rezumat/abstract/</w:t>
      </w:r>
      <w:r w:rsidR="004F5D2A" w:rsidRPr="00F34306">
        <w:rPr>
          <w:rFonts w:ascii="Arial" w:hAnsi="Arial" w:cs="Arial"/>
          <w:b/>
          <w:bCs/>
          <w:sz w:val="20"/>
          <w:szCs w:val="20"/>
          <w:lang w:val="fr-FR"/>
        </w:rPr>
        <w:t>poster:</w:t>
      </w:r>
    </w:p>
    <w:p w14:paraId="1AC27EF1" w14:textId="5912536C" w:rsidR="006D3C65" w:rsidRPr="00F34306" w:rsidRDefault="006D3C65" w:rsidP="00CB774C">
      <w:pPr>
        <w:shd w:val="clear" w:color="auto" w:fill="FFFFFF"/>
        <w:spacing w:after="0" w:line="240" w:lineRule="auto"/>
        <w:jc w:val="both"/>
        <w:rPr>
          <w:rFonts w:ascii="Arial" w:eastAsia="Times New Roman" w:hAnsi="Arial" w:cs="Arial"/>
          <w:color w:val="1A171C"/>
          <w:spacing w:val="2"/>
          <w:sz w:val="20"/>
          <w:szCs w:val="20"/>
          <w:lang w:val="fr-FR"/>
        </w:rPr>
      </w:pPr>
      <w:bookmarkStart w:id="5" w:name="_Hlk181212663"/>
    </w:p>
    <w:p w14:paraId="475C44C0" w14:textId="0411D863" w:rsidR="00B95400" w:rsidRPr="004541EF" w:rsidRDefault="00B95400" w:rsidP="004541EF">
      <w:pPr>
        <w:pStyle w:val="ListParagraph"/>
        <w:numPr>
          <w:ilvl w:val="0"/>
          <w:numId w:val="16"/>
        </w:numPr>
        <w:spacing w:before="60" w:after="60"/>
        <w:contextualSpacing w:val="0"/>
        <w:jc w:val="both"/>
      </w:pPr>
      <w:r w:rsidRPr="00B95400">
        <w:rPr>
          <w:b/>
          <w:bCs/>
        </w:rPr>
        <w:t xml:space="preserve">Militaru </w:t>
      </w:r>
      <w:r w:rsidR="00A548C9" w:rsidRPr="00B95400">
        <w:rPr>
          <w:b/>
          <w:bCs/>
        </w:rPr>
        <w:t>M</w:t>
      </w:r>
      <w:r w:rsidR="00A548C9">
        <w:t>., D.F. Lighezan, Militaru A.G.,</w:t>
      </w:r>
      <w:r>
        <w:t xml:space="preserve"> The relationship between diabetes mellitus type 2, dyslipidemia and cognitive decline (ID 403), Shift 02-068, The 93 th European </w:t>
      </w:r>
      <w:r w:rsidR="00A548C9">
        <w:t>Atherosclerotic</w:t>
      </w:r>
      <w:r>
        <w:t xml:space="preserve"> Society, Athena, Grecia, 24-27 </w:t>
      </w:r>
      <w:r w:rsidR="00A548C9">
        <w:t>May</w:t>
      </w:r>
      <w:r>
        <w:t xml:space="preserve"> 2026, (</w:t>
      </w:r>
      <w:r w:rsidR="00A548C9">
        <w:t>abstract/</w:t>
      </w:r>
      <w:r>
        <w:t>poster</w:t>
      </w:r>
      <w:r w:rsidR="00A548C9">
        <w:t>)</w:t>
      </w:r>
    </w:p>
    <w:p w14:paraId="1C8954CB" w14:textId="57294DE7" w:rsidR="00A548C9" w:rsidRPr="00A548C9" w:rsidRDefault="00A548C9" w:rsidP="00A548C9">
      <w:pPr>
        <w:pStyle w:val="ListParagraph"/>
        <w:numPr>
          <w:ilvl w:val="0"/>
          <w:numId w:val="16"/>
        </w:numPr>
        <w:shd w:val="clear" w:color="auto" w:fill="FFFFFF"/>
        <w:jc w:val="both"/>
        <w:rPr>
          <w:rFonts w:ascii="Arial" w:hAnsi="Arial" w:cs="Arial"/>
          <w:color w:val="EE0000"/>
          <w:sz w:val="20"/>
          <w:szCs w:val="20"/>
        </w:rPr>
      </w:pPr>
      <w:r>
        <w:rPr>
          <w:rFonts w:ascii="Arial" w:hAnsi="Arial" w:cs="Arial"/>
          <w:sz w:val="20"/>
          <w:szCs w:val="20"/>
        </w:rPr>
        <w:t xml:space="preserve">Militaru A.G, Daniel Florin Lighezan, </w:t>
      </w:r>
      <w:r w:rsidRPr="00A548C9">
        <w:rPr>
          <w:rFonts w:ascii="Arial" w:hAnsi="Arial" w:cs="Arial"/>
          <w:b/>
          <w:bCs/>
          <w:sz w:val="20"/>
          <w:szCs w:val="20"/>
        </w:rPr>
        <w:t>Militaru M</w:t>
      </w:r>
      <w:r>
        <w:rPr>
          <w:rFonts w:ascii="Arial" w:hAnsi="Arial" w:cs="Arial"/>
          <w:sz w:val="20"/>
          <w:szCs w:val="20"/>
        </w:rPr>
        <w:t xml:space="preserve">, </w:t>
      </w:r>
      <w:r w:rsidR="00E52050" w:rsidRPr="00E52050">
        <w:rPr>
          <w:rFonts w:ascii="Arial" w:hAnsi="Arial" w:cs="Arial"/>
          <w:sz w:val="20"/>
          <w:szCs w:val="20"/>
        </w:rPr>
        <w:t>Correlations between chronic heart failure with preserved ejection fraction, subclinical atherosclerosis, daily activity and cognitive decline</w:t>
      </w:r>
      <w:r w:rsidR="00E52050">
        <w:rPr>
          <w:rFonts w:ascii="Arial" w:hAnsi="Arial" w:cs="Arial"/>
          <w:sz w:val="20"/>
          <w:szCs w:val="20"/>
        </w:rPr>
        <w:t>,</w:t>
      </w:r>
      <w:r w:rsidR="00E52050" w:rsidRPr="00E52050">
        <w:rPr>
          <w:rFonts w:ascii="Arial" w:hAnsi="Arial" w:cs="Arial"/>
          <w:color w:val="000000" w:themeColor="text1"/>
          <w:sz w:val="20"/>
          <w:szCs w:val="20"/>
        </w:rPr>
        <w:t xml:space="preserve"> </w:t>
      </w:r>
      <w:r w:rsidR="00E52050">
        <w:rPr>
          <w:rFonts w:ascii="Arial" w:hAnsi="Arial" w:cs="Arial"/>
          <w:color w:val="000000" w:themeColor="text1"/>
          <w:sz w:val="20"/>
          <w:szCs w:val="20"/>
        </w:rPr>
        <w:t xml:space="preserve">abstract nr. </w:t>
      </w:r>
      <w:r w:rsidR="00E52050">
        <w:t xml:space="preserve">61481, </w:t>
      </w:r>
      <w:r w:rsidRPr="00E52050">
        <w:rPr>
          <w:rFonts w:ascii="Arial" w:hAnsi="Arial" w:cs="Arial"/>
          <w:color w:val="000000" w:themeColor="text1"/>
          <w:sz w:val="20"/>
          <w:szCs w:val="20"/>
        </w:rPr>
        <w:t>European Congress of Heart Failure, 9-12 may 2026, Barcelona, Spain</w:t>
      </w:r>
    </w:p>
    <w:p w14:paraId="61920214" w14:textId="39BDC155" w:rsidR="00A02010" w:rsidRDefault="00A02010" w:rsidP="00A02010">
      <w:pPr>
        <w:pStyle w:val="ListParagraph"/>
        <w:numPr>
          <w:ilvl w:val="0"/>
          <w:numId w:val="16"/>
        </w:numPr>
        <w:shd w:val="clear" w:color="auto" w:fill="FFFFFF"/>
        <w:jc w:val="both"/>
        <w:rPr>
          <w:rFonts w:ascii="Arial" w:hAnsi="Arial" w:cs="Arial"/>
          <w:sz w:val="20"/>
          <w:szCs w:val="20"/>
        </w:rPr>
      </w:pPr>
      <w:r>
        <w:rPr>
          <w:rFonts w:ascii="Arial" w:hAnsi="Arial" w:cs="Arial"/>
          <w:b/>
          <w:bCs/>
          <w:sz w:val="20"/>
          <w:szCs w:val="20"/>
        </w:rPr>
        <w:lastRenderedPageBreak/>
        <w:t>M Militaru,</w:t>
      </w:r>
      <w:r>
        <w:rPr>
          <w:rFonts w:ascii="Arial" w:hAnsi="Arial" w:cs="Arial"/>
          <w:sz w:val="20"/>
          <w:szCs w:val="20"/>
        </w:rPr>
        <w:t xml:space="preserve"> </w:t>
      </w:r>
      <w:r w:rsidR="00C56626" w:rsidRPr="00A02010">
        <w:rPr>
          <w:rFonts w:ascii="Arial" w:eastAsia="Times New Roman" w:hAnsi="Arial" w:cs="Arial"/>
          <w:color w:val="1A171C"/>
          <w:spacing w:val="2"/>
          <w:sz w:val="20"/>
          <w:szCs w:val="20"/>
        </w:rPr>
        <w:t>D. Lighezan; A. Militaru</w:t>
      </w:r>
      <w:r w:rsidR="00C56626">
        <w:rPr>
          <w:rFonts w:ascii="Arial" w:eastAsia="Times New Roman" w:hAnsi="Arial" w:cs="Arial"/>
          <w:color w:val="1A171C"/>
          <w:spacing w:val="2"/>
          <w:sz w:val="20"/>
          <w:szCs w:val="20"/>
        </w:rPr>
        <w:t xml:space="preserve">, </w:t>
      </w:r>
      <w:r w:rsidRPr="00A02010">
        <w:rPr>
          <w:rFonts w:ascii="Arial" w:hAnsi="Arial" w:cs="Arial"/>
          <w:sz w:val="20"/>
          <w:szCs w:val="20"/>
        </w:rPr>
        <w:t>Type 2 Diabetes Mellitus and its association with subclinical atherosclerosis, cognitive decline and activities of daily living</w:t>
      </w:r>
      <w:r>
        <w:rPr>
          <w:rFonts w:ascii="Arial" w:hAnsi="Arial" w:cs="Arial"/>
          <w:sz w:val="20"/>
          <w:szCs w:val="20"/>
        </w:rPr>
        <w:t xml:space="preserve">, </w:t>
      </w:r>
      <w:r w:rsidRPr="00A02010">
        <w:rPr>
          <w:rFonts w:ascii="Arial" w:hAnsi="Arial" w:cs="Arial"/>
          <w:sz w:val="20"/>
          <w:szCs w:val="20"/>
        </w:rPr>
        <w:t>20th World Congress on Controversies in Neurology CONY Krakov, Polonia, 26-28 martie 2026</w:t>
      </w:r>
      <w:r>
        <w:rPr>
          <w:rFonts w:ascii="Arial" w:hAnsi="Arial" w:cs="Arial"/>
          <w:sz w:val="20"/>
          <w:szCs w:val="20"/>
        </w:rPr>
        <w:t>,</w:t>
      </w:r>
      <w:r w:rsidRPr="00A02010">
        <w:rPr>
          <w:rFonts w:ascii="Arial" w:hAnsi="Arial" w:cs="Arial"/>
          <w:sz w:val="20"/>
          <w:szCs w:val="20"/>
        </w:rPr>
        <w:t xml:space="preserve"> </w:t>
      </w:r>
      <w:r>
        <w:rPr>
          <w:rFonts w:ascii="Arial" w:hAnsi="Arial" w:cs="Arial"/>
          <w:sz w:val="20"/>
          <w:szCs w:val="20"/>
        </w:rPr>
        <w:t>abstract number 155</w:t>
      </w:r>
    </w:p>
    <w:p w14:paraId="143F2F75" w14:textId="3FAEBDFC" w:rsidR="005B4C56" w:rsidRPr="00A02010" w:rsidRDefault="00CB774C" w:rsidP="00A02010">
      <w:pPr>
        <w:pStyle w:val="ListParagraph"/>
        <w:numPr>
          <w:ilvl w:val="0"/>
          <w:numId w:val="16"/>
        </w:numPr>
        <w:shd w:val="clear" w:color="auto" w:fill="FFFFFF"/>
        <w:jc w:val="both"/>
        <w:rPr>
          <w:rFonts w:ascii="Arial" w:hAnsi="Arial" w:cs="Arial"/>
          <w:sz w:val="20"/>
          <w:szCs w:val="20"/>
        </w:rPr>
      </w:pPr>
      <w:r w:rsidRPr="00A02010">
        <w:rPr>
          <w:rFonts w:ascii="Arial" w:eastAsia="Times New Roman" w:hAnsi="Arial" w:cs="Arial"/>
          <w:b/>
          <w:bCs/>
          <w:color w:val="1A171C"/>
          <w:spacing w:val="2"/>
          <w:sz w:val="20"/>
          <w:szCs w:val="20"/>
        </w:rPr>
        <w:t>M. Militaru</w:t>
      </w:r>
      <w:r w:rsidRPr="00A02010">
        <w:rPr>
          <w:rFonts w:ascii="Arial" w:eastAsia="Times New Roman" w:hAnsi="Arial" w:cs="Arial"/>
          <w:color w:val="1A171C"/>
          <w:spacing w:val="2"/>
          <w:sz w:val="20"/>
          <w:szCs w:val="20"/>
        </w:rPr>
        <w:t>; D. Lighezan; A. Militaru; Associations between chronic coronary syndromes and risk of cognitive decline and depression; EPV-231. Eposter Virtual, 2</w:t>
      </w:r>
      <w:r w:rsidR="002D3FB0" w:rsidRPr="00A02010">
        <w:rPr>
          <w:rFonts w:ascii="Arial" w:eastAsia="Times New Roman" w:hAnsi="Arial" w:cs="Arial"/>
          <w:color w:val="1A171C"/>
          <w:spacing w:val="2"/>
          <w:sz w:val="20"/>
          <w:szCs w:val="20"/>
        </w:rPr>
        <w:t>3/105;</w:t>
      </w:r>
      <w:r w:rsidR="002D3FB0" w:rsidRPr="00A02010">
        <w:rPr>
          <w:rFonts w:ascii="Lato-Heavy" w:hAnsi="Lato-Heavy" w:cs="Lato-Heavy"/>
          <w:sz w:val="28"/>
          <w:szCs w:val="28"/>
        </w:rPr>
        <w:t xml:space="preserve"> </w:t>
      </w:r>
      <w:r w:rsidR="002D3FB0" w:rsidRPr="00A02010">
        <w:rPr>
          <w:rFonts w:ascii="Arial" w:eastAsia="Times New Roman" w:hAnsi="Arial" w:cs="Arial"/>
          <w:color w:val="1A171C"/>
          <w:spacing w:val="2"/>
          <w:sz w:val="20"/>
          <w:szCs w:val="20"/>
        </w:rPr>
        <w:t>EUROPEAN JOURNAL OF NEUROLOGY; Volume 32, Supplement 1, June 2025; Abstracts of the 11th Congress of the European Academy of Neurology, Helsinki, Finland, 1468-1331 (202506) 31:6+1;</w:t>
      </w:r>
      <w:r w:rsidR="002D3FB0" w:rsidRPr="00A02010">
        <w:rPr>
          <w:rFonts w:ascii="STIXTwoText-Italic" w:hAnsi="STIXTwoText-Italic" w:cs="STIXTwoText-Italic"/>
          <w:i/>
          <w:iCs/>
          <w:color w:val="000000"/>
          <w:sz w:val="14"/>
          <w:szCs w:val="14"/>
        </w:rPr>
        <w:t xml:space="preserve"> </w:t>
      </w:r>
      <w:r w:rsidR="002D3FB0" w:rsidRPr="00A02010">
        <w:rPr>
          <w:rFonts w:ascii="Arial" w:eastAsia="Times New Roman" w:hAnsi="Arial" w:cs="Arial"/>
          <w:i/>
          <w:iCs/>
          <w:color w:val="1A171C"/>
          <w:spacing w:val="2"/>
          <w:sz w:val="20"/>
          <w:szCs w:val="20"/>
        </w:rPr>
        <w:t xml:space="preserve">European Journal of Neurology, </w:t>
      </w:r>
      <w:r w:rsidR="002D3FB0" w:rsidRPr="00A02010">
        <w:rPr>
          <w:rFonts w:ascii="Arial" w:eastAsia="Times New Roman" w:hAnsi="Arial" w:cs="Arial"/>
          <w:color w:val="1A171C"/>
          <w:spacing w:val="2"/>
          <w:sz w:val="20"/>
          <w:szCs w:val="20"/>
        </w:rPr>
        <w:t xml:space="preserve">2025; 32(Suppl. 1):e70233 </w:t>
      </w:r>
      <w:r w:rsidR="00A02010">
        <w:rPr>
          <w:rFonts w:ascii="Arial" w:eastAsia="Times New Roman" w:hAnsi="Arial" w:cs="Arial"/>
          <w:color w:val="1A171C"/>
          <w:spacing w:val="2"/>
          <w:sz w:val="20"/>
          <w:szCs w:val="20"/>
        </w:rPr>
        <w:t xml:space="preserve"> </w:t>
      </w:r>
      <w:hyperlink r:id="rId13" w:history="1">
        <w:r w:rsidR="00A02010" w:rsidRPr="00D56973">
          <w:rPr>
            <w:rStyle w:val="Hyperlink"/>
            <w:rFonts w:ascii="Arial" w:eastAsia="Times New Roman" w:hAnsi="Arial" w:cs="Arial"/>
            <w:spacing w:val="2"/>
            <w:sz w:val="20"/>
            <w:szCs w:val="20"/>
          </w:rPr>
          <w:t>https://doi.org/10.1111/ene.70233</w:t>
        </w:r>
      </w:hyperlink>
    </w:p>
    <w:p w14:paraId="5CD09F40" w14:textId="6AB187F6" w:rsidR="005B4C56" w:rsidRDefault="005B4C56" w:rsidP="005B4C56">
      <w:pPr>
        <w:pStyle w:val="ListParagraph"/>
        <w:numPr>
          <w:ilvl w:val="0"/>
          <w:numId w:val="16"/>
        </w:numPr>
        <w:shd w:val="clear" w:color="auto" w:fill="FFFFFF"/>
        <w:spacing w:after="0" w:line="240" w:lineRule="auto"/>
        <w:jc w:val="both"/>
        <w:rPr>
          <w:rFonts w:ascii="Arial" w:eastAsia="Times New Roman" w:hAnsi="Arial" w:cs="Arial"/>
          <w:color w:val="1A171C"/>
          <w:spacing w:val="2"/>
          <w:sz w:val="20"/>
          <w:szCs w:val="20"/>
        </w:rPr>
      </w:pPr>
      <w:r w:rsidRPr="005B4C56">
        <w:rPr>
          <w:rFonts w:ascii="Arial" w:eastAsia="Times New Roman" w:hAnsi="Arial" w:cs="Arial"/>
          <w:b/>
          <w:bCs/>
          <w:color w:val="1A171C"/>
          <w:spacing w:val="2"/>
          <w:sz w:val="20"/>
          <w:szCs w:val="20"/>
        </w:rPr>
        <w:t>M. Militaru</w:t>
      </w:r>
      <w:r w:rsidRPr="005B4C56">
        <w:rPr>
          <w:rFonts w:ascii="Arial" w:eastAsia="Times New Roman" w:hAnsi="Arial" w:cs="Arial"/>
          <w:color w:val="1A171C"/>
          <w:spacing w:val="2"/>
          <w:sz w:val="20"/>
          <w:szCs w:val="20"/>
        </w:rPr>
        <w:t>, D. F. Lighezan, A. G. Militaru, Correlation between cardiovascular risk factors, subclinical atherosclerosis and hemodynamic changes in patients with episodic migraine P392, Abstract European Headache Congress, 3-6 December 2025, Lisbon, Portugal</w:t>
      </w:r>
    </w:p>
    <w:p w14:paraId="6CFD35AE" w14:textId="1EAC9931" w:rsidR="005B4C56" w:rsidRPr="005504D5" w:rsidRDefault="005B4C56" w:rsidP="005504D5">
      <w:pPr>
        <w:pStyle w:val="ListParagraph"/>
        <w:numPr>
          <w:ilvl w:val="0"/>
          <w:numId w:val="16"/>
        </w:numPr>
        <w:shd w:val="clear" w:color="auto" w:fill="FFFFFF"/>
        <w:spacing w:after="0"/>
        <w:rPr>
          <w:rFonts w:ascii="Arial" w:eastAsia="Times New Roman" w:hAnsi="Arial" w:cs="Arial"/>
          <w:bCs/>
          <w:color w:val="1A171C"/>
          <w:spacing w:val="2"/>
          <w:sz w:val="20"/>
          <w:szCs w:val="20"/>
        </w:rPr>
      </w:pPr>
      <w:r w:rsidRPr="005B4C56">
        <w:rPr>
          <w:rFonts w:ascii="Arial" w:eastAsia="Times New Roman" w:hAnsi="Arial" w:cs="Arial"/>
          <w:b/>
          <w:bCs/>
          <w:color w:val="1A171C"/>
          <w:spacing w:val="2"/>
          <w:sz w:val="20"/>
          <w:szCs w:val="20"/>
        </w:rPr>
        <w:t>M. Militaru</w:t>
      </w:r>
      <w:r w:rsidRPr="005B4C56">
        <w:rPr>
          <w:rFonts w:ascii="Arial" w:eastAsia="Times New Roman" w:hAnsi="Arial" w:cs="Arial"/>
          <w:color w:val="1A171C"/>
          <w:spacing w:val="2"/>
          <w:sz w:val="20"/>
          <w:szCs w:val="20"/>
        </w:rPr>
        <w:t>, D. F. Lighezan, A. G. Militaru</w:t>
      </w:r>
      <w:r>
        <w:rPr>
          <w:rFonts w:ascii="Arial" w:eastAsia="Times New Roman" w:hAnsi="Arial" w:cs="Arial"/>
          <w:color w:val="1A171C"/>
          <w:spacing w:val="2"/>
          <w:sz w:val="20"/>
          <w:szCs w:val="20"/>
        </w:rPr>
        <w:t xml:space="preserve">, </w:t>
      </w:r>
      <w:r w:rsidR="005504D5" w:rsidRPr="005504D5">
        <w:rPr>
          <w:rFonts w:ascii="Arial" w:eastAsia="Times New Roman" w:hAnsi="Arial" w:cs="Arial"/>
          <w:bCs/>
          <w:color w:val="1A171C"/>
          <w:spacing w:val="2"/>
          <w:sz w:val="20"/>
          <w:szCs w:val="20"/>
        </w:rPr>
        <w:t>The relationship between chronic coronary syndromes and cognitive impairment</w:t>
      </w:r>
      <w:r w:rsidR="005504D5">
        <w:rPr>
          <w:rFonts w:ascii="Arial" w:eastAsia="Times New Roman" w:hAnsi="Arial" w:cs="Arial"/>
          <w:bCs/>
          <w:color w:val="1A171C"/>
          <w:spacing w:val="2"/>
          <w:sz w:val="20"/>
          <w:szCs w:val="20"/>
        </w:rPr>
        <w:t xml:space="preserve">, </w:t>
      </w:r>
      <w:r w:rsidRPr="005504D5">
        <w:rPr>
          <w:rFonts w:ascii="Arial" w:eastAsia="Times New Roman" w:hAnsi="Arial" w:cs="Arial"/>
          <w:color w:val="1A171C"/>
          <w:spacing w:val="2"/>
          <w:sz w:val="20"/>
          <w:szCs w:val="20"/>
        </w:rPr>
        <w:t>World Congress of Neurology,</w:t>
      </w:r>
      <w:r w:rsidR="005504D5">
        <w:rPr>
          <w:rFonts w:ascii="Arial" w:eastAsia="Times New Roman" w:hAnsi="Arial" w:cs="Arial"/>
          <w:color w:val="1A171C"/>
          <w:spacing w:val="2"/>
          <w:sz w:val="20"/>
          <w:szCs w:val="20"/>
        </w:rPr>
        <w:t>Abstr</w:t>
      </w:r>
      <w:r w:rsidR="00A02010">
        <w:rPr>
          <w:rFonts w:ascii="Arial" w:eastAsia="Times New Roman" w:hAnsi="Arial" w:cs="Arial"/>
          <w:color w:val="1A171C"/>
          <w:spacing w:val="2"/>
          <w:sz w:val="20"/>
          <w:szCs w:val="20"/>
        </w:rPr>
        <w:t>a</w:t>
      </w:r>
      <w:r w:rsidR="005504D5">
        <w:rPr>
          <w:rFonts w:ascii="Arial" w:eastAsia="Times New Roman" w:hAnsi="Arial" w:cs="Arial"/>
          <w:color w:val="1A171C"/>
          <w:spacing w:val="2"/>
          <w:sz w:val="20"/>
          <w:szCs w:val="20"/>
        </w:rPr>
        <w:t>ct 819,</w:t>
      </w:r>
      <w:r w:rsidRPr="005504D5">
        <w:rPr>
          <w:rFonts w:ascii="Arial" w:eastAsia="Times New Roman" w:hAnsi="Arial" w:cs="Arial"/>
          <w:color w:val="1A171C"/>
          <w:spacing w:val="2"/>
          <w:sz w:val="20"/>
          <w:szCs w:val="20"/>
        </w:rPr>
        <w:t xml:space="preserve"> Seoul, South Korea, october, 2025</w:t>
      </w:r>
    </w:p>
    <w:p w14:paraId="7931D7C1" w14:textId="15A7AE26" w:rsidR="00452CC8" w:rsidRPr="002D3FB0" w:rsidRDefault="00452CC8" w:rsidP="002D3FB0">
      <w:pPr>
        <w:numPr>
          <w:ilvl w:val="0"/>
          <w:numId w:val="16"/>
        </w:numPr>
        <w:shd w:val="clear" w:color="auto" w:fill="FFFFFF"/>
        <w:spacing w:after="0" w:line="240" w:lineRule="auto"/>
        <w:jc w:val="both"/>
        <w:rPr>
          <w:rFonts w:ascii="Arial" w:eastAsia="Times New Roman" w:hAnsi="Arial" w:cs="Arial"/>
          <w:color w:val="1A171C"/>
          <w:spacing w:val="2"/>
          <w:sz w:val="20"/>
          <w:szCs w:val="20"/>
        </w:rPr>
      </w:pPr>
      <w:r w:rsidRPr="002D3FB0">
        <w:rPr>
          <w:rFonts w:ascii="Arial" w:eastAsia="TimesNewRomanCE" w:hAnsi="Arial" w:cs="Arial"/>
          <w:b/>
          <w:sz w:val="20"/>
          <w:szCs w:val="20"/>
        </w:rPr>
        <w:t>M. Militaru</w:t>
      </w:r>
      <w:r w:rsidRPr="002D3FB0">
        <w:rPr>
          <w:rFonts w:ascii="Arial" w:eastAsia="TimesNewRomanCE" w:hAnsi="Arial" w:cs="Arial"/>
          <w:sz w:val="20"/>
          <w:szCs w:val="20"/>
        </w:rPr>
        <w:t>, D. Lighezan, A. Militaru,</w:t>
      </w:r>
      <w:r w:rsidRPr="002D3FB0">
        <w:rPr>
          <w:rFonts w:ascii="Arial" w:hAnsi="Arial" w:cs="Arial"/>
          <w:b/>
          <w:bCs/>
          <w:sz w:val="20"/>
          <w:szCs w:val="20"/>
        </w:rPr>
        <w:t xml:space="preserve"> </w:t>
      </w:r>
      <w:r w:rsidR="00091065" w:rsidRPr="002D3FB0">
        <w:rPr>
          <w:rFonts w:ascii="Arial" w:hAnsi="Arial" w:cs="Arial"/>
          <w:sz w:val="20"/>
          <w:szCs w:val="20"/>
        </w:rPr>
        <w:t>Evaluation of cognitive decline, depression and subclinical atherosclerosis in patients with atrial fibrillation,</w:t>
      </w:r>
      <w:r w:rsidR="00091065" w:rsidRPr="002D3FB0">
        <w:rPr>
          <w:rFonts w:ascii="Arial" w:hAnsi="Arial" w:cs="Arial"/>
          <w:b/>
          <w:bCs/>
          <w:sz w:val="20"/>
          <w:szCs w:val="20"/>
        </w:rPr>
        <w:t xml:space="preserve"> </w:t>
      </w:r>
      <w:r w:rsidR="00091065" w:rsidRPr="002D3FB0">
        <w:rPr>
          <w:rFonts w:ascii="Arial" w:eastAsia="Times New Roman" w:hAnsi="Arial" w:cs="Arial"/>
          <w:color w:val="1A171C"/>
          <w:spacing w:val="2"/>
          <w:sz w:val="20"/>
          <w:szCs w:val="20"/>
        </w:rPr>
        <w:t xml:space="preserve">EAN Abstract of the 10 th Congress of the European Academy of Neurology Congess, Helsinky, Finland 2024, </w:t>
      </w:r>
      <w:r w:rsidRPr="002D3FB0">
        <w:rPr>
          <w:rStyle w:val="ff1d"/>
          <w:rFonts w:ascii="Arial" w:hAnsi="Arial" w:cs="Arial"/>
          <w:color w:val="1A171C"/>
          <w:spacing w:val="1"/>
          <w:sz w:val="20"/>
          <w:szCs w:val="20"/>
          <w:shd w:val="clear" w:color="auto" w:fill="FFFFFF"/>
        </w:rPr>
        <w:t>European Journal of Neurology</w:t>
      </w:r>
      <w:r w:rsidRPr="002D3FB0">
        <w:rPr>
          <w:rStyle w:val="ws2"/>
          <w:rFonts w:ascii="Arial" w:hAnsi="Arial" w:cs="Arial"/>
          <w:color w:val="1A171C"/>
          <w:spacing w:val="1"/>
          <w:sz w:val="20"/>
          <w:szCs w:val="20"/>
          <w:shd w:val="clear" w:color="auto" w:fill="FFFFFF"/>
        </w:rPr>
        <w:t xml:space="preserve">, </w:t>
      </w:r>
      <w:r w:rsidRPr="002D3FB0">
        <w:rPr>
          <w:rStyle w:val="ff1e"/>
          <w:rFonts w:ascii="Arial" w:hAnsi="Arial" w:cs="Arial"/>
          <w:color w:val="1A171C"/>
          <w:spacing w:val="1"/>
          <w:sz w:val="20"/>
          <w:szCs w:val="20"/>
          <w:shd w:val="clear" w:color="auto" w:fill="FFFFFF"/>
        </w:rPr>
        <w:t>31</w:t>
      </w:r>
      <w:r w:rsidRPr="002D3FB0">
        <w:rPr>
          <w:rFonts w:ascii="Arial" w:hAnsi="Arial" w:cs="Arial"/>
          <w:color w:val="1A171C"/>
          <w:spacing w:val="1"/>
          <w:sz w:val="20"/>
          <w:szCs w:val="20"/>
          <w:shd w:val="clear" w:color="auto" w:fill="FFFFFF"/>
        </w:rPr>
        <w:t xml:space="preserve"> (Suppl. 1), iunie 2024</w:t>
      </w:r>
      <w:r w:rsidR="00091065" w:rsidRPr="002D3FB0">
        <w:rPr>
          <w:rFonts w:ascii="Arial" w:hAnsi="Arial" w:cs="Arial"/>
          <w:color w:val="1A171C"/>
          <w:spacing w:val="1"/>
          <w:sz w:val="20"/>
          <w:szCs w:val="20"/>
          <w:shd w:val="clear" w:color="auto" w:fill="FFFFFF"/>
        </w:rPr>
        <w:t>,</w:t>
      </w:r>
      <w:r w:rsidRPr="002D3FB0">
        <w:rPr>
          <w:rFonts w:ascii="Arial" w:eastAsia="Times New Roman" w:hAnsi="Arial" w:cs="Arial"/>
          <w:color w:val="1A171C"/>
          <w:spacing w:val="2"/>
          <w:sz w:val="20"/>
          <w:szCs w:val="20"/>
        </w:rPr>
        <w:t xml:space="preserve"> ePoster sessions, EPV 768, 85/119, European Journal of Neurology, ISSN 1468-1331 (ISI)  </w:t>
      </w:r>
    </w:p>
    <w:p w14:paraId="2AAB2653" w14:textId="7CA663EF" w:rsidR="00091065" w:rsidRPr="00A50B22" w:rsidRDefault="00410106" w:rsidP="00CB774C">
      <w:pPr>
        <w:numPr>
          <w:ilvl w:val="0"/>
          <w:numId w:val="16"/>
        </w:numPr>
        <w:shd w:val="clear" w:color="auto" w:fill="FFFFFF"/>
        <w:spacing w:after="0" w:line="240" w:lineRule="auto"/>
        <w:jc w:val="both"/>
        <w:rPr>
          <w:rFonts w:ascii="Arial" w:eastAsia="Times New Roman" w:hAnsi="Arial" w:cs="Arial"/>
          <w:color w:val="1A171C"/>
          <w:spacing w:val="2"/>
          <w:sz w:val="20"/>
          <w:szCs w:val="20"/>
        </w:rPr>
      </w:pPr>
      <w:r w:rsidRPr="00A50B22">
        <w:rPr>
          <w:rFonts w:ascii="Arial" w:eastAsia="TimesNewRomanCE" w:hAnsi="Arial" w:cs="Arial"/>
          <w:b/>
          <w:sz w:val="20"/>
          <w:szCs w:val="20"/>
        </w:rPr>
        <w:t>M. Militaru</w:t>
      </w:r>
      <w:r w:rsidRPr="00A50B22">
        <w:rPr>
          <w:rFonts w:ascii="Arial" w:eastAsia="TimesNewRomanCE" w:hAnsi="Arial" w:cs="Arial"/>
          <w:sz w:val="20"/>
          <w:szCs w:val="20"/>
        </w:rPr>
        <w:t>, D. Lighezan, A. Militaru, The relationship between diabetes mellitus type 2, atrila fibrillation, subclinical atherosclerosis and cognitive impairment, International Journal of Stroke, E poster, volume 19, issue 2 suppl, EP516/#1580,253:16 th World Stroke Congress 23-26 october 2024, Abu Dhabi, UAE, ISSN 1747-4930, (ISI)</w:t>
      </w:r>
    </w:p>
    <w:p w14:paraId="084F36FC" w14:textId="07A78776" w:rsidR="00A50B22" w:rsidRPr="00A50B22" w:rsidRDefault="00A50B22" w:rsidP="00CB774C">
      <w:pPr>
        <w:numPr>
          <w:ilvl w:val="0"/>
          <w:numId w:val="16"/>
        </w:numPr>
        <w:shd w:val="clear" w:color="auto" w:fill="FFFFFF"/>
        <w:spacing w:after="0" w:line="240" w:lineRule="auto"/>
        <w:jc w:val="both"/>
        <w:rPr>
          <w:rFonts w:ascii="Arial" w:eastAsia="Times New Roman" w:hAnsi="Arial" w:cs="Arial"/>
          <w:color w:val="1A171C"/>
          <w:spacing w:val="2"/>
          <w:sz w:val="20"/>
          <w:szCs w:val="20"/>
        </w:rPr>
      </w:pPr>
      <w:r w:rsidRPr="00F34306">
        <w:rPr>
          <w:rFonts w:ascii="Arial" w:eastAsia="TimesNewRomanCE" w:hAnsi="Arial" w:cs="Arial"/>
          <w:sz w:val="20"/>
          <w:szCs w:val="20"/>
          <w:lang w:val="fr-FR"/>
        </w:rPr>
        <w:t xml:space="preserve">A. G. Militaru, </w:t>
      </w:r>
      <w:r w:rsidRPr="00F34306">
        <w:rPr>
          <w:rFonts w:ascii="Arial" w:eastAsia="TimesNewRomanCE" w:hAnsi="Arial" w:cs="Arial"/>
          <w:bCs/>
          <w:sz w:val="20"/>
          <w:szCs w:val="20"/>
          <w:lang w:val="fr-FR"/>
        </w:rPr>
        <w:t>D.</w:t>
      </w:r>
      <w:r w:rsidRPr="00F34306">
        <w:rPr>
          <w:rFonts w:ascii="Arial" w:eastAsia="TimesNewRomanCE" w:hAnsi="Arial" w:cs="Arial"/>
          <w:sz w:val="20"/>
          <w:szCs w:val="20"/>
          <w:lang w:val="fr-FR"/>
        </w:rPr>
        <w:t xml:space="preserve"> F.  </w:t>
      </w:r>
      <w:r w:rsidRPr="00A50B22">
        <w:rPr>
          <w:rFonts w:ascii="Arial" w:eastAsia="TimesNewRomanCE" w:hAnsi="Arial" w:cs="Arial"/>
          <w:sz w:val="20"/>
          <w:szCs w:val="20"/>
        </w:rPr>
        <w:t>Lighezan</w:t>
      </w:r>
      <w:r w:rsidRPr="00A50B22">
        <w:rPr>
          <w:rFonts w:ascii="Arial" w:eastAsia="TimesNewRomanCE" w:hAnsi="Arial" w:cs="Arial"/>
          <w:b/>
          <w:sz w:val="20"/>
          <w:szCs w:val="20"/>
        </w:rPr>
        <w:t xml:space="preserve"> </w:t>
      </w:r>
      <w:r w:rsidR="009359C0" w:rsidRPr="00A50B22">
        <w:rPr>
          <w:rFonts w:ascii="Arial" w:eastAsia="TimesNewRomanCE" w:hAnsi="Arial" w:cs="Arial"/>
          <w:b/>
          <w:sz w:val="20"/>
          <w:szCs w:val="20"/>
        </w:rPr>
        <w:t>M. Militaru</w:t>
      </w:r>
      <w:r w:rsidR="009359C0" w:rsidRPr="00A50B22">
        <w:rPr>
          <w:rFonts w:ascii="Arial" w:eastAsia="TimesNewRomanCE" w:hAnsi="Arial" w:cs="Arial"/>
          <w:sz w:val="20"/>
          <w:szCs w:val="20"/>
        </w:rPr>
        <w:t xml:space="preserve">, </w:t>
      </w:r>
      <w:r w:rsidR="009359C0" w:rsidRPr="00A50B22">
        <w:rPr>
          <w:rFonts w:ascii="Arial" w:eastAsia="Times New Roman" w:hAnsi="Arial" w:cs="Arial"/>
          <w:color w:val="1A171C"/>
          <w:spacing w:val="2"/>
          <w:sz w:val="20"/>
          <w:szCs w:val="20"/>
        </w:rPr>
        <w:t>2024, Abstract. Eur J Heart Fail, 26: 3-643. </w:t>
      </w:r>
      <w:hyperlink r:id="rId14" w:history="1">
        <w:r w:rsidR="009359C0" w:rsidRPr="00A50B22">
          <w:rPr>
            <w:rStyle w:val="Hyperlink"/>
            <w:rFonts w:ascii="Arial" w:eastAsia="Times New Roman" w:hAnsi="Arial" w:cs="Arial"/>
            <w:color w:val="auto"/>
            <w:spacing w:val="2"/>
            <w:sz w:val="20"/>
            <w:szCs w:val="20"/>
            <w:u w:val="none"/>
          </w:rPr>
          <w:t>https://doi.org/10.1002/ejhf.3326</w:t>
        </w:r>
      </w:hyperlink>
      <w:r w:rsidR="009359C0" w:rsidRPr="00A50B22">
        <w:rPr>
          <w:rFonts w:ascii="Arial" w:hAnsi="Arial" w:cs="Arial"/>
          <w:sz w:val="20"/>
          <w:szCs w:val="20"/>
        </w:rPr>
        <w:t xml:space="preserve"> European Journal of Heart </w:t>
      </w:r>
      <w:r w:rsidR="009359C0" w:rsidRPr="00A50B22">
        <w:rPr>
          <w:rFonts w:ascii="Arial" w:eastAsia="Times New Roman" w:hAnsi="Arial" w:cs="Arial"/>
          <w:color w:val="1A171C"/>
          <w:spacing w:val="2"/>
          <w:sz w:val="20"/>
          <w:szCs w:val="20"/>
        </w:rPr>
        <w:t>Failure</w:t>
      </w:r>
      <w:r w:rsidR="007335A1" w:rsidRPr="00A50B22">
        <w:rPr>
          <w:rFonts w:ascii="Arial" w:eastAsia="Times New Roman" w:hAnsi="Arial" w:cs="Arial"/>
          <w:color w:val="1A171C"/>
          <w:spacing w:val="2"/>
          <w:sz w:val="20"/>
          <w:szCs w:val="20"/>
        </w:rPr>
        <w:t>,</w:t>
      </w:r>
      <w:r w:rsidR="009359C0" w:rsidRPr="00A50B22">
        <w:rPr>
          <w:rFonts w:ascii="Arial" w:eastAsia="Times New Roman" w:hAnsi="Arial" w:cs="Arial"/>
          <w:color w:val="1A171C"/>
          <w:spacing w:val="2"/>
          <w:sz w:val="20"/>
          <w:szCs w:val="20"/>
        </w:rPr>
        <w:t xml:space="preserve"> </w:t>
      </w:r>
      <w:r w:rsidR="007335A1" w:rsidRPr="00A50B22">
        <w:rPr>
          <w:rFonts w:ascii="Arial" w:eastAsia="Times New Roman" w:hAnsi="Arial" w:cs="Arial"/>
          <w:color w:val="1A171C"/>
          <w:spacing w:val="2"/>
          <w:sz w:val="20"/>
          <w:szCs w:val="20"/>
        </w:rPr>
        <w:t xml:space="preserve">Heart Failure – Chronic Heart Failure, Clinical, Comorbidities, </w:t>
      </w:r>
      <w:r w:rsidR="009359C0" w:rsidRPr="00A50B22">
        <w:rPr>
          <w:rFonts w:ascii="Arial" w:eastAsia="Times New Roman" w:hAnsi="Arial" w:cs="Arial"/>
          <w:color w:val="1A171C"/>
          <w:spacing w:val="2"/>
          <w:sz w:val="20"/>
          <w:szCs w:val="20"/>
        </w:rPr>
        <w:t>Volume 26, Number S2</w:t>
      </w:r>
      <w:r w:rsidR="007335A1" w:rsidRPr="00A50B22">
        <w:rPr>
          <w:rFonts w:ascii="Arial" w:eastAsia="Times New Roman" w:hAnsi="Arial" w:cs="Arial"/>
          <w:color w:val="1A171C"/>
          <w:spacing w:val="2"/>
          <w:sz w:val="20"/>
          <w:szCs w:val="20"/>
        </w:rPr>
        <w:t>, 346-</w:t>
      </w:r>
      <w:r w:rsidRPr="00A50B22">
        <w:rPr>
          <w:rFonts w:ascii="Arial" w:eastAsia="Times New Roman" w:hAnsi="Arial" w:cs="Arial"/>
          <w:color w:val="1A171C"/>
          <w:spacing w:val="2"/>
          <w:sz w:val="20"/>
          <w:szCs w:val="20"/>
        </w:rPr>
        <w:t>347:</w:t>
      </w:r>
      <w:r w:rsidR="009359C0" w:rsidRPr="00A50B22">
        <w:rPr>
          <w:rFonts w:ascii="Arial" w:eastAsia="Times New Roman" w:hAnsi="Arial" w:cs="Arial"/>
          <w:color w:val="1A171C"/>
          <w:spacing w:val="2"/>
          <w:sz w:val="20"/>
          <w:szCs w:val="20"/>
        </w:rPr>
        <w:t xml:space="preserve"> Abstracts of the Heart Failure 2024, 11-14 May 2024, Lisbon, Portugal Jul 2024, ISSN 1388-9842</w:t>
      </w:r>
      <w:bookmarkStart w:id="6" w:name="_Hlk181209753"/>
    </w:p>
    <w:p w14:paraId="317ED9EF" w14:textId="6F17A56A" w:rsidR="00683B7D" w:rsidRPr="00683B7D" w:rsidRDefault="00683B7D" w:rsidP="00CB774C">
      <w:pPr>
        <w:numPr>
          <w:ilvl w:val="0"/>
          <w:numId w:val="16"/>
        </w:numPr>
        <w:shd w:val="clear" w:color="auto" w:fill="FFFFFF"/>
        <w:spacing w:after="0" w:line="240" w:lineRule="auto"/>
        <w:ind w:left="360" w:firstLine="0"/>
        <w:jc w:val="both"/>
        <w:rPr>
          <w:rFonts w:ascii="Arial" w:eastAsia="Times New Roman" w:hAnsi="Arial" w:cs="Arial"/>
          <w:color w:val="1A171C"/>
          <w:spacing w:val="2"/>
          <w:sz w:val="20"/>
          <w:szCs w:val="20"/>
        </w:rPr>
      </w:pPr>
      <w:bookmarkStart w:id="7" w:name="_Hlk181205705"/>
      <w:bookmarkEnd w:id="5"/>
      <w:bookmarkEnd w:id="6"/>
      <w:r w:rsidRPr="00683B7D">
        <w:rPr>
          <w:rFonts w:ascii="Arial" w:eastAsia="TimesNewRomanCE" w:hAnsi="Arial" w:cs="Arial"/>
          <w:b/>
          <w:sz w:val="20"/>
          <w:szCs w:val="20"/>
        </w:rPr>
        <w:t>M. Militaru</w:t>
      </w:r>
      <w:r>
        <w:rPr>
          <w:rFonts w:ascii="Arial" w:eastAsia="TimesNewRomanCE" w:hAnsi="Arial" w:cs="Arial"/>
          <w:sz w:val="20"/>
          <w:szCs w:val="20"/>
        </w:rPr>
        <w:t>, M. Simu, D. Lighezan</w:t>
      </w:r>
      <w:r w:rsidRPr="00683B7D">
        <w:rPr>
          <w:rFonts w:ascii="Arial" w:eastAsia="TimesNewRomanCE" w:hAnsi="Arial" w:cs="Arial"/>
          <w:sz w:val="20"/>
          <w:szCs w:val="20"/>
        </w:rPr>
        <w:t>, A. Militaru</w:t>
      </w:r>
      <w:r>
        <w:rPr>
          <w:rFonts w:ascii="Arial" w:eastAsia="TimesNewRomanCE" w:hAnsi="Arial" w:cs="Arial"/>
          <w:sz w:val="20"/>
          <w:szCs w:val="20"/>
        </w:rPr>
        <w:t>,</w:t>
      </w:r>
      <w:r w:rsidRPr="00683B7D">
        <w:rPr>
          <w:rFonts w:ascii="Arial" w:hAnsi="Arial" w:cs="Arial"/>
          <w:b/>
          <w:bCs/>
          <w:sz w:val="20"/>
          <w:szCs w:val="20"/>
        </w:rPr>
        <w:t xml:space="preserve"> </w:t>
      </w:r>
      <w:r w:rsidRPr="00683B7D">
        <w:rPr>
          <w:rFonts w:ascii="Arial" w:hAnsi="Arial" w:cs="Arial"/>
          <w:bCs/>
          <w:sz w:val="20"/>
          <w:szCs w:val="20"/>
        </w:rPr>
        <w:t>Subclinical atherosclerosis and left ventricular function evaluation in patients with acute leukemia</w:t>
      </w:r>
      <w:r>
        <w:rPr>
          <w:rFonts w:ascii="Arial" w:hAnsi="Arial" w:cs="Arial"/>
          <w:bCs/>
          <w:sz w:val="20"/>
          <w:szCs w:val="20"/>
        </w:rPr>
        <w:t>,</w:t>
      </w:r>
      <w:r w:rsidRPr="00683B7D">
        <w:rPr>
          <w:rStyle w:val="ff1d"/>
          <w:rFonts w:ascii="Arial" w:hAnsi="Arial" w:cs="Arial"/>
          <w:color w:val="1A171C"/>
          <w:spacing w:val="1"/>
          <w:sz w:val="20"/>
          <w:szCs w:val="20"/>
          <w:shd w:val="clear" w:color="auto" w:fill="FFFFFF"/>
        </w:rPr>
        <w:t xml:space="preserve"> </w:t>
      </w:r>
      <w:r w:rsidRPr="008F38A0">
        <w:rPr>
          <w:rStyle w:val="ff1d"/>
          <w:rFonts w:ascii="Arial" w:hAnsi="Arial" w:cs="Arial"/>
          <w:color w:val="1A171C"/>
          <w:spacing w:val="1"/>
          <w:sz w:val="20"/>
          <w:szCs w:val="20"/>
          <w:shd w:val="clear" w:color="auto" w:fill="FFFFFF"/>
        </w:rPr>
        <w:t>European Journal of Neurology</w:t>
      </w:r>
      <w:r w:rsidRPr="008F38A0">
        <w:rPr>
          <w:rStyle w:val="ws2"/>
          <w:rFonts w:ascii="Arial" w:hAnsi="Arial" w:cs="Arial"/>
          <w:color w:val="1A171C"/>
          <w:spacing w:val="1"/>
          <w:sz w:val="20"/>
          <w:szCs w:val="20"/>
          <w:shd w:val="clear" w:color="auto" w:fill="FFFFFF"/>
        </w:rPr>
        <w:t xml:space="preserve">, </w:t>
      </w:r>
      <w:r w:rsidRPr="008F38A0">
        <w:rPr>
          <w:rStyle w:val="ff1e"/>
          <w:rFonts w:ascii="Arial" w:hAnsi="Arial" w:cs="Arial"/>
          <w:color w:val="1A171C"/>
          <w:spacing w:val="1"/>
          <w:sz w:val="20"/>
          <w:szCs w:val="20"/>
          <w:shd w:val="clear" w:color="auto" w:fill="FFFFFF"/>
        </w:rPr>
        <w:t>2</w:t>
      </w:r>
      <w:r w:rsidR="000F11B0">
        <w:rPr>
          <w:rStyle w:val="ff1e"/>
          <w:rFonts w:ascii="Arial" w:hAnsi="Arial" w:cs="Arial"/>
          <w:color w:val="1A171C"/>
          <w:spacing w:val="1"/>
          <w:sz w:val="20"/>
          <w:szCs w:val="20"/>
          <w:shd w:val="clear" w:color="auto" w:fill="FFFFFF"/>
        </w:rPr>
        <w:t>8</w:t>
      </w:r>
      <w:r w:rsidRPr="008F38A0">
        <w:rPr>
          <w:rFonts w:ascii="Arial" w:hAnsi="Arial" w:cs="Arial"/>
          <w:color w:val="1A171C"/>
          <w:spacing w:val="1"/>
          <w:sz w:val="20"/>
          <w:szCs w:val="20"/>
          <w:shd w:val="clear" w:color="auto" w:fill="FFFFFF"/>
        </w:rPr>
        <w:t xml:space="preserve"> (Suppl. 1),</w:t>
      </w:r>
      <w:r w:rsidR="000F11B0">
        <w:rPr>
          <w:rFonts w:ascii="Arial" w:hAnsi="Arial" w:cs="Arial"/>
          <w:color w:val="1A171C"/>
          <w:spacing w:val="1"/>
          <w:sz w:val="20"/>
          <w:szCs w:val="20"/>
          <w:shd w:val="clear" w:color="auto" w:fill="FFFFFF"/>
        </w:rPr>
        <w:t xml:space="preserve"> iunie 2021,</w:t>
      </w:r>
      <w:r w:rsidRPr="008F38A0">
        <w:rPr>
          <w:rFonts w:ascii="Arial" w:hAnsi="Arial" w:cs="Arial"/>
          <w:color w:val="1A171C"/>
          <w:spacing w:val="1"/>
          <w:sz w:val="20"/>
          <w:szCs w:val="20"/>
          <w:shd w:val="clear" w:color="auto" w:fill="FFFFFF"/>
        </w:rPr>
        <w:t xml:space="preserve"> </w:t>
      </w:r>
      <w:r w:rsidR="000F11B0">
        <w:rPr>
          <w:rFonts w:ascii="Arial" w:hAnsi="Arial" w:cs="Arial"/>
          <w:color w:val="1A171C"/>
          <w:spacing w:val="1"/>
          <w:sz w:val="20"/>
          <w:szCs w:val="20"/>
          <w:shd w:val="clear" w:color="auto" w:fill="FFFFFF"/>
        </w:rPr>
        <w:t>442-557</w:t>
      </w:r>
      <w:r>
        <w:rPr>
          <w:rFonts w:ascii="Arial" w:eastAsia="Times New Roman" w:hAnsi="Arial" w:cs="Arial"/>
          <w:color w:val="1A171C"/>
          <w:spacing w:val="2"/>
          <w:sz w:val="20"/>
          <w:szCs w:val="20"/>
        </w:rPr>
        <w:t>, ePoster sessions, EPO 118, 512,</w:t>
      </w:r>
      <w:r w:rsidR="000F11B0">
        <w:rPr>
          <w:rFonts w:ascii="Arial" w:eastAsia="Times New Roman" w:hAnsi="Arial" w:cs="Arial"/>
          <w:color w:val="1A171C"/>
          <w:spacing w:val="2"/>
          <w:sz w:val="20"/>
          <w:szCs w:val="20"/>
        </w:rPr>
        <w:t xml:space="preserve"> EAN Virtual Congess, 2021</w:t>
      </w:r>
      <w:r>
        <w:rPr>
          <w:rFonts w:ascii="Arial" w:eastAsia="Times New Roman" w:hAnsi="Arial" w:cs="Arial"/>
          <w:color w:val="1A171C"/>
          <w:spacing w:val="2"/>
          <w:sz w:val="20"/>
          <w:szCs w:val="20"/>
        </w:rPr>
        <w:t xml:space="preserve"> (ISI)  </w:t>
      </w:r>
    </w:p>
    <w:bookmarkEnd w:id="7"/>
    <w:p w14:paraId="6A7B6B35" w14:textId="27067372" w:rsidR="008F38A0" w:rsidRPr="005F1AEA" w:rsidRDefault="008F38A0" w:rsidP="00CB774C">
      <w:pPr>
        <w:numPr>
          <w:ilvl w:val="0"/>
          <w:numId w:val="16"/>
        </w:numPr>
        <w:shd w:val="clear" w:color="auto" w:fill="FFFFFF"/>
        <w:spacing w:after="0" w:line="240" w:lineRule="auto"/>
        <w:ind w:left="360" w:firstLine="0"/>
        <w:jc w:val="both"/>
        <w:rPr>
          <w:rFonts w:ascii="Arial" w:eastAsia="Times New Roman" w:hAnsi="Arial" w:cs="Arial"/>
          <w:color w:val="1A171C"/>
          <w:spacing w:val="2"/>
          <w:sz w:val="20"/>
          <w:szCs w:val="20"/>
        </w:rPr>
      </w:pPr>
      <w:r w:rsidRPr="008F38A0">
        <w:rPr>
          <w:rFonts w:ascii="Arial" w:eastAsia="Times New Roman" w:hAnsi="Arial" w:cs="Arial"/>
          <w:b/>
          <w:spacing w:val="2"/>
          <w:sz w:val="20"/>
          <w:szCs w:val="20"/>
        </w:rPr>
        <w:t>M. Militaru</w:t>
      </w:r>
      <w:r>
        <w:rPr>
          <w:rFonts w:ascii="Arial" w:eastAsia="Times New Roman" w:hAnsi="Arial" w:cs="Arial"/>
          <w:b/>
          <w:spacing w:val="2"/>
          <w:sz w:val="20"/>
          <w:szCs w:val="20"/>
        </w:rPr>
        <w:t>,</w:t>
      </w:r>
      <w:r w:rsidRPr="008F38A0">
        <w:rPr>
          <w:rFonts w:ascii="Arial" w:eastAsia="Times New Roman" w:hAnsi="Arial" w:cs="Arial"/>
          <w:spacing w:val="2"/>
          <w:sz w:val="20"/>
          <w:szCs w:val="20"/>
        </w:rPr>
        <w:t xml:space="preserve"> </w:t>
      </w:r>
      <w:r w:rsidRPr="00E97A0D">
        <w:rPr>
          <w:rFonts w:ascii="Arial" w:eastAsia="Times New Roman" w:hAnsi="Arial" w:cs="Arial"/>
          <w:spacing w:val="2"/>
          <w:sz w:val="20"/>
          <w:szCs w:val="20"/>
        </w:rPr>
        <w:t>S. Iurciuc</w:t>
      </w:r>
      <w:r>
        <w:rPr>
          <w:rFonts w:ascii="Arial" w:eastAsia="Times New Roman" w:hAnsi="Arial" w:cs="Arial"/>
          <w:spacing w:val="2"/>
          <w:sz w:val="20"/>
          <w:szCs w:val="20"/>
        </w:rPr>
        <w:t xml:space="preserve">, </w:t>
      </w:r>
      <w:r w:rsidRPr="00E97A0D">
        <w:rPr>
          <w:rFonts w:ascii="Arial" w:eastAsia="Times New Roman" w:hAnsi="Arial" w:cs="Arial"/>
          <w:spacing w:val="2"/>
          <w:sz w:val="20"/>
          <w:szCs w:val="20"/>
        </w:rPr>
        <w:t>V. Turi</w:t>
      </w:r>
      <w:r>
        <w:rPr>
          <w:rFonts w:ascii="Arial" w:eastAsia="Times New Roman" w:hAnsi="Arial" w:cs="Arial"/>
          <w:spacing w:val="2"/>
          <w:sz w:val="20"/>
          <w:szCs w:val="20"/>
        </w:rPr>
        <w:t xml:space="preserve">, </w:t>
      </w:r>
      <w:r w:rsidRPr="00E97A0D">
        <w:rPr>
          <w:rFonts w:ascii="Arial" w:eastAsia="Times New Roman" w:hAnsi="Arial" w:cs="Arial"/>
          <w:spacing w:val="2"/>
          <w:sz w:val="20"/>
          <w:szCs w:val="20"/>
        </w:rPr>
        <w:t>A. Cornea</w:t>
      </w:r>
      <w:r w:rsidRPr="008F38A0">
        <w:rPr>
          <w:rFonts w:ascii="Arial" w:eastAsia="Times New Roman" w:hAnsi="Arial" w:cs="Arial"/>
          <w:spacing w:val="2"/>
          <w:sz w:val="20"/>
          <w:szCs w:val="20"/>
        </w:rPr>
        <w:t xml:space="preserve">, </w:t>
      </w:r>
      <w:r w:rsidRPr="00E97A0D">
        <w:rPr>
          <w:rFonts w:ascii="Arial" w:eastAsia="Times New Roman" w:hAnsi="Arial" w:cs="Arial"/>
          <w:spacing w:val="2"/>
          <w:sz w:val="20"/>
          <w:szCs w:val="20"/>
        </w:rPr>
        <w:t>M.A. Simu</w:t>
      </w:r>
      <w:r w:rsidRPr="008F38A0">
        <w:rPr>
          <w:rFonts w:ascii="Arial" w:eastAsia="Times New Roman" w:hAnsi="Arial" w:cs="Arial"/>
          <w:spacing w:val="2"/>
          <w:sz w:val="20"/>
          <w:szCs w:val="20"/>
        </w:rPr>
        <w:t xml:space="preserve">, </w:t>
      </w:r>
      <w:r w:rsidRPr="00E97A0D">
        <w:rPr>
          <w:rFonts w:ascii="Arial" w:eastAsia="Times New Roman" w:hAnsi="Arial" w:cs="Arial"/>
          <w:spacing w:val="2"/>
          <w:sz w:val="20"/>
          <w:szCs w:val="20"/>
        </w:rPr>
        <w:t>A.G. Militaru</w:t>
      </w:r>
      <w:r>
        <w:rPr>
          <w:rFonts w:ascii="Arial" w:eastAsia="Times New Roman" w:hAnsi="Arial" w:cs="Arial"/>
          <w:spacing w:val="2"/>
          <w:sz w:val="20"/>
          <w:szCs w:val="20"/>
        </w:rPr>
        <w:t>,</w:t>
      </w:r>
      <w:r w:rsidRPr="008F38A0">
        <w:rPr>
          <w:rFonts w:ascii="ff8" w:hAnsi="ff8"/>
          <w:color w:val="1A171C"/>
          <w:spacing w:val="2"/>
          <w:sz w:val="66"/>
          <w:szCs w:val="66"/>
        </w:rPr>
        <w:t xml:space="preserve"> </w:t>
      </w:r>
      <w:r w:rsidRPr="008F38A0">
        <w:rPr>
          <w:rFonts w:ascii="Arial" w:eastAsia="Times New Roman" w:hAnsi="Arial" w:cs="Arial"/>
          <w:color w:val="1A171C"/>
          <w:spacing w:val="2"/>
          <w:sz w:val="20"/>
          <w:szCs w:val="20"/>
        </w:rPr>
        <w:t>The role of vascular risk factors and determination of vascular remodeling parameters in patients with acute lymphoblastic leukemia</w:t>
      </w:r>
      <w:r>
        <w:rPr>
          <w:rFonts w:ascii="Arial" w:eastAsia="Times New Roman" w:hAnsi="Arial" w:cs="Arial"/>
          <w:color w:val="1A171C"/>
          <w:spacing w:val="2"/>
          <w:sz w:val="20"/>
          <w:szCs w:val="20"/>
        </w:rPr>
        <w:t>,</w:t>
      </w:r>
      <w:r w:rsidRPr="008F38A0">
        <w:rPr>
          <w:rFonts w:ascii="ff1d" w:hAnsi="ff1d"/>
          <w:color w:val="1A171C"/>
          <w:spacing w:val="1"/>
          <w:sz w:val="42"/>
          <w:szCs w:val="42"/>
          <w:shd w:val="clear" w:color="auto" w:fill="FFFFFF"/>
        </w:rPr>
        <w:t xml:space="preserve"> </w:t>
      </w:r>
      <w:r w:rsidRPr="008F38A0">
        <w:rPr>
          <w:rStyle w:val="ff1d"/>
          <w:rFonts w:ascii="Arial" w:hAnsi="Arial" w:cs="Arial"/>
          <w:color w:val="1A171C"/>
          <w:spacing w:val="1"/>
          <w:sz w:val="20"/>
          <w:szCs w:val="20"/>
          <w:shd w:val="clear" w:color="auto" w:fill="FFFFFF"/>
        </w:rPr>
        <w:t>European Journal of Neurology</w:t>
      </w:r>
      <w:r w:rsidRPr="008F38A0">
        <w:rPr>
          <w:rStyle w:val="ws2"/>
          <w:rFonts w:ascii="Arial" w:hAnsi="Arial" w:cs="Arial"/>
          <w:color w:val="1A171C"/>
          <w:spacing w:val="1"/>
          <w:sz w:val="20"/>
          <w:szCs w:val="20"/>
          <w:shd w:val="clear" w:color="auto" w:fill="FFFFFF"/>
        </w:rPr>
        <w:t xml:space="preserve">, </w:t>
      </w:r>
      <w:r w:rsidRPr="008F38A0">
        <w:rPr>
          <w:rStyle w:val="ff1e"/>
          <w:rFonts w:ascii="Arial" w:hAnsi="Arial" w:cs="Arial"/>
          <w:color w:val="1A171C"/>
          <w:spacing w:val="1"/>
          <w:sz w:val="20"/>
          <w:szCs w:val="20"/>
          <w:shd w:val="clear" w:color="auto" w:fill="FFFFFF"/>
        </w:rPr>
        <w:t>27</w:t>
      </w:r>
      <w:r w:rsidRPr="008F38A0">
        <w:rPr>
          <w:rFonts w:ascii="Arial" w:hAnsi="Arial" w:cs="Arial"/>
          <w:color w:val="1A171C"/>
          <w:spacing w:val="1"/>
          <w:sz w:val="20"/>
          <w:szCs w:val="20"/>
          <w:shd w:val="clear" w:color="auto" w:fill="FFFFFF"/>
        </w:rPr>
        <w:t xml:space="preserve"> (Suppl. 1), 769–1017</w:t>
      </w:r>
      <w:r w:rsidR="008F23BC">
        <w:rPr>
          <w:rFonts w:ascii="Arial" w:eastAsia="Times New Roman" w:hAnsi="Arial" w:cs="Arial"/>
          <w:color w:val="1A171C"/>
          <w:spacing w:val="2"/>
          <w:sz w:val="20"/>
          <w:szCs w:val="20"/>
        </w:rPr>
        <w:t>, ePoster sessions, EPO</w:t>
      </w:r>
      <w:r w:rsidR="00B16DA0">
        <w:rPr>
          <w:rFonts w:ascii="Arial" w:eastAsia="Times New Roman" w:hAnsi="Arial" w:cs="Arial"/>
          <w:color w:val="1A171C"/>
          <w:spacing w:val="2"/>
          <w:sz w:val="20"/>
          <w:szCs w:val="20"/>
        </w:rPr>
        <w:t>2077,</w:t>
      </w:r>
      <w:r>
        <w:rPr>
          <w:rFonts w:ascii="Arial" w:eastAsia="Times New Roman" w:hAnsi="Arial" w:cs="Arial"/>
          <w:color w:val="1A171C"/>
          <w:spacing w:val="2"/>
          <w:sz w:val="20"/>
          <w:szCs w:val="20"/>
        </w:rPr>
        <w:t xml:space="preserve">815, EAN Virtual Paris 2020 (ISI)  </w:t>
      </w:r>
      <w:r w:rsidR="005F1AEA" w:rsidRPr="005F1AEA">
        <w:rPr>
          <w:rFonts w:ascii="Arial" w:eastAsia="Times New Roman" w:hAnsi="Arial" w:cs="Arial"/>
          <w:color w:val="1A171C"/>
          <w:spacing w:val="2"/>
          <w:sz w:val="20"/>
          <w:szCs w:val="20"/>
        </w:rPr>
        <w:t>2020 European Journal of Neurology, 27 (Suppl. 1), 769–1017</w:t>
      </w:r>
      <w:r w:rsidR="005F1AEA">
        <w:rPr>
          <w:rFonts w:ascii="Arial" w:eastAsia="Times New Roman" w:hAnsi="Arial" w:cs="Arial"/>
          <w:color w:val="1A171C"/>
          <w:spacing w:val="2"/>
          <w:sz w:val="20"/>
          <w:szCs w:val="20"/>
        </w:rPr>
        <w:t xml:space="preserve">; </w:t>
      </w:r>
    </w:p>
    <w:p w14:paraId="1BCCB1BD" w14:textId="49E27A41" w:rsidR="0068744E" w:rsidRDefault="0068744E" w:rsidP="00CB774C">
      <w:pPr>
        <w:numPr>
          <w:ilvl w:val="0"/>
          <w:numId w:val="16"/>
        </w:numPr>
        <w:spacing w:after="0" w:line="240" w:lineRule="auto"/>
        <w:ind w:left="360" w:firstLine="0"/>
        <w:jc w:val="both"/>
        <w:rPr>
          <w:rFonts w:ascii="Arial" w:eastAsia="Times New Roman" w:hAnsi="Arial" w:cs="Arial"/>
          <w:bCs/>
          <w:color w:val="000000"/>
          <w:sz w:val="20"/>
          <w:szCs w:val="20"/>
        </w:rPr>
      </w:pPr>
      <w:r w:rsidRPr="002D42DB">
        <w:rPr>
          <w:rFonts w:ascii="Arial" w:eastAsia="TimesNewRomanCE" w:hAnsi="Arial" w:cs="Arial"/>
          <w:b/>
          <w:sz w:val="20"/>
          <w:szCs w:val="20"/>
        </w:rPr>
        <w:t>M. Militaru</w:t>
      </w:r>
      <w:r w:rsidRPr="00DE657F">
        <w:rPr>
          <w:rFonts w:ascii="Arial" w:eastAsia="TimesNewRomanCE" w:hAnsi="Arial" w:cs="Arial"/>
          <w:sz w:val="20"/>
          <w:szCs w:val="20"/>
        </w:rPr>
        <w:t xml:space="preserve">, D. Lighezan, M. Simu, </w:t>
      </w:r>
      <w:r w:rsidRPr="002D42DB">
        <w:rPr>
          <w:rFonts w:ascii="Arial" w:eastAsia="TimesNewRomanCE" w:hAnsi="Arial" w:cs="Arial"/>
          <w:sz w:val="20"/>
          <w:szCs w:val="20"/>
        </w:rPr>
        <w:t>A.G. Militaru</w:t>
      </w:r>
      <w:r w:rsidRPr="00DE657F">
        <w:rPr>
          <w:rFonts w:ascii="Arial" w:eastAsia="TimesNewRomanCE" w:hAnsi="Arial" w:cs="Arial"/>
          <w:sz w:val="20"/>
          <w:szCs w:val="20"/>
        </w:rPr>
        <w:t>,</w:t>
      </w:r>
      <w:r w:rsidRPr="00DE657F">
        <w:rPr>
          <w:rFonts w:ascii="Arial" w:hAnsi="Arial" w:cs="Arial"/>
          <w:bCs/>
          <w:sz w:val="20"/>
          <w:szCs w:val="20"/>
        </w:rPr>
        <w:t xml:space="preserve"> The relationship between hypertension, atrial fibrillation and cognitive decline</w:t>
      </w:r>
      <w:r>
        <w:rPr>
          <w:rFonts w:ascii="Arial" w:hAnsi="Arial" w:cs="Arial"/>
          <w:bCs/>
          <w:sz w:val="20"/>
          <w:szCs w:val="20"/>
        </w:rPr>
        <w:t xml:space="preserve">,EAN, POD 149, </w:t>
      </w:r>
      <w:r w:rsidRPr="009443F4">
        <w:rPr>
          <w:rFonts w:ascii="Arial" w:eastAsia="Times New Roman" w:hAnsi="Arial" w:cs="Arial"/>
          <w:bCs/>
          <w:color w:val="000000"/>
          <w:sz w:val="20"/>
          <w:szCs w:val="20"/>
        </w:rPr>
        <w:t>European</w:t>
      </w:r>
      <w:r>
        <w:rPr>
          <w:rFonts w:ascii="Arial" w:eastAsia="Times New Roman" w:hAnsi="Arial" w:cs="Arial"/>
          <w:bCs/>
          <w:color w:val="000000"/>
          <w:sz w:val="20"/>
          <w:szCs w:val="20"/>
        </w:rPr>
        <w:t xml:space="preserve"> Journal of Neurology, Volume 26</w:t>
      </w:r>
      <w:r w:rsidRPr="009443F4">
        <w:rPr>
          <w:rFonts w:ascii="Arial" w:eastAsia="Times New Roman" w:hAnsi="Arial" w:cs="Arial"/>
          <w:bCs/>
          <w:color w:val="000000"/>
          <w:sz w:val="20"/>
          <w:szCs w:val="20"/>
        </w:rPr>
        <w:t>, Supplement</w:t>
      </w:r>
      <w:r>
        <w:rPr>
          <w:rFonts w:ascii="Arial" w:eastAsia="Times New Roman" w:hAnsi="Arial" w:cs="Arial"/>
          <w:bCs/>
          <w:color w:val="000000"/>
          <w:sz w:val="20"/>
          <w:szCs w:val="20"/>
        </w:rPr>
        <w:t xml:space="preserve"> 1 , 952, Poster on Display, Oslo, june 2019 </w:t>
      </w:r>
      <w:r w:rsidR="005F1AEA" w:rsidRPr="005F1AEA">
        <w:rPr>
          <w:rFonts w:ascii="Arial" w:eastAsia="Times New Roman" w:hAnsi="Arial" w:cs="Arial"/>
          <w:bCs/>
          <w:color w:val="000000"/>
          <w:sz w:val="20"/>
          <w:szCs w:val="20"/>
        </w:rPr>
        <w:t xml:space="preserve">2019 European Journal of Neurology, 26 (Suppl. 1), 936-964 </w:t>
      </w:r>
      <w:r>
        <w:rPr>
          <w:rFonts w:ascii="Arial" w:eastAsia="Times New Roman" w:hAnsi="Arial" w:cs="Arial"/>
          <w:bCs/>
          <w:color w:val="000000"/>
          <w:sz w:val="20"/>
          <w:szCs w:val="20"/>
        </w:rPr>
        <w:t>(ISI</w:t>
      </w:r>
      <w:r w:rsidR="000F11B0">
        <w:rPr>
          <w:rFonts w:ascii="Arial" w:eastAsia="Times New Roman" w:hAnsi="Arial" w:cs="Arial"/>
          <w:bCs/>
          <w:color w:val="000000"/>
          <w:sz w:val="20"/>
          <w:szCs w:val="20"/>
        </w:rPr>
        <w:t xml:space="preserve"> IF 4,516</w:t>
      </w:r>
      <w:r>
        <w:rPr>
          <w:rFonts w:ascii="Arial" w:eastAsia="Times New Roman" w:hAnsi="Arial" w:cs="Arial"/>
          <w:bCs/>
          <w:color w:val="000000"/>
          <w:sz w:val="20"/>
          <w:szCs w:val="20"/>
        </w:rPr>
        <w:t>)</w:t>
      </w:r>
    </w:p>
    <w:p w14:paraId="16CB5F34" w14:textId="6690538F" w:rsidR="0068744E" w:rsidRDefault="0068744E" w:rsidP="00CB774C">
      <w:pPr>
        <w:numPr>
          <w:ilvl w:val="0"/>
          <w:numId w:val="16"/>
        </w:numPr>
        <w:spacing w:after="0" w:line="240" w:lineRule="auto"/>
        <w:ind w:left="360" w:firstLine="0"/>
        <w:jc w:val="both"/>
        <w:rPr>
          <w:rFonts w:ascii="Arial" w:eastAsia="Times New Roman" w:hAnsi="Arial" w:cs="Arial"/>
          <w:bCs/>
          <w:color w:val="000000"/>
          <w:sz w:val="20"/>
          <w:szCs w:val="20"/>
        </w:rPr>
      </w:pPr>
      <w:r w:rsidRPr="00470E86">
        <w:rPr>
          <w:rFonts w:ascii="Arial" w:eastAsia="TimesNewRomanCE" w:hAnsi="Arial" w:cs="Arial"/>
          <w:sz w:val="20"/>
          <w:szCs w:val="20"/>
        </w:rPr>
        <w:t xml:space="preserve">A.M. Cornea, </w:t>
      </w:r>
      <w:r w:rsidRPr="00470E86">
        <w:rPr>
          <w:rFonts w:ascii="Arial" w:eastAsia="TimesNewRomanCE" w:hAnsi="Arial" w:cs="Arial"/>
          <w:b/>
          <w:sz w:val="20"/>
          <w:szCs w:val="20"/>
        </w:rPr>
        <w:t>M. Militaru</w:t>
      </w:r>
      <w:r w:rsidRPr="00470E86">
        <w:rPr>
          <w:rFonts w:ascii="Arial" w:eastAsia="TimesNewRomanCE" w:hAnsi="Arial" w:cs="Arial"/>
          <w:sz w:val="20"/>
          <w:szCs w:val="20"/>
        </w:rPr>
        <w:t>, E.C.I. Rosca, R. Tudor,</w:t>
      </w:r>
      <w:r w:rsidRPr="00470E86">
        <w:rPr>
          <w:rFonts w:ascii="Arial" w:hAnsi="Arial" w:cs="Arial"/>
          <w:b/>
          <w:bCs/>
          <w:sz w:val="20"/>
          <w:szCs w:val="20"/>
        </w:rPr>
        <w:t xml:space="preserve"> </w:t>
      </w:r>
      <w:r w:rsidRPr="00470E86">
        <w:rPr>
          <w:rFonts w:ascii="Arial" w:eastAsia="TimesNewRomanCE" w:hAnsi="Arial" w:cs="Arial"/>
          <w:sz w:val="20"/>
          <w:szCs w:val="20"/>
        </w:rPr>
        <w:t>R. Chirileanu, M. Ungur, M. Simu</w:t>
      </w:r>
      <w:r w:rsidRPr="00470E86">
        <w:rPr>
          <w:rFonts w:ascii="Arial" w:eastAsia="TimesNewRomanPS" w:hAnsi="Arial" w:cs="Arial"/>
          <w:sz w:val="20"/>
          <w:szCs w:val="20"/>
        </w:rPr>
        <w:t>,</w:t>
      </w:r>
      <w:r w:rsidRPr="00470E86">
        <w:rPr>
          <w:rFonts w:ascii="Arial" w:eastAsia="Times New Roman" w:hAnsi="Arial" w:cs="Arial"/>
          <w:bCs/>
          <w:color w:val="000000"/>
          <w:sz w:val="20"/>
          <w:szCs w:val="20"/>
        </w:rPr>
        <w:t xml:space="preserve"> </w:t>
      </w:r>
      <w:r w:rsidRPr="00470E86">
        <w:rPr>
          <w:rFonts w:ascii="Arial" w:hAnsi="Arial" w:cs="Arial"/>
          <w:bCs/>
          <w:sz w:val="20"/>
          <w:szCs w:val="20"/>
        </w:rPr>
        <w:t xml:space="preserve">Prognostic value of R2CHA2DS2VASc in stroke patients with and without atrial fibrillation, </w:t>
      </w:r>
      <w:r w:rsidR="004F3FD0" w:rsidRPr="00470E86">
        <w:rPr>
          <w:rFonts w:ascii="Arial" w:hAnsi="Arial" w:cs="Arial"/>
          <w:bCs/>
          <w:sz w:val="20"/>
          <w:szCs w:val="20"/>
        </w:rPr>
        <w:t>EAN, EPOD</w:t>
      </w:r>
      <w:r w:rsidRPr="00470E86">
        <w:rPr>
          <w:rFonts w:ascii="Arial" w:hAnsi="Arial" w:cs="Arial"/>
          <w:bCs/>
          <w:sz w:val="20"/>
          <w:szCs w:val="20"/>
        </w:rPr>
        <w:t xml:space="preserve"> 1045, </w:t>
      </w:r>
      <w:r w:rsidRPr="00470E86">
        <w:rPr>
          <w:rFonts w:ascii="Arial" w:eastAsia="Times New Roman" w:hAnsi="Arial" w:cs="Arial"/>
          <w:bCs/>
          <w:color w:val="000000"/>
          <w:sz w:val="20"/>
          <w:szCs w:val="20"/>
        </w:rPr>
        <w:t xml:space="preserve">European Journal of Neurology, Volume 26, Supplement </w:t>
      </w:r>
      <w:r w:rsidR="00275FAA" w:rsidRPr="00470E86">
        <w:rPr>
          <w:rFonts w:ascii="Arial" w:eastAsia="Times New Roman" w:hAnsi="Arial" w:cs="Arial"/>
          <w:bCs/>
          <w:color w:val="000000"/>
          <w:sz w:val="20"/>
          <w:szCs w:val="20"/>
        </w:rPr>
        <w:t>1,</w:t>
      </w:r>
      <w:r w:rsidRPr="00470E86">
        <w:rPr>
          <w:rFonts w:ascii="Arial" w:eastAsia="Times New Roman" w:hAnsi="Arial" w:cs="Arial"/>
          <w:bCs/>
          <w:color w:val="000000"/>
          <w:sz w:val="20"/>
          <w:szCs w:val="20"/>
        </w:rPr>
        <w:t xml:space="preserve"> 373, ePoster Sessions, Oslo, june 2019 (ISI</w:t>
      </w:r>
      <w:r w:rsidR="000F11B0">
        <w:rPr>
          <w:rFonts w:ascii="Arial" w:eastAsia="Times New Roman" w:hAnsi="Arial" w:cs="Arial"/>
          <w:bCs/>
          <w:color w:val="000000"/>
          <w:sz w:val="20"/>
          <w:szCs w:val="20"/>
        </w:rPr>
        <w:t xml:space="preserve"> IF 4,516</w:t>
      </w:r>
      <w:r w:rsidRPr="00470E86">
        <w:rPr>
          <w:rFonts w:ascii="Arial" w:eastAsia="Times New Roman" w:hAnsi="Arial" w:cs="Arial"/>
          <w:bCs/>
          <w:color w:val="000000"/>
          <w:sz w:val="20"/>
          <w:szCs w:val="20"/>
        </w:rPr>
        <w:t>)</w:t>
      </w:r>
    </w:p>
    <w:p w14:paraId="13100291" w14:textId="7341212A" w:rsidR="0068744E" w:rsidRDefault="0068744E" w:rsidP="00CB774C">
      <w:pPr>
        <w:numPr>
          <w:ilvl w:val="0"/>
          <w:numId w:val="16"/>
        </w:numPr>
        <w:spacing w:after="0" w:line="240" w:lineRule="auto"/>
        <w:ind w:left="360" w:firstLine="0"/>
        <w:jc w:val="both"/>
        <w:rPr>
          <w:rFonts w:ascii="Arial" w:eastAsia="Times New Roman" w:hAnsi="Arial" w:cs="Arial"/>
          <w:bCs/>
          <w:color w:val="000000"/>
          <w:sz w:val="20"/>
          <w:szCs w:val="20"/>
        </w:rPr>
      </w:pPr>
      <w:r w:rsidRPr="00470E86">
        <w:rPr>
          <w:rFonts w:ascii="Arial" w:hAnsi="Arial" w:cs="Arial"/>
          <w:b/>
          <w:bCs/>
          <w:sz w:val="20"/>
          <w:szCs w:val="20"/>
        </w:rPr>
        <w:t>Marius Militaru</w:t>
      </w:r>
      <w:r w:rsidRPr="00470E86">
        <w:rPr>
          <w:rFonts w:ascii="Arial" w:hAnsi="Arial" w:cs="Arial"/>
          <w:bCs/>
          <w:sz w:val="20"/>
          <w:szCs w:val="20"/>
        </w:rPr>
        <w:t xml:space="preserve">, Anda Militaru, Daniel Lighezan, </w:t>
      </w:r>
      <w:r w:rsidR="004F3FD0" w:rsidRPr="00470E86">
        <w:rPr>
          <w:rFonts w:ascii="Arial" w:hAnsi="Arial" w:cs="Arial"/>
          <w:bCs/>
          <w:sz w:val="20"/>
          <w:szCs w:val="20"/>
        </w:rPr>
        <w:t>Mihaela Simu</w:t>
      </w:r>
      <w:r w:rsidRPr="00470E86">
        <w:rPr>
          <w:rFonts w:ascii="Arial" w:hAnsi="Arial" w:cs="Arial"/>
          <w:bCs/>
          <w:sz w:val="20"/>
          <w:szCs w:val="20"/>
        </w:rPr>
        <w:t>,</w:t>
      </w:r>
      <w:r w:rsidRPr="00470E86">
        <w:rPr>
          <w:rFonts w:ascii="Arial" w:eastAsia="Times New Roman" w:hAnsi="Arial" w:cs="Arial"/>
          <w:bCs/>
          <w:color w:val="000000"/>
          <w:sz w:val="20"/>
          <w:szCs w:val="20"/>
        </w:rPr>
        <w:t xml:space="preserve"> Correlation between vascular risk factors, arterial remodeling and systolic function in patients with leukemia, EAN, European Journal of Neurology, Volume 25, Supplement </w:t>
      </w:r>
      <w:r w:rsidR="0083075E" w:rsidRPr="00470E86">
        <w:rPr>
          <w:rFonts w:ascii="Arial" w:eastAsia="Times New Roman" w:hAnsi="Arial" w:cs="Arial"/>
          <w:bCs/>
          <w:color w:val="000000"/>
          <w:sz w:val="20"/>
          <w:szCs w:val="20"/>
        </w:rPr>
        <w:t>2,</w:t>
      </w:r>
      <w:r w:rsidRPr="00470E86">
        <w:rPr>
          <w:rFonts w:ascii="Arial" w:eastAsia="Times New Roman" w:hAnsi="Arial" w:cs="Arial"/>
          <w:bCs/>
          <w:color w:val="000000"/>
          <w:sz w:val="20"/>
          <w:szCs w:val="20"/>
        </w:rPr>
        <w:t xml:space="preserve"> 547, Poster Session, Lisbon, june 2018</w:t>
      </w:r>
      <w:r w:rsidR="005542A1">
        <w:rPr>
          <w:rFonts w:ascii="Arial" w:eastAsia="Times New Roman" w:hAnsi="Arial" w:cs="Arial"/>
          <w:bCs/>
          <w:color w:val="000000"/>
          <w:sz w:val="20"/>
          <w:szCs w:val="20"/>
        </w:rPr>
        <w:t xml:space="preserve"> (ISI IF </w:t>
      </w:r>
      <w:r w:rsidR="00E97A0D">
        <w:rPr>
          <w:rFonts w:ascii="Arial" w:eastAsia="Times New Roman" w:hAnsi="Arial" w:cs="Arial"/>
          <w:bCs/>
          <w:color w:val="000000"/>
          <w:sz w:val="20"/>
          <w:szCs w:val="20"/>
        </w:rPr>
        <w:t>4,387)</w:t>
      </w:r>
    </w:p>
    <w:p w14:paraId="683F42C0" w14:textId="77777777" w:rsidR="0068744E" w:rsidRPr="00B54BCB" w:rsidRDefault="0068744E" w:rsidP="00CB774C">
      <w:pPr>
        <w:numPr>
          <w:ilvl w:val="0"/>
          <w:numId w:val="16"/>
        </w:numPr>
        <w:tabs>
          <w:tab w:val="left" w:pos="360"/>
        </w:tabs>
        <w:spacing w:after="0" w:line="240" w:lineRule="auto"/>
        <w:ind w:left="360" w:firstLine="0"/>
        <w:jc w:val="both"/>
        <w:rPr>
          <w:rFonts w:ascii="Arial" w:eastAsia="Times New Roman" w:hAnsi="Arial" w:cs="Arial"/>
          <w:bCs/>
          <w:color w:val="000000"/>
          <w:sz w:val="20"/>
          <w:szCs w:val="20"/>
        </w:rPr>
      </w:pPr>
      <w:r w:rsidRPr="00470E86">
        <w:rPr>
          <w:rFonts w:ascii="Arial" w:hAnsi="Arial" w:cs="Arial"/>
          <w:sz w:val="20"/>
          <w:szCs w:val="20"/>
        </w:rPr>
        <w:t xml:space="preserve">A.- G. Militaru, P. Matusz, </w:t>
      </w:r>
      <w:r w:rsidRPr="00470E86">
        <w:rPr>
          <w:rFonts w:ascii="Arial" w:hAnsi="Arial" w:cs="Arial"/>
          <w:b/>
          <w:sz w:val="20"/>
          <w:szCs w:val="20"/>
        </w:rPr>
        <w:t xml:space="preserve">M. </w:t>
      </w:r>
      <w:r w:rsidRPr="00B54BCB">
        <w:rPr>
          <w:rFonts w:ascii="Arial" w:hAnsi="Arial" w:cs="Arial"/>
          <w:b/>
          <w:sz w:val="20"/>
          <w:szCs w:val="20"/>
        </w:rPr>
        <w:t>Militaru</w:t>
      </w:r>
      <w:r w:rsidRPr="00B54BCB">
        <w:rPr>
          <w:rFonts w:ascii="Arial" w:hAnsi="Arial" w:cs="Arial"/>
          <w:sz w:val="20"/>
          <w:szCs w:val="20"/>
        </w:rPr>
        <w:t xml:space="preserve">, D Lighezan, The influence of acute leukemia chemotherapy and risk factors on the systolic function and arterial remodeling, ,ESC Congress  European Heart Journal, volume 38, Issue Suppl_1 </w:t>
      </w:r>
      <w:r w:rsidRPr="00F9587D">
        <w:rPr>
          <w:rFonts w:ascii="Arial" w:hAnsi="Arial" w:cs="Arial"/>
          <w:sz w:val="20"/>
          <w:szCs w:val="20"/>
        </w:rPr>
        <w:t>,1101, Poster session, Chronic, Heart Failure</w:t>
      </w:r>
      <w:r w:rsidRPr="00F9587D">
        <w:rPr>
          <w:rFonts w:ascii="Arial" w:eastAsia="Times New Roman" w:hAnsi="Arial" w:cs="Arial"/>
          <w:color w:val="000000"/>
          <w:sz w:val="20"/>
          <w:szCs w:val="20"/>
        </w:rPr>
        <w:t xml:space="preserve"> </w:t>
      </w:r>
      <w:r w:rsidRPr="00F9587D">
        <w:rPr>
          <w:rFonts w:ascii="Arial" w:hAnsi="Arial" w:cs="Arial"/>
          <w:sz w:val="20"/>
          <w:szCs w:val="20"/>
        </w:rPr>
        <w:t>P5261, 345 Barcelona, Spain, august 2017,</w:t>
      </w:r>
      <w:r w:rsidRPr="00F9587D">
        <w:rPr>
          <w:rFonts w:ascii="Arial" w:eastAsia="Times New Roman" w:hAnsi="Arial" w:cs="Arial"/>
          <w:sz w:val="20"/>
          <w:szCs w:val="20"/>
        </w:rPr>
        <w:t xml:space="preserve"> ehx493.P5261, </w:t>
      </w:r>
      <w:hyperlink r:id="rId15" w:history="1">
        <w:r w:rsidRPr="00F9587D">
          <w:rPr>
            <w:rStyle w:val="Hyperlink"/>
            <w:rFonts w:ascii="Arial" w:eastAsia="Times New Roman" w:hAnsi="Arial" w:cs="Arial"/>
            <w:color w:val="000000"/>
            <w:sz w:val="20"/>
            <w:szCs w:val="20"/>
            <w:u w:val="none"/>
          </w:rPr>
          <w:t>https://doi.org/10.1093/eurheartj/ehx493.P5261</w:t>
        </w:r>
      </w:hyperlink>
      <w:r w:rsidR="00E97A0D" w:rsidRPr="00B54BCB">
        <w:rPr>
          <w:rFonts w:ascii="Arial" w:eastAsia="Times New Roman" w:hAnsi="Arial" w:cs="Arial"/>
          <w:color w:val="000000"/>
          <w:sz w:val="20"/>
          <w:szCs w:val="20"/>
        </w:rPr>
        <w:t xml:space="preserve"> (ISI IF</w:t>
      </w:r>
      <w:r w:rsidR="00807643" w:rsidRPr="00B54BCB">
        <w:rPr>
          <w:rFonts w:ascii="Arial" w:eastAsia="Times New Roman" w:hAnsi="Arial" w:cs="Arial"/>
          <w:color w:val="000000"/>
          <w:sz w:val="20"/>
          <w:szCs w:val="20"/>
        </w:rPr>
        <w:t xml:space="preserve"> 23,425</w:t>
      </w:r>
      <w:r w:rsidR="00E97A0D" w:rsidRPr="00B54BCB">
        <w:rPr>
          <w:rFonts w:ascii="Arial" w:eastAsia="Times New Roman" w:hAnsi="Arial" w:cs="Arial"/>
          <w:color w:val="000000"/>
          <w:sz w:val="20"/>
          <w:szCs w:val="20"/>
        </w:rPr>
        <w:t>)</w:t>
      </w:r>
    </w:p>
    <w:p w14:paraId="5DF0A3ED" w14:textId="123D4ADC" w:rsidR="0068744E" w:rsidRDefault="0068744E" w:rsidP="00CB774C">
      <w:pPr>
        <w:numPr>
          <w:ilvl w:val="0"/>
          <w:numId w:val="16"/>
        </w:numPr>
        <w:spacing w:after="0" w:line="240" w:lineRule="auto"/>
        <w:ind w:left="360" w:firstLine="0"/>
        <w:jc w:val="both"/>
        <w:rPr>
          <w:rFonts w:ascii="Arial" w:eastAsia="Times New Roman" w:hAnsi="Arial" w:cs="Arial"/>
          <w:bCs/>
          <w:color w:val="000000"/>
          <w:sz w:val="20"/>
          <w:szCs w:val="20"/>
        </w:rPr>
      </w:pPr>
      <w:r w:rsidRPr="00470E86">
        <w:rPr>
          <w:rFonts w:ascii="Arial" w:hAnsi="Arial" w:cs="Arial"/>
          <w:bCs/>
          <w:color w:val="000000"/>
          <w:sz w:val="20"/>
          <w:szCs w:val="20"/>
        </w:rPr>
        <w:t xml:space="preserve">Anda Militaru, Petru Matusz, </w:t>
      </w:r>
      <w:r w:rsidRPr="00470E86">
        <w:rPr>
          <w:rFonts w:ascii="Arial" w:hAnsi="Arial" w:cs="Arial"/>
          <w:b/>
          <w:bCs/>
          <w:color w:val="000000"/>
          <w:sz w:val="20"/>
          <w:szCs w:val="20"/>
        </w:rPr>
        <w:t>Marius Militaru</w:t>
      </w:r>
      <w:r w:rsidRPr="00470E86">
        <w:rPr>
          <w:rFonts w:ascii="Arial" w:hAnsi="Arial" w:cs="Arial"/>
          <w:bCs/>
          <w:color w:val="000000"/>
          <w:sz w:val="20"/>
          <w:szCs w:val="20"/>
        </w:rPr>
        <w:t xml:space="preserve">, Daniel Lighezan, Left ventricular dysfunction in patients with leukemia before chemotherapy, Poster Session, </w:t>
      </w:r>
      <w:r w:rsidRPr="00470E86">
        <w:rPr>
          <w:rFonts w:ascii="Arial" w:hAnsi="Arial" w:cs="Arial"/>
          <w:sz w:val="20"/>
          <w:szCs w:val="20"/>
        </w:rPr>
        <w:t>27 European Meeting on Hypertension and Cardiovascular Protection, Milan Rome, 2017, Journal of Hypertension, Poster Session, 2017,</w:t>
      </w:r>
      <w:r w:rsidRPr="00470E86">
        <w:rPr>
          <w:rFonts w:ascii="Arial" w:hAnsi="Arial" w:cs="Arial"/>
        </w:rPr>
        <w:t xml:space="preserve"> </w:t>
      </w:r>
      <w:r w:rsidRPr="00BC4858">
        <w:rPr>
          <w:rFonts w:ascii="Arial" w:hAnsi="Arial" w:cs="Arial"/>
          <w:sz w:val="20"/>
          <w:szCs w:val="20"/>
        </w:rPr>
        <w:t xml:space="preserve">Volume </w:t>
      </w:r>
      <w:r w:rsidR="004A45D7" w:rsidRPr="00BC4858">
        <w:rPr>
          <w:rFonts w:ascii="Arial" w:hAnsi="Arial" w:cs="Arial"/>
          <w:color w:val="000000"/>
          <w:sz w:val="20"/>
          <w:szCs w:val="20"/>
        </w:rPr>
        <w:t>35: e</w:t>
      </w:r>
      <w:r w:rsidRPr="00BC4858">
        <w:rPr>
          <w:rFonts w:ascii="Arial" w:hAnsi="Arial" w:cs="Arial"/>
          <w:color w:val="000000"/>
          <w:sz w:val="20"/>
          <w:szCs w:val="20"/>
        </w:rPr>
        <w:t xml:space="preserve">198-e199, </w:t>
      </w:r>
      <w:r w:rsidRPr="00BC4858">
        <w:rPr>
          <w:rFonts w:ascii="Arial" w:hAnsi="Arial" w:cs="Arial"/>
          <w:sz w:val="20"/>
          <w:szCs w:val="20"/>
        </w:rPr>
        <w:t>Poster Session, PP.14.05. 2017,</w:t>
      </w:r>
      <w:r w:rsidRPr="00BC4858">
        <w:rPr>
          <w:rFonts w:ascii="Arial" w:eastAsia="Times New Roman" w:hAnsi="Arial" w:cs="Arial"/>
          <w:color w:val="000000"/>
          <w:sz w:val="20"/>
          <w:szCs w:val="20"/>
        </w:rPr>
        <w:t xml:space="preserve"> PS 14 HEART: doi: 10.1097/01.hjh.0000523548.85457.69</w:t>
      </w:r>
      <w:r w:rsidR="00E97A0D" w:rsidRPr="00BC4858">
        <w:rPr>
          <w:rFonts w:ascii="Arial" w:eastAsia="Times New Roman" w:hAnsi="Arial" w:cs="Arial"/>
          <w:color w:val="000000"/>
          <w:sz w:val="20"/>
          <w:szCs w:val="20"/>
        </w:rPr>
        <w:t xml:space="preserve"> (ISI IF 4,099)</w:t>
      </w:r>
    </w:p>
    <w:p w14:paraId="73CDB5AD" w14:textId="1D5799D3" w:rsidR="0068744E" w:rsidRDefault="0068744E" w:rsidP="00CB774C">
      <w:pPr>
        <w:numPr>
          <w:ilvl w:val="0"/>
          <w:numId w:val="16"/>
        </w:numPr>
        <w:spacing w:after="0" w:line="240" w:lineRule="auto"/>
        <w:ind w:left="360" w:firstLine="0"/>
        <w:jc w:val="both"/>
        <w:rPr>
          <w:rFonts w:ascii="Arial" w:eastAsia="Times New Roman" w:hAnsi="Arial" w:cs="Arial"/>
          <w:bCs/>
          <w:color w:val="000000"/>
          <w:sz w:val="20"/>
          <w:szCs w:val="20"/>
        </w:rPr>
      </w:pPr>
      <w:r w:rsidRPr="00470E86">
        <w:rPr>
          <w:rFonts w:ascii="Arial" w:hAnsi="Arial" w:cs="Arial"/>
          <w:bCs/>
          <w:color w:val="000000"/>
          <w:sz w:val="20"/>
          <w:szCs w:val="20"/>
        </w:rPr>
        <w:t xml:space="preserve">A. Militaru, P. Matusz, </w:t>
      </w:r>
      <w:r w:rsidRPr="00470E86">
        <w:rPr>
          <w:rFonts w:ascii="Arial" w:hAnsi="Arial" w:cs="Arial"/>
          <w:b/>
          <w:bCs/>
          <w:color w:val="000000"/>
          <w:sz w:val="20"/>
          <w:szCs w:val="20"/>
        </w:rPr>
        <w:t>M.Militaru</w:t>
      </w:r>
      <w:r w:rsidRPr="00470E86">
        <w:rPr>
          <w:rFonts w:ascii="Arial" w:hAnsi="Arial" w:cs="Arial"/>
          <w:bCs/>
          <w:color w:val="000000"/>
          <w:sz w:val="20"/>
          <w:szCs w:val="20"/>
        </w:rPr>
        <w:t>, D. Lighezan, Correlation of risk factors and systolic function – left ventricular ejection fraction and arterial remodeling – intima media thickness in patients with acute leukemia, 26 th European</w:t>
      </w:r>
      <w:r w:rsidRPr="00470E86">
        <w:rPr>
          <w:rFonts w:ascii="Arial" w:hAnsi="Arial" w:cs="Arial"/>
          <w:sz w:val="20"/>
          <w:szCs w:val="20"/>
        </w:rPr>
        <w:t xml:space="preserve"> Meeting on Hypertension and Cardiovascular Protection, Paris , France, iunie </w:t>
      </w:r>
      <w:r w:rsidR="00275FAA" w:rsidRPr="00470E86">
        <w:rPr>
          <w:rFonts w:ascii="Arial" w:hAnsi="Arial" w:cs="Arial"/>
          <w:sz w:val="20"/>
          <w:szCs w:val="20"/>
        </w:rPr>
        <w:t>2016,</w:t>
      </w:r>
      <w:r w:rsidRPr="00470E86">
        <w:rPr>
          <w:rFonts w:ascii="Arial" w:hAnsi="Arial" w:cs="Arial"/>
          <w:sz w:val="20"/>
          <w:szCs w:val="20"/>
        </w:rPr>
        <w:t xml:space="preserve"> Poster Session, 2016</w:t>
      </w:r>
    </w:p>
    <w:p w14:paraId="35BFB458" w14:textId="0733F4C0" w:rsidR="0068744E" w:rsidRDefault="0068744E" w:rsidP="00CB774C">
      <w:pPr>
        <w:numPr>
          <w:ilvl w:val="0"/>
          <w:numId w:val="16"/>
        </w:numPr>
        <w:spacing w:after="0" w:line="240" w:lineRule="auto"/>
        <w:ind w:left="360" w:firstLine="0"/>
        <w:jc w:val="both"/>
        <w:rPr>
          <w:rFonts w:ascii="Arial" w:eastAsia="Times New Roman" w:hAnsi="Arial" w:cs="Arial"/>
          <w:bCs/>
          <w:color w:val="000000"/>
          <w:sz w:val="20"/>
          <w:szCs w:val="20"/>
        </w:rPr>
      </w:pPr>
      <w:r w:rsidRPr="00470E86">
        <w:rPr>
          <w:rFonts w:ascii="Arial" w:eastAsia="Times New Roman" w:hAnsi="Arial" w:cs="Arial"/>
          <w:b/>
          <w:color w:val="000000"/>
          <w:sz w:val="20"/>
          <w:szCs w:val="20"/>
        </w:rPr>
        <w:t>M. Militaru</w:t>
      </w:r>
      <w:r w:rsidRPr="00470E86">
        <w:rPr>
          <w:rFonts w:ascii="Arial" w:eastAsia="Times New Roman" w:hAnsi="Arial" w:cs="Arial"/>
          <w:color w:val="000000"/>
          <w:sz w:val="20"/>
          <w:szCs w:val="20"/>
        </w:rPr>
        <w:t xml:space="preserve">, A. Militaru, S. </w:t>
      </w:r>
      <w:r w:rsidR="004F3FD0" w:rsidRPr="00470E86">
        <w:rPr>
          <w:rFonts w:ascii="Arial" w:eastAsia="Times New Roman" w:hAnsi="Arial" w:cs="Arial"/>
          <w:color w:val="000000"/>
          <w:sz w:val="20"/>
          <w:szCs w:val="20"/>
        </w:rPr>
        <w:t>Iurciuc, D.</w:t>
      </w:r>
      <w:r w:rsidRPr="00470E86">
        <w:rPr>
          <w:rFonts w:ascii="Arial" w:eastAsia="Times New Roman" w:hAnsi="Arial" w:cs="Arial"/>
          <w:color w:val="000000"/>
          <w:sz w:val="20"/>
          <w:szCs w:val="20"/>
        </w:rPr>
        <w:t xml:space="preserve"> </w:t>
      </w:r>
      <w:r w:rsidR="00275FAA" w:rsidRPr="00470E86">
        <w:rPr>
          <w:rFonts w:ascii="Arial" w:eastAsia="Times New Roman" w:hAnsi="Arial" w:cs="Arial"/>
          <w:color w:val="000000"/>
          <w:sz w:val="20"/>
          <w:szCs w:val="20"/>
        </w:rPr>
        <w:t>Lighezan,</w:t>
      </w:r>
      <w:r w:rsidRPr="00470E86">
        <w:rPr>
          <w:rFonts w:ascii="Arial" w:eastAsia="Times New Roman" w:hAnsi="Arial" w:cs="Arial"/>
          <w:color w:val="000000"/>
          <w:sz w:val="20"/>
          <w:szCs w:val="20"/>
        </w:rPr>
        <w:t xml:space="preserve">M. Simu, </w:t>
      </w:r>
      <w:r w:rsidRPr="00470E86">
        <w:rPr>
          <w:rFonts w:ascii="Arial" w:eastAsia="Times New Roman" w:hAnsi="Arial" w:cs="Arial"/>
          <w:bCs/>
          <w:color w:val="000000"/>
          <w:sz w:val="20"/>
          <w:szCs w:val="20"/>
        </w:rPr>
        <w:t xml:space="preserve">Correlation of risk factors and hemodynamic changes using TCD and echocardiography in patients with high grade symptomatic internal carotid stenosis, </w:t>
      </w:r>
      <w:r w:rsidR="00491F2F" w:rsidRPr="00470E86">
        <w:rPr>
          <w:rFonts w:ascii="Arial" w:eastAsia="Times New Roman" w:hAnsi="Arial" w:cs="Arial"/>
          <w:bCs/>
          <w:color w:val="000000"/>
          <w:sz w:val="20"/>
          <w:szCs w:val="20"/>
        </w:rPr>
        <w:t>EAN, European</w:t>
      </w:r>
      <w:r w:rsidRPr="00470E86">
        <w:rPr>
          <w:rFonts w:ascii="Arial" w:eastAsia="Times New Roman" w:hAnsi="Arial" w:cs="Arial"/>
          <w:bCs/>
          <w:color w:val="000000"/>
          <w:sz w:val="20"/>
          <w:szCs w:val="20"/>
        </w:rPr>
        <w:t xml:space="preserve"> Journal of Neurology,</w:t>
      </w:r>
      <w:r w:rsidRPr="00470E86">
        <w:rPr>
          <w:rFonts w:ascii="Arial" w:hAnsi="Arial" w:cs="Arial"/>
          <w:sz w:val="20"/>
          <w:szCs w:val="20"/>
        </w:rPr>
        <w:t xml:space="preserve"> volume 23 </w:t>
      </w:r>
      <w:r w:rsidR="00275FAA" w:rsidRPr="00470E86">
        <w:rPr>
          <w:rFonts w:ascii="Arial" w:hAnsi="Arial" w:cs="Arial"/>
          <w:sz w:val="20"/>
          <w:szCs w:val="20"/>
        </w:rPr>
        <w:t>(Suppl</w:t>
      </w:r>
      <w:r w:rsidRPr="00470E86">
        <w:rPr>
          <w:rFonts w:ascii="Arial" w:hAnsi="Arial" w:cs="Arial"/>
          <w:sz w:val="20"/>
          <w:szCs w:val="20"/>
        </w:rPr>
        <w:t xml:space="preserve"> 1), 2016, </w:t>
      </w:r>
      <w:r w:rsidR="00275FAA" w:rsidRPr="00470E86">
        <w:rPr>
          <w:rFonts w:ascii="Arial" w:hAnsi="Arial" w:cs="Arial"/>
          <w:sz w:val="20"/>
          <w:szCs w:val="20"/>
        </w:rPr>
        <w:t>520</w:t>
      </w:r>
      <w:r w:rsidR="00275FAA" w:rsidRPr="00470E86">
        <w:rPr>
          <w:rFonts w:ascii="Arial" w:eastAsia="Times New Roman" w:hAnsi="Arial" w:cs="Arial"/>
          <w:bCs/>
          <w:color w:val="000000"/>
          <w:sz w:val="20"/>
          <w:szCs w:val="20"/>
        </w:rPr>
        <w:t xml:space="preserve"> Poster</w:t>
      </w:r>
      <w:r w:rsidRPr="00470E86">
        <w:rPr>
          <w:rFonts w:ascii="Arial" w:eastAsia="Times New Roman" w:hAnsi="Arial" w:cs="Arial"/>
          <w:bCs/>
          <w:color w:val="000000"/>
          <w:sz w:val="20"/>
          <w:szCs w:val="20"/>
        </w:rPr>
        <w:t xml:space="preserve"> Session, Copenhagen, june 2016</w:t>
      </w:r>
      <w:r w:rsidR="00E97A0D">
        <w:rPr>
          <w:rFonts w:ascii="Arial" w:eastAsia="Times New Roman" w:hAnsi="Arial" w:cs="Arial"/>
          <w:bCs/>
          <w:color w:val="000000"/>
          <w:sz w:val="20"/>
          <w:szCs w:val="20"/>
        </w:rPr>
        <w:t xml:space="preserve"> (ISI IF 3,983)</w:t>
      </w:r>
    </w:p>
    <w:p w14:paraId="16766F9C" w14:textId="21F2A2A2" w:rsidR="0068744E" w:rsidRDefault="0068744E" w:rsidP="00CB774C">
      <w:pPr>
        <w:numPr>
          <w:ilvl w:val="0"/>
          <w:numId w:val="16"/>
        </w:numPr>
        <w:spacing w:after="0" w:line="240" w:lineRule="auto"/>
        <w:ind w:left="360" w:firstLine="0"/>
        <w:jc w:val="both"/>
        <w:rPr>
          <w:rFonts w:ascii="Arial" w:eastAsia="Times New Roman" w:hAnsi="Arial" w:cs="Arial"/>
          <w:bCs/>
          <w:color w:val="000000"/>
          <w:sz w:val="20"/>
          <w:szCs w:val="20"/>
        </w:rPr>
      </w:pPr>
      <w:r w:rsidRPr="00470E86">
        <w:rPr>
          <w:rFonts w:ascii="Arial" w:hAnsi="Arial" w:cs="Arial"/>
          <w:b/>
          <w:bCs/>
          <w:sz w:val="20"/>
          <w:szCs w:val="20"/>
        </w:rPr>
        <w:lastRenderedPageBreak/>
        <w:t>Marius Militaru</w:t>
      </w:r>
      <w:r w:rsidRPr="00470E86">
        <w:rPr>
          <w:rFonts w:ascii="Arial" w:hAnsi="Arial" w:cs="Arial"/>
          <w:bCs/>
          <w:sz w:val="20"/>
          <w:szCs w:val="20"/>
        </w:rPr>
        <w:t xml:space="preserve">, Anda Militaru, Daniel Lighezan, </w:t>
      </w:r>
      <w:r w:rsidR="004F3FD0" w:rsidRPr="00470E86">
        <w:rPr>
          <w:rFonts w:ascii="Arial" w:hAnsi="Arial" w:cs="Arial"/>
          <w:bCs/>
          <w:sz w:val="20"/>
          <w:szCs w:val="20"/>
        </w:rPr>
        <w:t>Mihaela Simu</w:t>
      </w:r>
      <w:r w:rsidRPr="00470E86">
        <w:rPr>
          <w:rFonts w:ascii="Arial" w:hAnsi="Arial" w:cs="Arial"/>
          <w:bCs/>
          <w:sz w:val="20"/>
          <w:szCs w:val="20"/>
        </w:rPr>
        <w:t>,</w:t>
      </w:r>
      <w:r w:rsidRPr="00470E86">
        <w:rPr>
          <w:rFonts w:ascii="Arial" w:eastAsia="+mn-ea" w:hAnsi="Arial" w:cs="Arial"/>
          <w:b/>
          <w:bCs/>
          <w:color w:val="1F497D"/>
          <w:kern w:val="24"/>
          <w:sz w:val="20"/>
          <w:szCs w:val="20"/>
        </w:rPr>
        <w:t xml:space="preserve"> </w:t>
      </w:r>
      <w:r w:rsidRPr="00470E86">
        <w:rPr>
          <w:rFonts w:ascii="Arial" w:hAnsi="Arial" w:cs="Arial"/>
          <w:bCs/>
          <w:sz w:val="20"/>
          <w:szCs w:val="20"/>
        </w:rPr>
        <w:t>EVALUATION OF CEREBRAL HEMODYNAMIC CHANGES USING TCD AND CEREBRAL CT PERFUSION IN PATIENTS WITH HIGH GRADE INTERNAL CAROTID STENOSIS</w:t>
      </w:r>
      <w:r w:rsidRPr="00470E86">
        <w:rPr>
          <w:rFonts w:ascii="Arial" w:hAnsi="Arial" w:cs="Arial"/>
          <w:b/>
          <w:bCs/>
          <w:sz w:val="20"/>
          <w:szCs w:val="20"/>
        </w:rPr>
        <w:t xml:space="preserve">, </w:t>
      </w:r>
      <w:r w:rsidRPr="00470E86">
        <w:rPr>
          <w:rFonts w:ascii="Arial" w:hAnsi="Arial" w:cs="Arial"/>
          <w:sz w:val="20"/>
          <w:szCs w:val="20"/>
        </w:rPr>
        <w:t xml:space="preserve">EAN, European </w:t>
      </w:r>
      <w:r w:rsidR="004A45D7" w:rsidRPr="00470E86">
        <w:rPr>
          <w:rFonts w:ascii="Arial" w:hAnsi="Arial" w:cs="Arial"/>
          <w:sz w:val="20"/>
          <w:szCs w:val="20"/>
        </w:rPr>
        <w:t>Journal of</w:t>
      </w:r>
      <w:r w:rsidRPr="00470E86">
        <w:rPr>
          <w:rFonts w:ascii="Arial" w:hAnsi="Arial" w:cs="Arial"/>
          <w:sz w:val="20"/>
          <w:szCs w:val="20"/>
        </w:rPr>
        <w:t xml:space="preserve"> Neurology, volume 22 </w:t>
      </w:r>
      <w:r w:rsidR="00275FAA" w:rsidRPr="00470E86">
        <w:rPr>
          <w:rFonts w:ascii="Arial" w:hAnsi="Arial" w:cs="Arial"/>
          <w:sz w:val="20"/>
          <w:szCs w:val="20"/>
        </w:rPr>
        <w:t>(Suppl</w:t>
      </w:r>
      <w:r w:rsidRPr="00470E86">
        <w:rPr>
          <w:rFonts w:ascii="Arial" w:hAnsi="Arial" w:cs="Arial"/>
          <w:sz w:val="20"/>
          <w:szCs w:val="20"/>
        </w:rPr>
        <w:t xml:space="preserve"> 1),2015, 639, </w:t>
      </w:r>
      <w:r w:rsidRPr="00470E86">
        <w:rPr>
          <w:rFonts w:ascii="Arial" w:hAnsi="Arial" w:cs="Arial"/>
          <w:bCs/>
          <w:sz w:val="20"/>
          <w:szCs w:val="20"/>
        </w:rPr>
        <w:t>Poster Session, Berlin, Germany, june 2015</w:t>
      </w:r>
      <w:r w:rsidR="00E97A0D">
        <w:rPr>
          <w:rFonts w:ascii="Arial" w:hAnsi="Arial" w:cs="Arial"/>
          <w:bCs/>
          <w:sz w:val="20"/>
          <w:szCs w:val="20"/>
        </w:rPr>
        <w:t xml:space="preserve"> (ISI IF 3,956)</w:t>
      </w:r>
    </w:p>
    <w:p w14:paraId="58A46CC4" w14:textId="1AD14836" w:rsidR="0068744E" w:rsidRPr="00470E86" w:rsidRDefault="0068744E" w:rsidP="00CB774C">
      <w:pPr>
        <w:numPr>
          <w:ilvl w:val="0"/>
          <w:numId w:val="16"/>
        </w:numPr>
        <w:spacing w:after="0" w:line="240" w:lineRule="auto"/>
        <w:ind w:left="360" w:firstLine="0"/>
        <w:jc w:val="both"/>
        <w:rPr>
          <w:rFonts w:ascii="Arial" w:eastAsia="Times New Roman" w:hAnsi="Arial" w:cs="Arial"/>
          <w:bCs/>
          <w:color w:val="000000"/>
          <w:sz w:val="20"/>
          <w:szCs w:val="20"/>
        </w:rPr>
      </w:pPr>
      <w:r w:rsidRPr="00470E86">
        <w:rPr>
          <w:rFonts w:ascii="Arial" w:hAnsi="Arial" w:cs="Arial"/>
          <w:b/>
          <w:bCs/>
          <w:sz w:val="20"/>
          <w:szCs w:val="20"/>
        </w:rPr>
        <w:t>Marius Militaru</w:t>
      </w:r>
      <w:r w:rsidRPr="00470E86">
        <w:rPr>
          <w:rFonts w:ascii="Arial" w:hAnsi="Arial" w:cs="Arial"/>
          <w:bCs/>
          <w:sz w:val="20"/>
          <w:szCs w:val="20"/>
        </w:rPr>
        <w:t>, Anda Militaru, Mihaela Simu, Daniel Lighezan, CORRELATION OF CEREBRAL HEMODYNAMIC CHANGES AND NEUROLOGICAL SYMPTOMS IN PATIENTS WITH HIGH GRADE INTERNAL CAROTID STENOSIS,</w:t>
      </w:r>
      <w:r w:rsidRPr="00470E86">
        <w:rPr>
          <w:rFonts w:ascii="Arial" w:hAnsi="Arial" w:cs="Arial"/>
          <w:sz w:val="20"/>
          <w:szCs w:val="20"/>
        </w:rPr>
        <w:t xml:space="preserve"> EFNS, </w:t>
      </w:r>
      <w:r w:rsidRPr="00470E86">
        <w:rPr>
          <w:rFonts w:ascii="Arial" w:hAnsi="Arial" w:cs="Arial"/>
          <w:iCs/>
          <w:sz w:val="20"/>
          <w:szCs w:val="20"/>
        </w:rPr>
        <w:t xml:space="preserve">European Journal of Neurology </w:t>
      </w:r>
      <w:r w:rsidR="00275FAA" w:rsidRPr="00470E86">
        <w:rPr>
          <w:rFonts w:ascii="Arial" w:hAnsi="Arial" w:cs="Arial"/>
          <w:sz w:val="20"/>
          <w:szCs w:val="20"/>
        </w:rPr>
        <w:t>21 (</w:t>
      </w:r>
      <w:r w:rsidRPr="00470E86">
        <w:rPr>
          <w:rFonts w:ascii="Arial" w:hAnsi="Arial" w:cs="Arial"/>
          <w:sz w:val="20"/>
          <w:szCs w:val="20"/>
        </w:rPr>
        <w:t xml:space="preserve">Suppl. 1), 2014, 554, </w:t>
      </w:r>
      <w:r w:rsidRPr="00470E86">
        <w:rPr>
          <w:rFonts w:ascii="Arial" w:hAnsi="Arial" w:cs="Arial"/>
          <w:bCs/>
          <w:sz w:val="20"/>
          <w:szCs w:val="20"/>
        </w:rPr>
        <w:t>Paper Poster Session, Istanbul, Turky, 2014</w:t>
      </w:r>
      <w:r w:rsidR="00E97A0D">
        <w:rPr>
          <w:rFonts w:ascii="Arial" w:hAnsi="Arial" w:cs="Arial"/>
          <w:bCs/>
          <w:sz w:val="20"/>
          <w:szCs w:val="20"/>
        </w:rPr>
        <w:t xml:space="preserve"> (ISI IF 4,055)</w:t>
      </w:r>
    </w:p>
    <w:p w14:paraId="510B9D82" w14:textId="77777777" w:rsidR="00373B79" w:rsidRDefault="00373B79" w:rsidP="007C728F">
      <w:pPr>
        <w:pStyle w:val="NormalWeb"/>
        <w:shd w:val="clear" w:color="auto" w:fill="FFFFFF"/>
        <w:spacing w:before="0" w:beforeAutospacing="0" w:after="0" w:afterAutospacing="0"/>
        <w:jc w:val="both"/>
        <w:rPr>
          <w:rFonts w:ascii="Arial" w:hAnsi="Arial" w:cs="Arial"/>
          <w:bCs/>
          <w:i/>
          <w:sz w:val="20"/>
          <w:szCs w:val="20"/>
        </w:rPr>
      </w:pPr>
    </w:p>
    <w:p w14:paraId="45A66E8D" w14:textId="77777777" w:rsidR="007C728F" w:rsidRDefault="009275DE" w:rsidP="007C728F">
      <w:pPr>
        <w:pStyle w:val="NormalWeb"/>
        <w:shd w:val="clear" w:color="auto" w:fill="FFFFFF"/>
        <w:spacing w:before="0" w:beforeAutospacing="0" w:after="0" w:afterAutospacing="0"/>
        <w:jc w:val="both"/>
        <w:rPr>
          <w:rFonts w:ascii="Arial" w:hAnsi="Arial" w:cs="Arial"/>
          <w:b/>
          <w:bCs/>
          <w:sz w:val="20"/>
          <w:szCs w:val="20"/>
        </w:rPr>
      </w:pPr>
      <w:r>
        <w:rPr>
          <w:rFonts w:ascii="Arial" w:hAnsi="Arial" w:cs="Arial"/>
          <w:b/>
          <w:bCs/>
          <w:i/>
          <w:sz w:val="20"/>
          <w:szCs w:val="20"/>
        </w:rPr>
        <w:t>Articole publicate în reviste naț</w:t>
      </w:r>
      <w:r w:rsidR="007C728F" w:rsidRPr="00B54BCB">
        <w:rPr>
          <w:rFonts w:ascii="Arial" w:hAnsi="Arial" w:cs="Arial"/>
          <w:b/>
          <w:bCs/>
          <w:i/>
          <w:sz w:val="20"/>
          <w:szCs w:val="20"/>
        </w:rPr>
        <w:t>ionale</w:t>
      </w:r>
      <w:r w:rsidR="007C728F" w:rsidRPr="00B54BCB">
        <w:rPr>
          <w:rFonts w:ascii="Arial" w:hAnsi="Arial" w:cs="Arial"/>
          <w:b/>
          <w:bCs/>
          <w:sz w:val="20"/>
          <w:szCs w:val="20"/>
        </w:rPr>
        <w:t xml:space="preserve"> </w:t>
      </w:r>
    </w:p>
    <w:p w14:paraId="2118F52B" w14:textId="77777777" w:rsidR="007C728F" w:rsidRPr="00B54BCB" w:rsidRDefault="007C728F" w:rsidP="00AC5A69">
      <w:pPr>
        <w:pStyle w:val="NormalWeb"/>
        <w:shd w:val="clear" w:color="auto" w:fill="FFFFFF"/>
        <w:spacing w:before="0" w:beforeAutospacing="0" w:after="0" w:afterAutospacing="0"/>
        <w:jc w:val="both"/>
        <w:rPr>
          <w:rFonts w:ascii="Arial" w:hAnsi="Arial" w:cs="Arial"/>
          <w:b/>
          <w:bCs/>
          <w:sz w:val="20"/>
          <w:szCs w:val="20"/>
        </w:rPr>
      </w:pPr>
    </w:p>
    <w:p w14:paraId="5582468A" w14:textId="77777777" w:rsidR="007C728F" w:rsidRPr="00F34306" w:rsidRDefault="007C728F" w:rsidP="007C728F">
      <w:pPr>
        <w:pStyle w:val="NormalWeb"/>
        <w:numPr>
          <w:ilvl w:val="0"/>
          <w:numId w:val="10"/>
        </w:numPr>
        <w:shd w:val="clear" w:color="auto" w:fill="FFFFFF"/>
        <w:spacing w:before="0" w:beforeAutospacing="0" w:after="0" w:afterAutospacing="0"/>
        <w:jc w:val="both"/>
        <w:rPr>
          <w:rFonts w:ascii="Arial" w:hAnsi="Arial" w:cs="Arial"/>
          <w:bCs/>
          <w:color w:val="000000"/>
          <w:sz w:val="20"/>
          <w:szCs w:val="20"/>
          <w:lang w:val="fr-FR"/>
        </w:rPr>
      </w:pPr>
      <w:r w:rsidRPr="00F34306">
        <w:rPr>
          <w:rFonts w:ascii="Arial" w:hAnsi="Arial" w:cs="Arial"/>
          <w:b/>
          <w:bCs/>
          <w:color w:val="000000"/>
          <w:sz w:val="20"/>
          <w:szCs w:val="20"/>
          <w:lang w:val="fr-FR"/>
        </w:rPr>
        <w:t>Marius Militaru</w:t>
      </w:r>
      <w:r w:rsidRPr="00F34306">
        <w:rPr>
          <w:rFonts w:ascii="Arial" w:hAnsi="Arial" w:cs="Arial"/>
          <w:bCs/>
          <w:color w:val="000000"/>
          <w:sz w:val="20"/>
          <w:szCs w:val="20"/>
          <w:lang w:val="fr-FR"/>
        </w:rPr>
        <w:t xml:space="preserve">, </w:t>
      </w:r>
      <w:r w:rsidR="009275DE" w:rsidRPr="00F34306">
        <w:rPr>
          <w:rFonts w:ascii="Arial" w:hAnsi="Arial" w:cs="Arial"/>
          <w:bCs/>
          <w:color w:val="000000"/>
          <w:sz w:val="20"/>
          <w:szCs w:val="20"/>
          <w:lang w:val="fr-FR"/>
        </w:rPr>
        <w:t>Diagnosticul Precoce și Managementul Aterosclerozei ș</w:t>
      </w:r>
      <w:r w:rsidR="006019C7" w:rsidRPr="00F34306">
        <w:rPr>
          <w:rFonts w:ascii="Arial" w:hAnsi="Arial" w:cs="Arial"/>
          <w:bCs/>
          <w:color w:val="000000"/>
          <w:sz w:val="20"/>
          <w:szCs w:val="20"/>
          <w:lang w:val="fr-FR"/>
        </w:rPr>
        <w:t>i Aterotrombozei, Placa</w:t>
      </w:r>
      <w:r w:rsidR="009275DE" w:rsidRPr="00F34306">
        <w:rPr>
          <w:rFonts w:ascii="Arial" w:hAnsi="Arial" w:cs="Arial"/>
          <w:bCs/>
          <w:color w:val="000000"/>
          <w:sz w:val="20"/>
          <w:szCs w:val="20"/>
          <w:lang w:val="fr-FR"/>
        </w:rPr>
        <w:t xml:space="preserve"> d</w:t>
      </w:r>
      <w:r w:rsidR="006019C7" w:rsidRPr="00F34306">
        <w:rPr>
          <w:rFonts w:ascii="Arial" w:hAnsi="Arial" w:cs="Arial"/>
          <w:bCs/>
          <w:color w:val="000000"/>
          <w:sz w:val="20"/>
          <w:szCs w:val="20"/>
          <w:lang w:val="fr-FR"/>
        </w:rPr>
        <w:t>e Aterom la Pacientul Neurologic, Supliment, mai</w:t>
      </w:r>
      <w:r w:rsidRPr="00F34306">
        <w:rPr>
          <w:rFonts w:ascii="Arial" w:hAnsi="Arial" w:cs="Arial"/>
          <w:bCs/>
          <w:color w:val="000000"/>
          <w:sz w:val="20"/>
          <w:szCs w:val="20"/>
          <w:lang w:val="fr-FR"/>
        </w:rPr>
        <w:t xml:space="preserve"> 2018, 26-29</w:t>
      </w:r>
      <w:r w:rsidR="006019C7" w:rsidRPr="00F34306">
        <w:rPr>
          <w:rFonts w:ascii="Arial" w:hAnsi="Arial" w:cs="Arial"/>
          <w:bCs/>
          <w:color w:val="000000"/>
          <w:sz w:val="20"/>
          <w:szCs w:val="20"/>
          <w:lang w:val="fr-FR"/>
        </w:rPr>
        <w:t>, Tarus Media</w:t>
      </w:r>
    </w:p>
    <w:p w14:paraId="0583D1B5" w14:textId="45163045" w:rsidR="00491F2F" w:rsidRPr="00F34306" w:rsidRDefault="00491F2F" w:rsidP="007C728F">
      <w:pPr>
        <w:pStyle w:val="NormalWeb"/>
        <w:numPr>
          <w:ilvl w:val="0"/>
          <w:numId w:val="10"/>
        </w:numPr>
        <w:shd w:val="clear" w:color="auto" w:fill="FFFFFF"/>
        <w:spacing w:before="0" w:beforeAutospacing="0" w:after="0" w:afterAutospacing="0"/>
        <w:jc w:val="both"/>
        <w:rPr>
          <w:rFonts w:ascii="Arial" w:hAnsi="Arial" w:cs="Arial"/>
          <w:color w:val="000000"/>
          <w:sz w:val="20"/>
          <w:szCs w:val="20"/>
          <w:lang w:val="fr-FR"/>
        </w:rPr>
      </w:pPr>
      <w:r w:rsidRPr="00F34306">
        <w:rPr>
          <w:rFonts w:ascii="Arial" w:hAnsi="Arial" w:cs="Arial"/>
          <w:color w:val="000000"/>
          <w:sz w:val="20"/>
          <w:szCs w:val="20"/>
          <w:lang w:val="fr-FR"/>
        </w:rPr>
        <w:t xml:space="preserve">Anda Gabriela Militaru, </w:t>
      </w:r>
      <w:r w:rsidRPr="00F34306">
        <w:rPr>
          <w:rFonts w:ascii="Arial" w:hAnsi="Arial" w:cs="Arial"/>
          <w:b/>
          <w:bCs/>
          <w:color w:val="000000"/>
          <w:sz w:val="20"/>
          <w:szCs w:val="20"/>
          <w:lang w:val="fr-FR"/>
        </w:rPr>
        <w:t>Marius Militaru</w:t>
      </w:r>
      <w:r w:rsidRPr="00F34306">
        <w:rPr>
          <w:rFonts w:ascii="Arial" w:hAnsi="Arial" w:cs="Arial"/>
          <w:color w:val="000000"/>
          <w:sz w:val="20"/>
          <w:szCs w:val="20"/>
          <w:lang w:val="fr-FR"/>
        </w:rPr>
        <w:t>, Daniel Florin Lighezan, Corelatii intre insuficienta cardiaca si declinul cognitive, Medical Market Medicina Interna, ISSN 2286-3443, pag 8-10</w:t>
      </w:r>
      <w:r w:rsidR="0012000B" w:rsidRPr="00F34306">
        <w:rPr>
          <w:rFonts w:ascii="Arial" w:hAnsi="Arial" w:cs="Arial"/>
          <w:color w:val="000000"/>
          <w:sz w:val="20"/>
          <w:szCs w:val="20"/>
          <w:lang w:val="fr-FR"/>
        </w:rPr>
        <w:t>,2025</w:t>
      </w:r>
    </w:p>
    <w:p w14:paraId="7BA9E501" w14:textId="1E70A592" w:rsidR="00AC5A69" w:rsidRDefault="00491F2F" w:rsidP="00AC5A69">
      <w:pPr>
        <w:pStyle w:val="NormalWeb"/>
        <w:numPr>
          <w:ilvl w:val="0"/>
          <w:numId w:val="10"/>
        </w:numPr>
        <w:shd w:val="clear" w:color="auto" w:fill="FFFFFF"/>
        <w:spacing w:before="0" w:beforeAutospacing="0" w:after="0" w:afterAutospacing="0"/>
        <w:jc w:val="both"/>
        <w:rPr>
          <w:rFonts w:ascii="Arial" w:hAnsi="Arial" w:cs="Arial"/>
          <w:color w:val="000000"/>
          <w:sz w:val="20"/>
          <w:szCs w:val="20"/>
        </w:rPr>
      </w:pPr>
      <w:r w:rsidRPr="00491F2F">
        <w:rPr>
          <w:rFonts w:ascii="Arial" w:hAnsi="Arial" w:cs="Arial"/>
          <w:b/>
          <w:bCs/>
          <w:color w:val="000000"/>
          <w:sz w:val="20"/>
          <w:szCs w:val="20"/>
        </w:rPr>
        <w:t>Marius Militaru</w:t>
      </w:r>
      <w:r>
        <w:rPr>
          <w:rFonts w:ascii="Arial" w:hAnsi="Arial" w:cs="Arial"/>
          <w:color w:val="000000"/>
          <w:sz w:val="20"/>
          <w:szCs w:val="20"/>
        </w:rPr>
        <w:t>, Anda Gabriela Militaru, Jurmed Jurnal de Sanatate Psihiatrie, Declinul cognitiv in Boala Parkinson, ISSN 2501-188X, pag 30-31</w:t>
      </w:r>
      <w:r w:rsidR="0012000B">
        <w:rPr>
          <w:rFonts w:ascii="Arial" w:hAnsi="Arial" w:cs="Arial"/>
          <w:color w:val="000000"/>
          <w:sz w:val="20"/>
          <w:szCs w:val="20"/>
        </w:rPr>
        <w:t>,2025</w:t>
      </w:r>
    </w:p>
    <w:p w14:paraId="634604CF" w14:textId="554AB510" w:rsidR="0012000B" w:rsidRDefault="0012000B" w:rsidP="00AC5A69">
      <w:pPr>
        <w:pStyle w:val="NormalWeb"/>
        <w:numPr>
          <w:ilvl w:val="0"/>
          <w:numId w:val="10"/>
        </w:numPr>
        <w:shd w:val="clear" w:color="auto" w:fill="FFFFFF"/>
        <w:spacing w:before="0" w:beforeAutospacing="0" w:after="0" w:afterAutospacing="0"/>
        <w:jc w:val="both"/>
        <w:rPr>
          <w:rFonts w:ascii="Arial" w:hAnsi="Arial" w:cs="Arial"/>
          <w:color w:val="000000"/>
          <w:sz w:val="20"/>
          <w:szCs w:val="20"/>
        </w:rPr>
      </w:pPr>
      <w:r w:rsidRPr="0012000B">
        <w:rPr>
          <w:rFonts w:ascii="Arial" w:hAnsi="Arial" w:cs="Arial"/>
          <w:b/>
          <w:bCs/>
          <w:color w:val="000000"/>
          <w:sz w:val="20"/>
          <w:szCs w:val="20"/>
        </w:rPr>
        <w:t>Marius Militaru</w:t>
      </w:r>
      <w:r>
        <w:rPr>
          <w:rFonts w:ascii="Arial" w:hAnsi="Arial" w:cs="Arial"/>
          <w:color w:val="000000"/>
          <w:sz w:val="20"/>
          <w:szCs w:val="20"/>
        </w:rPr>
        <w:t xml:space="preserve">, </w:t>
      </w:r>
      <w:r w:rsidR="00275FAA">
        <w:rPr>
          <w:rFonts w:ascii="Arial" w:hAnsi="Arial" w:cs="Arial"/>
          <w:color w:val="000000"/>
          <w:sz w:val="20"/>
          <w:szCs w:val="20"/>
        </w:rPr>
        <w:t xml:space="preserve">Daniel Florin Lighezan, </w:t>
      </w:r>
      <w:r>
        <w:rPr>
          <w:rFonts w:ascii="Arial" w:hAnsi="Arial" w:cs="Arial"/>
          <w:color w:val="000000"/>
          <w:sz w:val="20"/>
          <w:szCs w:val="20"/>
        </w:rPr>
        <w:t>Anda Gabriela Militaru</w:t>
      </w:r>
      <w:r w:rsidR="00275FAA">
        <w:rPr>
          <w:rFonts w:ascii="Arial" w:hAnsi="Arial" w:cs="Arial"/>
          <w:color w:val="000000"/>
          <w:sz w:val="20"/>
          <w:szCs w:val="20"/>
        </w:rPr>
        <w:t>,</w:t>
      </w:r>
      <w:r>
        <w:rPr>
          <w:rFonts w:ascii="Arial" w:hAnsi="Arial" w:cs="Arial"/>
          <w:color w:val="000000"/>
          <w:sz w:val="20"/>
          <w:szCs w:val="20"/>
        </w:rPr>
        <w:t xml:space="preserve"> </w:t>
      </w:r>
      <w:r w:rsidR="00275FAA" w:rsidRPr="00275FAA">
        <w:rPr>
          <w:rFonts w:ascii="Arial" w:hAnsi="Arial" w:cs="Arial"/>
          <w:color w:val="000000"/>
          <w:sz w:val="20"/>
          <w:szCs w:val="20"/>
        </w:rPr>
        <w:t>CORRELATIONS BETWEEN COGNITIVE DECLINE, ATRIAL FIBRILLATION AND DIABETES MELLITUS</w:t>
      </w:r>
      <w:r w:rsidR="00275FAA">
        <w:rPr>
          <w:rFonts w:ascii="Arial" w:hAnsi="Arial" w:cs="Arial"/>
          <w:color w:val="000000"/>
          <w:sz w:val="20"/>
          <w:szCs w:val="20"/>
        </w:rPr>
        <w:t xml:space="preserve">, </w:t>
      </w:r>
      <w:r w:rsidR="00275FAA" w:rsidRPr="00275FAA">
        <w:rPr>
          <w:rFonts w:ascii="Arial" w:hAnsi="Arial" w:cs="Arial"/>
          <w:color w:val="000000"/>
          <w:sz w:val="20"/>
          <w:szCs w:val="20"/>
        </w:rPr>
        <w:t xml:space="preserve">THE PUBLISHING </w:t>
      </w:r>
      <w:r w:rsidR="00A548C9" w:rsidRPr="00275FAA">
        <w:rPr>
          <w:rFonts w:ascii="Arial" w:hAnsi="Arial" w:cs="Arial"/>
          <w:color w:val="000000"/>
          <w:sz w:val="20"/>
          <w:szCs w:val="20"/>
        </w:rPr>
        <w:t>HOUSE OF</w:t>
      </w:r>
      <w:r w:rsidR="00275FAA" w:rsidRPr="00275FAA">
        <w:rPr>
          <w:rFonts w:ascii="Arial" w:hAnsi="Arial" w:cs="Arial"/>
          <w:color w:val="000000"/>
          <w:sz w:val="20"/>
          <w:szCs w:val="20"/>
        </w:rPr>
        <w:t xml:space="preserve"> THE ROMANIAN ACADEMY</w:t>
      </w:r>
      <w:r w:rsidR="00275FAA">
        <w:rPr>
          <w:rFonts w:ascii="Arial" w:hAnsi="Arial" w:cs="Arial"/>
          <w:color w:val="000000"/>
          <w:sz w:val="20"/>
          <w:szCs w:val="20"/>
        </w:rPr>
        <w:t xml:space="preserve">, </w:t>
      </w:r>
      <w:r w:rsidR="00275FAA" w:rsidRPr="00275FAA">
        <w:rPr>
          <w:rFonts w:ascii="Arial" w:hAnsi="Arial" w:cs="Arial"/>
          <w:color w:val="000000"/>
          <w:sz w:val="20"/>
          <w:szCs w:val="20"/>
        </w:rPr>
        <w:t>MEDICINE Health and the Environment</w:t>
      </w:r>
      <w:r w:rsidR="00275FAA">
        <w:rPr>
          <w:rFonts w:ascii="Arial" w:hAnsi="Arial" w:cs="Arial"/>
          <w:color w:val="000000"/>
          <w:sz w:val="20"/>
          <w:szCs w:val="20"/>
        </w:rPr>
        <w:t>,</w:t>
      </w:r>
      <w:r w:rsidR="00275FAA" w:rsidRPr="00275FAA">
        <w:rPr>
          <w:rFonts w:ascii="Arial" w:hAnsi="Arial" w:cs="Arial"/>
          <w:color w:val="000000"/>
          <w:sz w:val="20"/>
          <w:szCs w:val="20"/>
        </w:rPr>
        <w:t xml:space="preserve"> Proc.</w:t>
      </w:r>
      <w:r w:rsidRPr="0012000B">
        <w:rPr>
          <w:rFonts w:ascii="Arial" w:hAnsi="Arial" w:cs="Arial"/>
          <w:color w:val="000000"/>
          <w:sz w:val="20"/>
          <w:szCs w:val="20"/>
        </w:rPr>
        <w:t xml:space="preserve"> Rom. Acad., Series B, 2025, 27(2), pp. 63–71</w:t>
      </w:r>
    </w:p>
    <w:p w14:paraId="4049A791" w14:textId="09509567" w:rsidR="00AC5A69" w:rsidRPr="00453074" w:rsidRDefault="00A548C9" w:rsidP="004541EF">
      <w:pPr>
        <w:pStyle w:val="NormalWeb"/>
        <w:numPr>
          <w:ilvl w:val="0"/>
          <w:numId w:val="10"/>
        </w:numPr>
        <w:shd w:val="clear" w:color="auto" w:fill="FFFFFF"/>
        <w:spacing w:before="0" w:beforeAutospacing="0" w:after="0" w:afterAutospacing="0"/>
        <w:jc w:val="both"/>
        <w:rPr>
          <w:rFonts w:ascii="Arial" w:hAnsi="Arial" w:cs="Arial"/>
          <w:color w:val="000000" w:themeColor="text1"/>
          <w:sz w:val="20"/>
          <w:szCs w:val="20"/>
        </w:rPr>
      </w:pPr>
      <w:r w:rsidRPr="00453074">
        <w:rPr>
          <w:rFonts w:ascii="Arial" w:hAnsi="Arial" w:cs="Arial"/>
          <w:b/>
          <w:bCs/>
          <w:color w:val="000000" w:themeColor="text1"/>
          <w:sz w:val="20"/>
          <w:szCs w:val="20"/>
        </w:rPr>
        <w:t>Marius Militaru</w:t>
      </w:r>
      <w:r w:rsidRPr="00453074">
        <w:rPr>
          <w:rFonts w:ascii="Arial" w:hAnsi="Arial" w:cs="Arial"/>
          <w:color w:val="000000" w:themeColor="text1"/>
          <w:sz w:val="20"/>
          <w:szCs w:val="20"/>
        </w:rPr>
        <w:t xml:space="preserve">, </w:t>
      </w:r>
      <w:r w:rsidR="00D42D57">
        <w:rPr>
          <w:rFonts w:ascii="Arial" w:hAnsi="Arial" w:cs="Arial"/>
          <w:color w:val="000000" w:themeColor="text1"/>
          <w:sz w:val="20"/>
          <w:szCs w:val="20"/>
        </w:rPr>
        <w:t xml:space="preserve">Daniel Florin Lighezan, </w:t>
      </w:r>
      <w:r w:rsidRPr="00453074">
        <w:rPr>
          <w:rFonts w:ascii="Arial" w:hAnsi="Arial" w:cs="Arial"/>
          <w:color w:val="000000" w:themeColor="text1"/>
          <w:sz w:val="20"/>
          <w:szCs w:val="20"/>
        </w:rPr>
        <w:t>Anda Gabriela Militaru, Jurmed Jurnal de Sanatate Psihiatrie,Corelatii intre Declinul cognitiv si hipertensiunea arteriala</w:t>
      </w:r>
      <w:r w:rsidR="00C56626" w:rsidRPr="00453074">
        <w:rPr>
          <w:rFonts w:ascii="Arial" w:hAnsi="Arial" w:cs="Arial"/>
          <w:color w:val="000000" w:themeColor="text1"/>
          <w:sz w:val="20"/>
          <w:szCs w:val="20"/>
        </w:rPr>
        <w:t>,</w:t>
      </w:r>
      <w:r w:rsidR="00C56626">
        <w:rPr>
          <w:rFonts w:ascii="Arial" w:hAnsi="Arial" w:cs="Arial"/>
          <w:color w:val="000000" w:themeColor="text1"/>
          <w:sz w:val="20"/>
          <w:szCs w:val="20"/>
        </w:rPr>
        <w:t xml:space="preserve"> </w:t>
      </w:r>
      <w:r w:rsidRPr="00453074">
        <w:rPr>
          <w:rFonts w:ascii="Arial" w:hAnsi="Arial" w:cs="Arial"/>
          <w:color w:val="000000" w:themeColor="text1"/>
          <w:sz w:val="20"/>
          <w:szCs w:val="20"/>
        </w:rPr>
        <w:t xml:space="preserve">ISSN 2501-188X, pag </w:t>
      </w:r>
      <w:r w:rsidR="00453074" w:rsidRPr="00453074">
        <w:rPr>
          <w:rFonts w:ascii="Arial" w:hAnsi="Arial" w:cs="Arial"/>
          <w:color w:val="000000" w:themeColor="text1"/>
          <w:sz w:val="20"/>
          <w:szCs w:val="20"/>
        </w:rPr>
        <w:t>26</w:t>
      </w:r>
      <w:r w:rsidRPr="00453074">
        <w:rPr>
          <w:rFonts w:ascii="Arial" w:hAnsi="Arial" w:cs="Arial"/>
          <w:color w:val="000000" w:themeColor="text1"/>
          <w:sz w:val="20"/>
          <w:szCs w:val="20"/>
        </w:rPr>
        <w:t>-</w:t>
      </w:r>
      <w:r w:rsidR="00453074" w:rsidRPr="00453074">
        <w:rPr>
          <w:rFonts w:ascii="Arial" w:hAnsi="Arial" w:cs="Arial"/>
          <w:color w:val="000000" w:themeColor="text1"/>
          <w:sz w:val="20"/>
          <w:szCs w:val="20"/>
        </w:rPr>
        <w:t>28</w:t>
      </w:r>
      <w:r w:rsidRPr="00453074">
        <w:rPr>
          <w:rFonts w:ascii="Arial" w:hAnsi="Arial" w:cs="Arial"/>
          <w:color w:val="000000" w:themeColor="text1"/>
          <w:sz w:val="20"/>
          <w:szCs w:val="20"/>
        </w:rPr>
        <w:t>,2026</w:t>
      </w:r>
    </w:p>
    <w:p w14:paraId="734CD19A" w14:textId="77777777" w:rsidR="00275FAA" w:rsidRDefault="00275FAA" w:rsidP="009F2B1B">
      <w:pPr>
        <w:pStyle w:val="ListParagraph"/>
        <w:spacing w:line="360" w:lineRule="auto"/>
        <w:ind w:left="0"/>
        <w:jc w:val="both"/>
        <w:rPr>
          <w:rFonts w:ascii="Arial" w:hAnsi="Arial" w:cs="Arial"/>
          <w:b/>
          <w:bCs/>
          <w:sz w:val="20"/>
          <w:szCs w:val="20"/>
        </w:rPr>
      </w:pPr>
    </w:p>
    <w:p w14:paraId="562A29E3" w14:textId="69C2DAB2" w:rsidR="009F2B1B" w:rsidRPr="00F34306" w:rsidRDefault="009275DE" w:rsidP="009F2B1B">
      <w:pPr>
        <w:pStyle w:val="ListParagraph"/>
        <w:spacing w:line="360" w:lineRule="auto"/>
        <w:ind w:left="0"/>
        <w:jc w:val="both"/>
        <w:rPr>
          <w:rFonts w:ascii="Arial" w:hAnsi="Arial" w:cs="Arial"/>
          <w:b/>
          <w:bCs/>
          <w:lang w:val="fr-FR"/>
        </w:rPr>
      </w:pPr>
      <w:r w:rsidRPr="00F34306">
        <w:rPr>
          <w:rFonts w:ascii="Arial" w:hAnsi="Arial" w:cs="Arial"/>
          <w:b/>
          <w:bCs/>
          <w:sz w:val="20"/>
          <w:szCs w:val="20"/>
          <w:lang w:val="fr-FR"/>
        </w:rPr>
        <w:t>Lucrări prezentate la manifestări științifice naț</w:t>
      </w:r>
      <w:r w:rsidR="001D307E" w:rsidRPr="00F34306">
        <w:rPr>
          <w:rFonts w:ascii="Arial" w:hAnsi="Arial" w:cs="Arial"/>
          <w:b/>
          <w:bCs/>
          <w:sz w:val="20"/>
          <w:szCs w:val="20"/>
          <w:lang w:val="fr-FR"/>
        </w:rPr>
        <w:t>ionale</w:t>
      </w:r>
      <w:r w:rsidR="008B3B4F" w:rsidRPr="00F34306">
        <w:rPr>
          <w:rFonts w:ascii="Arial" w:hAnsi="Arial" w:cs="Arial"/>
          <w:b/>
          <w:bCs/>
          <w:sz w:val="20"/>
          <w:szCs w:val="20"/>
          <w:lang w:val="fr-FR"/>
        </w:rPr>
        <w:t>/internationale</w:t>
      </w:r>
      <w:r w:rsidR="001D307E" w:rsidRPr="00F34306">
        <w:rPr>
          <w:rFonts w:ascii="Arial" w:hAnsi="Arial" w:cs="Arial"/>
          <w:b/>
          <w:bCs/>
          <w:sz w:val="20"/>
          <w:szCs w:val="20"/>
          <w:lang w:val="fr-FR"/>
        </w:rPr>
        <w:t xml:space="preserve"> (</w:t>
      </w:r>
      <w:r w:rsidR="007C728F" w:rsidRPr="00F34306">
        <w:rPr>
          <w:rFonts w:ascii="Arial" w:hAnsi="Arial" w:cs="Arial"/>
          <w:b/>
          <w:bCs/>
          <w:sz w:val="20"/>
          <w:szCs w:val="20"/>
          <w:lang w:val="fr-FR"/>
        </w:rPr>
        <w:t>forum/</w:t>
      </w:r>
      <w:r w:rsidRPr="00F34306">
        <w:rPr>
          <w:rFonts w:ascii="Arial" w:hAnsi="Arial" w:cs="Arial"/>
          <w:b/>
          <w:bCs/>
          <w:sz w:val="20"/>
          <w:szCs w:val="20"/>
          <w:lang w:val="fr-FR"/>
        </w:rPr>
        <w:t>congrese/conferinț</w:t>
      </w:r>
      <w:r w:rsidR="001D307E" w:rsidRPr="00F34306">
        <w:rPr>
          <w:rFonts w:ascii="Arial" w:hAnsi="Arial" w:cs="Arial"/>
          <w:b/>
          <w:bCs/>
          <w:sz w:val="20"/>
          <w:szCs w:val="20"/>
          <w:lang w:val="fr-FR"/>
        </w:rPr>
        <w:t>e</w:t>
      </w:r>
      <w:r w:rsidR="00BC4858" w:rsidRPr="00F34306">
        <w:rPr>
          <w:rFonts w:ascii="Arial" w:hAnsi="Arial" w:cs="Arial"/>
          <w:b/>
          <w:bCs/>
          <w:sz w:val="20"/>
          <w:szCs w:val="20"/>
          <w:lang w:val="fr-FR"/>
        </w:rPr>
        <w:t>/webinar</w:t>
      </w:r>
      <w:r w:rsidRPr="00F34306">
        <w:rPr>
          <w:rFonts w:ascii="Arial" w:hAnsi="Arial" w:cs="Arial"/>
          <w:b/>
          <w:bCs/>
          <w:sz w:val="20"/>
          <w:szCs w:val="20"/>
          <w:lang w:val="fr-FR"/>
        </w:rPr>
        <w:t>) sub formă</w:t>
      </w:r>
      <w:r w:rsidR="001D307E" w:rsidRPr="00F34306">
        <w:rPr>
          <w:rFonts w:ascii="Arial" w:hAnsi="Arial" w:cs="Arial"/>
          <w:b/>
          <w:bCs/>
          <w:sz w:val="20"/>
          <w:szCs w:val="20"/>
          <w:lang w:val="fr-FR"/>
        </w:rPr>
        <w:t xml:space="preserve"> de </w:t>
      </w:r>
      <w:r w:rsidRPr="00F34306">
        <w:rPr>
          <w:rFonts w:ascii="Arial" w:hAnsi="Arial" w:cs="Arial"/>
          <w:b/>
          <w:bCs/>
          <w:sz w:val="20"/>
          <w:szCs w:val="20"/>
          <w:lang w:val="fr-FR"/>
        </w:rPr>
        <w:t>prezentă</w:t>
      </w:r>
      <w:r w:rsidR="00D85771" w:rsidRPr="00F34306">
        <w:rPr>
          <w:rFonts w:ascii="Arial" w:hAnsi="Arial" w:cs="Arial"/>
          <w:b/>
          <w:bCs/>
          <w:sz w:val="20"/>
          <w:szCs w:val="20"/>
          <w:lang w:val="fr-FR"/>
        </w:rPr>
        <w:t>ri orale/</w:t>
      </w:r>
      <w:r w:rsidR="001D307E" w:rsidRPr="00F34306">
        <w:rPr>
          <w:rFonts w:ascii="Arial" w:hAnsi="Arial" w:cs="Arial"/>
          <w:b/>
          <w:bCs/>
          <w:lang w:val="fr-FR"/>
        </w:rPr>
        <w:t>poster</w:t>
      </w:r>
      <w:r w:rsidR="008F23BC" w:rsidRPr="00F34306">
        <w:rPr>
          <w:rFonts w:ascii="Arial" w:hAnsi="Arial" w:cs="Arial"/>
          <w:b/>
          <w:bCs/>
          <w:lang w:val="fr-FR"/>
        </w:rPr>
        <w:t>/online</w:t>
      </w:r>
      <w:r w:rsidR="001D307E" w:rsidRPr="00F34306">
        <w:rPr>
          <w:rFonts w:ascii="Arial" w:hAnsi="Arial" w:cs="Arial"/>
          <w:b/>
          <w:bCs/>
          <w:lang w:val="fr-FR"/>
        </w:rPr>
        <w:t>:</w:t>
      </w:r>
    </w:p>
    <w:p w14:paraId="2A95D5E3" w14:textId="77777777" w:rsidR="009F2B1B" w:rsidRPr="00F34306" w:rsidRDefault="009F2B1B" w:rsidP="009F2B1B">
      <w:pPr>
        <w:pStyle w:val="ListParagraph"/>
        <w:spacing w:line="360" w:lineRule="auto"/>
        <w:ind w:left="0"/>
        <w:jc w:val="both"/>
        <w:rPr>
          <w:rFonts w:ascii="Arial" w:hAnsi="Arial" w:cs="Arial"/>
          <w:b/>
          <w:bCs/>
          <w:lang w:val="fr-FR"/>
        </w:rPr>
      </w:pPr>
    </w:p>
    <w:p w14:paraId="0DE5CA81" w14:textId="09FEA3BB" w:rsidR="00BA07B5" w:rsidRDefault="00BA07B5" w:rsidP="00BA07B5">
      <w:pPr>
        <w:pStyle w:val="ListParagraph"/>
        <w:numPr>
          <w:ilvl w:val="0"/>
          <w:numId w:val="7"/>
        </w:numPr>
        <w:shd w:val="clear" w:color="auto" w:fill="FFFFFF"/>
        <w:jc w:val="both"/>
        <w:rPr>
          <w:rFonts w:ascii="Arial" w:hAnsi="Arial" w:cs="Arial"/>
          <w:sz w:val="20"/>
          <w:szCs w:val="20"/>
          <w:lang w:val="it-IT"/>
        </w:rPr>
      </w:pPr>
      <w:bookmarkStart w:id="8" w:name="_Hlk181212156"/>
      <w:r w:rsidRPr="00F34306">
        <w:rPr>
          <w:rFonts w:ascii="Arial" w:hAnsi="Arial" w:cs="Arial"/>
          <w:b/>
          <w:bCs/>
          <w:sz w:val="20"/>
          <w:szCs w:val="20"/>
          <w:lang w:val="fr-FR"/>
        </w:rPr>
        <w:t>M Militaru</w:t>
      </w:r>
      <w:r w:rsidRPr="00F34306">
        <w:rPr>
          <w:rFonts w:ascii="Arial" w:hAnsi="Arial" w:cs="Arial"/>
          <w:sz w:val="20"/>
          <w:szCs w:val="20"/>
          <w:lang w:val="fr-FR"/>
        </w:rPr>
        <w:t xml:space="preserve">, </w:t>
      </w:r>
      <w:r w:rsidRPr="00BA07B5">
        <w:rPr>
          <w:rFonts w:ascii="Arial" w:hAnsi="Arial" w:cs="Arial"/>
          <w:sz w:val="20"/>
          <w:szCs w:val="20"/>
          <w:lang w:val="it-IT"/>
        </w:rPr>
        <w:t>Corelatii intre declinul cognitiv și factorii de risc cardiovasculari”</w:t>
      </w:r>
      <w:r>
        <w:rPr>
          <w:rFonts w:ascii="Arial" w:hAnsi="Arial" w:cs="Arial"/>
          <w:sz w:val="20"/>
          <w:szCs w:val="20"/>
          <w:lang w:val="it-IT"/>
        </w:rPr>
        <w:t>,</w:t>
      </w:r>
      <w:r w:rsidRPr="00BA07B5">
        <w:rPr>
          <w:rFonts w:ascii="Arial" w:hAnsi="Arial" w:cs="Arial"/>
          <w:sz w:val="20"/>
          <w:szCs w:val="20"/>
          <w:lang w:val="it-IT"/>
        </w:rPr>
        <w:t xml:space="preserve"> </w:t>
      </w:r>
      <w:r>
        <w:rPr>
          <w:rFonts w:ascii="Arial" w:hAnsi="Arial" w:cs="Arial"/>
          <w:sz w:val="20"/>
          <w:szCs w:val="20"/>
          <w:lang w:val="it-IT"/>
        </w:rPr>
        <w:t>C</w:t>
      </w:r>
      <w:r w:rsidRPr="00BA07B5">
        <w:rPr>
          <w:rFonts w:ascii="Arial" w:hAnsi="Arial" w:cs="Arial"/>
          <w:sz w:val="20"/>
          <w:szCs w:val="20"/>
          <w:lang w:val="it-IT"/>
        </w:rPr>
        <w:t xml:space="preserve">onferinta medicilor rotarieni editia </w:t>
      </w:r>
      <w:r>
        <w:rPr>
          <w:rFonts w:ascii="Arial" w:hAnsi="Arial" w:cs="Arial"/>
          <w:sz w:val="20"/>
          <w:szCs w:val="20"/>
          <w:lang w:val="it-IT"/>
        </w:rPr>
        <w:t xml:space="preserve">I, </w:t>
      </w:r>
      <w:r w:rsidRPr="00BA07B5">
        <w:rPr>
          <w:rFonts w:ascii="Arial" w:hAnsi="Arial" w:cs="Arial"/>
          <w:sz w:val="20"/>
          <w:szCs w:val="20"/>
          <w:lang w:val="it-IT"/>
        </w:rPr>
        <w:t>16-17 Aprilie 2026</w:t>
      </w:r>
      <w:r>
        <w:rPr>
          <w:rFonts w:ascii="Arial" w:hAnsi="Arial" w:cs="Arial"/>
          <w:sz w:val="20"/>
          <w:szCs w:val="20"/>
          <w:lang w:val="it-IT"/>
        </w:rPr>
        <w:t>, Baia Mare, creditata EMC, prezentare online</w:t>
      </w:r>
    </w:p>
    <w:p w14:paraId="6C6AD7AC" w14:textId="7B6E724F" w:rsidR="00514500" w:rsidRDefault="00514500" w:rsidP="00BA07B5">
      <w:pPr>
        <w:pStyle w:val="ListParagraph"/>
        <w:numPr>
          <w:ilvl w:val="0"/>
          <w:numId w:val="7"/>
        </w:numPr>
        <w:shd w:val="clear" w:color="auto" w:fill="FFFFFF"/>
        <w:jc w:val="both"/>
        <w:rPr>
          <w:rFonts w:ascii="Arial" w:hAnsi="Arial" w:cs="Arial"/>
          <w:sz w:val="20"/>
          <w:szCs w:val="20"/>
          <w:lang w:val="it-IT"/>
        </w:rPr>
      </w:pPr>
      <w:r w:rsidRPr="00514500">
        <w:rPr>
          <w:rFonts w:ascii="Arial" w:hAnsi="Arial" w:cs="Arial"/>
          <w:sz w:val="20"/>
          <w:szCs w:val="20"/>
          <w:lang w:val="it-IT"/>
        </w:rPr>
        <w:t xml:space="preserve">Militaru Anda, </w:t>
      </w:r>
      <w:r w:rsidRPr="00514500">
        <w:rPr>
          <w:rFonts w:ascii="Arial" w:hAnsi="Arial" w:cs="Arial"/>
          <w:b/>
          <w:bCs/>
          <w:sz w:val="20"/>
          <w:szCs w:val="20"/>
          <w:lang w:val="it-IT"/>
        </w:rPr>
        <w:t>Militaru Marius</w:t>
      </w:r>
      <w:r>
        <w:rPr>
          <w:rFonts w:ascii="Arial" w:hAnsi="Arial" w:cs="Arial"/>
          <w:sz w:val="20"/>
          <w:szCs w:val="20"/>
          <w:lang w:val="it-IT"/>
        </w:rPr>
        <w:t xml:space="preserve">, </w:t>
      </w:r>
      <w:r w:rsidRPr="00514500">
        <w:rPr>
          <w:rFonts w:ascii="Arial" w:hAnsi="Arial" w:cs="Arial"/>
          <w:sz w:val="20"/>
          <w:szCs w:val="20"/>
          <w:lang w:val="it-IT"/>
        </w:rPr>
        <w:t>“Importanta stresului si a stilului de viata in aparitia hipertensiunii arteriale la tineri”</w:t>
      </w:r>
      <w:r>
        <w:rPr>
          <w:rFonts w:ascii="Arial" w:hAnsi="Arial" w:cs="Arial"/>
          <w:sz w:val="20"/>
          <w:szCs w:val="20"/>
          <w:lang w:val="it-IT"/>
        </w:rPr>
        <w:t xml:space="preserve">, </w:t>
      </w:r>
      <w:r w:rsidRPr="00514500">
        <w:rPr>
          <w:rFonts w:ascii="Arial" w:hAnsi="Arial" w:cs="Arial"/>
          <w:sz w:val="20"/>
          <w:szCs w:val="20"/>
          <w:lang w:val="it-IT"/>
        </w:rPr>
        <w:t xml:space="preserve">Conferinta Nationala Sanatatea familiei si natalitatea,editia a IV-a  mai 2025, Timisoara, 14-16 mai 2026, </w:t>
      </w:r>
    </w:p>
    <w:p w14:paraId="07762E55" w14:textId="116592BA" w:rsidR="00A548C9" w:rsidRPr="00A548C9" w:rsidRDefault="00A548C9" w:rsidP="00A548C9">
      <w:pPr>
        <w:pStyle w:val="ListParagraph"/>
        <w:numPr>
          <w:ilvl w:val="0"/>
          <w:numId w:val="7"/>
        </w:numPr>
        <w:spacing w:before="60" w:after="60"/>
        <w:contextualSpacing w:val="0"/>
        <w:jc w:val="both"/>
      </w:pPr>
      <w:r w:rsidRPr="00B95400">
        <w:rPr>
          <w:b/>
          <w:bCs/>
        </w:rPr>
        <w:t>Militaru M</w:t>
      </w:r>
      <w:r>
        <w:t>.The relationship between diabetes mellitus type 2, dyslipidemia and cognitive decline (ID 403), Shift 02-068, The 93 th European Atherosclerotic Society, Athena, Grecia, 24-27 May 2026, (prezentare orala)</w:t>
      </w:r>
    </w:p>
    <w:p w14:paraId="789FDDF1" w14:textId="20C6AED6" w:rsidR="00BA07B5" w:rsidRPr="00A02010" w:rsidRDefault="00BA07B5" w:rsidP="00A02010">
      <w:pPr>
        <w:pStyle w:val="ListParagraph"/>
        <w:numPr>
          <w:ilvl w:val="0"/>
          <w:numId w:val="7"/>
        </w:numPr>
        <w:shd w:val="clear" w:color="auto" w:fill="FFFFFF"/>
        <w:jc w:val="both"/>
        <w:rPr>
          <w:rFonts w:ascii="Arial" w:hAnsi="Arial" w:cs="Arial"/>
          <w:sz w:val="20"/>
          <w:szCs w:val="20"/>
        </w:rPr>
      </w:pPr>
      <w:r>
        <w:rPr>
          <w:rFonts w:ascii="Arial" w:hAnsi="Arial" w:cs="Arial"/>
          <w:b/>
          <w:bCs/>
          <w:sz w:val="20"/>
          <w:szCs w:val="20"/>
        </w:rPr>
        <w:t>M Militaru,</w:t>
      </w:r>
      <w:r>
        <w:rPr>
          <w:rFonts w:ascii="Arial" w:hAnsi="Arial" w:cs="Arial"/>
          <w:sz w:val="20"/>
          <w:szCs w:val="20"/>
        </w:rPr>
        <w:t xml:space="preserve"> </w:t>
      </w:r>
      <w:r w:rsidR="00A02010" w:rsidRPr="00A02010">
        <w:rPr>
          <w:rFonts w:ascii="Arial" w:hAnsi="Arial" w:cs="Arial"/>
          <w:sz w:val="20"/>
          <w:szCs w:val="20"/>
        </w:rPr>
        <w:t>Type 2 Diabetes Mellitus and its association with subclinical atherosclerosis, cognitive decline and activities of daily living</w:t>
      </w:r>
      <w:r w:rsidR="00A02010">
        <w:rPr>
          <w:rFonts w:ascii="Arial" w:hAnsi="Arial" w:cs="Arial"/>
          <w:sz w:val="20"/>
          <w:szCs w:val="20"/>
        </w:rPr>
        <w:t xml:space="preserve">, </w:t>
      </w:r>
      <w:r w:rsidRPr="00A02010">
        <w:rPr>
          <w:rFonts w:ascii="Arial" w:hAnsi="Arial" w:cs="Arial"/>
          <w:sz w:val="20"/>
          <w:szCs w:val="20"/>
        </w:rPr>
        <w:t>20th World Congress on Controversies in Neurology CONY Krakov, Polonia,</w:t>
      </w:r>
      <w:r w:rsidR="00A02010" w:rsidRPr="00A02010">
        <w:rPr>
          <w:rFonts w:ascii="Arial" w:hAnsi="Arial" w:cs="Arial"/>
          <w:sz w:val="20"/>
          <w:szCs w:val="20"/>
        </w:rPr>
        <w:t xml:space="preserve"> 26-28 martie 2026</w:t>
      </w:r>
      <w:r w:rsidR="00A02010">
        <w:rPr>
          <w:rFonts w:ascii="Arial" w:hAnsi="Arial" w:cs="Arial"/>
          <w:sz w:val="20"/>
          <w:szCs w:val="20"/>
        </w:rPr>
        <w:t>,</w:t>
      </w:r>
      <w:r w:rsidRPr="00A02010">
        <w:rPr>
          <w:rFonts w:ascii="Arial" w:hAnsi="Arial" w:cs="Arial"/>
          <w:sz w:val="20"/>
          <w:szCs w:val="20"/>
        </w:rPr>
        <w:t xml:space="preserve"> prezentare poster</w:t>
      </w:r>
    </w:p>
    <w:p w14:paraId="7797023D" w14:textId="22E53828" w:rsidR="005F1AEA" w:rsidRPr="005F1AEA" w:rsidRDefault="005F1AEA" w:rsidP="005F1AEA">
      <w:pPr>
        <w:pStyle w:val="ListParagraph"/>
        <w:numPr>
          <w:ilvl w:val="0"/>
          <w:numId w:val="7"/>
        </w:numPr>
        <w:shd w:val="clear" w:color="auto" w:fill="FFFFFF"/>
        <w:jc w:val="both"/>
        <w:rPr>
          <w:rFonts w:ascii="Arial" w:hAnsi="Arial" w:cs="Arial"/>
          <w:sz w:val="20"/>
          <w:szCs w:val="20"/>
        </w:rPr>
      </w:pPr>
      <w:r w:rsidRPr="005F1AEA">
        <w:rPr>
          <w:rFonts w:ascii="Arial" w:hAnsi="Arial" w:cs="Arial"/>
          <w:b/>
          <w:bCs/>
          <w:sz w:val="20"/>
          <w:szCs w:val="20"/>
        </w:rPr>
        <w:t>M. Militaru</w:t>
      </w:r>
      <w:r>
        <w:rPr>
          <w:rFonts w:ascii="Arial" w:hAnsi="Arial" w:cs="Arial"/>
          <w:sz w:val="20"/>
          <w:szCs w:val="20"/>
        </w:rPr>
        <w:t>, European Headache Congress, poster/Oral presentation</w:t>
      </w:r>
      <w:r w:rsidR="005E0F67">
        <w:rPr>
          <w:rFonts w:ascii="Arial" w:hAnsi="Arial" w:cs="Arial"/>
          <w:sz w:val="20"/>
          <w:szCs w:val="20"/>
        </w:rPr>
        <w:t xml:space="preserve">, </w:t>
      </w:r>
      <w:r w:rsidR="005E0F67" w:rsidRPr="005B4C56">
        <w:rPr>
          <w:rFonts w:ascii="Arial" w:eastAsia="Times New Roman" w:hAnsi="Arial" w:cs="Arial"/>
          <w:color w:val="1A171C"/>
          <w:spacing w:val="2"/>
          <w:sz w:val="20"/>
          <w:szCs w:val="20"/>
        </w:rPr>
        <w:t>Correlation between cardiovascular risk factors, subclinical atherosclerosis and hemodynamic changes in patients with episodic migraine</w:t>
      </w:r>
      <w:r w:rsidR="00A548C9">
        <w:rPr>
          <w:rFonts w:ascii="Arial" w:eastAsia="Times New Roman" w:hAnsi="Arial" w:cs="Arial"/>
          <w:color w:val="1A171C"/>
          <w:spacing w:val="2"/>
          <w:sz w:val="20"/>
          <w:szCs w:val="20"/>
        </w:rPr>
        <w:t>, Congres European de Cefalee, EHC, Lisabona decembrie 2025</w:t>
      </w:r>
    </w:p>
    <w:p w14:paraId="6750666D" w14:textId="1FAED9B8" w:rsidR="005F1AEA" w:rsidRPr="00A548C9" w:rsidRDefault="005F1AEA" w:rsidP="00A548C9">
      <w:pPr>
        <w:pStyle w:val="ListParagraph"/>
        <w:numPr>
          <w:ilvl w:val="0"/>
          <w:numId w:val="7"/>
        </w:numPr>
        <w:shd w:val="clear" w:color="auto" w:fill="FFFFFF"/>
        <w:jc w:val="both"/>
        <w:rPr>
          <w:rFonts w:ascii="Arial" w:hAnsi="Arial" w:cs="Arial"/>
          <w:sz w:val="20"/>
          <w:szCs w:val="20"/>
        </w:rPr>
      </w:pPr>
      <w:r w:rsidRPr="005F1AEA">
        <w:rPr>
          <w:rFonts w:ascii="Arial" w:hAnsi="Arial" w:cs="Arial"/>
          <w:b/>
          <w:bCs/>
          <w:sz w:val="20"/>
          <w:szCs w:val="20"/>
        </w:rPr>
        <w:t>M Militaru</w:t>
      </w:r>
      <w:r>
        <w:rPr>
          <w:rFonts w:ascii="Arial" w:hAnsi="Arial" w:cs="Arial"/>
          <w:sz w:val="20"/>
          <w:szCs w:val="20"/>
        </w:rPr>
        <w:t xml:space="preserve"> European Headache Congress, plenary presentation FHE,</w:t>
      </w:r>
      <w:r w:rsidR="005E0F67" w:rsidRPr="005E0F67">
        <w:rPr>
          <w:rFonts w:ascii="Arial" w:eastAsia="Times New Roman" w:hAnsi="Arial" w:cs="Arial"/>
          <w:color w:val="1A171C"/>
          <w:spacing w:val="2"/>
          <w:sz w:val="20"/>
          <w:szCs w:val="20"/>
        </w:rPr>
        <w:t xml:space="preserve"> </w:t>
      </w:r>
      <w:r w:rsidR="005E0F67" w:rsidRPr="005B4C56">
        <w:rPr>
          <w:rFonts w:ascii="Arial" w:eastAsia="Times New Roman" w:hAnsi="Arial" w:cs="Arial"/>
          <w:color w:val="1A171C"/>
          <w:spacing w:val="2"/>
          <w:sz w:val="20"/>
          <w:szCs w:val="20"/>
        </w:rPr>
        <w:t>Correlation between cardiovascular risk factors, subclinical atherosclerosis and hemodynamic changes in patients with episodic migraine</w:t>
      </w:r>
      <w:r w:rsidR="00A548C9">
        <w:rPr>
          <w:rFonts w:ascii="Arial" w:eastAsia="Times New Roman" w:hAnsi="Arial" w:cs="Arial"/>
          <w:color w:val="1A171C"/>
          <w:spacing w:val="2"/>
          <w:sz w:val="20"/>
          <w:szCs w:val="20"/>
        </w:rPr>
        <w:t xml:space="preserve">, </w:t>
      </w:r>
      <w:r>
        <w:rPr>
          <w:rFonts w:ascii="Arial" w:hAnsi="Arial" w:cs="Arial"/>
          <w:sz w:val="20"/>
          <w:szCs w:val="20"/>
        </w:rPr>
        <w:t xml:space="preserve"> </w:t>
      </w:r>
      <w:r w:rsidR="00A548C9">
        <w:rPr>
          <w:rFonts w:ascii="Arial" w:eastAsia="Times New Roman" w:hAnsi="Arial" w:cs="Arial"/>
          <w:color w:val="1A171C"/>
          <w:spacing w:val="2"/>
          <w:sz w:val="20"/>
          <w:szCs w:val="20"/>
        </w:rPr>
        <w:t>Congres European de Cefalee, EHC, Lisabona decembrie 2025</w:t>
      </w:r>
    </w:p>
    <w:p w14:paraId="69728DCF" w14:textId="3C65250C" w:rsidR="00A221AE" w:rsidRPr="00A221AE" w:rsidRDefault="00A221AE" w:rsidP="0083075E">
      <w:pPr>
        <w:pStyle w:val="ListParagraph"/>
        <w:numPr>
          <w:ilvl w:val="0"/>
          <w:numId w:val="7"/>
        </w:numPr>
        <w:shd w:val="clear" w:color="auto" w:fill="FFFFFF"/>
        <w:jc w:val="both"/>
        <w:rPr>
          <w:rFonts w:ascii="Arial" w:hAnsi="Arial" w:cs="Arial"/>
          <w:sz w:val="20"/>
          <w:szCs w:val="20"/>
        </w:rPr>
      </w:pPr>
      <w:r w:rsidRPr="008F38A0">
        <w:rPr>
          <w:rFonts w:ascii="Arial" w:eastAsia="Times New Roman" w:hAnsi="Arial" w:cs="Arial"/>
          <w:b/>
          <w:spacing w:val="2"/>
          <w:sz w:val="20"/>
          <w:szCs w:val="20"/>
        </w:rPr>
        <w:t>M. Militaru</w:t>
      </w:r>
      <w:r>
        <w:rPr>
          <w:rFonts w:ascii="Arial" w:eastAsia="Times New Roman" w:hAnsi="Arial" w:cs="Arial"/>
          <w:b/>
          <w:spacing w:val="2"/>
          <w:sz w:val="20"/>
          <w:szCs w:val="20"/>
        </w:rPr>
        <w:t xml:space="preserve">, </w:t>
      </w:r>
      <w:r w:rsidRPr="00A221AE">
        <w:rPr>
          <w:rFonts w:ascii="Arial" w:eastAsia="Times New Roman" w:hAnsi="Arial" w:cs="Arial"/>
          <w:bCs/>
          <w:spacing w:val="2"/>
          <w:sz w:val="20"/>
          <w:szCs w:val="20"/>
        </w:rPr>
        <w:t>online,</w:t>
      </w:r>
      <w:r>
        <w:rPr>
          <w:rFonts w:ascii="Arial" w:eastAsia="Times New Roman" w:hAnsi="Arial" w:cs="Arial"/>
          <w:b/>
          <w:spacing w:val="2"/>
          <w:sz w:val="20"/>
          <w:szCs w:val="20"/>
        </w:rPr>
        <w:t xml:space="preserve"> </w:t>
      </w:r>
      <w:r>
        <w:rPr>
          <w:rFonts w:ascii="Arial" w:eastAsia="Times New Roman" w:hAnsi="Arial" w:cs="Arial"/>
          <w:color w:val="1A171C"/>
          <w:spacing w:val="2"/>
          <w:sz w:val="20"/>
          <w:szCs w:val="20"/>
        </w:rPr>
        <w:t xml:space="preserve">EPO2077 </w:t>
      </w:r>
      <w:r w:rsidRPr="008F38A0">
        <w:rPr>
          <w:rFonts w:ascii="Arial" w:eastAsia="Times New Roman" w:hAnsi="Arial" w:cs="Arial"/>
          <w:color w:val="1A171C"/>
          <w:spacing w:val="2"/>
          <w:sz w:val="20"/>
          <w:szCs w:val="20"/>
        </w:rPr>
        <w:t>The role of vascular risk factors and determination of vascular remodeling parameters in patients with acute lymphoblastic leukemia</w:t>
      </w:r>
      <w:r>
        <w:rPr>
          <w:rFonts w:ascii="Arial" w:eastAsia="Times New Roman" w:hAnsi="Arial" w:cs="Arial"/>
          <w:color w:val="1A171C"/>
          <w:spacing w:val="2"/>
          <w:sz w:val="20"/>
          <w:szCs w:val="20"/>
        </w:rPr>
        <w:t>,</w:t>
      </w:r>
      <w:r>
        <w:rPr>
          <w:rFonts w:ascii="ff1d" w:hAnsi="ff1d"/>
          <w:color w:val="1A171C"/>
          <w:spacing w:val="1"/>
          <w:sz w:val="42"/>
          <w:szCs w:val="42"/>
          <w:shd w:val="clear" w:color="auto" w:fill="FFFFFF"/>
        </w:rPr>
        <w:t xml:space="preserve"> </w:t>
      </w:r>
      <w:r w:rsidRPr="00A221AE">
        <w:rPr>
          <w:rFonts w:ascii="Arial" w:hAnsi="Arial" w:cs="Arial"/>
          <w:color w:val="1A171C"/>
          <w:spacing w:val="1"/>
          <w:sz w:val="20"/>
          <w:szCs w:val="20"/>
          <w:shd w:val="clear" w:color="auto" w:fill="FFFFFF"/>
        </w:rPr>
        <w:t>6</w:t>
      </w:r>
      <w:r w:rsidRPr="00A221AE">
        <w:rPr>
          <w:rFonts w:ascii="Arial" w:hAnsi="Arial" w:cs="Arial"/>
          <w:color w:val="1A171C"/>
          <w:spacing w:val="1"/>
          <w:sz w:val="20"/>
          <w:szCs w:val="20"/>
          <w:shd w:val="clear" w:color="auto" w:fill="FFFFFF"/>
          <w:vertAlign w:val="superscript"/>
        </w:rPr>
        <w:t>th</w:t>
      </w:r>
      <w:r w:rsidRPr="00A221AE">
        <w:rPr>
          <w:rFonts w:ascii="Arial" w:hAnsi="Arial" w:cs="Arial"/>
          <w:color w:val="1A171C"/>
          <w:spacing w:val="1"/>
          <w:sz w:val="20"/>
          <w:szCs w:val="20"/>
          <w:shd w:val="clear" w:color="auto" w:fill="FFFFFF"/>
        </w:rPr>
        <w:t xml:space="preserve"> Congress of the </w:t>
      </w:r>
      <w:r w:rsidRPr="00A221AE">
        <w:rPr>
          <w:rFonts w:ascii="Arial" w:eastAsia="Times New Roman" w:hAnsi="Arial" w:cs="Arial"/>
          <w:color w:val="1A171C"/>
          <w:spacing w:val="2"/>
          <w:sz w:val="20"/>
          <w:szCs w:val="20"/>
        </w:rPr>
        <w:t>EAN, Congress</w:t>
      </w:r>
      <w:r>
        <w:rPr>
          <w:rFonts w:ascii="Arial" w:eastAsia="Times New Roman" w:hAnsi="Arial" w:cs="Arial"/>
          <w:color w:val="1A171C"/>
          <w:spacing w:val="2"/>
          <w:sz w:val="20"/>
          <w:szCs w:val="20"/>
        </w:rPr>
        <w:t xml:space="preserve"> Virtual 2020</w:t>
      </w:r>
    </w:p>
    <w:p w14:paraId="7F0DAB39" w14:textId="1DE80773" w:rsidR="008B3B4F" w:rsidRPr="008B3B4F" w:rsidRDefault="008B3B4F" w:rsidP="0083075E">
      <w:pPr>
        <w:pStyle w:val="ListParagraph"/>
        <w:numPr>
          <w:ilvl w:val="0"/>
          <w:numId w:val="7"/>
        </w:numPr>
        <w:shd w:val="clear" w:color="auto" w:fill="FFFFFF"/>
        <w:jc w:val="both"/>
        <w:rPr>
          <w:rFonts w:ascii="Arial" w:hAnsi="Arial" w:cs="Arial"/>
          <w:sz w:val="20"/>
          <w:szCs w:val="20"/>
        </w:rPr>
      </w:pPr>
      <w:r w:rsidRPr="008B3B4F">
        <w:rPr>
          <w:rFonts w:ascii="Arial" w:hAnsi="Arial" w:cs="Arial"/>
          <w:b/>
          <w:bCs/>
          <w:sz w:val="20"/>
          <w:szCs w:val="20"/>
        </w:rPr>
        <w:t>Marius Militaru</w:t>
      </w:r>
      <w:r>
        <w:rPr>
          <w:rFonts w:ascii="Arial" w:hAnsi="Arial" w:cs="Arial"/>
          <w:sz w:val="20"/>
          <w:szCs w:val="20"/>
        </w:rPr>
        <w:t xml:space="preserve">, </w:t>
      </w:r>
      <w:r w:rsidRPr="0083075E">
        <w:rPr>
          <w:rFonts w:ascii="Arial" w:hAnsi="Arial" w:cs="Arial"/>
          <w:bCs/>
          <w:color w:val="000000"/>
          <w:sz w:val="20"/>
          <w:szCs w:val="20"/>
        </w:rPr>
        <w:t>Cum putem ajuta pacientii cu vertij sa isi recupereze calitatea vietii rapid si sigur</w:t>
      </w:r>
      <w:r>
        <w:rPr>
          <w:rFonts w:ascii="Arial" w:hAnsi="Arial" w:cs="Arial"/>
          <w:bCs/>
          <w:color w:val="000000"/>
          <w:sz w:val="20"/>
          <w:szCs w:val="20"/>
        </w:rPr>
        <w:t>, European Family Medicine Conference: EAST meets WEST, Timisoara, 14 decembrie 2024</w:t>
      </w:r>
    </w:p>
    <w:p w14:paraId="73563FF3" w14:textId="1154D8CB" w:rsidR="006E7345" w:rsidRPr="006E7345" w:rsidRDefault="006E7345" w:rsidP="0083075E">
      <w:pPr>
        <w:pStyle w:val="ListParagraph"/>
        <w:numPr>
          <w:ilvl w:val="0"/>
          <w:numId w:val="7"/>
        </w:numPr>
        <w:shd w:val="clear" w:color="auto" w:fill="FFFFFF"/>
        <w:jc w:val="both"/>
        <w:rPr>
          <w:rFonts w:ascii="Arial" w:hAnsi="Arial" w:cs="Arial"/>
          <w:sz w:val="20"/>
          <w:szCs w:val="20"/>
        </w:rPr>
      </w:pPr>
      <w:r w:rsidRPr="006E7345">
        <w:rPr>
          <w:rFonts w:ascii="Arial" w:hAnsi="Arial" w:cs="Arial"/>
          <w:b/>
          <w:bCs/>
          <w:sz w:val="20"/>
          <w:szCs w:val="20"/>
        </w:rPr>
        <w:t>Marius Militaru</w:t>
      </w:r>
      <w:r>
        <w:rPr>
          <w:rFonts w:ascii="Arial" w:hAnsi="Arial" w:cs="Arial"/>
          <w:sz w:val="20"/>
          <w:szCs w:val="20"/>
        </w:rPr>
        <w:t>, Corelatii intre factorii de risc cardiovasculari si declinul cogn</w:t>
      </w:r>
      <w:r w:rsidR="007335A1">
        <w:rPr>
          <w:rFonts w:ascii="Arial" w:hAnsi="Arial" w:cs="Arial"/>
          <w:sz w:val="20"/>
          <w:szCs w:val="20"/>
        </w:rPr>
        <w:t>i</w:t>
      </w:r>
      <w:r>
        <w:rPr>
          <w:rFonts w:ascii="Arial" w:hAnsi="Arial" w:cs="Arial"/>
          <w:sz w:val="20"/>
          <w:szCs w:val="20"/>
        </w:rPr>
        <w:t>tiv, Conferinta Medical Forum Timisoara, 18 septembrie 2024 Timisoara</w:t>
      </w:r>
    </w:p>
    <w:bookmarkEnd w:id="8"/>
    <w:p w14:paraId="2FDE42A9" w14:textId="22DDBCE5" w:rsidR="0083075E" w:rsidRDefault="0083075E" w:rsidP="0083075E">
      <w:pPr>
        <w:pStyle w:val="ListParagraph"/>
        <w:numPr>
          <w:ilvl w:val="0"/>
          <w:numId w:val="7"/>
        </w:numPr>
        <w:shd w:val="clear" w:color="auto" w:fill="FFFFFF"/>
        <w:jc w:val="both"/>
        <w:rPr>
          <w:rFonts w:ascii="Arial" w:hAnsi="Arial" w:cs="Arial"/>
          <w:sz w:val="20"/>
          <w:szCs w:val="20"/>
        </w:rPr>
      </w:pPr>
      <w:r w:rsidRPr="0083075E">
        <w:rPr>
          <w:rFonts w:ascii="Arial" w:hAnsi="Arial" w:cs="Arial"/>
          <w:b/>
          <w:bCs/>
          <w:sz w:val="20"/>
          <w:szCs w:val="20"/>
        </w:rPr>
        <w:t>Marius Militaru</w:t>
      </w:r>
      <w:r>
        <w:rPr>
          <w:rFonts w:ascii="Arial" w:hAnsi="Arial" w:cs="Arial"/>
          <w:sz w:val="20"/>
          <w:szCs w:val="20"/>
        </w:rPr>
        <w:t>, Cum putem sustine eficient recu</w:t>
      </w:r>
      <w:r w:rsidR="007335A1">
        <w:rPr>
          <w:rFonts w:ascii="Arial" w:hAnsi="Arial" w:cs="Arial"/>
          <w:sz w:val="20"/>
          <w:szCs w:val="20"/>
        </w:rPr>
        <w:t>p</w:t>
      </w:r>
      <w:r>
        <w:rPr>
          <w:rFonts w:ascii="Arial" w:hAnsi="Arial" w:cs="Arial"/>
          <w:sz w:val="20"/>
          <w:szCs w:val="20"/>
        </w:rPr>
        <w:t>erarea pacientilor cu deficit cognitiv, Conferinta Medic.ro, 18 iunie 2024, Timisoara, Romania</w:t>
      </w:r>
    </w:p>
    <w:p w14:paraId="051784BB" w14:textId="0889D15C" w:rsidR="007335A1" w:rsidRPr="007335A1" w:rsidRDefault="007335A1" w:rsidP="0083075E">
      <w:pPr>
        <w:pStyle w:val="ListParagraph"/>
        <w:numPr>
          <w:ilvl w:val="0"/>
          <w:numId w:val="7"/>
        </w:numPr>
        <w:shd w:val="clear" w:color="auto" w:fill="FFFFFF"/>
        <w:jc w:val="both"/>
        <w:rPr>
          <w:rFonts w:ascii="Arial" w:hAnsi="Arial" w:cs="Arial"/>
          <w:sz w:val="20"/>
          <w:szCs w:val="20"/>
        </w:rPr>
      </w:pPr>
      <w:r>
        <w:rPr>
          <w:rFonts w:ascii="Arial" w:hAnsi="Arial" w:cs="Arial"/>
          <w:b/>
          <w:bCs/>
          <w:sz w:val="20"/>
          <w:szCs w:val="20"/>
        </w:rPr>
        <w:t xml:space="preserve">Marius Militaru, </w:t>
      </w:r>
      <w:r w:rsidRPr="007335A1">
        <w:rPr>
          <w:rFonts w:ascii="Arial" w:hAnsi="Arial" w:cs="Arial"/>
          <w:sz w:val="20"/>
          <w:szCs w:val="20"/>
        </w:rPr>
        <w:t>Managementul pacientilor cu migrena, Webinar interdisciplinar, online, 22.05.2024, Timisoara</w:t>
      </w:r>
    </w:p>
    <w:p w14:paraId="06A11DE8" w14:textId="2FA45790" w:rsidR="0083075E" w:rsidRPr="0083075E" w:rsidRDefault="0083075E" w:rsidP="0083075E">
      <w:pPr>
        <w:pStyle w:val="ListParagraph"/>
        <w:numPr>
          <w:ilvl w:val="0"/>
          <w:numId w:val="7"/>
        </w:numPr>
        <w:shd w:val="clear" w:color="auto" w:fill="FFFFFF"/>
        <w:jc w:val="both"/>
        <w:rPr>
          <w:rFonts w:ascii="Arial" w:hAnsi="Arial" w:cs="Arial"/>
          <w:sz w:val="20"/>
          <w:szCs w:val="20"/>
        </w:rPr>
      </w:pPr>
      <w:r w:rsidRPr="0083075E">
        <w:rPr>
          <w:rFonts w:ascii="Arial" w:hAnsi="Arial" w:cs="Arial"/>
          <w:b/>
          <w:sz w:val="20"/>
          <w:szCs w:val="20"/>
        </w:rPr>
        <w:lastRenderedPageBreak/>
        <w:t>Marius Militaru</w:t>
      </w:r>
      <w:r w:rsidRPr="0083075E">
        <w:rPr>
          <w:rFonts w:ascii="Arial" w:hAnsi="Arial" w:cs="Arial"/>
          <w:sz w:val="20"/>
          <w:szCs w:val="20"/>
        </w:rPr>
        <w:t>, Principii terapeutice in tratamentul pacientilor cu deficit cognitiv, Pharma Forum, online, Timisoara 01 noie</w:t>
      </w:r>
      <w:r>
        <w:rPr>
          <w:rFonts w:ascii="Arial" w:hAnsi="Arial" w:cs="Arial"/>
          <w:sz w:val="20"/>
          <w:szCs w:val="20"/>
        </w:rPr>
        <w:t>m</w:t>
      </w:r>
      <w:r w:rsidRPr="0083075E">
        <w:rPr>
          <w:rFonts w:ascii="Arial" w:hAnsi="Arial" w:cs="Arial"/>
          <w:sz w:val="20"/>
          <w:szCs w:val="20"/>
        </w:rPr>
        <w:t>brie 2023</w:t>
      </w:r>
    </w:p>
    <w:p w14:paraId="6E04F836" w14:textId="77777777" w:rsidR="0083075E" w:rsidRPr="00F34306" w:rsidRDefault="0083075E" w:rsidP="0083075E">
      <w:pPr>
        <w:pStyle w:val="ListParagraph"/>
        <w:numPr>
          <w:ilvl w:val="0"/>
          <w:numId w:val="7"/>
        </w:numPr>
        <w:shd w:val="clear" w:color="auto" w:fill="FFFFFF"/>
        <w:jc w:val="both"/>
        <w:rPr>
          <w:rFonts w:ascii="Arial" w:hAnsi="Arial" w:cs="Arial"/>
          <w:sz w:val="20"/>
          <w:szCs w:val="20"/>
          <w:lang w:val="fr-FR"/>
        </w:rPr>
      </w:pPr>
      <w:r w:rsidRPr="00F34306">
        <w:rPr>
          <w:rFonts w:ascii="Arial" w:hAnsi="Arial" w:cs="Arial"/>
          <w:b/>
          <w:sz w:val="20"/>
          <w:szCs w:val="20"/>
          <w:lang w:val="fr-FR"/>
        </w:rPr>
        <w:t>Marius Militaru,</w:t>
      </w:r>
      <w:r w:rsidRPr="00F34306">
        <w:rPr>
          <w:rFonts w:ascii="Arial" w:hAnsi="Arial" w:cs="Arial"/>
          <w:sz w:val="20"/>
          <w:szCs w:val="20"/>
          <w:lang w:val="fr-FR"/>
        </w:rPr>
        <w:t xml:space="preserve"> Masterclass de Neurologie,</w:t>
      </w:r>
      <w:r w:rsidRPr="00F34306">
        <w:rPr>
          <w:rFonts w:ascii="Arial" w:eastAsia="+mn-ea" w:hAnsi="Arial" w:cs="Arial"/>
          <w:b/>
          <w:bCs/>
          <w:i/>
          <w:iCs/>
          <w:color w:val="000000"/>
          <w:kern w:val="24"/>
          <w:sz w:val="20"/>
          <w:szCs w:val="20"/>
          <w:lang w:val="fr-FR"/>
        </w:rPr>
        <w:t xml:space="preserve"> </w:t>
      </w:r>
      <w:r w:rsidRPr="00F34306">
        <w:rPr>
          <w:rFonts w:ascii="Arial" w:eastAsia="+mn-ea" w:hAnsi="Arial" w:cs="Arial"/>
          <w:bCs/>
          <w:iCs/>
          <w:color w:val="000000"/>
          <w:kern w:val="24"/>
          <w:sz w:val="20"/>
          <w:szCs w:val="20"/>
          <w:lang w:val="fr-FR"/>
        </w:rPr>
        <w:t>workshop interactiv,</w:t>
      </w:r>
      <w:r w:rsidRPr="00F34306">
        <w:rPr>
          <w:rFonts w:ascii="Arial" w:eastAsia="+mn-ea" w:hAnsi="Arial" w:cs="Arial"/>
          <w:b/>
          <w:bCs/>
          <w:i/>
          <w:iCs/>
          <w:color w:val="000000"/>
          <w:kern w:val="24"/>
          <w:sz w:val="20"/>
          <w:szCs w:val="20"/>
          <w:lang w:val="fr-FR"/>
        </w:rPr>
        <w:t xml:space="preserve"> </w:t>
      </w:r>
      <w:r w:rsidRPr="00F34306">
        <w:rPr>
          <w:rFonts w:ascii="Arial" w:hAnsi="Arial" w:cs="Arial"/>
          <w:bCs/>
          <w:i/>
          <w:iCs/>
          <w:sz w:val="20"/>
          <w:szCs w:val="20"/>
          <w:lang w:val="fr-FR"/>
        </w:rPr>
        <w:t>Preven</w:t>
      </w:r>
      <w:r w:rsidRPr="0083075E">
        <w:rPr>
          <w:rFonts w:ascii="Arial" w:hAnsi="Arial" w:cs="Arial"/>
          <w:bCs/>
          <w:i/>
          <w:iCs/>
          <w:sz w:val="20"/>
          <w:szCs w:val="20"/>
          <w:lang w:val="ro-RO"/>
        </w:rPr>
        <w:t>ț</w:t>
      </w:r>
      <w:r w:rsidRPr="00F34306">
        <w:rPr>
          <w:rFonts w:ascii="Arial" w:hAnsi="Arial" w:cs="Arial"/>
          <w:bCs/>
          <w:i/>
          <w:iCs/>
          <w:sz w:val="20"/>
          <w:szCs w:val="20"/>
          <w:lang w:val="fr-FR"/>
        </w:rPr>
        <w:t>ia primar</w:t>
      </w:r>
      <w:r w:rsidRPr="0083075E">
        <w:rPr>
          <w:rFonts w:ascii="Arial" w:hAnsi="Arial" w:cs="Arial"/>
          <w:bCs/>
          <w:i/>
          <w:iCs/>
          <w:sz w:val="20"/>
          <w:szCs w:val="20"/>
          <w:lang w:val="ro-RO"/>
        </w:rPr>
        <w:t>ă</w:t>
      </w:r>
      <w:r w:rsidRPr="00F34306">
        <w:rPr>
          <w:rFonts w:ascii="Arial" w:hAnsi="Arial" w:cs="Arial"/>
          <w:bCs/>
          <w:i/>
          <w:iCs/>
          <w:sz w:val="20"/>
          <w:szCs w:val="20"/>
          <w:lang w:val="fr-FR"/>
        </w:rPr>
        <w:t xml:space="preserve"> a AVC la pacien</w:t>
      </w:r>
      <w:r w:rsidRPr="0083075E">
        <w:rPr>
          <w:rFonts w:ascii="Arial" w:hAnsi="Arial" w:cs="Arial"/>
          <w:bCs/>
          <w:i/>
          <w:iCs/>
          <w:sz w:val="20"/>
          <w:szCs w:val="20"/>
          <w:lang w:val="ro-RO"/>
        </w:rPr>
        <w:t>ț</w:t>
      </w:r>
      <w:r w:rsidRPr="00F34306">
        <w:rPr>
          <w:rFonts w:ascii="Arial" w:hAnsi="Arial" w:cs="Arial"/>
          <w:bCs/>
          <w:i/>
          <w:iCs/>
          <w:sz w:val="20"/>
          <w:szCs w:val="20"/>
          <w:lang w:val="fr-FR"/>
        </w:rPr>
        <w:t>ii cu FiA</w:t>
      </w:r>
      <w:r w:rsidRPr="00F34306">
        <w:rPr>
          <w:rFonts w:ascii="Arial" w:hAnsi="Arial" w:cs="Arial"/>
          <w:sz w:val="20"/>
          <w:szCs w:val="20"/>
          <w:lang w:val="fr-FR"/>
        </w:rPr>
        <w:t xml:space="preserve">, 30 septembrie 2023, Poiana Brasov </w:t>
      </w:r>
    </w:p>
    <w:p w14:paraId="4FB332E4" w14:textId="77777777" w:rsidR="0083075E" w:rsidRPr="00F34306" w:rsidRDefault="0083075E" w:rsidP="0083075E">
      <w:pPr>
        <w:pStyle w:val="ListParagraph"/>
        <w:numPr>
          <w:ilvl w:val="0"/>
          <w:numId w:val="7"/>
        </w:numPr>
        <w:shd w:val="clear" w:color="auto" w:fill="FFFFFF"/>
        <w:jc w:val="both"/>
        <w:rPr>
          <w:rFonts w:ascii="Arial" w:hAnsi="Arial" w:cs="Arial"/>
          <w:sz w:val="20"/>
          <w:szCs w:val="20"/>
          <w:lang w:val="fr-FR"/>
        </w:rPr>
      </w:pPr>
      <w:r w:rsidRPr="00F34306">
        <w:rPr>
          <w:rFonts w:ascii="Arial" w:hAnsi="Arial" w:cs="Arial"/>
          <w:b/>
          <w:sz w:val="20"/>
          <w:szCs w:val="20"/>
          <w:lang w:val="fr-FR"/>
        </w:rPr>
        <w:t>Marius Militaru</w:t>
      </w:r>
      <w:r w:rsidRPr="00F34306">
        <w:rPr>
          <w:rFonts w:ascii="Arial" w:hAnsi="Arial" w:cs="Arial"/>
          <w:sz w:val="20"/>
          <w:szCs w:val="20"/>
          <w:lang w:val="fr-FR"/>
        </w:rPr>
        <w:t>, Noi abordări în recuperarea funcțională şi cognitivă post-AVC, Congres national anual de Medicina Fizica, de Recuperare si Balneologie, Timisoara, 5 septembrie 2023</w:t>
      </w:r>
    </w:p>
    <w:p w14:paraId="28B437A9" w14:textId="77777777" w:rsidR="0083075E" w:rsidRPr="00F34306" w:rsidRDefault="0083075E" w:rsidP="0083075E">
      <w:pPr>
        <w:pStyle w:val="ListParagraph"/>
        <w:numPr>
          <w:ilvl w:val="0"/>
          <w:numId w:val="7"/>
        </w:numPr>
        <w:shd w:val="clear" w:color="auto" w:fill="FFFFFF"/>
        <w:spacing w:after="0" w:line="240" w:lineRule="auto"/>
        <w:jc w:val="both"/>
        <w:rPr>
          <w:rFonts w:ascii="Arial" w:hAnsi="Arial" w:cs="Arial"/>
          <w:sz w:val="20"/>
          <w:szCs w:val="20"/>
          <w:lang w:val="fr-FR"/>
        </w:rPr>
      </w:pPr>
      <w:r w:rsidRPr="0083075E">
        <w:rPr>
          <w:rFonts w:ascii="Arial" w:hAnsi="Arial" w:cs="Arial"/>
          <w:b/>
          <w:bCs/>
          <w:sz w:val="20"/>
          <w:szCs w:val="20"/>
          <w:lang w:val="ro-RO"/>
        </w:rPr>
        <w:t>Marius Militaru</w:t>
      </w:r>
      <w:r w:rsidRPr="0083075E">
        <w:rPr>
          <w:rFonts w:ascii="Arial" w:hAnsi="Arial" w:cs="Arial"/>
          <w:bCs/>
          <w:sz w:val="20"/>
          <w:szCs w:val="20"/>
          <w:lang w:val="ro-RO"/>
        </w:rPr>
        <w:t>, webinar online, Reţeta succesului în recuperarea funcțională a pacientului cu vertij - alegerea tratamentului optim comunicarea personalizată medic – pacient, 15 iunie 2023, Conferinta, Medic.ro, Timisoara</w:t>
      </w:r>
    </w:p>
    <w:p w14:paraId="24C81847" w14:textId="77777777" w:rsidR="0083075E" w:rsidRPr="00F34306" w:rsidRDefault="0083075E" w:rsidP="0083075E">
      <w:pPr>
        <w:pStyle w:val="ListParagraph"/>
        <w:numPr>
          <w:ilvl w:val="0"/>
          <w:numId w:val="7"/>
        </w:numPr>
        <w:shd w:val="clear" w:color="auto" w:fill="FFFFFF"/>
        <w:jc w:val="both"/>
        <w:rPr>
          <w:rFonts w:ascii="Arial" w:hAnsi="Arial" w:cs="Arial"/>
          <w:bCs/>
          <w:sz w:val="20"/>
          <w:szCs w:val="20"/>
          <w:lang w:val="fr-FR"/>
        </w:rPr>
      </w:pPr>
      <w:r w:rsidRPr="0083075E">
        <w:rPr>
          <w:rFonts w:ascii="Arial" w:hAnsi="Arial" w:cs="Arial"/>
          <w:b/>
          <w:bCs/>
          <w:sz w:val="20"/>
          <w:szCs w:val="20"/>
          <w:lang w:val="ro-RO"/>
        </w:rPr>
        <w:t>Marius Militaru</w:t>
      </w:r>
      <w:r w:rsidRPr="0083075E">
        <w:rPr>
          <w:rFonts w:ascii="Arial" w:hAnsi="Arial" w:cs="Arial"/>
          <w:bCs/>
          <w:sz w:val="20"/>
          <w:szCs w:val="20"/>
          <w:lang w:val="ro-RO"/>
        </w:rPr>
        <w:t>, webinar online</w:t>
      </w:r>
      <w:r w:rsidRPr="00F34306">
        <w:rPr>
          <w:rFonts w:ascii="Arial" w:eastAsia="+mn-ea" w:hAnsi="Arial" w:cs="Arial"/>
          <w:bCs/>
          <w:iCs/>
          <w:color w:val="000000"/>
          <w:kern w:val="24"/>
          <w:sz w:val="20"/>
          <w:szCs w:val="20"/>
          <w:lang w:val="fr-FR"/>
        </w:rPr>
        <w:t xml:space="preserve">, </w:t>
      </w:r>
      <w:r w:rsidRPr="00F34306">
        <w:rPr>
          <w:rFonts w:ascii="Arial" w:hAnsi="Arial" w:cs="Arial"/>
          <w:bCs/>
          <w:iCs/>
          <w:sz w:val="20"/>
          <w:szCs w:val="20"/>
          <w:lang w:val="fr-FR"/>
        </w:rPr>
        <w:t>Webinar interdisciplinar despre anticoagulare</w:t>
      </w:r>
      <w:r w:rsidRPr="00F34306">
        <w:rPr>
          <w:rFonts w:ascii="Arial" w:hAnsi="Arial" w:cs="Arial"/>
          <w:b/>
          <w:bCs/>
          <w:i/>
          <w:iCs/>
          <w:sz w:val="20"/>
          <w:szCs w:val="20"/>
          <w:lang w:val="fr-FR"/>
        </w:rPr>
        <w:t xml:space="preserve">, </w:t>
      </w:r>
      <w:r w:rsidRPr="00F34306">
        <w:rPr>
          <w:rFonts w:ascii="Arial" w:hAnsi="Arial" w:cs="Arial"/>
          <w:iCs/>
          <w:sz w:val="20"/>
          <w:szCs w:val="20"/>
          <w:lang w:val="fr-FR"/>
        </w:rPr>
        <w:t>Importanta tratamentului cu apixaban la pacientii cu Fibrila</w:t>
      </w:r>
      <w:r w:rsidRPr="0083075E">
        <w:rPr>
          <w:rFonts w:ascii="Arial" w:hAnsi="Arial" w:cs="Arial"/>
          <w:iCs/>
          <w:sz w:val="20"/>
          <w:szCs w:val="20"/>
          <w:lang w:val="ro-RO"/>
        </w:rPr>
        <w:t>ț</w:t>
      </w:r>
      <w:r w:rsidRPr="00F34306">
        <w:rPr>
          <w:rFonts w:ascii="Arial" w:hAnsi="Arial" w:cs="Arial"/>
          <w:iCs/>
          <w:sz w:val="20"/>
          <w:szCs w:val="20"/>
          <w:lang w:val="fr-FR"/>
        </w:rPr>
        <w:t>ie atrial</w:t>
      </w:r>
      <w:r w:rsidRPr="0083075E">
        <w:rPr>
          <w:rFonts w:ascii="Arial" w:hAnsi="Arial" w:cs="Arial"/>
          <w:iCs/>
          <w:sz w:val="20"/>
          <w:szCs w:val="20"/>
          <w:lang w:val="ro-RO"/>
        </w:rPr>
        <w:t>ă</w:t>
      </w:r>
      <w:r w:rsidRPr="00F34306">
        <w:rPr>
          <w:rFonts w:ascii="Arial" w:hAnsi="Arial" w:cs="Arial"/>
          <w:sz w:val="20"/>
          <w:szCs w:val="20"/>
          <w:lang w:val="fr-FR"/>
        </w:rPr>
        <w:t xml:space="preserve"> </w:t>
      </w:r>
      <w:r w:rsidRPr="0083075E">
        <w:rPr>
          <w:rFonts w:ascii="Arial" w:hAnsi="Arial" w:cs="Arial"/>
          <w:iCs/>
          <w:sz w:val="20"/>
          <w:szCs w:val="20"/>
          <w:lang w:val="ro-RO"/>
        </w:rPr>
        <w:t>ș</w:t>
      </w:r>
      <w:r w:rsidRPr="0083075E">
        <w:rPr>
          <w:rFonts w:ascii="Arial" w:hAnsi="Arial" w:cs="Arial"/>
          <w:iCs/>
          <w:sz w:val="20"/>
          <w:szCs w:val="20"/>
          <w:lang w:val="it-IT"/>
        </w:rPr>
        <w:t xml:space="preserve">i </w:t>
      </w:r>
      <w:r w:rsidRPr="00F34306">
        <w:rPr>
          <w:rFonts w:ascii="Arial" w:hAnsi="Arial" w:cs="Arial"/>
          <w:iCs/>
          <w:sz w:val="20"/>
          <w:szCs w:val="20"/>
          <w:lang w:val="fr-FR"/>
        </w:rPr>
        <w:t>Accident vascular cerebral</w:t>
      </w:r>
      <w:r w:rsidRPr="00F34306">
        <w:rPr>
          <w:rFonts w:ascii="Arial" w:hAnsi="Arial" w:cs="Arial"/>
          <w:sz w:val="20"/>
          <w:szCs w:val="20"/>
          <w:lang w:val="fr-FR"/>
        </w:rPr>
        <w:t>, 30 mai 2023</w:t>
      </w:r>
    </w:p>
    <w:p w14:paraId="2B581304" w14:textId="77777777" w:rsidR="0083075E" w:rsidRPr="0083075E" w:rsidRDefault="0083075E" w:rsidP="0083075E">
      <w:pPr>
        <w:pStyle w:val="ListParagraph"/>
        <w:numPr>
          <w:ilvl w:val="0"/>
          <w:numId w:val="7"/>
        </w:numPr>
        <w:shd w:val="clear" w:color="auto" w:fill="FFFFFF"/>
        <w:jc w:val="both"/>
        <w:rPr>
          <w:rFonts w:ascii="Arial" w:hAnsi="Arial" w:cs="Arial"/>
          <w:sz w:val="20"/>
          <w:szCs w:val="20"/>
        </w:rPr>
      </w:pPr>
      <w:r w:rsidRPr="0083075E">
        <w:rPr>
          <w:rFonts w:ascii="Arial" w:hAnsi="Arial" w:cs="Arial"/>
          <w:b/>
          <w:bCs/>
          <w:i/>
          <w:iCs/>
          <w:sz w:val="20"/>
          <w:szCs w:val="20"/>
        </w:rPr>
        <w:t xml:space="preserve">Marius Militaru, </w:t>
      </w:r>
      <w:r w:rsidRPr="0083075E">
        <w:rPr>
          <w:rFonts w:ascii="Arial" w:hAnsi="Arial" w:cs="Arial"/>
          <w:bCs/>
          <w:iCs/>
          <w:sz w:val="20"/>
          <w:szCs w:val="20"/>
        </w:rPr>
        <w:t>Masterclass Forum anticoagulare, Abordarea pacientului cu fibrila</w:t>
      </w:r>
      <w:r w:rsidRPr="0083075E">
        <w:rPr>
          <w:rFonts w:ascii="Arial" w:hAnsi="Arial" w:cs="Arial"/>
          <w:bCs/>
          <w:iCs/>
          <w:sz w:val="20"/>
          <w:szCs w:val="20"/>
          <w:lang w:val="ro-RO"/>
        </w:rPr>
        <w:t>ț</w:t>
      </w:r>
      <w:r w:rsidRPr="0083075E">
        <w:rPr>
          <w:rFonts w:ascii="Arial" w:hAnsi="Arial" w:cs="Arial"/>
          <w:bCs/>
          <w:iCs/>
          <w:sz w:val="20"/>
          <w:szCs w:val="20"/>
        </w:rPr>
        <w:t>ie atrial</w:t>
      </w:r>
      <w:r w:rsidRPr="0083075E">
        <w:rPr>
          <w:rFonts w:ascii="Arial" w:hAnsi="Arial" w:cs="Arial"/>
          <w:bCs/>
          <w:iCs/>
          <w:sz w:val="20"/>
          <w:szCs w:val="20"/>
          <w:lang w:val="ro-RO"/>
        </w:rPr>
        <w:t>ă</w:t>
      </w:r>
      <w:r w:rsidRPr="0083075E">
        <w:rPr>
          <w:rFonts w:ascii="Arial" w:hAnsi="Arial" w:cs="Arial"/>
          <w:bCs/>
          <w:iCs/>
          <w:sz w:val="20"/>
          <w:szCs w:val="20"/>
        </w:rPr>
        <w:t xml:space="preserve"> </w:t>
      </w:r>
      <w:r w:rsidRPr="0083075E">
        <w:rPr>
          <w:rFonts w:ascii="Arial" w:hAnsi="Arial" w:cs="Arial"/>
          <w:bCs/>
          <w:iCs/>
          <w:sz w:val="20"/>
          <w:szCs w:val="20"/>
          <w:lang w:val="ro-RO"/>
        </w:rPr>
        <w:t>ș</w:t>
      </w:r>
      <w:r w:rsidRPr="0083075E">
        <w:rPr>
          <w:rFonts w:ascii="Arial" w:hAnsi="Arial" w:cs="Arial"/>
          <w:bCs/>
          <w:iCs/>
          <w:sz w:val="20"/>
          <w:szCs w:val="20"/>
          <w:lang w:val="it-IT"/>
        </w:rPr>
        <w:t xml:space="preserve">i </w:t>
      </w:r>
      <w:r w:rsidRPr="0083075E">
        <w:rPr>
          <w:rFonts w:ascii="Arial" w:hAnsi="Arial" w:cs="Arial"/>
          <w:bCs/>
          <w:iCs/>
          <w:sz w:val="20"/>
          <w:szCs w:val="20"/>
        </w:rPr>
        <w:t>accident vascular cerebral,13 mai 2023, Oradea</w:t>
      </w:r>
    </w:p>
    <w:p w14:paraId="6CDE5545" w14:textId="77777777" w:rsidR="0083075E" w:rsidRPr="0083075E" w:rsidRDefault="0083075E" w:rsidP="0083075E">
      <w:pPr>
        <w:pStyle w:val="ListParagraph"/>
        <w:numPr>
          <w:ilvl w:val="0"/>
          <w:numId w:val="7"/>
        </w:numPr>
        <w:shd w:val="clear" w:color="auto" w:fill="FFFFFF"/>
        <w:jc w:val="both"/>
        <w:rPr>
          <w:rFonts w:ascii="Arial" w:hAnsi="Arial" w:cs="Arial"/>
          <w:sz w:val="20"/>
          <w:szCs w:val="20"/>
        </w:rPr>
      </w:pPr>
      <w:r w:rsidRPr="0083075E">
        <w:rPr>
          <w:rFonts w:ascii="Arial" w:hAnsi="Arial" w:cs="Arial"/>
          <w:b/>
          <w:bCs/>
          <w:color w:val="000000"/>
          <w:sz w:val="20"/>
          <w:szCs w:val="20"/>
        </w:rPr>
        <w:t xml:space="preserve">Marius Militaru, </w:t>
      </w:r>
      <w:r w:rsidRPr="0083075E">
        <w:rPr>
          <w:rFonts w:ascii="Arial" w:hAnsi="Arial" w:cs="Arial"/>
          <w:bCs/>
          <w:color w:val="000000"/>
          <w:sz w:val="20"/>
          <w:szCs w:val="20"/>
        </w:rPr>
        <w:t>Webinar online,</w:t>
      </w:r>
      <w:r w:rsidRPr="0083075E">
        <w:rPr>
          <w:rFonts w:ascii="Arial" w:hAnsi="Arial" w:cs="Arial"/>
          <w:i/>
          <w:iCs/>
          <w:sz w:val="20"/>
          <w:szCs w:val="20"/>
        </w:rPr>
        <w:t xml:space="preserve"> Anticoagularea de la studii la practica clinica Managementul pacientului cu Accident vascular cerebral </w:t>
      </w:r>
      <w:r w:rsidRPr="0083075E">
        <w:rPr>
          <w:rFonts w:ascii="Arial" w:hAnsi="Arial" w:cs="Arial"/>
          <w:i/>
          <w:iCs/>
          <w:sz w:val="20"/>
          <w:szCs w:val="20"/>
          <w:lang w:val="ro-RO"/>
        </w:rPr>
        <w:t>ș</w:t>
      </w:r>
      <w:r w:rsidRPr="0083075E">
        <w:rPr>
          <w:rFonts w:ascii="Arial" w:hAnsi="Arial" w:cs="Arial"/>
          <w:i/>
          <w:iCs/>
          <w:sz w:val="20"/>
          <w:szCs w:val="20"/>
          <w:lang w:val="it-IT"/>
        </w:rPr>
        <w:t xml:space="preserve">i </w:t>
      </w:r>
      <w:r w:rsidRPr="0083075E">
        <w:rPr>
          <w:rFonts w:ascii="Arial" w:hAnsi="Arial" w:cs="Arial"/>
          <w:i/>
          <w:iCs/>
          <w:sz w:val="20"/>
          <w:szCs w:val="20"/>
        </w:rPr>
        <w:t>Fibrila</w:t>
      </w:r>
      <w:r w:rsidRPr="0083075E">
        <w:rPr>
          <w:rFonts w:ascii="Arial" w:hAnsi="Arial" w:cs="Arial"/>
          <w:i/>
          <w:iCs/>
          <w:sz w:val="20"/>
          <w:szCs w:val="20"/>
          <w:lang w:val="ro-RO"/>
        </w:rPr>
        <w:t>ț</w:t>
      </w:r>
      <w:r w:rsidRPr="0083075E">
        <w:rPr>
          <w:rFonts w:ascii="Arial" w:hAnsi="Arial" w:cs="Arial"/>
          <w:i/>
          <w:iCs/>
          <w:sz w:val="20"/>
          <w:szCs w:val="20"/>
        </w:rPr>
        <w:t>ie atrial</w:t>
      </w:r>
      <w:r w:rsidRPr="0083075E">
        <w:rPr>
          <w:rFonts w:ascii="Arial" w:hAnsi="Arial" w:cs="Arial"/>
          <w:i/>
          <w:iCs/>
          <w:sz w:val="20"/>
          <w:szCs w:val="20"/>
          <w:lang w:val="ro-RO"/>
        </w:rPr>
        <w:t>ă/</w:t>
      </w:r>
      <w:r w:rsidRPr="0083075E">
        <w:rPr>
          <w:rFonts w:ascii="Arial" w:hAnsi="Arial" w:cs="Arial"/>
          <w:sz w:val="20"/>
          <w:szCs w:val="20"/>
        </w:rPr>
        <w:t xml:space="preserve"> </w:t>
      </w:r>
      <w:r w:rsidRPr="0083075E">
        <w:rPr>
          <w:rFonts w:ascii="Arial" w:hAnsi="Arial" w:cs="Arial"/>
          <w:bCs/>
          <w:iCs/>
          <w:sz w:val="20"/>
          <w:szCs w:val="20"/>
        </w:rPr>
        <w:t>Noi optiuni terapeutice in tratamentul fazei acute a migrenei cu sau fără aură precum si in prevenirea migrenei episodice la adulți, 27 aprilie 2023</w:t>
      </w:r>
      <w:r w:rsidRPr="0083075E">
        <w:rPr>
          <w:rFonts w:ascii="Arial" w:hAnsi="Arial" w:cs="Arial"/>
          <w:b/>
          <w:bCs/>
          <w:i/>
          <w:iCs/>
          <w:sz w:val="20"/>
          <w:szCs w:val="20"/>
        </w:rPr>
        <w:t xml:space="preserve"> </w:t>
      </w:r>
    </w:p>
    <w:p w14:paraId="287A2996" w14:textId="77777777" w:rsidR="0083075E" w:rsidRPr="0083075E" w:rsidRDefault="0083075E" w:rsidP="0083075E">
      <w:pPr>
        <w:pStyle w:val="ListParagraph"/>
        <w:numPr>
          <w:ilvl w:val="0"/>
          <w:numId w:val="7"/>
        </w:numPr>
        <w:shd w:val="clear" w:color="auto" w:fill="FFFFFF"/>
        <w:jc w:val="both"/>
        <w:rPr>
          <w:rFonts w:ascii="Arial" w:hAnsi="Arial" w:cs="Arial"/>
          <w:sz w:val="20"/>
          <w:szCs w:val="20"/>
        </w:rPr>
      </w:pPr>
      <w:r w:rsidRPr="0083075E">
        <w:rPr>
          <w:rFonts w:ascii="Arial" w:hAnsi="Arial" w:cs="Arial"/>
          <w:b/>
          <w:sz w:val="20"/>
          <w:szCs w:val="20"/>
        </w:rPr>
        <w:t>Marius Militaru</w:t>
      </w:r>
      <w:r w:rsidRPr="0083075E">
        <w:rPr>
          <w:rFonts w:ascii="Arial" w:hAnsi="Arial" w:cs="Arial"/>
          <w:sz w:val="20"/>
          <w:szCs w:val="20"/>
        </w:rPr>
        <w:t xml:space="preserve">, Hipotensiunea arterial ortostatica in Boala Parkinson, </w:t>
      </w:r>
      <w:r w:rsidRPr="0083075E">
        <w:rPr>
          <w:rFonts w:ascii="Arial" w:hAnsi="Arial" w:cs="Arial"/>
          <w:bCs/>
          <w:sz w:val="20"/>
          <w:szCs w:val="20"/>
          <w:lang w:val="it-IT"/>
        </w:rPr>
        <w:t>Conferinta nationala de neurostiinte "boala parkinson &amp; alte tulburari de miscare</w:t>
      </w:r>
      <w:r w:rsidRPr="0083075E">
        <w:rPr>
          <w:rFonts w:ascii="Arial" w:hAnsi="Arial" w:cs="Arial"/>
          <w:sz w:val="20"/>
          <w:szCs w:val="20"/>
          <w:lang w:val="it-IT"/>
        </w:rPr>
        <w:t xml:space="preserve">", </w:t>
      </w:r>
      <w:r w:rsidRPr="0083075E">
        <w:rPr>
          <w:rFonts w:ascii="Arial" w:hAnsi="Arial" w:cs="Arial"/>
          <w:sz w:val="20"/>
          <w:szCs w:val="20"/>
        </w:rPr>
        <w:t xml:space="preserve">Iași, </w:t>
      </w:r>
      <w:r w:rsidRPr="0083075E">
        <w:rPr>
          <w:rFonts w:ascii="Arial" w:hAnsi="Arial" w:cs="Arial"/>
          <w:sz w:val="20"/>
          <w:szCs w:val="20"/>
          <w:lang w:val="it-IT"/>
        </w:rPr>
        <w:t>6-8 aprilie 2023</w:t>
      </w:r>
      <w:r w:rsidRPr="0083075E">
        <w:rPr>
          <w:rFonts w:ascii="Arial" w:hAnsi="Arial" w:cs="Arial"/>
          <w:b/>
          <w:bCs/>
          <w:sz w:val="20"/>
          <w:szCs w:val="20"/>
        </w:rPr>
        <w:t xml:space="preserve"> </w:t>
      </w:r>
    </w:p>
    <w:p w14:paraId="719A1A29" w14:textId="77777777" w:rsidR="0083075E" w:rsidRPr="00F34306" w:rsidRDefault="0083075E" w:rsidP="0083075E">
      <w:pPr>
        <w:pStyle w:val="ListParagraph"/>
        <w:numPr>
          <w:ilvl w:val="0"/>
          <w:numId w:val="7"/>
        </w:numPr>
        <w:shd w:val="clear" w:color="auto" w:fill="FFFFFF"/>
        <w:jc w:val="both"/>
        <w:rPr>
          <w:rFonts w:ascii="Arial" w:hAnsi="Arial" w:cs="Arial"/>
          <w:bCs/>
          <w:color w:val="000000"/>
          <w:sz w:val="20"/>
          <w:szCs w:val="20"/>
          <w:lang w:val="fr-FR"/>
        </w:rPr>
      </w:pPr>
      <w:r w:rsidRPr="00F34306">
        <w:rPr>
          <w:rFonts w:ascii="Arial" w:hAnsi="Arial" w:cs="Arial"/>
          <w:b/>
          <w:bCs/>
          <w:color w:val="000000"/>
          <w:sz w:val="20"/>
          <w:szCs w:val="20"/>
          <w:lang w:val="fr-FR"/>
        </w:rPr>
        <w:t xml:space="preserve">Marius Militaru, </w:t>
      </w:r>
      <w:r w:rsidRPr="00F34306">
        <w:rPr>
          <w:rFonts w:ascii="Arial" w:hAnsi="Arial" w:cs="Arial"/>
          <w:bCs/>
          <w:color w:val="000000"/>
          <w:sz w:val="20"/>
          <w:szCs w:val="20"/>
          <w:lang w:val="fr-FR"/>
        </w:rPr>
        <w:t>Webinar online,</w:t>
      </w:r>
      <w:r w:rsidRPr="00F34306">
        <w:rPr>
          <w:rFonts w:ascii="Arial" w:hAnsi="Arial" w:cs="Arial"/>
          <w:bCs/>
          <w:i/>
          <w:iCs/>
          <w:color w:val="000000"/>
          <w:sz w:val="20"/>
          <w:szCs w:val="20"/>
          <w:lang w:val="fr-FR"/>
        </w:rPr>
        <w:t>De la studii la practica clinica – Pacientul cu Fibrila</w:t>
      </w:r>
      <w:r w:rsidRPr="0083075E">
        <w:rPr>
          <w:rFonts w:ascii="Arial" w:hAnsi="Arial" w:cs="Arial"/>
          <w:bCs/>
          <w:i/>
          <w:iCs/>
          <w:color w:val="000000"/>
          <w:sz w:val="20"/>
          <w:szCs w:val="20"/>
          <w:lang w:val="ro-RO"/>
        </w:rPr>
        <w:t>ț</w:t>
      </w:r>
      <w:r w:rsidRPr="00F34306">
        <w:rPr>
          <w:rFonts w:ascii="Arial" w:hAnsi="Arial" w:cs="Arial"/>
          <w:bCs/>
          <w:i/>
          <w:iCs/>
          <w:color w:val="000000"/>
          <w:sz w:val="20"/>
          <w:szCs w:val="20"/>
          <w:lang w:val="fr-FR"/>
        </w:rPr>
        <w:t>ie atrial</w:t>
      </w:r>
      <w:r w:rsidRPr="0083075E">
        <w:rPr>
          <w:rFonts w:ascii="Arial" w:hAnsi="Arial" w:cs="Arial"/>
          <w:bCs/>
          <w:i/>
          <w:iCs/>
          <w:color w:val="000000"/>
          <w:sz w:val="20"/>
          <w:szCs w:val="20"/>
          <w:lang w:val="ro-RO"/>
        </w:rPr>
        <w:t>ă</w:t>
      </w:r>
      <w:r w:rsidRPr="00F34306">
        <w:rPr>
          <w:rFonts w:ascii="Arial" w:hAnsi="Arial" w:cs="Arial"/>
          <w:bCs/>
          <w:i/>
          <w:iCs/>
          <w:color w:val="000000"/>
          <w:sz w:val="20"/>
          <w:szCs w:val="20"/>
          <w:lang w:val="fr-FR"/>
        </w:rPr>
        <w:t xml:space="preserve"> </w:t>
      </w:r>
      <w:r w:rsidRPr="0083075E">
        <w:rPr>
          <w:rFonts w:ascii="Arial" w:hAnsi="Arial" w:cs="Arial"/>
          <w:bCs/>
          <w:i/>
          <w:iCs/>
          <w:color w:val="000000"/>
          <w:sz w:val="20"/>
          <w:szCs w:val="20"/>
          <w:lang w:val="ro-RO"/>
        </w:rPr>
        <w:t>ș</w:t>
      </w:r>
      <w:r w:rsidRPr="0083075E">
        <w:rPr>
          <w:rFonts w:ascii="Arial" w:hAnsi="Arial" w:cs="Arial"/>
          <w:bCs/>
          <w:color w:val="000000"/>
          <w:sz w:val="20"/>
          <w:szCs w:val="20"/>
          <w:lang w:val="it-IT"/>
        </w:rPr>
        <w:t xml:space="preserve">i </w:t>
      </w:r>
      <w:r w:rsidRPr="00F34306">
        <w:rPr>
          <w:rFonts w:ascii="Arial" w:hAnsi="Arial" w:cs="Arial"/>
          <w:bCs/>
          <w:i/>
          <w:iCs/>
          <w:color w:val="000000"/>
          <w:sz w:val="20"/>
          <w:szCs w:val="20"/>
          <w:lang w:val="fr-FR"/>
        </w:rPr>
        <w:t>Accident vascular cerebral, 30 martie 2023</w:t>
      </w:r>
    </w:p>
    <w:p w14:paraId="3FEA795A" w14:textId="77777777" w:rsidR="0083075E" w:rsidRPr="00F34306" w:rsidRDefault="0083075E" w:rsidP="0083075E">
      <w:pPr>
        <w:pStyle w:val="ListParagraph"/>
        <w:numPr>
          <w:ilvl w:val="0"/>
          <w:numId w:val="7"/>
        </w:numPr>
        <w:shd w:val="clear" w:color="auto" w:fill="FFFFFF"/>
        <w:jc w:val="both"/>
        <w:rPr>
          <w:rFonts w:ascii="Arial" w:hAnsi="Arial" w:cs="Arial"/>
          <w:bCs/>
          <w:color w:val="000000"/>
          <w:sz w:val="20"/>
          <w:szCs w:val="20"/>
          <w:lang w:val="fr-FR"/>
        </w:rPr>
      </w:pPr>
      <w:r w:rsidRPr="00F34306">
        <w:rPr>
          <w:rFonts w:ascii="Arial" w:hAnsi="Arial" w:cs="Arial"/>
          <w:b/>
          <w:bCs/>
          <w:color w:val="000000"/>
          <w:sz w:val="20"/>
          <w:szCs w:val="20"/>
          <w:lang w:val="fr-FR"/>
        </w:rPr>
        <w:t xml:space="preserve">Marius Militaru, </w:t>
      </w:r>
      <w:r w:rsidRPr="00F34306">
        <w:rPr>
          <w:rFonts w:ascii="Arial" w:hAnsi="Arial" w:cs="Arial"/>
          <w:bCs/>
          <w:color w:val="000000"/>
          <w:sz w:val="20"/>
          <w:szCs w:val="20"/>
          <w:lang w:val="fr-FR"/>
        </w:rPr>
        <w:t xml:space="preserve">Webinar online, Cum putem ajuta pacientii cu vertij sa isi recupereze calitatea vietii rapid si sigur, Conferinta Practic MF, </w:t>
      </w:r>
      <w:r w:rsidRPr="0083075E">
        <w:rPr>
          <w:rFonts w:ascii="Arial" w:hAnsi="Arial" w:cs="Arial"/>
          <w:bCs/>
          <w:color w:val="000000"/>
          <w:sz w:val="20"/>
          <w:szCs w:val="20"/>
          <w:lang w:val="ro-RO"/>
        </w:rPr>
        <w:t>3</w:t>
      </w:r>
      <w:r w:rsidRPr="00F34306">
        <w:rPr>
          <w:rFonts w:ascii="Arial" w:hAnsi="Arial" w:cs="Arial"/>
          <w:bCs/>
          <w:color w:val="000000"/>
          <w:sz w:val="20"/>
          <w:szCs w:val="20"/>
          <w:lang w:val="fr-FR"/>
        </w:rPr>
        <w:t>1</w:t>
      </w:r>
      <w:r w:rsidRPr="0083075E">
        <w:rPr>
          <w:rFonts w:ascii="Arial" w:hAnsi="Arial" w:cs="Arial"/>
          <w:bCs/>
          <w:color w:val="000000"/>
          <w:sz w:val="20"/>
          <w:szCs w:val="20"/>
          <w:lang w:val="ro-RO"/>
        </w:rPr>
        <w:t xml:space="preserve"> martie </w:t>
      </w:r>
      <w:r w:rsidRPr="00F34306">
        <w:rPr>
          <w:rFonts w:ascii="Arial" w:hAnsi="Arial" w:cs="Arial"/>
          <w:bCs/>
          <w:color w:val="000000"/>
          <w:sz w:val="20"/>
          <w:szCs w:val="20"/>
          <w:lang w:val="fr-FR"/>
        </w:rPr>
        <w:t>202</w:t>
      </w:r>
      <w:r w:rsidRPr="0083075E">
        <w:rPr>
          <w:rFonts w:ascii="Arial" w:hAnsi="Arial" w:cs="Arial"/>
          <w:bCs/>
          <w:color w:val="000000"/>
          <w:sz w:val="20"/>
          <w:szCs w:val="20"/>
          <w:lang w:val="ro-RO"/>
        </w:rPr>
        <w:t>3</w:t>
      </w:r>
      <w:r w:rsidRPr="00F34306">
        <w:rPr>
          <w:rFonts w:ascii="Arial" w:hAnsi="Arial" w:cs="Arial"/>
          <w:bCs/>
          <w:color w:val="000000"/>
          <w:sz w:val="20"/>
          <w:szCs w:val="20"/>
          <w:lang w:val="fr-FR"/>
        </w:rPr>
        <w:t xml:space="preserve"> - 1 aprilie 2023</w:t>
      </w:r>
      <w:r w:rsidRPr="0083075E">
        <w:rPr>
          <w:rFonts w:ascii="Arial" w:hAnsi="Arial" w:cs="Arial"/>
          <w:bCs/>
          <w:color w:val="000000"/>
          <w:sz w:val="20"/>
          <w:szCs w:val="20"/>
          <w:lang w:val="ro-RO"/>
        </w:rPr>
        <w:t>, Timișoara</w:t>
      </w:r>
      <w:r w:rsidRPr="00F34306">
        <w:rPr>
          <w:rFonts w:ascii="Arial" w:hAnsi="Arial" w:cs="Arial"/>
          <w:bCs/>
          <w:color w:val="000000"/>
          <w:sz w:val="20"/>
          <w:szCs w:val="20"/>
          <w:lang w:val="fr-FR"/>
        </w:rPr>
        <w:t xml:space="preserve"> </w:t>
      </w:r>
    </w:p>
    <w:p w14:paraId="213E3F40" w14:textId="35493014" w:rsidR="0083075E" w:rsidRPr="0083075E" w:rsidRDefault="0083075E" w:rsidP="0083075E">
      <w:pPr>
        <w:pStyle w:val="ListParagraph"/>
        <w:numPr>
          <w:ilvl w:val="0"/>
          <w:numId w:val="7"/>
        </w:numPr>
        <w:shd w:val="clear" w:color="auto" w:fill="FFFFFF"/>
        <w:jc w:val="both"/>
        <w:rPr>
          <w:rFonts w:ascii="Arial" w:hAnsi="Arial" w:cs="Arial"/>
          <w:bCs/>
          <w:color w:val="000000"/>
          <w:sz w:val="20"/>
          <w:szCs w:val="20"/>
        </w:rPr>
      </w:pPr>
      <w:r w:rsidRPr="0083075E">
        <w:rPr>
          <w:rFonts w:ascii="Arial" w:hAnsi="Arial" w:cs="Arial"/>
          <w:b/>
          <w:sz w:val="20"/>
          <w:szCs w:val="20"/>
        </w:rPr>
        <w:t xml:space="preserve">Marius Militaru. </w:t>
      </w:r>
      <w:r w:rsidRPr="0083075E">
        <w:rPr>
          <w:rFonts w:ascii="Arial" w:hAnsi="Arial" w:cs="Arial"/>
          <w:sz w:val="20"/>
          <w:szCs w:val="20"/>
        </w:rPr>
        <w:t>Safety insights. Rimegepant - minimal side effects</w:t>
      </w:r>
      <w:r w:rsidRPr="0083075E">
        <w:rPr>
          <w:rFonts w:ascii="Arial" w:hAnsi="Arial" w:cs="Arial"/>
          <w:b/>
          <w:sz w:val="20"/>
          <w:szCs w:val="20"/>
        </w:rPr>
        <w:t xml:space="preserve">, </w:t>
      </w:r>
      <w:r w:rsidRPr="0083075E">
        <w:rPr>
          <w:rFonts w:ascii="Arial" w:hAnsi="Arial" w:cs="Arial"/>
          <w:sz w:val="20"/>
          <w:szCs w:val="20"/>
        </w:rPr>
        <w:t xml:space="preserve">Masterclass de Neurologie, </w:t>
      </w:r>
      <w:r w:rsidR="008B3B4F" w:rsidRPr="0083075E">
        <w:rPr>
          <w:rFonts w:ascii="Arial" w:hAnsi="Arial" w:cs="Arial"/>
          <w:sz w:val="20"/>
          <w:szCs w:val="20"/>
        </w:rPr>
        <w:t>Cluj,</w:t>
      </w:r>
      <w:r w:rsidRPr="0083075E">
        <w:rPr>
          <w:rFonts w:ascii="Arial" w:hAnsi="Arial" w:cs="Arial"/>
          <w:sz w:val="20"/>
          <w:szCs w:val="20"/>
        </w:rPr>
        <w:t xml:space="preserve"> 18 martie 2023</w:t>
      </w:r>
    </w:p>
    <w:p w14:paraId="6C0D2DA6" w14:textId="77777777" w:rsidR="0083075E" w:rsidRPr="00F34306" w:rsidRDefault="0083075E" w:rsidP="0083075E">
      <w:pPr>
        <w:pStyle w:val="ListParagraph"/>
        <w:numPr>
          <w:ilvl w:val="0"/>
          <w:numId w:val="7"/>
        </w:numPr>
        <w:shd w:val="clear" w:color="auto" w:fill="FFFFFF"/>
        <w:jc w:val="both"/>
        <w:rPr>
          <w:rFonts w:ascii="Arial" w:hAnsi="Arial" w:cs="Arial"/>
          <w:bCs/>
          <w:color w:val="000000"/>
          <w:sz w:val="20"/>
          <w:szCs w:val="20"/>
          <w:lang w:val="fr-FR"/>
        </w:rPr>
      </w:pPr>
      <w:r w:rsidRPr="00F34306">
        <w:rPr>
          <w:rFonts w:ascii="Arial" w:hAnsi="Arial" w:cs="Arial"/>
          <w:b/>
          <w:sz w:val="20"/>
          <w:szCs w:val="20"/>
          <w:lang w:val="fr-FR"/>
        </w:rPr>
        <w:t>Marius Militaru</w:t>
      </w:r>
      <w:r w:rsidRPr="00F34306">
        <w:rPr>
          <w:rFonts w:ascii="Arial" w:hAnsi="Arial" w:cs="Arial"/>
          <w:sz w:val="20"/>
          <w:szCs w:val="20"/>
          <w:lang w:val="fr-FR"/>
        </w:rPr>
        <w:t>, Anticoagularea la pacientii cu FiA si AVC, Forumul Regional de Anticoagulare, 12 noimebrie,2022 Oradea</w:t>
      </w:r>
    </w:p>
    <w:p w14:paraId="509D2A5F" w14:textId="77777777" w:rsidR="0083075E" w:rsidRPr="00F34306" w:rsidRDefault="0083075E" w:rsidP="0083075E">
      <w:pPr>
        <w:pStyle w:val="ListParagraph"/>
        <w:numPr>
          <w:ilvl w:val="0"/>
          <w:numId w:val="7"/>
        </w:numPr>
        <w:shd w:val="clear" w:color="auto" w:fill="FFFFFF"/>
        <w:spacing w:after="0" w:line="240" w:lineRule="auto"/>
        <w:jc w:val="both"/>
        <w:rPr>
          <w:rFonts w:ascii="Arial" w:hAnsi="Arial" w:cs="Arial"/>
          <w:b/>
          <w:bCs/>
          <w:color w:val="000000"/>
          <w:sz w:val="20"/>
          <w:szCs w:val="20"/>
          <w:lang w:val="fr-FR"/>
        </w:rPr>
      </w:pPr>
      <w:r w:rsidRPr="00F34306">
        <w:rPr>
          <w:rFonts w:ascii="Arial" w:hAnsi="Arial" w:cs="Arial"/>
          <w:b/>
          <w:bCs/>
          <w:color w:val="000000"/>
          <w:sz w:val="20"/>
          <w:szCs w:val="20"/>
          <w:lang w:val="fr-FR"/>
        </w:rPr>
        <w:t>Marius Militaru</w:t>
      </w:r>
      <w:r w:rsidRPr="00F34306">
        <w:rPr>
          <w:rFonts w:ascii="Arial" w:hAnsi="Arial" w:cs="Arial"/>
          <w:bCs/>
          <w:color w:val="000000"/>
          <w:sz w:val="20"/>
          <w:szCs w:val="20"/>
          <w:lang w:val="fr-FR"/>
        </w:rPr>
        <w:t>, Webinar online. Dialoguri cardio-neuro de la teorie la practica. Pacientului cu Fibrilație atrială si accident vascular cerebral, online, 2 noiembrie 2022</w:t>
      </w:r>
    </w:p>
    <w:p w14:paraId="386F5C19" w14:textId="53895699" w:rsidR="0083075E" w:rsidRPr="00F34306" w:rsidRDefault="0083075E" w:rsidP="0083075E">
      <w:pPr>
        <w:pStyle w:val="ListParagraph"/>
        <w:numPr>
          <w:ilvl w:val="0"/>
          <w:numId w:val="7"/>
        </w:numPr>
        <w:shd w:val="clear" w:color="auto" w:fill="FFFFFF"/>
        <w:spacing w:after="0" w:line="240" w:lineRule="auto"/>
        <w:jc w:val="both"/>
        <w:rPr>
          <w:rFonts w:ascii="Arial" w:hAnsi="Arial" w:cs="Arial"/>
          <w:sz w:val="20"/>
          <w:szCs w:val="20"/>
          <w:lang w:val="fr-FR"/>
        </w:rPr>
      </w:pPr>
      <w:r w:rsidRPr="00F34306">
        <w:rPr>
          <w:rFonts w:ascii="Arial" w:hAnsi="Arial" w:cs="Arial"/>
          <w:b/>
          <w:bCs/>
          <w:color w:val="000000"/>
          <w:sz w:val="20"/>
          <w:szCs w:val="20"/>
          <w:lang w:val="fr-FR"/>
        </w:rPr>
        <w:t xml:space="preserve">Marius Militaru, </w:t>
      </w:r>
      <w:r w:rsidRPr="00F34306">
        <w:rPr>
          <w:rFonts w:ascii="Arial" w:hAnsi="Arial" w:cs="Arial"/>
          <w:bCs/>
          <w:color w:val="000000"/>
          <w:sz w:val="20"/>
          <w:szCs w:val="20"/>
          <w:lang w:val="fr-FR"/>
        </w:rPr>
        <w:t xml:space="preserve">Abordarea </w:t>
      </w:r>
      <w:r w:rsidR="0012000B" w:rsidRPr="00F34306">
        <w:rPr>
          <w:rFonts w:ascii="Arial" w:hAnsi="Arial" w:cs="Arial"/>
          <w:bCs/>
          <w:color w:val="000000"/>
          <w:sz w:val="20"/>
          <w:szCs w:val="20"/>
          <w:lang w:val="fr-FR"/>
        </w:rPr>
        <w:t>d</w:t>
      </w:r>
      <w:r w:rsidRPr="00F34306">
        <w:rPr>
          <w:rFonts w:ascii="Arial" w:hAnsi="Arial" w:cs="Arial"/>
          <w:bCs/>
          <w:color w:val="000000"/>
          <w:sz w:val="20"/>
          <w:szCs w:val="20"/>
          <w:lang w:val="fr-FR"/>
        </w:rPr>
        <w:t>uala a mecanismelor durerii cu solutii terapeutice de prima linie, Tripla terapie, eficacitate, siguranta , incredere in terapia durerii, 8 credite EFC, Colegiul Farmacistilor din Romania, 26 octombrie 2022, Timisoara</w:t>
      </w:r>
    </w:p>
    <w:p w14:paraId="513B38EF" w14:textId="77777777" w:rsidR="00BA7D02" w:rsidRPr="00F34306" w:rsidRDefault="00BA7D02" w:rsidP="00BA7D02">
      <w:pPr>
        <w:pStyle w:val="ListParagraph"/>
        <w:numPr>
          <w:ilvl w:val="0"/>
          <w:numId w:val="7"/>
        </w:numPr>
        <w:shd w:val="clear" w:color="auto" w:fill="FFFFFF"/>
        <w:jc w:val="both"/>
        <w:rPr>
          <w:rFonts w:ascii="Arial" w:hAnsi="Arial" w:cs="Arial"/>
          <w:b/>
          <w:bCs/>
          <w:color w:val="000000"/>
          <w:sz w:val="20"/>
          <w:szCs w:val="20"/>
          <w:lang w:val="fr-FR"/>
        </w:rPr>
      </w:pPr>
      <w:r w:rsidRPr="00F34306">
        <w:rPr>
          <w:rFonts w:ascii="Arial" w:hAnsi="Arial" w:cs="Arial"/>
          <w:b/>
          <w:bCs/>
          <w:color w:val="000000"/>
          <w:sz w:val="20"/>
          <w:szCs w:val="20"/>
          <w:lang w:val="fr-FR"/>
        </w:rPr>
        <w:t xml:space="preserve">Marius Militaru, </w:t>
      </w:r>
      <w:r w:rsidRPr="00F34306">
        <w:rPr>
          <w:rFonts w:ascii="Arial" w:hAnsi="Arial" w:cs="Arial"/>
          <w:bCs/>
          <w:color w:val="000000"/>
          <w:sz w:val="20"/>
          <w:szCs w:val="20"/>
          <w:lang w:val="fr-FR"/>
        </w:rPr>
        <w:t>Webinar online, Cum putem ajuta pacientii cu vertij sa isi recupereze calitatea vietii rapid si sigur, Conferinta Medic.ro, 23-24 iunie, 2022</w:t>
      </w:r>
    </w:p>
    <w:p w14:paraId="52FD8598" w14:textId="77777777" w:rsidR="0083075E" w:rsidRPr="0083075E" w:rsidRDefault="009F2B1B" w:rsidP="0083075E">
      <w:pPr>
        <w:pStyle w:val="ListParagraph"/>
        <w:numPr>
          <w:ilvl w:val="0"/>
          <w:numId w:val="7"/>
        </w:numPr>
        <w:shd w:val="clear" w:color="auto" w:fill="FFFFFF"/>
        <w:spacing w:after="0" w:line="240" w:lineRule="auto"/>
        <w:jc w:val="both"/>
        <w:rPr>
          <w:rFonts w:ascii="Arial" w:hAnsi="Arial" w:cs="Arial"/>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 xml:space="preserve">, Webinar online. Despre anticoagularea în 2022.Managementul pacientului cu Accident vascular cerebral </w:t>
      </w:r>
      <w:r w:rsidR="00BA7D02" w:rsidRPr="0083075E">
        <w:rPr>
          <w:rFonts w:ascii="Arial" w:hAnsi="Arial" w:cs="Arial"/>
          <w:bCs/>
          <w:color w:val="000000"/>
          <w:sz w:val="20"/>
          <w:szCs w:val="20"/>
        </w:rPr>
        <w:t xml:space="preserve">si </w:t>
      </w:r>
      <w:r w:rsidRPr="0083075E">
        <w:rPr>
          <w:rFonts w:ascii="Arial" w:hAnsi="Arial" w:cs="Arial"/>
          <w:bCs/>
          <w:color w:val="000000"/>
          <w:sz w:val="20"/>
          <w:szCs w:val="20"/>
        </w:rPr>
        <w:t>fibrilație atrială</w:t>
      </w:r>
      <w:r w:rsidR="00BA7D02" w:rsidRPr="0083075E">
        <w:rPr>
          <w:rFonts w:ascii="Arial" w:hAnsi="Arial" w:cs="Arial"/>
          <w:bCs/>
          <w:color w:val="000000"/>
          <w:sz w:val="20"/>
          <w:szCs w:val="20"/>
        </w:rPr>
        <w:t xml:space="preserve">, </w:t>
      </w:r>
      <w:r w:rsidRPr="0083075E">
        <w:rPr>
          <w:rFonts w:ascii="Arial" w:hAnsi="Arial" w:cs="Arial"/>
          <w:bCs/>
          <w:color w:val="000000"/>
          <w:sz w:val="20"/>
          <w:szCs w:val="20"/>
        </w:rPr>
        <w:t xml:space="preserve">online, 12 </w:t>
      </w:r>
      <w:r w:rsidR="004F3FD0" w:rsidRPr="0083075E">
        <w:rPr>
          <w:rFonts w:ascii="Arial" w:hAnsi="Arial" w:cs="Arial"/>
          <w:bCs/>
          <w:color w:val="000000"/>
          <w:sz w:val="20"/>
          <w:szCs w:val="20"/>
        </w:rPr>
        <w:t>mai 2022</w:t>
      </w:r>
    </w:p>
    <w:p w14:paraId="7EE6AE68" w14:textId="3BEB753D" w:rsidR="009F2B1B" w:rsidRPr="0083075E" w:rsidRDefault="009F2B1B" w:rsidP="0083075E">
      <w:pPr>
        <w:pStyle w:val="ListParagraph"/>
        <w:numPr>
          <w:ilvl w:val="0"/>
          <w:numId w:val="7"/>
        </w:numPr>
        <w:shd w:val="clear" w:color="auto" w:fill="FFFFFF"/>
        <w:spacing w:after="0" w:line="240" w:lineRule="auto"/>
        <w:jc w:val="both"/>
        <w:rPr>
          <w:rFonts w:ascii="Arial" w:hAnsi="Arial" w:cs="Arial"/>
          <w:sz w:val="20"/>
          <w:szCs w:val="20"/>
        </w:rPr>
      </w:pPr>
      <w:r w:rsidRPr="0083075E">
        <w:rPr>
          <w:rFonts w:ascii="Arial" w:hAnsi="Arial" w:cs="Arial"/>
          <w:b/>
          <w:color w:val="000000"/>
          <w:spacing w:val="-1"/>
          <w:sz w:val="20"/>
          <w:szCs w:val="20"/>
        </w:rPr>
        <w:t>Marius</w:t>
      </w:r>
      <w:r w:rsidRPr="0083075E">
        <w:rPr>
          <w:rFonts w:ascii="Arial" w:hAnsi="Arial" w:cs="Arial"/>
          <w:b/>
          <w:color w:val="000000"/>
          <w:sz w:val="20"/>
          <w:szCs w:val="20"/>
        </w:rPr>
        <w:t xml:space="preserve"> Militaru, </w:t>
      </w:r>
      <w:r w:rsidRPr="0083075E">
        <w:rPr>
          <w:rFonts w:ascii="Arial" w:hAnsi="Arial" w:cs="Arial"/>
          <w:color w:val="000000"/>
          <w:spacing w:val="-4"/>
          <w:sz w:val="20"/>
          <w:szCs w:val="20"/>
        </w:rPr>
        <w:t>Anda</w:t>
      </w:r>
      <w:r w:rsidRPr="0083075E">
        <w:rPr>
          <w:rFonts w:ascii="Arial" w:hAnsi="Arial" w:cs="Arial"/>
          <w:color w:val="000000"/>
          <w:sz w:val="20"/>
          <w:szCs w:val="20"/>
        </w:rPr>
        <w:t xml:space="preserve"> </w:t>
      </w:r>
      <w:r w:rsidRPr="0083075E">
        <w:rPr>
          <w:rFonts w:ascii="Arial" w:hAnsi="Arial" w:cs="Arial"/>
          <w:color w:val="000000"/>
          <w:spacing w:val="-1"/>
          <w:sz w:val="20"/>
          <w:szCs w:val="20"/>
        </w:rPr>
        <w:t>Gabriela</w:t>
      </w:r>
      <w:r w:rsidRPr="0083075E">
        <w:rPr>
          <w:rFonts w:ascii="Arial" w:hAnsi="Arial" w:cs="Arial"/>
          <w:color w:val="000000"/>
          <w:sz w:val="20"/>
          <w:szCs w:val="20"/>
        </w:rPr>
        <w:t xml:space="preserve"> </w:t>
      </w:r>
      <w:r w:rsidRPr="0083075E">
        <w:rPr>
          <w:rFonts w:ascii="Arial" w:hAnsi="Arial" w:cs="Arial"/>
          <w:sz w:val="20"/>
          <w:szCs w:val="20"/>
        </w:rPr>
        <w:t>Militaru, Efectul simptomelor non - motorii asupra calității vieții pacienților cu  Boala Parkinson,</w:t>
      </w:r>
      <w:r w:rsidRPr="0083075E">
        <w:rPr>
          <w:rFonts w:ascii="Arial" w:hAnsi="Arial" w:cs="Arial"/>
          <w:b/>
          <w:bCs/>
          <w:color w:val="000000"/>
          <w:sz w:val="20"/>
          <w:szCs w:val="20"/>
        </w:rPr>
        <w:t xml:space="preserve"> </w:t>
      </w:r>
      <w:r w:rsidRPr="0083075E">
        <w:rPr>
          <w:rFonts w:ascii="Arial" w:hAnsi="Arial" w:cs="Arial"/>
          <w:bCs/>
          <w:color w:val="000000"/>
          <w:sz w:val="20"/>
          <w:szCs w:val="20"/>
        </w:rPr>
        <w:t>Conferinta Nationala de Neurostiinte moderne Boala Parkinson &amp; alte tulburari de miscare, editia a iii-a, 11-12 aprilie 2022</w:t>
      </w:r>
    </w:p>
    <w:p w14:paraId="72BDC6E3" w14:textId="77777777" w:rsidR="009F2B1B" w:rsidRPr="0083075E" w:rsidRDefault="009F2B1B" w:rsidP="009F2B1B">
      <w:pPr>
        <w:pStyle w:val="ListParagraph"/>
        <w:numPr>
          <w:ilvl w:val="0"/>
          <w:numId w:val="7"/>
        </w:numPr>
        <w:shd w:val="clear" w:color="auto" w:fill="FFFFFF"/>
        <w:jc w:val="both"/>
        <w:rPr>
          <w:rFonts w:ascii="Arial" w:hAnsi="Arial" w:cs="Arial"/>
          <w:b/>
          <w:bCs/>
          <w:color w:val="000000"/>
          <w:sz w:val="20"/>
          <w:szCs w:val="20"/>
        </w:rPr>
      </w:pPr>
      <w:r w:rsidRPr="0083075E">
        <w:rPr>
          <w:rFonts w:ascii="Arial" w:hAnsi="Arial" w:cs="Arial"/>
          <w:b/>
          <w:bCs/>
          <w:color w:val="000000"/>
          <w:sz w:val="20"/>
          <w:szCs w:val="20"/>
        </w:rPr>
        <w:t xml:space="preserve">Marius Militaru, </w:t>
      </w:r>
      <w:r w:rsidRPr="0083075E">
        <w:rPr>
          <w:rFonts w:ascii="Arial" w:hAnsi="Arial" w:cs="Arial"/>
          <w:bCs/>
          <w:color w:val="000000"/>
          <w:sz w:val="20"/>
          <w:szCs w:val="20"/>
        </w:rPr>
        <w:t>Webinar online, Cum putem ajuta pacientii cu vertij sa isi recupereze calitatea vietii rapid si sigur, Conferinta Practic MF, Editia 12, 1-2 aprilie 2022</w:t>
      </w:r>
    </w:p>
    <w:p w14:paraId="7583DD16" w14:textId="1775E975" w:rsidR="00BA7D02" w:rsidRPr="00F34306" w:rsidRDefault="00BA7D02" w:rsidP="00BA7D02">
      <w:pPr>
        <w:pStyle w:val="ListParagraph"/>
        <w:numPr>
          <w:ilvl w:val="0"/>
          <w:numId w:val="7"/>
        </w:numPr>
        <w:shd w:val="clear" w:color="auto" w:fill="FFFFFF"/>
        <w:spacing w:after="0" w:line="240" w:lineRule="auto"/>
        <w:jc w:val="both"/>
        <w:rPr>
          <w:rFonts w:ascii="Arial" w:hAnsi="Arial" w:cs="Arial"/>
          <w:sz w:val="20"/>
          <w:szCs w:val="20"/>
          <w:lang w:val="fr-FR"/>
        </w:rPr>
      </w:pPr>
      <w:r w:rsidRPr="00F34306">
        <w:rPr>
          <w:rFonts w:ascii="Arial" w:hAnsi="Arial" w:cs="Arial"/>
          <w:b/>
          <w:bCs/>
          <w:color w:val="000000"/>
          <w:sz w:val="20"/>
          <w:szCs w:val="20"/>
          <w:lang w:val="fr-FR"/>
        </w:rPr>
        <w:t>Marius Militaru</w:t>
      </w:r>
      <w:r w:rsidRPr="00F34306">
        <w:rPr>
          <w:rFonts w:ascii="Arial" w:hAnsi="Arial" w:cs="Arial"/>
          <w:bCs/>
          <w:color w:val="000000"/>
          <w:sz w:val="20"/>
          <w:szCs w:val="20"/>
          <w:lang w:val="fr-FR"/>
        </w:rPr>
        <w:t xml:space="preserve">, Webinar online. Dialoguri interdisciplinare in tratamentul pacientilor cu FA. Pacientului cu fibrilație atrială si Accident vascular cerebral, online, 17 </w:t>
      </w:r>
      <w:r w:rsidR="004F3FD0" w:rsidRPr="00F34306">
        <w:rPr>
          <w:rFonts w:ascii="Arial" w:hAnsi="Arial" w:cs="Arial"/>
          <w:bCs/>
          <w:color w:val="000000"/>
          <w:sz w:val="20"/>
          <w:szCs w:val="20"/>
          <w:lang w:val="fr-FR"/>
        </w:rPr>
        <w:t>martie 2022</w:t>
      </w:r>
    </w:p>
    <w:p w14:paraId="5EC5811D" w14:textId="453D642E" w:rsidR="006019C7" w:rsidRPr="0083075E" w:rsidRDefault="006019C7" w:rsidP="009F2B1B">
      <w:pPr>
        <w:pStyle w:val="ListParagraph"/>
        <w:numPr>
          <w:ilvl w:val="0"/>
          <w:numId w:val="7"/>
        </w:numPr>
        <w:shd w:val="clear" w:color="auto" w:fill="FFFFFF"/>
        <w:spacing w:after="0" w:line="240" w:lineRule="auto"/>
        <w:jc w:val="both"/>
        <w:rPr>
          <w:rFonts w:ascii="Arial" w:hAnsi="Arial" w:cs="Arial"/>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 xml:space="preserve">, Webinar online. </w:t>
      </w:r>
      <w:r w:rsidR="00EE111F" w:rsidRPr="0083075E">
        <w:rPr>
          <w:rFonts w:ascii="Arial" w:hAnsi="Arial" w:cs="Arial"/>
          <w:bCs/>
          <w:color w:val="000000"/>
          <w:sz w:val="20"/>
          <w:szCs w:val="20"/>
        </w:rPr>
        <w:t>Despre a</w:t>
      </w:r>
      <w:r w:rsidRPr="0083075E">
        <w:rPr>
          <w:rFonts w:ascii="Arial" w:hAnsi="Arial" w:cs="Arial"/>
          <w:bCs/>
          <w:color w:val="000000"/>
          <w:sz w:val="20"/>
          <w:szCs w:val="20"/>
        </w:rPr>
        <w:t xml:space="preserve">nticoagularea </w:t>
      </w:r>
      <w:r w:rsidR="009275DE" w:rsidRPr="0083075E">
        <w:rPr>
          <w:rFonts w:ascii="Arial" w:hAnsi="Arial" w:cs="Arial"/>
          <w:bCs/>
          <w:color w:val="000000"/>
          <w:sz w:val="20"/>
          <w:szCs w:val="20"/>
        </w:rPr>
        <w:t>în 2022.Provocări în practica clinică</w:t>
      </w:r>
      <w:r w:rsidR="00EE111F" w:rsidRPr="0083075E">
        <w:rPr>
          <w:rFonts w:ascii="Arial" w:hAnsi="Arial" w:cs="Arial"/>
          <w:bCs/>
          <w:color w:val="000000"/>
          <w:sz w:val="20"/>
          <w:szCs w:val="20"/>
        </w:rPr>
        <w:t xml:space="preserve">. </w:t>
      </w:r>
      <w:r w:rsidRPr="0083075E">
        <w:rPr>
          <w:rFonts w:ascii="Arial" w:hAnsi="Arial" w:cs="Arial"/>
          <w:bCs/>
          <w:color w:val="000000"/>
          <w:sz w:val="20"/>
          <w:szCs w:val="20"/>
        </w:rPr>
        <w:t>Pacientul</w:t>
      </w:r>
      <w:r w:rsidR="009275DE" w:rsidRPr="0083075E">
        <w:rPr>
          <w:rFonts w:ascii="Arial" w:hAnsi="Arial" w:cs="Arial"/>
          <w:bCs/>
          <w:color w:val="000000"/>
          <w:sz w:val="20"/>
          <w:szCs w:val="20"/>
        </w:rPr>
        <w:t xml:space="preserve"> cu fibrilație atrială</w:t>
      </w:r>
      <w:r w:rsidRPr="0083075E">
        <w:rPr>
          <w:rFonts w:ascii="Arial" w:hAnsi="Arial" w:cs="Arial"/>
          <w:bCs/>
          <w:color w:val="000000"/>
          <w:sz w:val="20"/>
          <w:szCs w:val="20"/>
        </w:rPr>
        <w:t xml:space="preserve"> </w:t>
      </w:r>
      <w:r w:rsidR="009275DE" w:rsidRPr="0083075E">
        <w:rPr>
          <w:rFonts w:ascii="Arial" w:hAnsi="Arial" w:cs="Arial"/>
          <w:bCs/>
          <w:color w:val="000000"/>
          <w:sz w:val="20"/>
          <w:szCs w:val="20"/>
        </w:rPr>
        <w:t>ș</w:t>
      </w:r>
      <w:r w:rsidRPr="0083075E">
        <w:rPr>
          <w:rFonts w:ascii="Arial" w:hAnsi="Arial" w:cs="Arial"/>
          <w:bCs/>
          <w:color w:val="000000"/>
          <w:sz w:val="20"/>
          <w:szCs w:val="20"/>
        </w:rPr>
        <w:t xml:space="preserve">i Accident vascular </w:t>
      </w:r>
      <w:r w:rsidR="004F3FD0" w:rsidRPr="0083075E">
        <w:rPr>
          <w:rFonts w:ascii="Arial" w:hAnsi="Arial" w:cs="Arial"/>
          <w:bCs/>
          <w:color w:val="000000"/>
          <w:sz w:val="20"/>
          <w:szCs w:val="20"/>
        </w:rPr>
        <w:t>cerebral, online</w:t>
      </w:r>
      <w:r w:rsidRPr="0083075E">
        <w:rPr>
          <w:rFonts w:ascii="Arial" w:hAnsi="Arial" w:cs="Arial"/>
          <w:bCs/>
          <w:color w:val="000000"/>
          <w:sz w:val="20"/>
          <w:szCs w:val="20"/>
        </w:rPr>
        <w:t>, 19 ianuarie 2022</w:t>
      </w:r>
    </w:p>
    <w:p w14:paraId="59F71392" w14:textId="2B9F9863" w:rsidR="006019C7" w:rsidRPr="0083075E" w:rsidRDefault="006019C7" w:rsidP="009275DE">
      <w:pPr>
        <w:pStyle w:val="ListParagraph"/>
        <w:numPr>
          <w:ilvl w:val="0"/>
          <w:numId w:val="7"/>
        </w:numPr>
        <w:shd w:val="clear" w:color="auto" w:fill="FFFFFF"/>
        <w:spacing w:after="0" w:line="240" w:lineRule="auto"/>
        <w:jc w:val="both"/>
        <w:rPr>
          <w:rFonts w:ascii="Arial" w:hAnsi="Arial" w:cs="Arial"/>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 xml:space="preserve">, Webinar online. </w:t>
      </w:r>
      <w:r w:rsidR="009275DE" w:rsidRPr="0083075E">
        <w:rPr>
          <w:rFonts w:ascii="Arial" w:hAnsi="Arial" w:cs="Arial"/>
          <w:bCs/>
          <w:color w:val="000000"/>
          <w:sz w:val="20"/>
          <w:szCs w:val="20"/>
        </w:rPr>
        <w:t xml:space="preserve">Anticoagularea </w:t>
      </w:r>
      <w:r w:rsidR="00DD2E43" w:rsidRPr="0083075E">
        <w:rPr>
          <w:rFonts w:ascii="Arial" w:hAnsi="Arial" w:cs="Arial"/>
          <w:bCs/>
          <w:color w:val="000000"/>
          <w:sz w:val="20"/>
          <w:szCs w:val="20"/>
        </w:rPr>
        <w:t>în 2021-eficacitate și siguranța</w:t>
      </w:r>
      <w:r w:rsidRPr="0083075E">
        <w:rPr>
          <w:rFonts w:ascii="Arial" w:hAnsi="Arial" w:cs="Arial"/>
          <w:bCs/>
          <w:color w:val="000000"/>
          <w:sz w:val="20"/>
          <w:szCs w:val="20"/>
        </w:rPr>
        <w:t>, Pacientul</w:t>
      </w:r>
      <w:r w:rsidR="009275DE" w:rsidRPr="0083075E">
        <w:rPr>
          <w:rFonts w:ascii="Arial" w:hAnsi="Arial" w:cs="Arial"/>
          <w:bCs/>
          <w:color w:val="000000"/>
          <w:sz w:val="20"/>
          <w:szCs w:val="20"/>
        </w:rPr>
        <w:t xml:space="preserve"> cu fibrilație atrială</w:t>
      </w:r>
      <w:r w:rsidRPr="0083075E">
        <w:rPr>
          <w:rFonts w:ascii="Arial" w:hAnsi="Arial" w:cs="Arial"/>
          <w:bCs/>
          <w:color w:val="000000"/>
          <w:sz w:val="20"/>
          <w:szCs w:val="20"/>
        </w:rPr>
        <w:t xml:space="preserve"> </w:t>
      </w:r>
      <w:r w:rsidR="009275DE" w:rsidRPr="0083075E">
        <w:rPr>
          <w:rFonts w:ascii="Arial" w:hAnsi="Arial" w:cs="Arial"/>
          <w:bCs/>
          <w:color w:val="000000"/>
          <w:sz w:val="20"/>
          <w:szCs w:val="20"/>
        </w:rPr>
        <w:t>ș</w:t>
      </w:r>
      <w:r w:rsidRPr="0083075E">
        <w:rPr>
          <w:rFonts w:ascii="Arial" w:hAnsi="Arial" w:cs="Arial"/>
          <w:bCs/>
          <w:color w:val="000000"/>
          <w:sz w:val="20"/>
          <w:szCs w:val="20"/>
        </w:rPr>
        <w:t xml:space="preserve">i Accident vascular cerebral Caz </w:t>
      </w:r>
      <w:r w:rsidR="004F3FD0" w:rsidRPr="0083075E">
        <w:rPr>
          <w:rFonts w:ascii="Arial" w:hAnsi="Arial" w:cs="Arial"/>
          <w:bCs/>
          <w:color w:val="000000"/>
          <w:sz w:val="20"/>
          <w:szCs w:val="20"/>
        </w:rPr>
        <w:t>Clinic, online</w:t>
      </w:r>
      <w:r w:rsidRPr="0083075E">
        <w:rPr>
          <w:rFonts w:ascii="Arial" w:hAnsi="Arial" w:cs="Arial"/>
          <w:bCs/>
          <w:color w:val="000000"/>
          <w:sz w:val="20"/>
          <w:szCs w:val="20"/>
        </w:rPr>
        <w:t>, 2 decembrie 2021</w:t>
      </w:r>
    </w:p>
    <w:p w14:paraId="76B6A04D" w14:textId="1961FF9F" w:rsidR="006019C7" w:rsidRPr="0083075E" w:rsidRDefault="006019C7" w:rsidP="009275DE">
      <w:pPr>
        <w:pStyle w:val="ListParagraph"/>
        <w:numPr>
          <w:ilvl w:val="0"/>
          <w:numId w:val="7"/>
        </w:numPr>
        <w:shd w:val="clear" w:color="auto" w:fill="FFFFFF"/>
        <w:spacing w:after="0" w:line="240" w:lineRule="auto"/>
        <w:jc w:val="both"/>
        <w:rPr>
          <w:rFonts w:ascii="Arial" w:hAnsi="Arial" w:cs="Arial"/>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 xml:space="preserve">, Webinar online. </w:t>
      </w:r>
      <w:r w:rsidR="009275DE" w:rsidRPr="0083075E">
        <w:rPr>
          <w:rFonts w:ascii="Arial" w:hAnsi="Arial" w:cs="Arial"/>
          <w:bCs/>
          <w:color w:val="000000"/>
          <w:sz w:val="20"/>
          <w:szCs w:val="20"/>
        </w:rPr>
        <w:t>Anticoagularea î</w:t>
      </w:r>
      <w:r w:rsidRPr="0083075E">
        <w:rPr>
          <w:rFonts w:ascii="Arial" w:hAnsi="Arial" w:cs="Arial"/>
          <w:bCs/>
          <w:color w:val="000000"/>
          <w:sz w:val="20"/>
          <w:szCs w:val="20"/>
        </w:rPr>
        <w:t>ntre concept</w:t>
      </w:r>
      <w:r w:rsidR="009275DE" w:rsidRPr="0083075E">
        <w:rPr>
          <w:rFonts w:ascii="Arial" w:hAnsi="Arial" w:cs="Arial"/>
          <w:bCs/>
          <w:color w:val="000000"/>
          <w:sz w:val="20"/>
          <w:szCs w:val="20"/>
        </w:rPr>
        <w:t>e teoretice și realitatea clinică</w:t>
      </w:r>
      <w:r w:rsidRPr="0083075E">
        <w:rPr>
          <w:rFonts w:ascii="Arial" w:hAnsi="Arial" w:cs="Arial"/>
          <w:bCs/>
          <w:color w:val="000000"/>
          <w:sz w:val="20"/>
          <w:szCs w:val="20"/>
        </w:rPr>
        <w:t>, Pacientul</w:t>
      </w:r>
      <w:r w:rsidR="009275DE" w:rsidRPr="0083075E">
        <w:rPr>
          <w:rFonts w:ascii="Arial" w:hAnsi="Arial" w:cs="Arial"/>
          <w:bCs/>
          <w:color w:val="000000"/>
          <w:sz w:val="20"/>
          <w:szCs w:val="20"/>
        </w:rPr>
        <w:t xml:space="preserve"> cu fibrilație atrială</w:t>
      </w:r>
      <w:r w:rsidRPr="0083075E">
        <w:rPr>
          <w:rFonts w:ascii="Arial" w:hAnsi="Arial" w:cs="Arial"/>
          <w:bCs/>
          <w:color w:val="000000"/>
          <w:sz w:val="20"/>
          <w:szCs w:val="20"/>
        </w:rPr>
        <w:t xml:space="preserve"> </w:t>
      </w:r>
      <w:r w:rsidR="009275DE" w:rsidRPr="0083075E">
        <w:rPr>
          <w:rFonts w:ascii="Arial" w:hAnsi="Arial" w:cs="Arial"/>
          <w:bCs/>
          <w:color w:val="000000"/>
          <w:sz w:val="20"/>
          <w:szCs w:val="20"/>
        </w:rPr>
        <w:t>ș</w:t>
      </w:r>
      <w:r w:rsidRPr="0083075E">
        <w:rPr>
          <w:rFonts w:ascii="Arial" w:hAnsi="Arial" w:cs="Arial"/>
          <w:bCs/>
          <w:color w:val="000000"/>
          <w:sz w:val="20"/>
          <w:szCs w:val="20"/>
        </w:rPr>
        <w:t xml:space="preserve">i Accident vascular cerebral Caz </w:t>
      </w:r>
      <w:r w:rsidR="004F3FD0" w:rsidRPr="0083075E">
        <w:rPr>
          <w:rFonts w:ascii="Arial" w:hAnsi="Arial" w:cs="Arial"/>
          <w:bCs/>
          <w:color w:val="000000"/>
          <w:sz w:val="20"/>
          <w:szCs w:val="20"/>
        </w:rPr>
        <w:t>Clinic, online</w:t>
      </w:r>
      <w:r w:rsidRPr="0083075E">
        <w:rPr>
          <w:rFonts w:ascii="Arial" w:hAnsi="Arial" w:cs="Arial"/>
          <w:bCs/>
          <w:color w:val="000000"/>
          <w:sz w:val="20"/>
          <w:szCs w:val="20"/>
        </w:rPr>
        <w:t>, 29 septembrie 2021</w:t>
      </w:r>
    </w:p>
    <w:p w14:paraId="5730A920" w14:textId="77777777" w:rsidR="006019C7" w:rsidRPr="00F34306" w:rsidRDefault="006019C7" w:rsidP="009275DE">
      <w:pPr>
        <w:pStyle w:val="ListParagraph"/>
        <w:numPr>
          <w:ilvl w:val="0"/>
          <w:numId w:val="7"/>
        </w:numPr>
        <w:shd w:val="clear" w:color="auto" w:fill="FFFFFF"/>
        <w:spacing w:after="0" w:line="240" w:lineRule="auto"/>
        <w:jc w:val="both"/>
        <w:rPr>
          <w:rFonts w:ascii="Arial" w:hAnsi="Arial" w:cs="Arial"/>
          <w:sz w:val="20"/>
          <w:szCs w:val="20"/>
          <w:lang w:val="fr-FR"/>
        </w:rPr>
      </w:pPr>
      <w:r w:rsidRPr="00F34306">
        <w:rPr>
          <w:rFonts w:ascii="Arial" w:hAnsi="Arial" w:cs="Arial"/>
          <w:b/>
          <w:bCs/>
          <w:color w:val="000000"/>
          <w:sz w:val="20"/>
          <w:szCs w:val="20"/>
          <w:lang w:val="fr-FR"/>
        </w:rPr>
        <w:t>Marius Militaru</w:t>
      </w:r>
      <w:r w:rsidRPr="00F34306">
        <w:rPr>
          <w:rFonts w:ascii="Arial" w:hAnsi="Arial" w:cs="Arial"/>
          <w:bCs/>
          <w:color w:val="000000"/>
          <w:sz w:val="20"/>
          <w:szCs w:val="20"/>
          <w:lang w:val="fr-FR"/>
        </w:rPr>
        <w:t>, Conferin</w:t>
      </w:r>
      <w:r w:rsidRPr="0083075E">
        <w:rPr>
          <w:rFonts w:ascii="Arial" w:hAnsi="Arial" w:cs="Arial"/>
          <w:bCs/>
          <w:color w:val="000000"/>
          <w:sz w:val="20"/>
          <w:szCs w:val="20"/>
          <w:lang w:val="ro-RO"/>
        </w:rPr>
        <w:t xml:space="preserve">ța SALUS 360, Medicina de Familie, </w:t>
      </w:r>
      <w:r w:rsidR="009275DE" w:rsidRPr="0083075E">
        <w:rPr>
          <w:rFonts w:ascii="Arial" w:hAnsi="Arial" w:cs="Arial"/>
          <w:bCs/>
          <w:color w:val="000000"/>
          <w:sz w:val="20"/>
          <w:szCs w:val="20"/>
          <w:lang w:val="ro-RO"/>
        </w:rPr>
        <w:t>Combinați</w:t>
      </w:r>
      <w:r w:rsidRPr="0083075E">
        <w:rPr>
          <w:rFonts w:ascii="Arial" w:hAnsi="Arial" w:cs="Arial"/>
          <w:bCs/>
          <w:color w:val="000000"/>
          <w:sz w:val="20"/>
          <w:szCs w:val="20"/>
          <w:lang w:val="ro-RO"/>
        </w:rPr>
        <w:t>a</w:t>
      </w:r>
      <w:r w:rsidR="009275DE" w:rsidRPr="0083075E">
        <w:rPr>
          <w:rFonts w:ascii="Arial" w:hAnsi="Arial" w:cs="Arial"/>
          <w:bCs/>
          <w:color w:val="000000"/>
          <w:sz w:val="20"/>
          <w:szCs w:val="20"/>
          <w:lang w:val="ro-RO"/>
        </w:rPr>
        <w:t xml:space="preserve"> dimenhidrinat-cinarizina- soluția terapeutică optimă</w:t>
      </w:r>
      <w:r w:rsidRPr="0083075E">
        <w:rPr>
          <w:rFonts w:ascii="Arial" w:hAnsi="Arial" w:cs="Arial"/>
          <w:bCs/>
          <w:color w:val="000000"/>
          <w:sz w:val="20"/>
          <w:szCs w:val="20"/>
          <w:lang w:val="ro-RO"/>
        </w:rPr>
        <w:t xml:space="preserve"> pentru orice tip de vertij, online, Arad, 21 0ctombie 2021</w:t>
      </w:r>
    </w:p>
    <w:p w14:paraId="00D513E9" w14:textId="08F78ED1" w:rsidR="00BC4858" w:rsidRPr="00F34306" w:rsidRDefault="00BC4858" w:rsidP="00F9587D">
      <w:pPr>
        <w:pStyle w:val="ListParagraph"/>
        <w:numPr>
          <w:ilvl w:val="0"/>
          <w:numId w:val="7"/>
        </w:numPr>
        <w:shd w:val="clear" w:color="auto" w:fill="FFFFFF"/>
        <w:spacing w:after="0" w:line="240" w:lineRule="auto"/>
        <w:rPr>
          <w:rFonts w:ascii="Arial" w:hAnsi="Arial" w:cs="Arial"/>
          <w:sz w:val="20"/>
          <w:szCs w:val="20"/>
          <w:lang w:val="fr-FR"/>
        </w:rPr>
      </w:pPr>
      <w:r w:rsidRPr="00F34306">
        <w:rPr>
          <w:rFonts w:ascii="Arial" w:hAnsi="Arial" w:cs="Arial"/>
          <w:b/>
          <w:bCs/>
          <w:color w:val="000000"/>
          <w:sz w:val="20"/>
          <w:szCs w:val="20"/>
          <w:lang w:val="fr-FR"/>
        </w:rPr>
        <w:t>Marius Militaru</w:t>
      </w:r>
      <w:r w:rsidRPr="00F34306">
        <w:rPr>
          <w:rFonts w:ascii="Arial" w:hAnsi="Arial" w:cs="Arial"/>
          <w:bCs/>
          <w:color w:val="000000"/>
          <w:sz w:val="20"/>
          <w:szCs w:val="20"/>
          <w:lang w:val="fr-FR"/>
        </w:rPr>
        <w:t xml:space="preserve">, Webinar online. </w:t>
      </w:r>
      <w:r w:rsidR="009275DE" w:rsidRPr="00F34306">
        <w:rPr>
          <w:rFonts w:ascii="Arial" w:hAnsi="Arial" w:cs="Arial"/>
          <w:bCs/>
          <w:color w:val="000000"/>
          <w:sz w:val="20"/>
          <w:szCs w:val="20"/>
          <w:lang w:val="fr-FR"/>
        </w:rPr>
        <w:t>Anticoagularea î</w:t>
      </w:r>
      <w:r w:rsidR="006019C7" w:rsidRPr="00F34306">
        <w:rPr>
          <w:rFonts w:ascii="Arial" w:hAnsi="Arial" w:cs="Arial"/>
          <w:bCs/>
          <w:color w:val="000000"/>
          <w:sz w:val="20"/>
          <w:szCs w:val="20"/>
          <w:lang w:val="fr-FR"/>
        </w:rPr>
        <w:t>ntre concept</w:t>
      </w:r>
      <w:r w:rsidR="009275DE" w:rsidRPr="00F34306">
        <w:rPr>
          <w:rFonts w:ascii="Arial" w:hAnsi="Arial" w:cs="Arial"/>
          <w:bCs/>
          <w:color w:val="000000"/>
          <w:sz w:val="20"/>
          <w:szCs w:val="20"/>
          <w:lang w:val="fr-FR"/>
        </w:rPr>
        <w:t>e teoretice și realitatea clinică</w:t>
      </w:r>
      <w:r w:rsidR="006019C7" w:rsidRPr="00F34306">
        <w:rPr>
          <w:rFonts w:ascii="Arial" w:hAnsi="Arial" w:cs="Arial"/>
          <w:bCs/>
          <w:color w:val="000000"/>
          <w:sz w:val="20"/>
          <w:szCs w:val="20"/>
          <w:lang w:val="fr-FR"/>
        </w:rPr>
        <w:t xml:space="preserve">, </w:t>
      </w:r>
      <w:r w:rsidR="003A1D6C" w:rsidRPr="00F34306">
        <w:rPr>
          <w:rFonts w:ascii="Arial" w:hAnsi="Arial" w:cs="Arial"/>
          <w:bCs/>
          <w:color w:val="000000"/>
          <w:sz w:val="20"/>
          <w:szCs w:val="20"/>
          <w:lang w:val="fr-FR"/>
        </w:rPr>
        <w:t>Pacientul</w:t>
      </w:r>
      <w:r w:rsidR="009275DE" w:rsidRPr="00F34306">
        <w:rPr>
          <w:rFonts w:ascii="Arial" w:hAnsi="Arial" w:cs="Arial"/>
          <w:bCs/>
          <w:color w:val="000000"/>
          <w:sz w:val="20"/>
          <w:szCs w:val="20"/>
          <w:lang w:val="fr-FR"/>
        </w:rPr>
        <w:t xml:space="preserve"> cu fibrilație atrială</w:t>
      </w:r>
      <w:r w:rsidRPr="00F34306">
        <w:rPr>
          <w:rFonts w:ascii="Arial" w:hAnsi="Arial" w:cs="Arial"/>
          <w:bCs/>
          <w:color w:val="000000"/>
          <w:sz w:val="20"/>
          <w:szCs w:val="20"/>
          <w:lang w:val="fr-FR"/>
        </w:rPr>
        <w:t xml:space="preserve"> </w:t>
      </w:r>
      <w:r w:rsidR="009275DE" w:rsidRPr="00F34306">
        <w:rPr>
          <w:rFonts w:ascii="Arial" w:hAnsi="Arial" w:cs="Arial"/>
          <w:bCs/>
          <w:color w:val="000000"/>
          <w:sz w:val="20"/>
          <w:szCs w:val="20"/>
          <w:lang w:val="fr-FR"/>
        </w:rPr>
        <w:t>ș</w:t>
      </w:r>
      <w:r w:rsidR="003A1D6C" w:rsidRPr="00F34306">
        <w:rPr>
          <w:rFonts w:ascii="Arial" w:hAnsi="Arial" w:cs="Arial"/>
          <w:bCs/>
          <w:color w:val="000000"/>
          <w:sz w:val="20"/>
          <w:szCs w:val="20"/>
          <w:lang w:val="fr-FR"/>
        </w:rPr>
        <w:t xml:space="preserve">i Accident vascular cerebral </w:t>
      </w:r>
      <w:r w:rsidRPr="00F34306">
        <w:rPr>
          <w:rFonts w:ascii="Arial" w:hAnsi="Arial" w:cs="Arial"/>
          <w:bCs/>
          <w:color w:val="000000"/>
          <w:sz w:val="20"/>
          <w:szCs w:val="20"/>
          <w:lang w:val="fr-FR"/>
        </w:rPr>
        <w:t xml:space="preserve">Caz </w:t>
      </w:r>
      <w:r w:rsidR="004F3FD0" w:rsidRPr="00F34306">
        <w:rPr>
          <w:rFonts w:ascii="Arial" w:hAnsi="Arial" w:cs="Arial"/>
          <w:bCs/>
          <w:color w:val="000000"/>
          <w:sz w:val="20"/>
          <w:szCs w:val="20"/>
          <w:lang w:val="fr-FR"/>
        </w:rPr>
        <w:t>Clinic, online</w:t>
      </w:r>
      <w:r w:rsidRPr="00F34306">
        <w:rPr>
          <w:rFonts w:ascii="Arial" w:hAnsi="Arial" w:cs="Arial"/>
          <w:bCs/>
          <w:color w:val="000000"/>
          <w:sz w:val="20"/>
          <w:szCs w:val="20"/>
          <w:lang w:val="fr-FR"/>
        </w:rPr>
        <w:t>, 17 iunie 2021</w:t>
      </w:r>
    </w:p>
    <w:p w14:paraId="0969789C" w14:textId="75A3775B" w:rsidR="00F9587D" w:rsidRPr="00F34306" w:rsidRDefault="00F9587D" w:rsidP="00F9587D">
      <w:pPr>
        <w:pStyle w:val="ListParagraph"/>
        <w:numPr>
          <w:ilvl w:val="0"/>
          <w:numId w:val="7"/>
        </w:numPr>
        <w:shd w:val="clear" w:color="auto" w:fill="FFFFFF"/>
        <w:spacing w:after="0" w:line="240" w:lineRule="auto"/>
        <w:rPr>
          <w:rFonts w:ascii="Arial" w:hAnsi="Arial" w:cs="Arial"/>
          <w:sz w:val="20"/>
          <w:szCs w:val="20"/>
          <w:lang w:val="fr-FR"/>
        </w:rPr>
      </w:pPr>
      <w:r w:rsidRPr="00F34306">
        <w:rPr>
          <w:rFonts w:ascii="Arial" w:hAnsi="Arial" w:cs="Arial"/>
          <w:b/>
          <w:bCs/>
          <w:color w:val="000000"/>
          <w:sz w:val="20"/>
          <w:szCs w:val="20"/>
          <w:lang w:val="fr-FR"/>
        </w:rPr>
        <w:t>Marius Militaru</w:t>
      </w:r>
      <w:r w:rsidRPr="00F34306">
        <w:rPr>
          <w:rFonts w:ascii="Arial" w:hAnsi="Arial" w:cs="Arial"/>
          <w:bCs/>
          <w:color w:val="000000"/>
          <w:sz w:val="20"/>
          <w:szCs w:val="20"/>
          <w:lang w:val="fr-FR"/>
        </w:rPr>
        <w:t>, Webinar online</w:t>
      </w:r>
      <w:r w:rsidRPr="00F34306">
        <w:rPr>
          <w:rFonts w:ascii="Arial" w:hAnsi="Arial" w:cs="Arial"/>
          <w:iCs/>
          <w:sz w:val="20"/>
          <w:szCs w:val="20"/>
          <w:lang w:val="fr-FR"/>
        </w:rPr>
        <w:t>, Amețeală sau vertij? Traseu medic de familie-ORL-</w:t>
      </w:r>
      <w:r w:rsidR="004F3FD0" w:rsidRPr="00F34306">
        <w:rPr>
          <w:rFonts w:ascii="Arial" w:hAnsi="Arial" w:cs="Arial"/>
          <w:iCs/>
          <w:sz w:val="20"/>
          <w:szCs w:val="20"/>
          <w:lang w:val="fr-FR"/>
        </w:rPr>
        <w:t>neuro</w:t>
      </w:r>
      <w:r w:rsidR="004F3FD0" w:rsidRPr="00F34306">
        <w:rPr>
          <w:rFonts w:ascii="Arial" w:eastAsia="Times New Roman" w:hAnsi="Arial" w:cs="Arial"/>
          <w:spacing w:val="-23"/>
          <w:sz w:val="20"/>
          <w:szCs w:val="20"/>
          <w:lang w:val="fr-FR"/>
        </w:rPr>
        <w:t>,</w:t>
      </w:r>
      <w:r w:rsidRPr="00F34306">
        <w:rPr>
          <w:rFonts w:ascii="Arial" w:eastAsia="Times New Roman" w:hAnsi="Arial" w:cs="Arial"/>
          <w:spacing w:val="-23"/>
          <w:sz w:val="20"/>
          <w:szCs w:val="20"/>
          <w:lang w:val="fr-FR"/>
        </w:rPr>
        <w:t xml:space="preserve"> </w:t>
      </w:r>
      <w:r w:rsidR="009275DE" w:rsidRPr="00F34306">
        <w:rPr>
          <w:rFonts w:ascii="Arial" w:hAnsi="Arial" w:cs="Arial"/>
          <w:sz w:val="20"/>
          <w:szCs w:val="20"/>
          <w:lang w:val="fr-FR"/>
        </w:rPr>
        <w:t>Conferinț</w:t>
      </w:r>
      <w:r w:rsidRPr="00F34306">
        <w:rPr>
          <w:rFonts w:ascii="Arial" w:hAnsi="Arial" w:cs="Arial"/>
          <w:sz w:val="20"/>
          <w:szCs w:val="20"/>
          <w:lang w:val="fr-FR"/>
        </w:rPr>
        <w:t>a Prevenție, abordare terapeutică și comunicare în Medicina de Familie, online 16-17 iunie 2021, Timisoara</w:t>
      </w:r>
    </w:p>
    <w:p w14:paraId="2E44BD89" w14:textId="77777777" w:rsidR="00F9587D" w:rsidRPr="00F34306" w:rsidRDefault="00F9587D" w:rsidP="00F9587D">
      <w:pPr>
        <w:pStyle w:val="ListParagraph"/>
        <w:numPr>
          <w:ilvl w:val="0"/>
          <w:numId w:val="7"/>
        </w:numPr>
        <w:shd w:val="clear" w:color="auto" w:fill="FFFFFF"/>
        <w:spacing w:after="0" w:line="240" w:lineRule="auto"/>
        <w:rPr>
          <w:rFonts w:ascii="Arial" w:hAnsi="Arial" w:cs="Arial"/>
          <w:sz w:val="20"/>
          <w:szCs w:val="20"/>
          <w:lang w:val="fr-FR"/>
        </w:rPr>
      </w:pPr>
      <w:r w:rsidRPr="00F34306">
        <w:rPr>
          <w:rFonts w:ascii="Arial" w:hAnsi="Arial" w:cs="Arial"/>
          <w:b/>
          <w:bCs/>
          <w:color w:val="000000"/>
          <w:sz w:val="20"/>
          <w:szCs w:val="20"/>
          <w:lang w:val="fr-FR"/>
        </w:rPr>
        <w:lastRenderedPageBreak/>
        <w:t>Marius Militaru</w:t>
      </w:r>
      <w:r w:rsidR="009275DE" w:rsidRPr="00F34306">
        <w:rPr>
          <w:rFonts w:ascii="Arial" w:hAnsi="Arial" w:cs="Arial"/>
          <w:bCs/>
          <w:color w:val="000000"/>
          <w:sz w:val="20"/>
          <w:szCs w:val="20"/>
          <w:lang w:val="fr-FR"/>
        </w:rPr>
        <w:t>, Webinar online, Fata vazută și nevazută</w:t>
      </w:r>
      <w:r w:rsidRPr="00F34306">
        <w:rPr>
          <w:rFonts w:ascii="Arial" w:hAnsi="Arial" w:cs="Arial"/>
          <w:bCs/>
          <w:color w:val="000000"/>
          <w:sz w:val="20"/>
          <w:szCs w:val="20"/>
          <w:lang w:val="fr-FR"/>
        </w:rPr>
        <w:t xml:space="preserve"> a durerii neuropatice, </w:t>
      </w:r>
      <w:r w:rsidRPr="00F34306">
        <w:rPr>
          <w:rFonts w:ascii="Arial" w:hAnsi="Arial" w:cs="Arial"/>
          <w:sz w:val="20"/>
          <w:szCs w:val="20"/>
          <w:lang w:val="fr-FR"/>
        </w:rPr>
        <w:t>Conferinta Prevenție, abordare terapeutică și comunicare în Medicina de Familie</w:t>
      </w:r>
      <w:r w:rsidR="009275DE" w:rsidRPr="00F34306">
        <w:rPr>
          <w:rFonts w:ascii="Arial" w:hAnsi="Arial" w:cs="Arial"/>
          <w:sz w:val="20"/>
          <w:szCs w:val="20"/>
          <w:lang w:val="fr-FR"/>
        </w:rPr>
        <w:t>, online 16-17 iunie 2021, Timiș</w:t>
      </w:r>
      <w:r w:rsidRPr="00F34306">
        <w:rPr>
          <w:rFonts w:ascii="Arial" w:hAnsi="Arial" w:cs="Arial"/>
          <w:sz w:val="20"/>
          <w:szCs w:val="20"/>
          <w:lang w:val="fr-FR"/>
        </w:rPr>
        <w:t>oara</w:t>
      </w:r>
    </w:p>
    <w:p w14:paraId="1E27ECFA" w14:textId="77777777" w:rsidR="003B7CF3" w:rsidRPr="0083075E" w:rsidRDefault="003B7CF3" w:rsidP="003B7CF3">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F34306">
        <w:rPr>
          <w:rFonts w:ascii="Arial" w:hAnsi="Arial" w:cs="Arial"/>
          <w:b/>
          <w:bCs/>
          <w:color w:val="000000"/>
          <w:sz w:val="20"/>
          <w:szCs w:val="20"/>
          <w:lang w:val="fr-FR"/>
        </w:rPr>
        <w:t>Marius Militaru</w:t>
      </w:r>
      <w:r w:rsidRPr="00F34306">
        <w:rPr>
          <w:rFonts w:ascii="Arial" w:hAnsi="Arial" w:cs="Arial"/>
          <w:bCs/>
          <w:color w:val="000000"/>
          <w:sz w:val="20"/>
          <w:szCs w:val="20"/>
          <w:lang w:val="fr-FR"/>
        </w:rPr>
        <w:t xml:space="preserve">, </w:t>
      </w:r>
      <w:r w:rsidRPr="00F34306">
        <w:rPr>
          <w:rFonts w:ascii="Arial" w:hAnsi="Arial" w:cs="Arial"/>
          <w:iCs/>
          <w:sz w:val="20"/>
          <w:szCs w:val="20"/>
          <w:lang w:val="fr-FR"/>
        </w:rPr>
        <w:t xml:space="preserve">Amețeală sau vertij? </w:t>
      </w:r>
      <w:r w:rsidRPr="0083075E">
        <w:rPr>
          <w:rFonts w:ascii="Arial" w:hAnsi="Arial" w:cs="Arial"/>
          <w:iCs/>
          <w:sz w:val="20"/>
          <w:szCs w:val="20"/>
        </w:rPr>
        <w:t>Traseu medic de familie-ORL-neuro; abordare terapeutică,</w:t>
      </w:r>
      <w:r w:rsidRPr="0083075E">
        <w:rPr>
          <w:rFonts w:ascii="Arial" w:hAnsi="Arial" w:cs="Arial"/>
          <w:bCs/>
          <w:color w:val="000000"/>
          <w:sz w:val="20"/>
          <w:szCs w:val="20"/>
        </w:rPr>
        <w:t xml:space="preserve"> Webinar Practic MF, editia 6, online,27 februare 2021 </w:t>
      </w:r>
    </w:p>
    <w:p w14:paraId="7CBAF77D" w14:textId="01002493" w:rsidR="003B7CF3" w:rsidRPr="0083075E" w:rsidRDefault="003B7CF3" w:rsidP="003B7CF3">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w:t>
      </w:r>
      <w:r w:rsidR="009275DE" w:rsidRPr="0083075E">
        <w:rPr>
          <w:rFonts w:ascii="Arial" w:hAnsi="Arial" w:cs="Arial"/>
          <w:bCs/>
          <w:color w:val="000000"/>
          <w:sz w:val="20"/>
          <w:szCs w:val="20"/>
        </w:rPr>
        <w:t xml:space="preserve"> Webinar online. Cum anticoagulăm in 2021, Cum procedăm cu pacienții cu fibrilație atrială în prevenția secundară</w:t>
      </w:r>
      <w:r w:rsidRPr="0083075E">
        <w:rPr>
          <w:rFonts w:ascii="Arial" w:hAnsi="Arial" w:cs="Arial"/>
          <w:bCs/>
          <w:color w:val="000000"/>
          <w:sz w:val="20"/>
          <w:szCs w:val="20"/>
        </w:rPr>
        <w:t xml:space="preserve"> a AVC. Caz </w:t>
      </w:r>
      <w:r w:rsidR="004F3FD0" w:rsidRPr="0083075E">
        <w:rPr>
          <w:rFonts w:ascii="Arial" w:hAnsi="Arial" w:cs="Arial"/>
          <w:bCs/>
          <w:color w:val="000000"/>
          <w:sz w:val="20"/>
          <w:szCs w:val="20"/>
        </w:rPr>
        <w:t>Clinic, online</w:t>
      </w:r>
      <w:r w:rsidRPr="0083075E">
        <w:rPr>
          <w:rFonts w:ascii="Arial" w:hAnsi="Arial" w:cs="Arial"/>
          <w:bCs/>
          <w:color w:val="000000"/>
          <w:sz w:val="20"/>
          <w:szCs w:val="20"/>
        </w:rPr>
        <w:t xml:space="preserve">, 17 februarie </w:t>
      </w:r>
      <w:r w:rsidR="00A221AE" w:rsidRPr="0083075E">
        <w:rPr>
          <w:rFonts w:ascii="Arial" w:hAnsi="Arial" w:cs="Arial"/>
          <w:bCs/>
          <w:color w:val="000000"/>
          <w:sz w:val="20"/>
          <w:szCs w:val="20"/>
        </w:rPr>
        <w:t>2021.</w:t>
      </w:r>
      <w:r w:rsidR="000F11B0" w:rsidRPr="0083075E">
        <w:rPr>
          <w:rFonts w:ascii="Arial" w:hAnsi="Arial" w:cs="Arial"/>
          <w:bCs/>
          <w:color w:val="000000"/>
          <w:sz w:val="20"/>
          <w:szCs w:val="20"/>
        </w:rPr>
        <w:t xml:space="preserve"> </w:t>
      </w:r>
    </w:p>
    <w:p w14:paraId="2BB5759A" w14:textId="7A4B4812" w:rsidR="00BC4858" w:rsidRPr="0083075E" w:rsidRDefault="00BC4858" w:rsidP="00BC4858">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 Webinar online. C</w:t>
      </w:r>
      <w:r w:rsidR="009275DE" w:rsidRPr="0083075E">
        <w:rPr>
          <w:rFonts w:ascii="Arial" w:hAnsi="Arial" w:cs="Arial"/>
          <w:bCs/>
          <w:color w:val="000000"/>
          <w:sz w:val="20"/>
          <w:szCs w:val="20"/>
        </w:rPr>
        <w:t>um anticoagulăm in 2020, Cum procedăm cu pacienții cu fibrilație atrială în prevenția secundară a AVC</w:t>
      </w:r>
      <w:r w:rsidRPr="0083075E">
        <w:rPr>
          <w:rFonts w:ascii="Arial" w:hAnsi="Arial" w:cs="Arial"/>
          <w:bCs/>
          <w:color w:val="000000"/>
          <w:sz w:val="20"/>
          <w:szCs w:val="20"/>
        </w:rPr>
        <w:t xml:space="preserve">. Caz </w:t>
      </w:r>
      <w:r w:rsidR="004F3FD0" w:rsidRPr="0083075E">
        <w:rPr>
          <w:rFonts w:ascii="Arial" w:hAnsi="Arial" w:cs="Arial"/>
          <w:bCs/>
          <w:color w:val="000000"/>
          <w:sz w:val="20"/>
          <w:szCs w:val="20"/>
        </w:rPr>
        <w:t>Clinic, online</w:t>
      </w:r>
      <w:r w:rsidRPr="0083075E">
        <w:rPr>
          <w:rFonts w:ascii="Arial" w:hAnsi="Arial" w:cs="Arial"/>
          <w:bCs/>
          <w:color w:val="000000"/>
          <w:sz w:val="20"/>
          <w:szCs w:val="20"/>
        </w:rPr>
        <w:t xml:space="preserve">, 25 noiembrie 2020. </w:t>
      </w:r>
    </w:p>
    <w:p w14:paraId="6B6D687D" w14:textId="3C4B357A" w:rsidR="003B7CF3" w:rsidRPr="0083075E" w:rsidRDefault="008F23BC" w:rsidP="003B7CF3">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 xml:space="preserve">, </w:t>
      </w:r>
      <w:r w:rsidR="002D441E" w:rsidRPr="0083075E">
        <w:rPr>
          <w:rFonts w:ascii="Arial" w:hAnsi="Arial" w:cs="Arial"/>
          <w:bCs/>
          <w:color w:val="000000"/>
          <w:sz w:val="20"/>
          <w:szCs w:val="20"/>
        </w:rPr>
        <w:t>Webinar online. C</w:t>
      </w:r>
      <w:r w:rsidR="009275DE" w:rsidRPr="0083075E">
        <w:rPr>
          <w:rFonts w:ascii="Arial" w:hAnsi="Arial" w:cs="Arial"/>
          <w:bCs/>
          <w:color w:val="000000"/>
          <w:sz w:val="20"/>
          <w:szCs w:val="20"/>
        </w:rPr>
        <w:t>um anticoagulăm in 2020, Cum procedăm cu pacienții cu fibrilație atrială în prevenția secundară a AVC</w:t>
      </w:r>
      <w:r w:rsidR="002D441E" w:rsidRPr="0083075E">
        <w:rPr>
          <w:rFonts w:ascii="Arial" w:hAnsi="Arial" w:cs="Arial"/>
          <w:bCs/>
          <w:color w:val="000000"/>
          <w:sz w:val="20"/>
          <w:szCs w:val="20"/>
        </w:rPr>
        <w:t xml:space="preserve">. Caz </w:t>
      </w:r>
      <w:r w:rsidR="004F3FD0" w:rsidRPr="0083075E">
        <w:rPr>
          <w:rFonts w:ascii="Arial" w:hAnsi="Arial" w:cs="Arial"/>
          <w:bCs/>
          <w:color w:val="000000"/>
          <w:sz w:val="20"/>
          <w:szCs w:val="20"/>
        </w:rPr>
        <w:t>Clinic, online</w:t>
      </w:r>
      <w:r w:rsidR="003B7CF3" w:rsidRPr="0083075E">
        <w:rPr>
          <w:rFonts w:ascii="Arial" w:hAnsi="Arial" w:cs="Arial"/>
          <w:bCs/>
          <w:color w:val="000000"/>
          <w:sz w:val="20"/>
          <w:szCs w:val="20"/>
        </w:rPr>
        <w:t xml:space="preserve">, </w:t>
      </w:r>
      <w:r w:rsidR="002D441E" w:rsidRPr="0083075E">
        <w:rPr>
          <w:rFonts w:ascii="Arial" w:hAnsi="Arial" w:cs="Arial"/>
          <w:bCs/>
          <w:color w:val="000000"/>
          <w:sz w:val="20"/>
          <w:szCs w:val="20"/>
        </w:rPr>
        <w:t>5 august 2020</w:t>
      </w:r>
      <w:r w:rsidR="003B7CF3" w:rsidRPr="0083075E">
        <w:rPr>
          <w:rFonts w:ascii="Arial" w:hAnsi="Arial" w:cs="Arial"/>
          <w:bCs/>
          <w:color w:val="000000"/>
          <w:sz w:val="20"/>
          <w:szCs w:val="20"/>
        </w:rPr>
        <w:t xml:space="preserve">. </w:t>
      </w:r>
    </w:p>
    <w:p w14:paraId="5F4E718E" w14:textId="77777777" w:rsidR="002D441E" w:rsidRPr="0083075E" w:rsidRDefault="002D441E"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 W</w:t>
      </w:r>
      <w:r w:rsidR="009275DE" w:rsidRPr="0083075E">
        <w:rPr>
          <w:rFonts w:ascii="Arial" w:hAnsi="Arial" w:cs="Arial"/>
          <w:bCs/>
          <w:color w:val="000000"/>
          <w:sz w:val="20"/>
          <w:szCs w:val="20"/>
        </w:rPr>
        <w:t>ebinar online, Durerea neuropată:ce este, unde apare ș</w:t>
      </w:r>
      <w:r w:rsidRPr="0083075E">
        <w:rPr>
          <w:rFonts w:ascii="Arial" w:hAnsi="Arial" w:cs="Arial"/>
          <w:bCs/>
          <w:color w:val="000000"/>
          <w:sz w:val="20"/>
          <w:szCs w:val="20"/>
        </w:rPr>
        <w:t>i cum o tratam?, 10 iunie 2020</w:t>
      </w:r>
    </w:p>
    <w:p w14:paraId="5F672F06" w14:textId="77777777" w:rsidR="006019C7" w:rsidRPr="0083075E" w:rsidRDefault="006019C7"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
          <w:bCs/>
          <w:color w:val="000000"/>
          <w:sz w:val="20"/>
          <w:szCs w:val="20"/>
        </w:rPr>
        <w:t xml:space="preserve">Marius Militaru, </w:t>
      </w:r>
      <w:r w:rsidRPr="0083075E">
        <w:rPr>
          <w:rFonts w:ascii="Arial" w:hAnsi="Arial" w:cs="Arial"/>
          <w:bCs/>
          <w:color w:val="000000"/>
          <w:sz w:val="20"/>
          <w:szCs w:val="20"/>
        </w:rPr>
        <w:t>Prezentare Medicina de Familie, O calatorie pe calea durerii, Timisoara, 19 septembrie 2019</w:t>
      </w:r>
    </w:p>
    <w:p w14:paraId="1483DC3D" w14:textId="77777777" w:rsidR="00F034EE" w:rsidRPr="0083075E" w:rsidRDefault="00F034EE"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Cs/>
          <w:color w:val="000000"/>
          <w:sz w:val="20"/>
          <w:szCs w:val="20"/>
        </w:rPr>
        <w:t xml:space="preserve">M.O.Ungur, A.Fratila, </w:t>
      </w:r>
      <w:r w:rsidRPr="0083075E">
        <w:rPr>
          <w:rFonts w:ascii="Arial" w:hAnsi="Arial" w:cs="Arial"/>
          <w:b/>
          <w:bCs/>
          <w:color w:val="000000"/>
          <w:sz w:val="20"/>
          <w:szCs w:val="20"/>
        </w:rPr>
        <w:t>M. Militaru</w:t>
      </w:r>
      <w:r w:rsidRPr="0083075E">
        <w:rPr>
          <w:rFonts w:ascii="Arial" w:hAnsi="Arial" w:cs="Arial"/>
          <w:bCs/>
          <w:color w:val="000000"/>
          <w:sz w:val="20"/>
          <w:szCs w:val="20"/>
        </w:rPr>
        <w:t>, R. Tudor, A. Cornea, M. Simu, Predicting factors of i.v. rtPA in pacients with acute ischemic stroke, The 17 th Congress of the Romanian Society of Neurology, Poster Communications, Romanian Journal of Neurology, Volume XVIII, Supplement 2019, 55</w:t>
      </w:r>
    </w:p>
    <w:p w14:paraId="21A4C895" w14:textId="77777777" w:rsidR="007C728F" w:rsidRPr="0083075E" w:rsidRDefault="007C728F"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w:t>
      </w:r>
      <w:r w:rsidR="009275DE" w:rsidRPr="0083075E">
        <w:rPr>
          <w:rFonts w:ascii="Arial" w:hAnsi="Arial" w:cs="Arial"/>
          <w:bCs/>
          <w:color w:val="000000"/>
          <w:sz w:val="20"/>
          <w:szCs w:val="20"/>
        </w:rPr>
        <w:t xml:space="preserve"> Forum regional, Cum anticoagulăm î</w:t>
      </w:r>
      <w:r w:rsidRPr="0083075E">
        <w:rPr>
          <w:rFonts w:ascii="Arial" w:hAnsi="Arial" w:cs="Arial"/>
          <w:bCs/>
          <w:color w:val="000000"/>
          <w:sz w:val="20"/>
          <w:szCs w:val="20"/>
        </w:rPr>
        <w:t xml:space="preserve">n 2019, </w:t>
      </w:r>
      <w:r w:rsidR="009275DE" w:rsidRPr="0083075E">
        <w:rPr>
          <w:rFonts w:ascii="Arial" w:hAnsi="Arial" w:cs="Arial"/>
          <w:bCs/>
          <w:color w:val="000000"/>
          <w:sz w:val="20"/>
          <w:szCs w:val="20"/>
        </w:rPr>
        <w:t>Cum procedăm cu pacienții cu fibrilație atrială în prevenția secundară a AVC</w:t>
      </w:r>
      <w:r w:rsidRPr="0083075E">
        <w:rPr>
          <w:rFonts w:ascii="Arial" w:hAnsi="Arial" w:cs="Arial"/>
          <w:bCs/>
          <w:color w:val="000000"/>
          <w:sz w:val="20"/>
          <w:szCs w:val="20"/>
        </w:rPr>
        <w:t>. Caz Clinic, Oradea, 2 noiembrie 2019</w:t>
      </w:r>
    </w:p>
    <w:p w14:paraId="49AFCD5A" w14:textId="77777777" w:rsidR="007C728F" w:rsidRPr="0083075E" w:rsidRDefault="007C728F"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
          <w:bCs/>
          <w:color w:val="000000"/>
          <w:sz w:val="20"/>
          <w:szCs w:val="20"/>
        </w:rPr>
        <w:t>Marius Militaru</w:t>
      </w:r>
      <w:r w:rsidRPr="0083075E">
        <w:rPr>
          <w:rFonts w:ascii="Arial" w:hAnsi="Arial" w:cs="Arial"/>
          <w:bCs/>
          <w:color w:val="000000"/>
          <w:sz w:val="20"/>
          <w:szCs w:val="20"/>
        </w:rPr>
        <w:t xml:space="preserve">, Forum regional, </w:t>
      </w:r>
      <w:r w:rsidR="009275DE" w:rsidRPr="0083075E">
        <w:rPr>
          <w:rFonts w:ascii="Arial" w:hAnsi="Arial" w:cs="Arial"/>
          <w:bCs/>
          <w:color w:val="000000"/>
          <w:sz w:val="20"/>
          <w:szCs w:val="20"/>
        </w:rPr>
        <w:t>Cum anticoagulăm in 2018, Cum procedăm cu pacienții cu fibrilație atrială în prevenția secundară a AVC</w:t>
      </w:r>
      <w:r w:rsidRPr="0083075E">
        <w:rPr>
          <w:rFonts w:ascii="Arial" w:hAnsi="Arial" w:cs="Arial"/>
          <w:bCs/>
          <w:color w:val="000000"/>
          <w:sz w:val="20"/>
          <w:szCs w:val="20"/>
        </w:rPr>
        <w:t>. Caz Clinic, Geoagiu Bai, 17 noiembrie 2018</w:t>
      </w:r>
    </w:p>
    <w:p w14:paraId="7865CBA3" w14:textId="77777777" w:rsidR="007C728F" w:rsidRPr="00F34306" w:rsidRDefault="007C728F" w:rsidP="00B54BCB">
      <w:pPr>
        <w:pStyle w:val="NormalWeb"/>
        <w:numPr>
          <w:ilvl w:val="0"/>
          <w:numId w:val="7"/>
        </w:numPr>
        <w:shd w:val="clear" w:color="auto" w:fill="FFFFFF"/>
        <w:spacing w:before="0" w:beforeAutospacing="0" w:after="0"/>
        <w:jc w:val="both"/>
        <w:rPr>
          <w:rFonts w:ascii="Arial" w:hAnsi="Arial" w:cs="Arial"/>
          <w:bCs/>
          <w:color w:val="000000"/>
          <w:sz w:val="20"/>
          <w:szCs w:val="20"/>
          <w:lang w:val="fr-FR"/>
        </w:rPr>
      </w:pPr>
      <w:r w:rsidRPr="00F34306">
        <w:rPr>
          <w:rFonts w:ascii="Arial" w:hAnsi="Arial" w:cs="Arial"/>
          <w:b/>
          <w:bCs/>
          <w:color w:val="000000"/>
          <w:sz w:val="20"/>
          <w:szCs w:val="20"/>
          <w:lang w:val="fr-FR"/>
        </w:rPr>
        <w:t>Marius Militaru</w:t>
      </w:r>
      <w:r w:rsidRPr="00F34306">
        <w:rPr>
          <w:rFonts w:ascii="Arial" w:hAnsi="Arial" w:cs="Arial"/>
          <w:bCs/>
          <w:color w:val="000000"/>
          <w:sz w:val="20"/>
          <w:szCs w:val="20"/>
          <w:lang w:val="fr-FR"/>
        </w:rPr>
        <w:t xml:space="preserve">, Diagnosticul Precoce </w:t>
      </w:r>
      <w:r w:rsidR="009275DE" w:rsidRPr="00F34306">
        <w:rPr>
          <w:rFonts w:ascii="Arial" w:hAnsi="Arial" w:cs="Arial"/>
          <w:bCs/>
          <w:color w:val="000000"/>
          <w:sz w:val="20"/>
          <w:szCs w:val="20"/>
          <w:lang w:val="fr-FR"/>
        </w:rPr>
        <w:t>si Managementul Aterosclerozei ș</w:t>
      </w:r>
      <w:r w:rsidRPr="00F34306">
        <w:rPr>
          <w:rFonts w:ascii="Arial" w:hAnsi="Arial" w:cs="Arial"/>
          <w:bCs/>
          <w:color w:val="000000"/>
          <w:sz w:val="20"/>
          <w:szCs w:val="20"/>
          <w:lang w:val="fr-FR"/>
        </w:rPr>
        <w:t>i Aterotrombozei, Placa de aterom la</w:t>
      </w:r>
      <w:r w:rsidR="009275DE" w:rsidRPr="00F34306">
        <w:rPr>
          <w:rFonts w:ascii="Arial" w:hAnsi="Arial" w:cs="Arial"/>
          <w:bCs/>
          <w:color w:val="000000"/>
          <w:sz w:val="20"/>
          <w:szCs w:val="20"/>
          <w:lang w:val="fr-FR"/>
        </w:rPr>
        <w:t xml:space="preserve"> pacientul neurologic, Conferința Națională</w:t>
      </w:r>
      <w:r w:rsidRPr="00F34306">
        <w:rPr>
          <w:rFonts w:ascii="Arial" w:hAnsi="Arial" w:cs="Arial"/>
          <w:bCs/>
          <w:color w:val="000000"/>
          <w:sz w:val="20"/>
          <w:szCs w:val="20"/>
          <w:lang w:val="fr-FR"/>
        </w:rPr>
        <w:t xml:space="preserve"> a Grupurilor de Lucru, Sibiu, </w:t>
      </w:r>
      <w:r w:rsidR="003A1D6C" w:rsidRPr="00F34306">
        <w:rPr>
          <w:rFonts w:ascii="Arial" w:hAnsi="Arial" w:cs="Arial"/>
          <w:bCs/>
          <w:color w:val="000000"/>
          <w:sz w:val="20"/>
          <w:szCs w:val="20"/>
          <w:lang w:val="fr-FR"/>
        </w:rPr>
        <w:t xml:space="preserve">10-12 mai </w:t>
      </w:r>
      <w:r w:rsidRPr="00F34306">
        <w:rPr>
          <w:rFonts w:ascii="Arial" w:hAnsi="Arial" w:cs="Arial"/>
          <w:bCs/>
          <w:color w:val="000000"/>
          <w:sz w:val="20"/>
          <w:szCs w:val="20"/>
          <w:lang w:val="fr-FR"/>
        </w:rPr>
        <w:t>2018</w:t>
      </w:r>
    </w:p>
    <w:p w14:paraId="7442132A" w14:textId="77777777" w:rsidR="007C728F" w:rsidRPr="0083075E" w:rsidRDefault="004F5D2A"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Cs/>
          <w:sz w:val="20"/>
          <w:szCs w:val="20"/>
        </w:rPr>
        <w:t xml:space="preserve">D.Lighezan, R.Buzas, </w:t>
      </w:r>
      <w:r w:rsidRPr="0083075E">
        <w:rPr>
          <w:rFonts w:ascii="Arial" w:hAnsi="Arial" w:cs="Arial"/>
          <w:b/>
          <w:bCs/>
          <w:sz w:val="20"/>
          <w:szCs w:val="20"/>
        </w:rPr>
        <w:t>M. Militaru</w:t>
      </w:r>
      <w:r w:rsidRPr="0083075E">
        <w:rPr>
          <w:rFonts w:ascii="Arial" w:hAnsi="Arial" w:cs="Arial"/>
          <w:bCs/>
          <w:sz w:val="20"/>
          <w:szCs w:val="20"/>
        </w:rPr>
        <w:t>, S. Paralescu, M. Munteanu, Spontaneous Internal Carotid Artery Dissection, Paper Poster Session, Conferece of Cardiology, Sibiu, Romania, 2014</w:t>
      </w:r>
    </w:p>
    <w:p w14:paraId="25E62247" w14:textId="77777777" w:rsidR="007C728F" w:rsidRPr="0083075E" w:rsidRDefault="004F5D2A"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Cs/>
          <w:color w:val="000000"/>
          <w:sz w:val="20"/>
          <w:szCs w:val="20"/>
        </w:rPr>
        <w:t xml:space="preserve">D. Lighezan, </w:t>
      </w:r>
      <w:r w:rsidRPr="0083075E">
        <w:rPr>
          <w:rFonts w:ascii="Arial" w:hAnsi="Arial" w:cs="Arial"/>
          <w:b/>
          <w:bCs/>
          <w:color w:val="000000"/>
          <w:sz w:val="20"/>
          <w:szCs w:val="20"/>
        </w:rPr>
        <w:t>M. Militaru</w:t>
      </w:r>
      <w:r w:rsidRPr="0083075E">
        <w:rPr>
          <w:rFonts w:ascii="Arial" w:hAnsi="Arial" w:cs="Arial"/>
          <w:bCs/>
          <w:color w:val="000000"/>
          <w:sz w:val="20"/>
          <w:szCs w:val="20"/>
        </w:rPr>
        <w:t xml:space="preserve">, Adina Avram, Roxana </w:t>
      </w:r>
      <w:r w:rsidR="009275DE" w:rsidRPr="0083075E">
        <w:rPr>
          <w:rFonts w:ascii="Arial" w:hAnsi="Arial" w:cs="Arial"/>
          <w:bCs/>
          <w:color w:val="000000"/>
          <w:sz w:val="20"/>
          <w:szCs w:val="20"/>
        </w:rPr>
        <w:t>Buzas, Universitatea de Medicină și Farmacie Victor Babeș, Timișoara,Revista Română de Stroke, A XVII-a Conferință Națională</w:t>
      </w:r>
      <w:r w:rsidRPr="0083075E">
        <w:rPr>
          <w:rFonts w:ascii="Arial" w:hAnsi="Arial" w:cs="Arial"/>
          <w:bCs/>
          <w:color w:val="000000"/>
          <w:sz w:val="20"/>
          <w:szCs w:val="20"/>
        </w:rPr>
        <w:t xml:space="preserve"> de Stro</w:t>
      </w:r>
      <w:r w:rsidR="009275DE" w:rsidRPr="0083075E">
        <w:rPr>
          <w:rFonts w:ascii="Arial" w:hAnsi="Arial" w:cs="Arial"/>
          <w:bCs/>
          <w:color w:val="000000"/>
          <w:sz w:val="20"/>
          <w:szCs w:val="20"/>
        </w:rPr>
        <w:t>ke (AVC) cu participare internaț</w:t>
      </w:r>
      <w:r w:rsidRPr="0083075E">
        <w:rPr>
          <w:rFonts w:ascii="Arial" w:hAnsi="Arial" w:cs="Arial"/>
          <w:bCs/>
          <w:color w:val="000000"/>
          <w:sz w:val="20"/>
          <w:szCs w:val="20"/>
        </w:rPr>
        <w:t>ional</w:t>
      </w:r>
      <w:r w:rsidR="009275DE" w:rsidRPr="0083075E">
        <w:rPr>
          <w:rFonts w:ascii="Arial" w:hAnsi="Arial" w:cs="Arial"/>
          <w:bCs/>
          <w:color w:val="000000"/>
          <w:sz w:val="20"/>
          <w:szCs w:val="20"/>
        </w:rPr>
        <w:t>ă</w:t>
      </w:r>
      <w:r w:rsidRPr="0083075E">
        <w:rPr>
          <w:rFonts w:ascii="Arial" w:hAnsi="Arial" w:cs="Arial"/>
          <w:bCs/>
          <w:color w:val="000000"/>
          <w:sz w:val="20"/>
          <w:szCs w:val="20"/>
        </w:rPr>
        <w:t>, vol XVII, nr.1, 2014, ISSN: 1582-3172, 61</w:t>
      </w:r>
      <w:r w:rsidR="007C728F" w:rsidRPr="0083075E">
        <w:rPr>
          <w:rFonts w:ascii="Arial" w:hAnsi="Arial" w:cs="Arial"/>
          <w:b/>
          <w:bCs/>
          <w:sz w:val="20"/>
          <w:szCs w:val="20"/>
        </w:rPr>
        <w:t xml:space="preserve"> </w:t>
      </w:r>
    </w:p>
    <w:p w14:paraId="08BDC68D" w14:textId="77777777" w:rsidR="004F5D2A" w:rsidRPr="0083075E" w:rsidRDefault="007C728F"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
          <w:bCs/>
          <w:sz w:val="20"/>
          <w:szCs w:val="20"/>
        </w:rPr>
        <w:t>M. Militaru</w:t>
      </w:r>
      <w:r w:rsidRPr="0083075E">
        <w:rPr>
          <w:rFonts w:ascii="Arial" w:hAnsi="Arial" w:cs="Arial"/>
          <w:bCs/>
          <w:sz w:val="20"/>
          <w:szCs w:val="20"/>
        </w:rPr>
        <w:t>, R. J. Joikits, M. A. Simu, A case of polytopic cerebral infarction following bilateral spontaneous carotid artery dissection, Romanian Journal of Neurology, vol. XII, Supplement 1, 2013, 47</w:t>
      </w:r>
    </w:p>
    <w:p w14:paraId="7376D102" w14:textId="77777777" w:rsidR="004F5D2A" w:rsidRPr="0083075E" w:rsidRDefault="004F5D2A" w:rsidP="00B54BCB">
      <w:pPr>
        <w:pStyle w:val="ListParagraph"/>
        <w:numPr>
          <w:ilvl w:val="0"/>
          <w:numId w:val="7"/>
        </w:numPr>
        <w:autoSpaceDE w:val="0"/>
        <w:autoSpaceDN w:val="0"/>
        <w:adjustRightInd w:val="0"/>
        <w:spacing w:after="0" w:line="240" w:lineRule="auto"/>
        <w:jc w:val="both"/>
        <w:rPr>
          <w:rFonts w:ascii="Arial" w:hAnsi="Arial" w:cs="Arial"/>
          <w:bCs/>
          <w:color w:val="000000"/>
          <w:sz w:val="20"/>
          <w:szCs w:val="20"/>
        </w:rPr>
      </w:pPr>
      <w:r w:rsidRPr="0083075E">
        <w:rPr>
          <w:rFonts w:ascii="Arial" w:hAnsi="Arial" w:cs="Arial"/>
          <w:b/>
          <w:bCs/>
          <w:sz w:val="20"/>
          <w:szCs w:val="20"/>
        </w:rPr>
        <w:t>M. Militaru</w:t>
      </w:r>
      <w:r w:rsidRPr="0083075E">
        <w:rPr>
          <w:rFonts w:ascii="Arial" w:hAnsi="Arial" w:cs="Arial"/>
          <w:bCs/>
          <w:sz w:val="20"/>
          <w:szCs w:val="20"/>
        </w:rPr>
        <w:t>, R. Joikits, M. Simu, A. Militaru, D.Lighezan, Arteryal Hypertension and acut ischemic stroke thrombolysed, Point and contrapoint in arteryal hypertension, COMBAT 2012,</w:t>
      </w:r>
      <w:r w:rsidR="003A1D6C" w:rsidRPr="0083075E">
        <w:rPr>
          <w:rFonts w:ascii="Arial" w:hAnsi="Arial" w:cs="Arial"/>
          <w:bCs/>
          <w:sz w:val="20"/>
          <w:szCs w:val="20"/>
        </w:rPr>
        <w:t xml:space="preserve"> Hipertensiune</w:t>
      </w:r>
      <w:r w:rsidR="009275DE" w:rsidRPr="0083075E">
        <w:rPr>
          <w:rFonts w:ascii="Arial" w:hAnsi="Arial" w:cs="Arial"/>
          <w:bCs/>
          <w:sz w:val="20"/>
          <w:szCs w:val="20"/>
        </w:rPr>
        <w:t>a</w:t>
      </w:r>
      <w:r w:rsidR="003A1D6C" w:rsidRPr="0083075E">
        <w:rPr>
          <w:rFonts w:ascii="Arial" w:hAnsi="Arial" w:cs="Arial"/>
          <w:bCs/>
          <w:sz w:val="20"/>
          <w:szCs w:val="20"/>
        </w:rPr>
        <w:t xml:space="preserve"> arterial</w:t>
      </w:r>
      <w:r w:rsidR="009275DE" w:rsidRPr="0083075E">
        <w:rPr>
          <w:rFonts w:ascii="Arial" w:hAnsi="Arial" w:cs="Arial"/>
          <w:bCs/>
          <w:sz w:val="20"/>
          <w:szCs w:val="20"/>
        </w:rPr>
        <w:t>ă ș</w:t>
      </w:r>
      <w:r w:rsidR="003A1D6C" w:rsidRPr="0083075E">
        <w:rPr>
          <w:rFonts w:ascii="Arial" w:hAnsi="Arial" w:cs="Arial"/>
          <w:bCs/>
          <w:sz w:val="20"/>
          <w:szCs w:val="20"/>
        </w:rPr>
        <w:t>i AVC ischemic acut, Caz clinic,</w:t>
      </w:r>
      <w:r w:rsidRPr="0083075E">
        <w:rPr>
          <w:rFonts w:ascii="Arial" w:hAnsi="Arial" w:cs="Arial"/>
          <w:bCs/>
          <w:sz w:val="20"/>
          <w:szCs w:val="20"/>
        </w:rPr>
        <w:t xml:space="preserve"> </w:t>
      </w:r>
      <w:r w:rsidR="009275DE" w:rsidRPr="0083075E">
        <w:rPr>
          <w:rFonts w:ascii="Arial" w:hAnsi="Arial" w:cs="Arial"/>
          <w:bCs/>
          <w:sz w:val="20"/>
          <w:szCs w:val="20"/>
        </w:rPr>
        <w:t>Timiș</w:t>
      </w:r>
      <w:r w:rsidR="00D85771" w:rsidRPr="0083075E">
        <w:rPr>
          <w:rFonts w:ascii="Arial" w:hAnsi="Arial" w:cs="Arial"/>
          <w:bCs/>
          <w:sz w:val="20"/>
          <w:szCs w:val="20"/>
        </w:rPr>
        <w:t>oara</w:t>
      </w:r>
      <w:r w:rsidR="003A1D6C" w:rsidRPr="0083075E">
        <w:rPr>
          <w:rFonts w:ascii="Arial" w:hAnsi="Arial" w:cs="Arial"/>
          <w:bCs/>
          <w:sz w:val="20"/>
          <w:szCs w:val="20"/>
        </w:rPr>
        <w:t>, 1 iunie 2013</w:t>
      </w:r>
    </w:p>
    <w:p w14:paraId="303D2600" w14:textId="731CF9D9" w:rsidR="007C728F" w:rsidRPr="0083075E" w:rsidRDefault="004F5D2A" w:rsidP="00B54BC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color w:val="000000"/>
          <w:sz w:val="20"/>
          <w:szCs w:val="20"/>
        </w:rPr>
        <w:t>Adam Institoris, Darren Clark, Ursula Tuor,</w:t>
      </w:r>
      <w:r w:rsidRPr="0083075E">
        <w:rPr>
          <w:rFonts w:ascii="Arial" w:hAnsi="Arial" w:cs="Arial"/>
          <w:b/>
          <w:color w:val="000000"/>
          <w:sz w:val="20"/>
          <w:szCs w:val="20"/>
        </w:rPr>
        <w:t xml:space="preserve"> Militaru Marius</w:t>
      </w:r>
      <w:r w:rsidRPr="0083075E">
        <w:rPr>
          <w:rFonts w:ascii="Arial" w:hAnsi="Arial" w:cs="Arial"/>
          <w:color w:val="000000"/>
          <w:sz w:val="20"/>
          <w:szCs w:val="20"/>
        </w:rPr>
        <w:t>, Ferenc Bari,</w:t>
      </w:r>
      <w:r w:rsidRPr="0083075E">
        <w:rPr>
          <w:rFonts w:ascii="Arial" w:hAnsi="Arial" w:cs="Arial"/>
          <w:bCs/>
          <w:color w:val="000000"/>
          <w:sz w:val="20"/>
          <w:szCs w:val="20"/>
        </w:rPr>
        <w:t xml:space="preserve"> Resveratrol protects the blood-brain barrier in a recurrent stroke model of the rat, CONFERENCE &amp; ADVANCED TRANSLATIONAL RESEARCH WORKSHOP “Chronic Diseases – From Pathogenesis to Therapy</w:t>
      </w:r>
      <w:r w:rsidR="004F3FD0" w:rsidRPr="0083075E">
        <w:rPr>
          <w:rFonts w:ascii="Arial" w:hAnsi="Arial" w:cs="Arial"/>
          <w:bCs/>
          <w:color w:val="000000"/>
          <w:sz w:val="20"/>
          <w:szCs w:val="20"/>
          <w:shd w:val="clear" w:color="auto" w:fill="FFFFFF"/>
        </w:rPr>
        <w:t>”</w:t>
      </w:r>
      <w:r w:rsidR="004F3FD0" w:rsidRPr="0083075E">
        <w:rPr>
          <w:rFonts w:ascii="Arial" w:hAnsi="Arial" w:cs="Arial"/>
          <w:color w:val="000000"/>
          <w:sz w:val="20"/>
          <w:szCs w:val="20"/>
          <w:shd w:val="clear" w:color="auto" w:fill="FFFFFF"/>
        </w:rPr>
        <w:t>,</w:t>
      </w:r>
      <w:r w:rsidRPr="0083075E">
        <w:rPr>
          <w:rFonts w:ascii="Arial" w:hAnsi="Arial" w:cs="Arial"/>
          <w:bCs/>
          <w:color w:val="000000"/>
          <w:sz w:val="20"/>
          <w:szCs w:val="20"/>
        </w:rPr>
        <w:t xml:space="preserve"> University of Medicine a</w:t>
      </w:r>
      <w:r w:rsidR="009275DE" w:rsidRPr="0083075E">
        <w:rPr>
          <w:rFonts w:ascii="Arial" w:hAnsi="Arial" w:cs="Arial"/>
          <w:bCs/>
          <w:color w:val="000000"/>
          <w:sz w:val="20"/>
          <w:szCs w:val="20"/>
        </w:rPr>
        <w:t>nd Pharmacy. Victor Babes, Timiș</w:t>
      </w:r>
      <w:r w:rsidRPr="0083075E">
        <w:rPr>
          <w:rFonts w:ascii="Arial" w:hAnsi="Arial" w:cs="Arial"/>
          <w:bCs/>
          <w:color w:val="000000"/>
          <w:sz w:val="20"/>
          <w:szCs w:val="20"/>
        </w:rPr>
        <w:t>oara,</w:t>
      </w:r>
      <w:r w:rsidR="006B1F44" w:rsidRPr="0083075E">
        <w:rPr>
          <w:rFonts w:ascii="Arial" w:hAnsi="Arial" w:cs="Arial"/>
          <w:bCs/>
          <w:color w:val="000000"/>
          <w:sz w:val="20"/>
          <w:szCs w:val="20"/>
        </w:rPr>
        <w:t xml:space="preserve"> </w:t>
      </w:r>
      <w:r w:rsidR="003A1D6C" w:rsidRPr="0083075E">
        <w:rPr>
          <w:rFonts w:ascii="Arial" w:hAnsi="Arial" w:cs="Arial"/>
          <w:bCs/>
          <w:color w:val="000000"/>
          <w:sz w:val="20"/>
          <w:szCs w:val="20"/>
        </w:rPr>
        <w:t xml:space="preserve">25-27 octombrie </w:t>
      </w:r>
      <w:r w:rsidRPr="0083075E">
        <w:rPr>
          <w:rFonts w:ascii="Arial" w:hAnsi="Arial" w:cs="Arial"/>
          <w:bCs/>
          <w:color w:val="000000"/>
          <w:sz w:val="20"/>
          <w:szCs w:val="20"/>
        </w:rPr>
        <w:t>2012</w:t>
      </w:r>
      <w:r w:rsidR="007C728F" w:rsidRPr="0083075E">
        <w:rPr>
          <w:rFonts w:ascii="Arial" w:hAnsi="Arial" w:cs="Arial"/>
          <w:bCs/>
          <w:sz w:val="20"/>
          <w:szCs w:val="20"/>
        </w:rPr>
        <w:t xml:space="preserve"> </w:t>
      </w:r>
    </w:p>
    <w:p w14:paraId="78DA7789" w14:textId="77777777" w:rsidR="0012000B" w:rsidRPr="0012000B" w:rsidRDefault="007C728F" w:rsidP="0012000B">
      <w:pPr>
        <w:pStyle w:val="NormalWeb"/>
        <w:numPr>
          <w:ilvl w:val="0"/>
          <w:numId w:val="7"/>
        </w:numPr>
        <w:shd w:val="clear" w:color="auto" w:fill="FFFFFF"/>
        <w:spacing w:before="0" w:beforeAutospacing="0" w:after="0"/>
        <w:jc w:val="both"/>
        <w:rPr>
          <w:rFonts w:ascii="Arial" w:hAnsi="Arial" w:cs="Arial"/>
          <w:bCs/>
          <w:color w:val="000000"/>
          <w:sz w:val="20"/>
          <w:szCs w:val="20"/>
        </w:rPr>
      </w:pPr>
      <w:r w:rsidRPr="0083075E">
        <w:rPr>
          <w:rFonts w:ascii="Arial" w:hAnsi="Arial" w:cs="Arial"/>
          <w:bCs/>
          <w:sz w:val="20"/>
          <w:szCs w:val="20"/>
        </w:rPr>
        <w:t xml:space="preserve">R. Pop, A. Gaina, </w:t>
      </w:r>
      <w:r w:rsidRPr="0083075E">
        <w:rPr>
          <w:rFonts w:ascii="Arial" w:hAnsi="Arial" w:cs="Arial"/>
          <w:b/>
          <w:bCs/>
          <w:sz w:val="20"/>
          <w:szCs w:val="20"/>
        </w:rPr>
        <w:t>M. Militaru</w:t>
      </w:r>
      <w:r w:rsidRPr="0083075E">
        <w:rPr>
          <w:rFonts w:ascii="Arial" w:hAnsi="Arial" w:cs="Arial"/>
          <w:bCs/>
          <w:sz w:val="20"/>
          <w:szCs w:val="20"/>
        </w:rPr>
        <w:t xml:space="preserve">, M. Petrica, S. Cerbu, F. Barsasteanu, M. Simu, Case-report- posterior reversible encephalopathy syndrome (pres) in a post-partum patient, Romanian Journal of Neurology, vol. X, Supplement </w:t>
      </w:r>
      <w:r w:rsidR="007335A1" w:rsidRPr="0083075E">
        <w:rPr>
          <w:rFonts w:ascii="Arial" w:hAnsi="Arial" w:cs="Arial"/>
          <w:bCs/>
          <w:sz w:val="20"/>
          <w:szCs w:val="20"/>
        </w:rPr>
        <w:t>1,</w:t>
      </w:r>
      <w:r w:rsidRPr="0083075E">
        <w:rPr>
          <w:rFonts w:ascii="Arial" w:hAnsi="Arial" w:cs="Arial"/>
          <w:bCs/>
          <w:sz w:val="20"/>
          <w:szCs w:val="20"/>
        </w:rPr>
        <w:t xml:space="preserve"> 2011, 34</w:t>
      </w:r>
      <w:r w:rsidR="0012000B">
        <w:rPr>
          <w:rFonts w:ascii="Arial" w:hAnsi="Arial" w:cs="Arial"/>
          <w:bCs/>
          <w:sz w:val="20"/>
          <w:szCs w:val="20"/>
        </w:rPr>
        <w:t xml:space="preserve">  </w:t>
      </w:r>
      <w:r w:rsidR="009275DE" w:rsidRPr="0012000B">
        <w:rPr>
          <w:rFonts w:ascii="Arial" w:hAnsi="Arial" w:cs="Arial"/>
        </w:rPr>
        <w:t xml:space="preserve"> </w:t>
      </w:r>
    </w:p>
    <w:p w14:paraId="6EC332C9" w14:textId="4A690195" w:rsidR="00EC0A96" w:rsidRPr="0012000B" w:rsidRDefault="00EC0A96" w:rsidP="00EC0A96">
      <w:pPr>
        <w:pStyle w:val="NormalWeb"/>
        <w:shd w:val="clear" w:color="auto" w:fill="FFFFFF"/>
        <w:spacing w:before="0" w:beforeAutospacing="0" w:after="0"/>
        <w:jc w:val="both"/>
        <w:rPr>
          <w:rFonts w:ascii="Arial" w:hAnsi="Arial" w:cs="Arial"/>
          <w:bCs/>
          <w:color w:val="000000"/>
          <w:sz w:val="20"/>
          <w:szCs w:val="20"/>
        </w:rPr>
      </w:pPr>
      <w:r>
        <w:rPr>
          <w:rFonts w:ascii="Arial" w:hAnsi="Arial" w:cs="Arial"/>
        </w:rPr>
        <w:t xml:space="preserve">           </w:t>
      </w:r>
      <w:r w:rsidR="009275DE" w:rsidRPr="0012000B">
        <w:rPr>
          <w:rFonts w:ascii="Arial" w:hAnsi="Arial" w:cs="Arial"/>
        </w:rPr>
        <w:t>Timiș</w:t>
      </w:r>
      <w:r w:rsidR="0051430F" w:rsidRPr="0012000B">
        <w:rPr>
          <w:rFonts w:ascii="Arial" w:hAnsi="Arial" w:cs="Arial"/>
        </w:rPr>
        <w:t>oara</w:t>
      </w:r>
      <w:r>
        <w:rPr>
          <w:rFonts w:ascii="Arial" w:hAnsi="Arial" w:cs="Arial"/>
        </w:rPr>
        <w:t>,</w:t>
      </w:r>
      <w:r w:rsidR="00A02010">
        <w:rPr>
          <w:rFonts w:ascii="Arial" w:hAnsi="Arial" w:cs="Arial"/>
        </w:rPr>
        <w:t xml:space="preserve"> </w:t>
      </w:r>
      <w:r w:rsidR="004541EF">
        <w:rPr>
          <w:rFonts w:ascii="Arial" w:hAnsi="Arial" w:cs="Arial"/>
        </w:rPr>
        <w:t>02</w:t>
      </w:r>
      <w:r w:rsidR="000B09EE">
        <w:rPr>
          <w:rFonts w:ascii="Arial" w:hAnsi="Arial" w:cs="Arial"/>
        </w:rPr>
        <w:t xml:space="preserve"> </w:t>
      </w:r>
      <w:r w:rsidR="004541EF">
        <w:rPr>
          <w:rFonts w:ascii="Arial" w:hAnsi="Arial" w:cs="Arial"/>
        </w:rPr>
        <w:t>iunie</w:t>
      </w:r>
      <w:r>
        <w:rPr>
          <w:rFonts w:ascii="Arial" w:hAnsi="Arial" w:cs="Arial"/>
        </w:rPr>
        <w:t xml:space="preserve"> 2026                                                                     </w:t>
      </w:r>
      <w:r w:rsidRPr="0012000B">
        <w:rPr>
          <w:rFonts w:ascii="Arial" w:hAnsi="Arial" w:cs="Arial"/>
        </w:rPr>
        <w:t xml:space="preserve">Marius Militaru                                                                                                             </w:t>
      </w:r>
    </w:p>
    <w:p w14:paraId="5F2DB3B4" w14:textId="40736B4F" w:rsidR="0012000B" w:rsidRPr="0012000B" w:rsidRDefault="0051430F" w:rsidP="0012000B">
      <w:pPr>
        <w:pStyle w:val="NormalWeb"/>
        <w:shd w:val="clear" w:color="auto" w:fill="FFFFFF"/>
        <w:spacing w:before="0" w:beforeAutospacing="0" w:after="0"/>
        <w:ind w:left="720"/>
        <w:jc w:val="both"/>
        <w:rPr>
          <w:rFonts w:ascii="Arial" w:hAnsi="Arial" w:cs="Arial"/>
          <w:bCs/>
          <w:color w:val="000000"/>
          <w:sz w:val="20"/>
          <w:szCs w:val="20"/>
        </w:rPr>
      </w:pPr>
      <w:r w:rsidRPr="0012000B">
        <w:rPr>
          <w:rFonts w:ascii="Arial" w:hAnsi="Arial" w:cs="Arial"/>
        </w:rPr>
        <w:t xml:space="preserve"> </w:t>
      </w:r>
      <w:r w:rsidR="0012000B" w:rsidRPr="0012000B">
        <w:rPr>
          <w:rFonts w:ascii="Arial" w:hAnsi="Arial" w:cs="Arial"/>
        </w:rPr>
        <w:t xml:space="preserve">                                                                     </w:t>
      </w:r>
    </w:p>
    <w:p w14:paraId="2EA45D73" w14:textId="611AEA0C" w:rsidR="00AC5A69" w:rsidRDefault="00AC5A69" w:rsidP="00AC5A69">
      <w:pPr>
        <w:jc w:val="center"/>
        <w:rPr>
          <w:rFonts w:ascii="Arial" w:hAnsi="Arial" w:cs="Arial"/>
        </w:rPr>
      </w:pPr>
      <w:r>
        <w:rPr>
          <w:rFonts w:ascii="Arial" w:hAnsi="Arial" w:cs="Arial"/>
        </w:rPr>
        <w:t xml:space="preserve">                                                                                                          </w:t>
      </w:r>
    </w:p>
    <w:p w14:paraId="421ABC4B" w14:textId="0C922C10" w:rsidR="00AC5A69" w:rsidRPr="00C575E8" w:rsidRDefault="00AC5A69" w:rsidP="0051430F">
      <w:pPr>
        <w:rPr>
          <w:rFonts w:ascii="Arial" w:hAnsi="Arial" w:cs="Arial"/>
        </w:rPr>
      </w:pPr>
      <w:r>
        <w:rPr>
          <w:rFonts w:ascii="Arial" w:hAnsi="Arial" w:cs="Arial"/>
        </w:rPr>
        <w:t xml:space="preserve">                                                                                                                                              </w:t>
      </w:r>
    </w:p>
    <w:sectPr w:rsidR="00AC5A69" w:rsidRPr="00C575E8" w:rsidSect="00AF1FF1">
      <w:pgSz w:w="12240" w:h="15840"/>
      <w:pgMar w:top="1260" w:right="54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B988F" w14:textId="77777777" w:rsidR="00AF3F36" w:rsidRDefault="00AF3F36" w:rsidP="00987B56">
      <w:pPr>
        <w:spacing w:after="0" w:line="240" w:lineRule="auto"/>
      </w:pPr>
      <w:r>
        <w:separator/>
      </w:r>
    </w:p>
  </w:endnote>
  <w:endnote w:type="continuationSeparator" w:id="0">
    <w:p w14:paraId="5756E50C" w14:textId="77777777" w:rsidR="00AF3F36" w:rsidRDefault="00AF3F36" w:rsidP="00987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Times New Roman"/>
    <w:charset w:val="EE"/>
    <w:family w:val="auto"/>
    <w:pitch w:val="variable"/>
    <w:sig w:usb0="00000001" w:usb1="00000003" w:usb2="00000000" w:usb3="00000000" w:csb0="00000197" w:csb1="00000000"/>
  </w:font>
  <w:font w:name="Lato-Heavy">
    <w:altName w:val="Lato"/>
    <w:panose1 w:val="00000000000000000000"/>
    <w:charset w:val="00"/>
    <w:family w:val="swiss"/>
    <w:notTrueType/>
    <w:pitch w:val="default"/>
    <w:sig w:usb0="00000003" w:usb1="00000000" w:usb2="00000000" w:usb3="00000000" w:csb0="00000001" w:csb1="00000000"/>
  </w:font>
  <w:font w:name="STIXTwoText-Italic">
    <w:altName w:val="Cambria"/>
    <w:panose1 w:val="00000000000000000000"/>
    <w:charset w:val="00"/>
    <w:family w:val="roman"/>
    <w:notTrueType/>
    <w:pitch w:val="default"/>
    <w:sig w:usb0="00000003" w:usb1="00000000" w:usb2="00000000" w:usb3="00000000" w:csb0="00000001" w:csb1="00000000"/>
  </w:font>
  <w:font w:name="TimesNewRomanCE">
    <w:altName w:val="MS Mincho"/>
    <w:panose1 w:val="00000000000000000000"/>
    <w:charset w:val="80"/>
    <w:family w:val="auto"/>
    <w:notTrueType/>
    <w:pitch w:val="default"/>
    <w:sig w:usb0="00000000" w:usb1="08070000" w:usb2="00000010" w:usb3="00000000" w:csb0="00020000" w:csb1="00000000"/>
  </w:font>
  <w:font w:name="ff8">
    <w:altName w:val="Times New Roman"/>
    <w:panose1 w:val="00000000000000000000"/>
    <w:charset w:val="00"/>
    <w:family w:val="roman"/>
    <w:notTrueType/>
    <w:pitch w:val="default"/>
  </w:font>
  <w:font w:name="ff1d">
    <w:altName w:val="Times New Roman"/>
    <w:panose1 w:val="00000000000000000000"/>
    <w:charset w:val="00"/>
    <w:family w:val="roman"/>
    <w:notTrueType/>
    <w:pitch w:val="default"/>
  </w:font>
  <w:font w:name="TimesNewRomanPS">
    <w:altName w:val="MS Mincho"/>
    <w:panose1 w:val="00000000000000000000"/>
    <w:charset w:val="80"/>
    <w:family w:val="roman"/>
    <w:notTrueType/>
    <w:pitch w:val="default"/>
    <w:sig w:usb0="00000003" w:usb1="08070000" w:usb2="00000010" w:usb3="00000000" w:csb0="0002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E2333" w14:textId="77777777" w:rsidR="00AF3F36" w:rsidRDefault="00AF3F36" w:rsidP="00987B56">
      <w:pPr>
        <w:spacing w:after="0" w:line="240" w:lineRule="auto"/>
      </w:pPr>
      <w:r>
        <w:separator/>
      </w:r>
    </w:p>
  </w:footnote>
  <w:footnote w:type="continuationSeparator" w:id="0">
    <w:p w14:paraId="7244A62D" w14:textId="77777777" w:rsidR="00AF3F36" w:rsidRDefault="00AF3F36" w:rsidP="00987B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25AFA"/>
    <w:multiLevelType w:val="hybridMultilevel"/>
    <w:tmpl w:val="B4F496E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816A0"/>
    <w:multiLevelType w:val="hybridMultilevel"/>
    <w:tmpl w:val="20CA6566"/>
    <w:lvl w:ilvl="0" w:tplc="DACE8B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41F93"/>
    <w:multiLevelType w:val="hybridMultilevel"/>
    <w:tmpl w:val="9DCAD392"/>
    <w:lvl w:ilvl="0" w:tplc="F68882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E1D58"/>
    <w:multiLevelType w:val="hybridMultilevel"/>
    <w:tmpl w:val="97505D44"/>
    <w:lvl w:ilvl="0" w:tplc="33105F9E">
      <w:start w:val="1"/>
      <w:numFmt w:val="decimal"/>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C06FFB"/>
    <w:multiLevelType w:val="hybridMultilevel"/>
    <w:tmpl w:val="89307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F4760"/>
    <w:multiLevelType w:val="hybridMultilevel"/>
    <w:tmpl w:val="8FD42482"/>
    <w:lvl w:ilvl="0" w:tplc="984412BE">
      <w:start w:val="1"/>
      <w:numFmt w:val="decimal"/>
      <w:lvlText w:val="%1."/>
      <w:lvlJc w:val="left"/>
      <w:pPr>
        <w:ind w:left="720" w:hanging="360"/>
      </w:pPr>
      <w:rPr>
        <w:rFonts w:ascii="Calibri" w:hAnsi="Calibri"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30218"/>
    <w:multiLevelType w:val="hybridMultilevel"/>
    <w:tmpl w:val="F2C4CC6E"/>
    <w:lvl w:ilvl="0" w:tplc="3712FBC8">
      <w:start w:val="1"/>
      <w:numFmt w:val="decimal"/>
      <w:lvlText w:val="%1."/>
      <w:lvlJc w:val="left"/>
      <w:pPr>
        <w:ind w:left="720" w:hanging="360"/>
      </w:pPr>
    </w:lvl>
    <w:lvl w:ilvl="1" w:tplc="BB180F58">
      <w:numFmt w:val="decimal"/>
      <w:lvlText w:val=""/>
      <w:lvlJc w:val="left"/>
    </w:lvl>
    <w:lvl w:ilvl="2" w:tplc="F1169A0E">
      <w:numFmt w:val="decimal"/>
      <w:lvlText w:val=""/>
      <w:lvlJc w:val="left"/>
    </w:lvl>
    <w:lvl w:ilvl="3" w:tplc="86667BFA">
      <w:numFmt w:val="decimal"/>
      <w:lvlText w:val=""/>
      <w:lvlJc w:val="left"/>
    </w:lvl>
    <w:lvl w:ilvl="4" w:tplc="A86CA30C">
      <w:numFmt w:val="decimal"/>
      <w:lvlText w:val=""/>
      <w:lvlJc w:val="left"/>
    </w:lvl>
    <w:lvl w:ilvl="5" w:tplc="82FC7616">
      <w:numFmt w:val="decimal"/>
      <w:lvlText w:val=""/>
      <w:lvlJc w:val="left"/>
    </w:lvl>
    <w:lvl w:ilvl="6" w:tplc="AED47284">
      <w:numFmt w:val="decimal"/>
      <w:lvlText w:val=""/>
      <w:lvlJc w:val="left"/>
    </w:lvl>
    <w:lvl w:ilvl="7" w:tplc="9314E640">
      <w:numFmt w:val="decimal"/>
      <w:lvlText w:val=""/>
      <w:lvlJc w:val="left"/>
    </w:lvl>
    <w:lvl w:ilvl="8" w:tplc="D982F2A8">
      <w:numFmt w:val="decimal"/>
      <w:lvlText w:val=""/>
      <w:lvlJc w:val="left"/>
    </w:lvl>
  </w:abstractNum>
  <w:abstractNum w:abstractNumId="7" w15:restartNumberingAfterBreak="0">
    <w:nsid w:val="568212E5"/>
    <w:multiLevelType w:val="hybridMultilevel"/>
    <w:tmpl w:val="676E63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0D926A7"/>
    <w:multiLevelType w:val="hybridMultilevel"/>
    <w:tmpl w:val="1A8A868C"/>
    <w:lvl w:ilvl="0" w:tplc="984412BE">
      <w:start w:val="1"/>
      <w:numFmt w:val="decimal"/>
      <w:lvlText w:val="%1."/>
      <w:lvlJc w:val="left"/>
      <w:pPr>
        <w:ind w:left="720" w:hanging="360"/>
      </w:pPr>
      <w:rPr>
        <w:rFonts w:ascii="Calibri" w:hAnsi="Calibri"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036954"/>
    <w:multiLevelType w:val="hybridMultilevel"/>
    <w:tmpl w:val="0FA6904C"/>
    <w:lvl w:ilvl="0" w:tplc="963C1D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4C0745"/>
    <w:multiLevelType w:val="hybridMultilevel"/>
    <w:tmpl w:val="077EB4C8"/>
    <w:lvl w:ilvl="0" w:tplc="FFFFFFFF">
      <w:start w:val="1"/>
      <w:numFmt w:val="decimal"/>
      <w:lvlText w:val="%1."/>
      <w:lvlJc w:val="left"/>
      <w:pPr>
        <w:ind w:left="720" w:hanging="360"/>
      </w:pPr>
      <w:rPr>
        <w:rFonts w:ascii="Calibri" w:hAnsi="Calibri" w:cs="Times New Roman"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C5D05C3"/>
    <w:multiLevelType w:val="hybridMultilevel"/>
    <w:tmpl w:val="97505D44"/>
    <w:lvl w:ilvl="0" w:tplc="FFFFFFFF">
      <w:start w:val="1"/>
      <w:numFmt w:val="decimal"/>
      <w:lvlText w:val="%1"/>
      <w:lvlJc w:val="left"/>
      <w:pPr>
        <w:ind w:left="720" w:hanging="360"/>
      </w:pPr>
      <w:rPr>
        <w:rFonts w:eastAsia="Calibri"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FC128A"/>
    <w:multiLevelType w:val="hybridMultilevel"/>
    <w:tmpl w:val="79E6C9CA"/>
    <w:lvl w:ilvl="0" w:tplc="984412BE">
      <w:start w:val="1"/>
      <w:numFmt w:val="decimal"/>
      <w:lvlText w:val="%1."/>
      <w:lvlJc w:val="left"/>
      <w:pPr>
        <w:ind w:left="720" w:hanging="360"/>
      </w:pPr>
      <w:rPr>
        <w:rFonts w:ascii="Calibri" w:hAnsi="Calibri"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237ED7"/>
    <w:multiLevelType w:val="hybridMultilevel"/>
    <w:tmpl w:val="97505D44"/>
    <w:lvl w:ilvl="0" w:tplc="FFFFFFFF">
      <w:start w:val="1"/>
      <w:numFmt w:val="decimal"/>
      <w:lvlText w:val="%1"/>
      <w:lvlJc w:val="left"/>
      <w:pPr>
        <w:ind w:left="720" w:hanging="360"/>
      </w:pPr>
      <w:rPr>
        <w:rFonts w:eastAsia="Calibri"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7A6180"/>
    <w:multiLevelType w:val="hybridMultilevel"/>
    <w:tmpl w:val="79E6C9CA"/>
    <w:lvl w:ilvl="0" w:tplc="984412BE">
      <w:start w:val="1"/>
      <w:numFmt w:val="decimal"/>
      <w:lvlText w:val="%1."/>
      <w:lvlJc w:val="left"/>
      <w:pPr>
        <w:ind w:left="720" w:hanging="360"/>
      </w:pPr>
      <w:rPr>
        <w:rFonts w:ascii="Calibri" w:hAnsi="Calibri"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6700D9"/>
    <w:multiLevelType w:val="hybridMultilevel"/>
    <w:tmpl w:val="88300386"/>
    <w:lvl w:ilvl="0" w:tplc="BC78BF2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F3639F"/>
    <w:multiLevelType w:val="multilevel"/>
    <w:tmpl w:val="43BA9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4"/>
  </w:num>
  <w:num w:numId="4">
    <w:abstractNumId w:val="7"/>
  </w:num>
  <w:num w:numId="5">
    <w:abstractNumId w:val="12"/>
  </w:num>
  <w:num w:numId="6">
    <w:abstractNumId w:val="9"/>
  </w:num>
  <w:num w:numId="7">
    <w:abstractNumId w:val="15"/>
  </w:num>
  <w:num w:numId="8">
    <w:abstractNumId w:val="2"/>
  </w:num>
  <w:num w:numId="9">
    <w:abstractNumId w:val="0"/>
  </w:num>
  <w:num w:numId="10">
    <w:abstractNumId w:val="8"/>
  </w:num>
  <w:num w:numId="11">
    <w:abstractNumId w:val="1"/>
  </w:num>
  <w:num w:numId="12">
    <w:abstractNumId w:val="3"/>
  </w:num>
  <w:num w:numId="13">
    <w:abstractNumId w:val="13"/>
  </w:num>
  <w:num w:numId="14">
    <w:abstractNumId w:val="16"/>
  </w:num>
  <w:num w:numId="15">
    <w:abstractNumId w:val="10"/>
  </w:num>
  <w:num w:numId="16">
    <w:abstractNumId w:val="11"/>
  </w:num>
  <w:num w:numId="1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9F2"/>
    <w:rsid w:val="000236C1"/>
    <w:rsid w:val="00040A8B"/>
    <w:rsid w:val="000416D9"/>
    <w:rsid w:val="00046FE6"/>
    <w:rsid w:val="0005033B"/>
    <w:rsid w:val="00061AE9"/>
    <w:rsid w:val="00062E83"/>
    <w:rsid w:val="00091065"/>
    <w:rsid w:val="000B026A"/>
    <w:rsid w:val="000B09EE"/>
    <w:rsid w:val="000D2149"/>
    <w:rsid w:val="000D5ABE"/>
    <w:rsid w:val="000E3643"/>
    <w:rsid w:val="000F11B0"/>
    <w:rsid w:val="000F2238"/>
    <w:rsid w:val="000F37D3"/>
    <w:rsid w:val="000F6DDB"/>
    <w:rsid w:val="00100EAE"/>
    <w:rsid w:val="0012000B"/>
    <w:rsid w:val="00147DB5"/>
    <w:rsid w:val="001614D3"/>
    <w:rsid w:val="0019304A"/>
    <w:rsid w:val="001A2D84"/>
    <w:rsid w:val="001B152A"/>
    <w:rsid w:val="001B3D01"/>
    <w:rsid w:val="001D0E15"/>
    <w:rsid w:val="001D307E"/>
    <w:rsid w:val="001E3CD1"/>
    <w:rsid w:val="001E4CEA"/>
    <w:rsid w:val="001E5A1E"/>
    <w:rsid w:val="001F020C"/>
    <w:rsid w:val="00226D66"/>
    <w:rsid w:val="0023224A"/>
    <w:rsid w:val="00252061"/>
    <w:rsid w:val="00254D9C"/>
    <w:rsid w:val="00264DA3"/>
    <w:rsid w:val="00273559"/>
    <w:rsid w:val="00275FAA"/>
    <w:rsid w:val="00280F0B"/>
    <w:rsid w:val="00295264"/>
    <w:rsid w:val="002968BD"/>
    <w:rsid w:val="002C7651"/>
    <w:rsid w:val="002D3FB0"/>
    <w:rsid w:val="002D441E"/>
    <w:rsid w:val="002E2E54"/>
    <w:rsid w:val="002F7F33"/>
    <w:rsid w:val="00312FEF"/>
    <w:rsid w:val="00315389"/>
    <w:rsid w:val="003468C5"/>
    <w:rsid w:val="00350F27"/>
    <w:rsid w:val="00352CB6"/>
    <w:rsid w:val="00360232"/>
    <w:rsid w:val="00360C8E"/>
    <w:rsid w:val="0037204A"/>
    <w:rsid w:val="00373B79"/>
    <w:rsid w:val="00375DEE"/>
    <w:rsid w:val="0039319A"/>
    <w:rsid w:val="003A1D6C"/>
    <w:rsid w:val="003B4FF9"/>
    <w:rsid w:val="003B7CF3"/>
    <w:rsid w:val="00405D74"/>
    <w:rsid w:val="00410106"/>
    <w:rsid w:val="00417EBD"/>
    <w:rsid w:val="00452CC8"/>
    <w:rsid w:val="00453074"/>
    <w:rsid w:val="004541EF"/>
    <w:rsid w:val="004600E4"/>
    <w:rsid w:val="004618E8"/>
    <w:rsid w:val="004845A7"/>
    <w:rsid w:val="00491F2F"/>
    <w:rsid w:val="004A45D7"/>
    <w:rsid w:val="004B4BE9"/>
    <w:rsid w:val="004D091E"/>
    <w:rsid w:val="004D35B3"/>
    <w:rsid w:val="004F3FD0"/>
    <w:rsid w:val="004F5D2A"/>
    <w:rsid w:val="00501E5F"/>
    <w:rsid w:val="00505424"/>
    <w:rsid w:val="0051430F"/>
    <w:rsid w:val="00514500"/>
    <w:rsid w:val="00515B4D"/>
    <w:rsid w:val="0053356D"/>
    <w:rsid w:val="00546D98"/>
    <w:rsid w:val="005504D5"/>
    <w:rsid w:val="005542A1"/>
    <w:rsid w:val="00561D47"/>
    <w:rsid w:val="005636C6"/>
    <w:rsid w:val="00567FCE"/>
    <w:rsid w:val="00570A14"/>
    <w:rsid w:val="00574B57"/>
    <w:rsid w:val="00591CBC"/>
    <w:rsid w:val="00593B53"/>
    <w:rsid w:val="005B22A3"/>
    <w:rsid w:val="005B4A16"/>
    <w:rsid w:val="005B4C56"/>
    <w:rsid w:val="005E0F67"/>
    <w:rsid w:val="005E2BEE"/>
    <w:rsid w:val="005F1AEA"/>
    <w:rsid w:val="006019C7"/>
    <w:rsid w:val="00632CA6"/>
    <w:rsid w:val="006420F1"/>
    <w:rsid w:val="006447C4"/>
    <w:rsid w:val="00650C0C"/>
    <w:rsid w:val="00652A5C"/>
    <w:rsid w:val="0065344B"/>
    <w:rsid w:val="00672AB4"/>
    <w:rsid w:val="00683B7D"/>
    <w:rsid w:val="0068410D"/>
    <w:rsid w:val="00684271"/>
    <w:rsid w:val="00684574"/>
    <w:rsid w:val="0068744E"/>
    <w:rsid w:val="0069087D"/>
    <w:rsid w:val="00696461"/>
    <w:rsid w:val="006A09F2"/>
    <w:rsid w:val="006A52B5"/>
    <w:rsid w:val="006B1F44"/>
    <w:rsid w:val="006B74A7"/>
    <w:rsid w:val="006D3C65"/>
    <w:rsid w:val="006E2931"/>
    <w:rsid w:val="006E7345"/>
    <w:rsid w:val="006F00C0"/>
    <w:rsid w:val="006F2943"/>
    <w:rsid w:val="006F43B9"/>
    <w:rsid w:val="00702021"/>
    <w:rsid w:val="00713206"/>
    <w:rsid w:val="007140DF"/>
    <w:rsid w:val="00716FE1"/>
    <w:rsid w:val="007335A1"/>
    <w:rsid w:val="00744626"/>
    <w:rsid w:val="00757296"/>
    <w:rsid w:val="00783C72"/>
    <w:rsid w:val="007916FB"/>
    <w:rsid w:val="00794993"/>
    <w:rsid w:val="007975C5"/>
    <w:rsid w:val="00797E7F"/>
    <w:rsid w:val="007B599E"/>
    <w:rsid w:val="007C728F"/>
    <w:rsid w:val="007D0FF9"/>
    <w:rsid w:val="007D3098"/>
    <w:rsid w:val="007E6468"/>
    <w:rsid w:val="00807503"/>
    <w:rsid w:val="00807643"/>
    <w:rsid w:val="008251DB"/>
    <w:rsid w:val="00826EAB"/>
    <w:rsid w:val="00830594"/>
    <w:rsid w:val="0083075E"/>
    <w:rsid w:val="00840958"/>
    <w:rsid w:val="00845C0C"/>
    <w:rsid w:val="00884A34"/>
    <w:rsid w:val="0088705E"/>
    <w:rsid w:val="00892F29"/>
    <w:rsid w:val="0089413C"/>
    <w:rsid w:val="00896FA8"/>
    <w:rsid w:val="008B3261"/>
    <w:rsid w:val="008B3B4F"/>
    <w:rsid w:val="008B3CD1"/>
    <w:rsid w:val="008C7F59"/>
    <w:rsid w:val="008D4522"/>
    <w:rsid w:val="008F23BC"/>
    <w:rsid w:val="008F38A0"/>
    <w:rsid w:val="008F5CEB"/>
    <w:rsid w:val="00912143"/>
    <w:rsid w:val="009275DE"/>
    <w:rsid w:val="009359C0"/>
    <w:rsid w:val="00950130"/>
    <w:rsid w:val="0095633C"/>
    <w:rsid w:val="00970ECE"/>
    <w:rsid w:val="009749CA"/>
    <w:rsid w:val="00980926"/>
    <w:rsid w:val="00981101"/>
    <w:rsid w:val="00986CAC"/>
    <w:rsid w:val="00987B56"/>
    <w:rsid w:val="00993AAA"/>
    <w:rsid w:val="009B263F"/>
    <w:rsid w:val="009B4F1B"/>
    <w:rsid w:val="009B6237"/>
    <w:rsid w:val="009C1E40"/>
    <w:rsid w:val="009E1C44"/>
    <w:rsid w:val="009F2B1B"/>
    <w:rsid w:val="009F3DE9"/>
    <w:rsid w:val="009F74F4"/>
    <w:rsid w:val="00A00C61"/>
    <w:rsid w:val="00A02010"/>
    <w:rsid w:val="00A04B07"/>
    <w:rsid w:val="00A11BA4"/>
    <w:rsid w:val="00A120DF"/>
    <w:rsid w:val="00A211DA"/>
    <w:rsid w:val="00A221AE"/>
    <w:rsid w:val="00A267BB"/>
    <w:rsid w:val="00A3568B"/>
    <w:rsid w:val="00A50B22"/>
    <w:rsid w:val="00A548C9"/>
    <w:rsid w:val="00A7198B"/>
    <w:rsid w:val="00A72FEF"/>
    <w:rsid w:val="00A753FD"/>
    <w:rsid w:val="00A83427"/>
    <w:rsid w:val="00A8435C"/>
    <w:rsid w:val="00A9110E"/>
    <w:rsid w:val="00A91787"/>
    <w:rsid w:val="00A926A8"/>
    <w:rsid w:val="00AA065C"/>
    <w:rsid w:val="00AC1902"/>
    <w:rsid w:val="00AC5A69"/>
    <w:rsid w:val="00AF1FF1"/>
    <w:rsid w:val="00AF3D0A"/>
    <w:rsid w:val="00AF3F36"/>
    <w:rsid w:val="00B00E0D"/>
    <w:rsid w:val="00B16DA0"/>
    <w:rsid w:val="00B3486E"/>
    <w:rsid w:val="00B54BCB"/>
    <w:rsid w:val="00B651B6"/>
    <w:rsid w:val="00B75CDB"/>
    <w:rsid w:val="00B95400"/>
    <w:rsid w:val="00B966DF"/>
    <w:rsid w:val="00BA07B5"/>
    <w:rsid w:val="00BA0F47"/>
    <w:rsid w:val="00BA7D02"/>
    <w:rsid w:val="00BC4858"/>
    <w:rsid w:val="00BE00DE"/>
    <w:rsid w:val="00BE017C"/>
    <w:rsid w:val="00C16479"/>
    <w:rsid w:val="00C20BA8"/>
    <w:rsid w:val="00C27697"/>
    <w:rsid w:val="00C27E1C"/>
    <w:rsid w:val="00C361CD"/>
    <w:rsid w:val="00C5035F"/>
    <w:rsid w:val="00C56433"/>
    <w:rsid w:val="00C56626"/>
    <w:rsid w:val="00C567B1"/>
    <w:rsid w:val="00C575E8"/>
    <w:rsid w:val="00C66AC3"/>
    <w:rsid w:val="00C67BE9"/>
    <w:rsid w:val="00CA222F"/>
    <w:rsid w:val="00CB44E9"/>
    <w:rsid w:val="00CB774C"/>
    <w:rsid w:val="00CE0423"/>
    <w:rsid w:val="00CE7897"/>
    <w:rsid w:val="00D049C8"/>
    <w:rsid w:val="00D07C68"/>
    <w:rsid w:val="00D1546D"/>
    <w:rsid w:val="00D22C00"/>
    <w:rsid w:val="00D25001"/>
    <w:rsid w:val="00D25B40"/>
    <w:rsid w:val="00D266F9"/>
    <w:rsid w:val="00D42D57"/>
    <w:rsid w:val="00D52021"/>
    <w:rsid w:val="00D520B6"/>
    <w:rsid w:val="00D54CE3"/>
    <w:rsid w:val="00D6007B"/>
    <w:rsid w:val="00D77504"/>
    <w:rsid w:val="00D85771"/>
    <w:rsid w:val="00DB5E2B"/>
    <w:rsid w:val="00DB671D"/>
    <w:rsid w:val="00DC2793"/>
    <w:rsid w:val="00DD1ABB"/>
    <w:rsid w:val="00DD2E43"/>
    <w:rsid w:val="00DF58C6"/>
    <w:rsid w:val="00DF6C6C"/>
    <w:rsid w:val="00E03FD1"/>
    <w:rsid w:val="00E171A7"/>
    <w:rsid w:val="00E230F1"/>
    <w:rsid w:val="00E52050"/>
    <w:rsid w:val="00E546C2"/>
    <w:rsid w:val="00E56120"/>
    <w:rsid w:val="00E648CF"/>
    <w:rsid w:val="00E8334B"/>
    <w:rsid w:val="00E92423"/>
    <w:rsid w:val="00E97A0D"/>
    <w:rsid w:val="00EA23E7"/>
    <w:rsid w:val="00EB00C2"/>
    <w:rsid w:val="00EB1131"/>
    <w:rsid w:val="00EB1303"/>
    <w:rsid w:val="00EB303B"/>
    <w:rsid w:val="00EC0A96"/>
    <w:rsid w:val="00EC324A"/>
    <w:rsid w:val="00EC41B7"/>
    <w:rsid w:val="00EE111F"/>
    <w:rsid w:val="00EE601D"/>
    <w:rsid w:val="00EE63B1"/>
    <w:rsid w:val="00EF6BEE"/>
    <w:rsid w:val="00F034EE"/>
    <w:rsid w:val="00F22885"/>
    <w:rsid w:val="00F32F0C"/>
    <w:rsid w:val="00F34306"/>
    <w:rsid w:val="00F35BC4"/>
    <w:rsid w:val="00F45C4A"/>
    <w:rsid w:val="00F45FCB"/>
    <w:rsid w:val="00F61A26"/>
    <w:rsid w:val="00F64BEB"/>
    <w:rsid w:val="00F82981"/>
    <w:rsid w:val="00F86678"/>
    <w:rsid w:val="00F9587D"/>
    <w:rsid w:val="00FA0834"/>
    <w:rsid w:val="00FA1ECC"/>
    <w:rsid w:val="00FA2C3C"/>
    <w:rsid w:val="00FB7322"/>
    <w:rsid w:val="00FC052C"/>
    <w:rsid w:val="00FC0FA0"/>
    <w:rsid w:val="00FC7D9E"/>
    <w:rsid w:val="00FD10D1"/>
    <w:rsid w:val="00FD255C"/>
    <w:rsid w:val="00FF2D24"/>
    <w:rsid w:val="00FF7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5812"/>
  <w15:docId w15:val="{9AD87F0F-B948-40D0-A98F-8E1BD8FD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206"/>
    <w:pPr>
      <w:spacing w:after="200" w:line="276" w:lineRule="auto"/>
    </w:pPr>
    <w:rPr>
      <w:sz w:val="22"/>
      <w:szCs w:val="22"/>
    </w:rPr>
  </w:style>
  <w:style w:type="paragraph" w:styleId="Heading8">
    <w:name w:val="heading 8"/>
    <w:basedOn w:val="Normal"/>
    <w:next w:val="Normal"/>
    <w:link w:val="Heading8Char"/>
    <w:qFormat/>
    <w:rsid w:val="00515B4D"/>
    <w:pPr>
      <w:keepNext/>
      <w:widowControl w:val="0"/>
      <w:spacing w:after="58" w:line="240" w:lineRule="auto"/>
      <w:jc w:val="center"/>
      <w:outlineLvl w:val="7"/>
    </w:pPr>
    <w:rPr>
      <w:rFonts w:ascii="Arial" w:eastAsia="Times New Roman" w:hAnsi="Arial"/>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57296"/>
    <w:pPr>
      <w:ind w:left="720"/>
      <w:contextualSpacing/>
    </w:pPr>
  </w:style>
  <w:style w:type="paragraph" w:styleId="NormalWeb">
    <w:name w:val="Normal (Web)"/>
    <w:basedOn w:val="Normal"/>
    <w:uiPriority w:val="99"/>
    <w:unhideWhenUsed/>
    <w:rsid w:val="00757296"/>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semiHidden/>
    <w:rsid w:val="00515B4D"/>
    <w:pPr>
      <w:widowControl w:val="0"/>
      <w:spacing w:after="0" w:line="240" w:lineRule="auto"/>
    </w:pPr>
    <w:rPr>
      <w:rFonts w:ascii="Times New Roman" w:eastAsia="Times New Roman" w:hAnsi="Times New Roman"/>
      <w:sz w:val="24"/>
      <w:szCs w:val="20"/>
      <w:lang w:val="sv-SE" w:eastAsia="sv-SE"/>
    </w:rPr>
  </w:style>
  <w:style w:type="character" w:customStyle="1" w:styleId="BodyTextChar">
    <w:name w:val="Body Text Char"/>
    <w:basedOn w:val="DefaultParagraphFont"/>
    <w:link w:val="BodyText"/>
    <w:semiHidden/>
    <w:rsid w:val="00515B4D"/>
    <w:rPr>
      <w:rFonts w:ascii="Times New Roman" w:eastAsia="Times New Roman" w:hAnsi="Times New Roman"/>
      <w:sz w:val="24"/>
      <w:lang w:val="sv-SE" w:eastAsia="sv-SE"/>
    </w:rPr>
  </w:style>
  <w:style w:type="character" w:customStyle="1" w:styleId="Heading8Char">
    <w:name w:val="Heading 8 Char"/>
    <w:basedOn w:val="DefaultParagraphFont"/>
    <w:link w:val="Heading8"/>
    <w:rsid w:val="00515B4D"/>
    <w:rPr>
      <w:rFonts w:ascii="Arial" w:eastAsia="Times New Roman" w:hAnsi="Arial"/>
      <w:b/>
      <w:sz w:val="24"/>
      <w:lang w:val="en-GB"/>
    </w:rPr>
  </w:style>
  <w:style w:type="character" w:styleId="Hyperlink">
    <w:name w:val="Hyperlink"/>
    <w:basedOn w:val="DefaultParagraphFont"/>
    <w:uiPriority w:val="99"/>
    <w:unhideWhenUsed/>
    <w:rsid w:val="00515B4D"/>
    <w:rPr>
      <w:color w:val="0000FF"/>
      <w:u w:val="single"/>
    </w:rPr>
  </w:style>
  <w:style w:type="character" w:customStyle="1" w:styleId="apple-converted-space">
    <w:name w:val="apple-converted-space"/>
    <w:basedOn w:val="DefaultParagraphFont"/>
    <w:rsid w:val="00515B4D"/>
  </w:style>
  <w:style w:type="paragraph" w:styleId="Header">
    <w:name w:val="header"/>
    <w:basedOn w:val="Normal"/>
    <w:link w:val="HeaderChar"/>
    <w:uiPriority w:val="99"/>
    <w:semiHidden/>
    <w:unhideWhenUsed/>
    <w:rsid w:val="00987B56"/>
    <w:pPr>
      <w:tabs>
        <w:tab w:val="center" w:pos="4680"/>
        <w:tab w:val="right" w:pos="9360"/>
      </w:tabs>
    </w:pPr>
  </w:style>
  <w:style w:type="character" w:customStyle="1" w:styleId="HeaderChar">
    <w:name w:val="Header Char"/>
    <w:basedOn w:val="DefaultParagraphFont"/>
    <w:link w:val="Header"/>
    <w:uiPriority w:val="99"/>
    <w:semiHidden/>
    <w:rsid w:val="00987B56"/>
    <w:rPr>
      <w:sz w:val="22"/>
      <w:szCs w:val="22"/>
    </w:rPr>
  </w:style>
  <w:style w:type="paragraph" w:styleId="Footer">
    <w:name w:val="footer"/>
    <w:basedOn w:val="Normal"/>
    <w:link w:val="FooterChar"/>
    <w:uiPriority w:val="99"/>
    <w:semiHidden/>
    <w:unhideWhenUsed/>
    <w:rsid w:val="00987B56"/>
    <w:pPr>
      <w:tabs>
        <w:tab w:val="center" w:pos="4680"/>
        <w:tab w:val="right" w:pos="9360"/>
      </w:tabs>
    </w:pPr>
  </w:style>
  <w:style w:type="character" w:customStyle="1" w:styleId="FooterChar">
    <w:name w:val="Footer Char"/>
    <w:basedOn w:val="DefaultParagraphFont"/>
    <w:link w:val="Footer"/>
    <w:uiPriority w:val="99"/>
    <w:semiHidden/>
    <w:rsid w:val="00987B56"/>
    <w:rPr>
      <w:sz w:val="22"/>
      <w:szCs w:val="22"/>
    </w:rPr>
  </w:style>
  <w:style w:type="character" w:customStyle="1" w:styleId="r-search-result">
    <w:name w:val="r-search-result"/>
    <w:basedOn w:val="DefaultParagraphFont"/>
    <w:rsid w:val="00E97A0D"/>
  </w:style>
  <w:style w:type="character" w:customStyle="1" w:styleId="ff1d">
    <w:name w:val="ff1d"/>
    <w:basedOn w:val="DefaultParagraphFont"/>
    <w:rsid w:val="008F38A0"/>
  </w:style>
  <w:style w:type="character" w:customStyle="1" w:styleId="ws2">
    <w:name w:val="ws2"/>
    <w:basedOn w:val="DefaultParagraphFont"/>
    <w:rsid w:val="008F38A0"/>
  </w:style>
  <w:style w:type="character" w:customStyle="1" w:styleId="ff1e">
    <w:name w:val="ff1e"/>
    <w:basedOn w:val="DefaultParagraphFont"/>
    <w:rsid w:val="008F38A0"/>
  </w:style>
  <w:style w:type="paragraph" w:styleId="BalloonText">
    <w:name w:val="Balloon Text"/>
    <w:basedOn w:val="Normal"/>
    <w:link w:val="BalloonTextChar"/>
    <w:uiPriority w:val="99"/>
    <w:semiHidden/>
    <w:unhideWhenUsed/>
    <w:rsid w:val="00683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B7D"/>
    <w:rPr>
      <w:rFonts w:ascii="Tahoma" w:hAnsi="Tahoma" w:cs="Tahoma"/>
      <w:sz w:val="16"/>
      <w:szCs w:val="16"/>
    </w:rPr>
  </w:style>
  <w:style w:type="paragraph" w:customStyle="1" w:styleId="Default">
    <w:name w:val="Default"/>
    <w:rsid w:val="000F11B0"/>
    <w:pPr>
      <w:autoSpaceDE w:val="0"/>
      <w:autoSpaceDN w:val="0"/>
      <w:adjustRightInd w:val="0"/>
    </w:pPr>
    <w:rPr>
      <w:rFonts w:cs="Calibri"/>
      <w:color w:val="000000"/>
      <w:sz w:val="24"/>
      <w:szCs w:val="24"/>
    </w:rPr>
  </w:style>
  <w:style w:type="character" w:customStyle="1" w:styleId="A5">
    <w:name w:val="A5"/>
    <w:uiPriority w:val="99"/>
    <w:rsid w:val="000F11B0"/>
    <w:rPr>
      <w:color w:val="000000"/>
      <w:sz w:val="17"/>
      <w:szCs w:val="17"/>
    </w:rPr>
  </w:style>
  <w:style w:type="character" w:styleId="Emphasis">
    <w:name w:val="Emphasis"/>
    <w:basedOn w:val="DefaultParagraphFont"/>
    <w:uiPriority w:val="20"/>
    <w:qFormat/>
    <w:rsid w:val="000F11B0"/>
    <w:rPr>
      <w:i/>
      <w:iCs/>
    </w:rPr>
  </w:style>
  <w:style w:type="character" w:customStyle="1" w:styleId="pg-8ff1">
    <w:name w:val="pg-8ff1"/>
    <w:basedOn w:val="DefaultParagraphFont"/>
    <w:rsid w:val="00DD2E43"/>
  </w:style>
  <w:style w:type="character" w:customStyle="1" w:styleId="pg-8ff2">
    <w:name w:val="pg-8ff2"/>
    <w:basedOn w:val="DefaultParagraphFont"/>
    <w:rsid w:val="00DD2E43"/>
  </w:style>
  <w:style w:type="character" w:customStyle="1" w:styleId="pg-8ls9">
    <w:name w:val="pg-8ls9"/>
    <w:basedOn w:val="DefaultParagraphFont"/>
    <w:rsid w:val="00DD2E43"/>
  </w:style>
  <w:style w:type="character" w:customStyle="1" w:styleId="pg-8ls12">
    <w:name w:val="pg-8ls12"/>
    <w:basedOn w:val="DefaultParagraphFont"/>
    <w:rsid w:val="00DD2E43"/>
  </w:style>
  <w:style w:type="character" w:customStyle="1" w:styleId="pg-8lse">
    <w:name w:val="pg-8lse"/>
    <w:basedOn w:val="DefaultParagraphFont"/>
    <w:rsid w:val="00DD2E43"/>
  </w:style>
  <w:style w:type="character" w:customStyle="1" w:styleId="pg-8ls0">
    <w:name w:val="pg-8ls0"/>
    <w:basedOn w:val="DefaultParagraphFont"/>
    <w:rsid w:val="00DD2E43"/>
  </w:style>
  <w:style w:type="character" w:customStyle="1" w:styleId="pg-8ff4">
    <w:name w:val="pg-8ff4"/>
    <w:basedOn w:val="DefaultParagraphFont"/>
    <w:rsid w:val="00DD2E43"/>
  </w:style>
  <w:style w:type="character" w:customStyle="1" w:styleId="pg-8lsc">
    <w:name w:val="pg-8lsc"/>
    <w:basedOn w:val="DefaultParagraphFont"/>
    <w:rsid w:val="00DD2E43"/>
  </w:style>
  <w:style w:type="character" w:customStyle="1" w:styleId="pg-8ls15">
    <w:name w:val="pg-8ls15"/>
    <w:basedOn w:val="DefaultParagraphFont"/>
    <w:rsid w:val="00DD2E43"/>
  </w:style>
  <w:style w:type="character" w:customStyle="1" w:styleId="UnresolvedMention">
    <w:name w:val="Unresolved Mention"/>
    <w:basedOn w:val="DefaultParagraphFont"/>
    <w:uiPriority w:val="99"/>
    <w:semiHidden/>
    <w:unhideWhenUsed/>
    <w:rsid w:val="00B16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87327">
      <w:bodyDiv w:val="1"/>
      <w:marLeft w:val="0"/>
      <w:marRight w:val="0"/>
      <w:marTop w:val="0"/>
      <w:marBottom w:val="0"/>
      <w:divBdr>
        <w:top w:val="none" w:sz="0" w:space="0" w:color="auto"/>
        <w:left w:val="none" w:sz="0" w:space="0" w:color="auto"/>
        <w:bottom w:val="none" w:sz="0" w:space="0" w:color="auto"/>
        <w:right w:val="none" w:sz="0" w:space="0" w:color="auto"/>
      </w:divBdr>
    </w:div>
    <w:div w:id="467016710">
      <w:bodyDiv w:val="1"/>
      <w:marLeft w:val="0"/>
      <w:marRight w:val="0"/>
      <w:marTop w:val="0"/>
      <w:marBottom w:val="0"/>
      <w:divBdr>
        <w:top w:val="none" w:sz="0" w:space="0" w:color="auto"/>
        <w:left w:val="none" w:sz="0" w:space="0" w:color="auto"/>
        <w:bottom w:val="none" w:sz="0" w:space="0" w:color="auto"/>
        <w:right w:val="none" w:sz="0" w:space="0" w:color="auto"/>
      </w:divBdr>
      <w:divsChild>
        <w:div w:id="131363085">
          <w:marLeft w:val="0"/>
          <w:marRight w:val="0"/>
          <w:marTop w:val="0"/>
          <w:marBottom w:val="0"/>
          <w:divBdr>
            <w:top w:val="none" w:sz="0" w:space="0" w:color="auto"/>
            <w:left w:val="none" w:sz="0" w:space="0" w:color="auto"/>
            <w:bottom w:val="none" w:sz="0" w:space="0" w:color="auto"/>
            <w:right w:val="none" w:sz="0" w:space="0" w:color="auto"/>
          </w:divBdr>
        </w:div>
        <w:div w:id="283998641">
          <w:marLeft w:val="0"/>
          <w:marRight w:val="0"/>
          <w:marTop w:val="0"/>
          <w:marBottom w:val="0"/>
          <w:divBdr>
            <w:top w:val="none" w:sz="0" w:space="0" w:color="auto"/>
            <w:left w:val="none" w:sz="0" w:space="0" w:color="auto"/>
            <w:bottom w:val="none" w:sz="0" w:space="0" w:color="auto"/>
            <w:right w:val="none" w:sz="0" w:space="0" w:color="auto"/>
          </w:divBdr>
        </w:div>
        <w:div w:id="789856766">
          <w:marLeft w:val="0"/>
          <w:marRight w:val="0"/>
          <w:marTop w:val="0"/>
          <w:marBottom w:val="0"/>
          <w:divBdr>
            <w:top w:val="none" w:sz="0" w:space="0" w:color="auto"/>
            <w:left w:val="none" w:sz="0" w:space="0" w:color="auto"/>
            <w:bottom w:val="none" w:sz="0" w:space="0" w:color="auto"/>
            <w:right w:val="none" w:sz="0" w:space="0" w:color="auto"/>
          </w:divBdr>
        </w:div>
        <w:div w:id="1379284285">
          <w:marLeft w:val="0"/>
          <w:marRight w:val="0"/>
          <w:marTop w:val="0"/>
          <w:marBottom w:val="0"/>
          <w:divBdr>
            <w:top w:val="none" w:sz="0" w:space="0" w:color="auto"/>
            <w:left w:val="none" w:sz="0" w:space="0" w:color="auto"/>
            <w:bottom w:val="none" w:sz="0" w:space="0" w:color="auto"/>
            <w:right w:val="none" w:sz="0" w:space="0" w:color="auto"/>
          </w:divBdr>
        </w:div>
      </w:divsChild>
    </w:div>
    <w:div w:id="768697424">
      <w:bodyDiv w:val="1"/>
      <w:marLeft w:val="0"/>
      <w:marRight w:val="0"/>
      <w:marTop w:val="0"/>
      <w:marBottom w:val="0"/>
      <w:divBdr>
        <w:top w:val="none" w:sz="0" w:space="0" w:color="auto"/>
        <w:left w:val="none" w:sz="0" w:space="0" w:color="auto"/>
        <w:bottom w:val="none" w:sz="0" w:space="0" w:color="auto"/>
        <w:right w:val="none" w:sz="0" w:space="0" w:color="auto"/>
      </w:divBdr>
    </w:div>
    <w:div w:id="867714929">
      <w:bodyDiv w:val="1"/>
      <w:marLeft w:val="0"/>
      <w:marRight w:val="0"/>
      <w:marTop w:val="0"/>
      <w:marBottom w:val="0"/>
      <w:divBdr>
        <w:top w:val="none" w:sz="0" w:space="0" w:color="auto"/>
        <w:left w:val="none" w:sz="0" w:space="0" w:color="auto"/>
        <w:bottom w:val="none" w:sz="0" w:space="0" w:color="auto"/>
        <w:right w:val="none" w:sz="0" w:space="0" w:color="auto"/>
      </w:divBdr>
    </w:div>
    <w:div w:id="1134786733">
      <w:bodyDiv w:val="1"/>
      <w:marLeft w:val="0"/>
      <w:marRight w:val="0"/>
      <w:marTop w:val="0"/>
      <w:marBottom w:val="0"/>
      <w:divBdr>
        <w:top w:val="none" w:sz="0" w:space="0" w:color="auto"/>
        <w:left w:val="none" w:sz="0" w:space="0" w:color="auto"/>
        <w:bottom w:val="none" w:sz="0" w:space="0" w:color="auto"/>
        <w:right w:val="none" w:sz="0" w:space="0" w:color="auto"/>
      </w:divBdr>
    </w:div>
    <w:div w:id="1260716611">
      <w:bodyDiv w:val="1"/>
      <w:marLeft w:val="0"/>
      <w:marRight w:val="0"/>
      <w:marTop w:val="0"/>
      <w:marBottom w:val="0"/>
      <w:divBdr>
        <w:top w:val="none" w:sz="0" w:space="0" w:color="auto"/>
        <w:left w:val="none" w:sz="0" w:space="0" w:color="auto"/>
        <w:bottom w:val="none" w:sz="0" w:space="0" w:color="auto"/>
        <w:right w:val="none" w:sz="0" w:space="0" w:color="auto"/>
      </w:divBdr>
      <w:divsChild>
        <w:div w:id="148207488">
          <w:marLeft w:val="0"/>
          <w:marRight w:val="0"/>
          <w:marTop w:val="0"/>
          <w:marBottom w:val="0"/>
          <w:divBdr>
            <w:top w:val="none" w:sz="0" w:space="0" w:color="auto"/>
            <w:left w:val="none" w:sz="0" w:space="0" w:color="auto"/>
            <w:bottom w:val="none" w:sz="0" w:space="0" w:color="auto"/>
            <w:right w:val="none" w:sz="0" w:space="0" w:color="auto"/>
          </w:divBdr>
        </w:div>
        <w:div w:id="236016197">
          <w:marLeft w:val="0"/>
          <w:marRight w:val="0"/>
          <w:marTop w:val="0"/>
          <w:marBottom w:val="0"/>
          <w:divBdr>
            <w:top w:val="none" w:sz="0" w:space="0" w:color="auto"/>
            <w:left w:val="none" w:sz="0" w:space="0" w:color="auto"/>
            <w:bottom w:val="none" w:sz="0" w:space="0" w:color="auto"/>
            <w:right w:val="none" w:sz="0" w:space="0" w:color="auto"/>
          </w:divBdr>
        </w:div>
        <w:div w:id="476190404">
          <w:marLeft w:val="0"/>
          <w:marRight w:val="0"/>
          <w:marTop w:val="0"/>
          <w:marBottom w:val="0"/>
          <w:divBdr>
            <w:top w:val="none" w:sz="0" w:space="0" w:color="auto"/>
            <w:left w:val="none" w:sz="0" w:space="0" w:color="auto"/>
            <w:bottom w:val="none" w:sz="0" w:space="0" w:color="auto"/>
            <w:right w:val="none" w:sz="0" w:space="0" w:color="auto"/>
          </w:divBdr>
        </w:div>
        <w:div w:id="530338924">
          <w:marLeft w:val="0"/>
          <w:marRight w:val="0"/>
          <w:marTop w:val="0"/>
          <w:marBottom w:val="0"/>
          <w:divBdr>
            <w:top w:val="none" w:sz="0" w:space="0" w:color="auto"/>
            <w:left w:val="none" w:sz="0" w:space="0" w:color="auto"/>
            <w:bottom w:val="none" w:sz="0" w:space="0" w:color="auto"/>
            <w:right w:val="none" w:sz="0" w:space="0" w:color="auto"/>
          </w:divBdr>
        </w:div>
        <w:div w:id="752121601">
          <w:marLeft w:val="0"/>
          <w:marRight w:val="0"/>
          <w:marTop w:val="0"/>
          <w:marBottom w:val="0"/>
          <w:divBdr>
            <w:top w:val="none" w:sz="0" w:space="0" w:color="auto"/>
            <w:left w:val="none" w:sz="0" w:space="0" w:color="auto"/>
            <w:bottom w:val="none" w:sz="0" w:space="0" w:color="auto"/>
            <w:right w:val="none" w:sz="0" w:space="0" w:color="auto"/>
          </w:divBdr>
        </w:div>
        <w:div w:id="925766020">
          <w:marLeft w:val="0"/>
          <w:marRight w:val="0"/>
          <w:marTop w:val="0"/>
          <w:marBottom w:val="0"/>
          <w:divBdr>
            <w:top w:val="none" w:sz="0" w:space="0" w:color="auto"/>
            <w:left w:val="none" w:sz="0" w:space="0" w:color="auto"/>
            <w:bottom w:val="none" w:sz="0" w:space="0" w:color="auto"/>
            <w:right w:val="none" w:sz="0" w:space="0" w:color="auto"/>
          </w:divBdr>
        </w:div>
        <w:div w:id="1341930761">
          <w:marLeft w:val="0"/>
          <w:marRight w:val="0"/>
          <w:marTop w:val="0"/>
          <w:marBottom w:val="0"/>
          <w:divBdr>
            <w:top w:val="none" w:sz="0" w:space="0" w:color="auto"/>
            <w:left w:val="none" w:sz="0" w:space="0" w:color="auto"/>
            <w:bottom w:val="none" w:sz="0" w:space="0" w:color="auto"/>
            <w:right w:val="none" w:sz="0" w:space="0" w:color="auto"/>
          </w:divBdr>
        </w:div>
        <w:div w:id="1419407085">
          <w:marLeft w:val="0"/>
          <w:marRight w:val="0"/>
          <w:marTop w:val="0"/>
          <w:marBottom w:val="0"/>
          <w:divBdr>
            <w:top w:val="none" w:sz="0" w:space="0" w:color="auto"/>
            <w:left w:val="none" w:sz="0" w:space="0" w:color="auto"/>
            <w:bottom w:val="none" w:sz="0" w:space="0" w:color="auto"/>
            <w:right w:val="none" w:sz="0" w:space="0" w:color="auto"/>
          </w:divBdr>
        </w:div>
        <w:div w:id="1555390008">
          <w:marLeft w:val="0"/>
          <w:marRight w:val="0"/>
          <w:marTop w:val="0"/>
          <w:marBottom w:val="0"/>
          <w:divBdr>
            <w:top w:val="none" w:sz="0" w:space="0" w:color="auto"/>
            <w:left w:val="none" w:sz="0" w:space="0" w:color="auto"/>
            <w:bottom w:val="none" w:sz="0" w:space="0" w:color="auto"/>
            <w:right w:val="none" w:sz="0" w:space="0" w:color="auto"/>
          </w:divBdr>
        </w:div>
        <w:div w:id="1987396748">
          <w:marLeft w:val="0"/>
          <w:marRight w:val="0"/>
          <w:marTop w:val="0"/>
          <w:marBottom w:val="0"/>
          <w:divBdr>
            <w:top w:val="none" w:sz="0" w:space="0" w:color="auto"/>
            <w:left w:val="none" w:sz="0" w:space="0" w:color="auto"/>
            <w:bottom w:val="none" w:sz="0" w:space="0" w:color="auto"/>
            <w:right w:val="none" w:sz="0" w:space="0" w:color="auto"/>
          </w:divBdr>
        </w:div>
        <w:div w:id="2091077488">
          <w:marLeft w:val="0"/>
          <w:marRight w:val="0"/>
          <w:marTop w:val="0"/>
          <w:marBottom w:val="0"/>
          <w:divBdr>
            <w:top w:val="none" w:sz="0" w:space="0" w:color="auto"/>
            <w:left w:val="none" w:sz="0" w:space="0" w:color="auto"/>
            <w:bottom w:val="none" w:sz="0" w:space="0" w:color="auto"/>
            <w:right w:val="none" w:sz="0" w:space="0" w:color="auto"/>
          </w:divBdr>
        </w:div>
        <w:div w:id="2099011103">
          <w:marLeft w:val="0"/>
          <w:marRight w:val="0"/>
          <w:marTop w:val="0"/>
          <w:marBottom w:val="0"/>
          <w:divBdr>
            <w:top w:val="none" w:sz="0" w:space="0" w:color="auto"/>
            <w:left w:val="none" w:sz="0" w:space="0" w:color="auto"/>
            <w:bottom w:val="none" w:sz="0" w:space="0" w:color="auto"/>
            <w:right w:val="none" w:sz="0" w:space="0" w:color="auto"/>
          </w:divBdr>
        </w:div>
      </w:divsChild>
    </w:div>
    <w:div w:id="1454010764">
      <w:bodyDiv w:val="1"/>
      <w:marLeft w:val="0"/>
      <w:marRight w:val="0"/>
      <w:marTop w:val="0"/>
      <w:marBottom w:val="0"/>
      <w:divBdr>
        <w:top w:val="none" w:sz="0" w:space="0" w:color="auto"/>
        <w:left w:val="none" w:sz="0" w:space="0" w:color="auto"/>
        <w:bottom w:val="none" w:sz="0" w:space="0" w:color="auto"/>
        <w:right w:val="none" w:sz="0" w:space="0" w:color="auto"/>
      </w:divBdr>
    </w:div>
    <w:div w:id="1740010298">
      <w:bodyDiv w:val="1"/>
      <w:marLeft w:val="0"/>
      <w:marRight w:val="0"/>
      <w:marTop w:val="0"/>
      <w:marBottom w:val="0"/>
      <w:divBdr>
        <w:top w:val="none" w:sz="0" w:space="0" w:color="auto"/>
        <w:left w:val="none" w:sz="0" w:space="0" w:color="auto"/>
        <w:bottom w:val="none" w:sz="0" w:space="0" w:color="auto"/>
        <w:right w:val="none" w:sz="0" w:space="0" w:color="auto"/>
      </w:divBdr>
    </w:div>
    <w:div w:id="199394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11/ene.702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3117717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brainsci11060752" TargetMode="External"/><Relationship Id="rId5" Type="http://schemas.openxmlformats.org/officeDocument/2006/relationships/webSettings" Target="webSettings.xml"/><Relationship Id="rId15" Type="http://schemas.openxmlformats.org/officeDocument/2006/relationships/hyperlink" Target="https://doi.org/10.1093/eurheartj/ehx493.P5261" TargetMode="External"/><Relationship Id="rId10" Type="http://schemas.openxmlformats.org/officeDocument/2006/relationships/hyperlink" Target="https://doi.org/10.3390/biomedicines12030672" TargetMode="External"/><Relationship Id="rId4" Type="http://schemas.openxmlformats.org/officeDocument/2006/relationships/settings" Target="settings.xml"/><Relationship Id="rId9" Type="http://schemas.openxmlformats.org/officeDocument/2006/relationships/hyperlink" Target="https://doi.org/10.3390/life15050704" TargetMode="External"/><Relationship Id="rId14" Type="http://schemas.openxmlformats.org/officeDocument/2006/relationships/hyperlink" Target="https://doi.org/10.1002/ejhf.33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A0F6C-47C6-4A60-8075-E2A9125D9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6747</Words>
  <Characters>38460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45117</CharactersWithSpaces>
  <SharedDoc>false</SharedDoc>
  <HLinks>
    <vt:vector size="12" baseType="variant">
      <vt:variant>
        <vt:i4>2162746</vt:i4>
      </vt:variant>
      <vt:variant>
        <vt:i4>3</vt:i4>
      </vt:variant>
      <vt:variant>
        <vt:i4>0</vt:i4>
      </vt:variant>
      <vt:variant>
        <vt:i4>5</vt:i4>
      </vt:variant>
      <vt:variant>
        <vt:lpwstr>https://doi.org/10.1093/eurheartj/ehx493.P5261</vt:lpwstr>
      </vt:variant>
      <vt:variant>
        <vt:lpwstr/>
      </vt:variant>
      <vt:variant>
        <vt:i4>983129</vt:i4>
      </vt:variant>
      <vt:variant>
        <vt:i4>0</vt:i4>
      </vt:variant>
      <vt:variant>
        <vt:i4>0</vt:i4>
      </vt:variant>
      <vt:variant>
        <vt:i4>5</vt:i4>
      </vt:variant>
      <vt:variant>
        <vt:lpwstr>https://www.ncbi.nlm.nih.gov/pubmed/31177176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dc:creator>
  <cp:lastModifiedBy>Windows User</cp:lastModifiedBy>
  <cp:revision>11</cp:revision>
  <cp:lastPrinted>2022-01-16T16:43:00Z</cp:lastPrinted>
  <dcterms:created xsi:type="dcterms:W3CDTF">2026-05-31T13:16:00Z</dcterms:created>
  <dcterms:modified xsi:type="dcterms:W3CDTF">2026-06-15T05:40:00Z</dcterms:modified>
</cp:coreProperties>
</file>