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6" w:type="dxa"/>
        <w:tblLook w:val="04A0" w:firstRow="1" w:lastRow="0" w:firstColumn="1" w:lastColumn="0" w:noHBand="0" w:noVBand="1"/>
      </w:tblPr>
      <w:tblGrid>
        <w:gridCol w:w="2250"/>
        <w:gridCol w:w="8084"/>
        <w:gridCol w:w="222"/>
      </w:tblGrid>
      <w:tr w:rsidR="00161FFE" w:rsidRPr="00164466" w14:paraId="05A98752" w14:textId="77777777" w:rsidTr="008C7DB9">
        <w:trPr>
          <w:gridAfter w:val="1"/>
          <w:trHeight w:val="315"/>
        </w:trPr>
        <w:tc>
          <w:tcPr>
            <w:tcW w:w="2250" w:type="dxa"/>
            <w:tcBorders>
              <w:top w:val="nil"/>
              <w:left w:val="nil"/>
              <w:bottom w:val="nil"/>
              <w:right w:val="single" w:sz="8" w:space="0" w:color="000000"/>
            </w:tcBorders>
            <w:vAlign w:val="center"/>
            <w:hideMark/>
          </w:tcPr>
          <w:p w14:paraId="4571168D" w14:textId="59914E17" w:rsidR="00161FFE" w:rsidRPr="00164466" w:rsidRDefault="00161FFE" w:rsidP="00161FFE">
            <w:pPr>
              <w:spacing w:after="0" w:line="240" w:lineRule="auto"/>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Curriculum Vitae</w:t>
            </w:r>
          </w:p>
        </w:tc>
        <w:tc>
          <w:tcPr>
            <w:tcW w:w="0" w:type="auto"/>
            <w:vMerge w:val="restart"/>
            <w:tcBorders>
              <w:top w:val="nil"/>
              <w:left w:val="nil"/>
              <w:bottom w:val="nil"/>
              <w:right w:val="nil"/>
            </w:tcBorders>
            <w:noWrap/>
            <w:vAlign w:val="bottom"/>
            <w:hideMark/>
          </w:tcPr>
          <w:p w14:paraId="1E7AE98E" w14:textId="1899119D"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noProof/>
                <w:color w:val="000000"/>
                <w:kern w:val="0"/>
                <w:sz w:val="20"/>
                <w:szCs w:val="20"/>
                <w14:ligatures w14:val="none"/>
              </w:rPr>
              <mc:AlternateContent>
                <mc:Choice Requires="wps">
                  <w:drawing>
                    <wp:anchor distT="0" distB="0" distL="114300" distR="114300" simplePos="0" relativeHeight="251659264" behindDoc="0" locked="0" layoutInCell="1" allowOverlap="1" wp14:anchorId="1241D2C1" wp14:editId="1902B9A8">
                      <wp:simplePos x="0" y="0"/>
                      <wp:positionH relativeFrom="column">
                        <wp:posOffset>0</wp:posOffset>
                      </wp:positionH>
                      <wp:positionV relativeFrom="paragraph">
                        <wp:posOffset>0</wp:posOffset>
                      </wp:positionV>
                      <wp:extent cx="304800" cy="304800"/>
                      <wp:effectExtent l="0" t="0" r="0" b="0"/>
                      <wp:wrapNone/>
                      <wp:docPr id="2070222015" name="Rectangle 4">
                        <a:extLst xmlns:a="http://schemas.openxmlformats.org/drawingml/2006/main">
                          <a:ext uri="{FF2B5EF4-FFF2-40B4-BE49-F238E27FC236}">
                            <a16:creationId xmlns:a16="http://schemas.microsoft.com/office/drawing/2014/main" id="{2252864C-8D63-7285-A70A-A20CD8E11F2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4B4CDA" id="Rectangle 4" o:spid="_x0000_s1026" style="position:absolute;margin-left:0;margin-top:0;width:2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IlNvjeIAQAACQMAAA4AAAAAAAAAAAAAAAAALgIAAGRy&#10;cy9lMm9Eb2MueG1sUEsBAi0AFAAGAAgAAAAhAEyg6SzYAAAAAwEAAA8AAAAAAAAAAAAAAAAA4gMA&#10;AGRycy9kb3ducmV2LnhtbFBLBQYAAAAABAAEAPMAAADnBAAAAAA=&#10;" filled="f" stroked="f">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858"/>
            </w:tblGrid>
            <w:tr w:rsidR="00161FFE" w:rsidRPr="00164466" w14:paraId="09B5C35F" w14:textId="77777777">
              <w:trPr>
                <w:trHeight w:val="499"/>
                <w:tblCellSpacing w:w="0" w:type="dxa"/>
              </w:trPr>
              <w:tc>
                <w:tcPr>
                  <w:tcW w:w="9600" w:type="dxa"/>
                  <w:vMerge w:val="restart"/>
                  <w:tcBorders>
                    <w:top w:val="nil"/>
                    <w:left w:val="single" w:sz="8" w:space="0" w:color="auto"/>
                    <w:bottom w:val="nil"/>
                    <w:right w:val="nil"/>
                  </w:tcBorders>
                  <w:hideMark/>
                </w:tcPr>
                <w:p w14:paraId="6C5EBE41" w14:textId="14658838"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r>
            <w:tr w:rsidR="00161FFE" w:rsidRPr="00164466" w14:paraId="3F67FD80" w14:textId="77777777">
              <w:trPr>
                <w:trHeight w:val="499"/>
                <w:tblCellSpacing w:w="0" w:type="dxa"/>
              </w:trPr>
              <w:tc>
                <w:tcPr>
                  <w:tcW w:w="0" w:type="auto"/>
                  <w:vMerge/>
                  <w:tcBorders>
                    <w:top w:val="nil"/>
                    <w:left w:val="single" w:sz="8" w:space="0" w:color="auto"/>
                    <w:bottom w:val="nil"/>
                    <w:right w:val="nil"/>
                  </w:tcBorders>
                  <w:vAlign w:val="center"/>
                  <w:hideMark/>
                </w:tcPr>
                <w:p w14:paraId="1D14BB73"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p>
              </w:tc>
            </w:tr>
          </w:tbl>
          <w:p w14:paraId="1374DF5C"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p>
        </w:tc>
      </w:tr>
      <w:tr w:rsidR="00161FFE" w:rsidRPr="00164466" w14:paraId="577D6F2A" w14:textId="77777777" w:rsidTr="008C7DB9">
        <w:trPr>
          <w:gridAfter w:val="1"/>
          <w:trHeight w:val="315"/>
        </w:trPr>
        <w:tc>
          <w:tcPr>
            <w:tcW w:w="2250" w:type="dxa"/>
            <w:tcBorders>
              <w:top w:val="nil"/>
              <w:left w:val="nil"/>
              <w:bottom w:val="nil"/>
              <w:right w:val="single" w:sz="8" w:space="0" w:color="000000"/>
            </w:tcBorders>
            <w:vAlign w:val="center"/>
            <w:hideMark/>
          </w:tcPr>
          <w:p w14:paraId="53B8FF6C" w14:textId="18DC6E8C" w:rsidR="00161FFE" w:rsidRPr="00164466" w:rsidRDefault="00161FFE" w:rsidP="00161FFE">
            <w:pPr>
              <w:spacing w:after="0" w:line="240" w:lineRule="auto"/>
              <w:rPr>
                <w:rFonts w:ascii="Times New Roman" w:eastAsia="Times New Roman" w:hAnsi="Times New Roman" w:cs="Times New Roman"/>
                <w:b/>
                <w:bCs/>
                <w:color w:val="000000"/>
                <w:kern w:val="0"/>
                <w:sz w:val="18"/>
                <w:szCs w:val="18"/>
                <w:lang w:val="ro-RO"/>
                <w14:ligatures w14:val="none"/>
              </w:rPr>
            </w:pPr>
          </w:p>
        </w:tc>
        <w:tc>
          <w:tcPr>
            <w:tcW w:w="0" w:type="auto"/>
            <w:vMerge/>
            <w:tcBorders>
              <w:top w:val="nil"/>
              <w:left w:val="nil"/>
              <w:bottom w:val="nil"/>
              <w:right w:val="nil"/>
            </w:tcBorders>
            <w:vAlign w:val="center"/>
            <w:hideMark/>
          </w:tcPr>
          <w:p w14:paraId="7B2BB9A2"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p>
        </w:tc>
      </w:tr>
      <w:tr w:rsidR="00161FFE" w:rsidRPr="00164466" w14:paraId="33161EE4" w14:textId="77777777" w:rsidTr="008C7DB9">
        <w:trPr>
          <w:gridAfter w:val="1"/>
          <w:trHeight w:val="315"/>
        </w:trPr>
        <w:tc>
          <w:tcPr>
            <w:tcW w:w="2250" w:type="dxa"/>
            <w:tcBorders>
              <w:top w:val="nil"/>
              <w:left w:val="nil"/>
              <w:bottom w:val="nil"/>
              <w:right w:val="single" w:sz="8" w:space="0" w:color="000000"/>
            </w:tcBorders>
            <w:vAlign w:val="center"/>
            <w:hideMark/>
          </w:tcPr>
          <w:p w14:paraId="021E8D15" w14:textId="77777777" w:rsidR="00161FFE" w:rsidRPr="00164466" w:rsidRDefault="00161FFE" w:rsidP="00161FFE">
            <w:pPr>
              <w:spacing w:after="0" w:line="240" w:lineRule="auto"/>
              <w:rPr>
                <w:rFonts w:ascii="Times New Roman" w:eastAsia="Times New Roman" w:hAnsi="Times New Roman" w:cs="Times New Roman"/>
                <w:b/>
                <w:bCs/>
                <w:color w:val="000000"/>
                <w:kern w:val="0"/>
                <w:sz w:val="18"/>
                <w:szCs w:val="18"/>
                <w:lang w:val="ro-RO"/>
                <w14:ligatures w14:val="none"/>
              </w:rPr>
            </w:pPr>
          </w:p>
        </w:tc>
        <w:tc>
          <w:tcPr>
            <w:tcW w:w="0" w:type="auto"/>
            <w:tcBorders>
              <w:top w:val="nil"/>
              <w:left w:val="nil"/>
              <w:bottom w:val="nil"/>
              <w:right w:val="nil"/>
            </w:tcBorders>
            <w:vAlign w:val="center"/>
            <w:hideMark/>
          </w:tcPr>
          <w:p w14:paraId="6917048A"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r>
      <w:tr w:rsidR="00161FFE" w:rsidRPr="00164466" w14:paraId="1C0BAA8A" w14:textId="77777777" w:rsidTr="008C7DB9">
        <w:trPr>
          <w:gridAfter w:val="1"/>
          <w:trHeight w:val="630"/>
        </w:trPr>
        <w:tc>
          <w:tcPr>
            <w:tcW w:w="2250" w:type="dxa"/>
            <w:tcBorders>
              <w:top w:val="nil"/>
              <w:left w:val="nil"/>
              <w:bottom w:val="nil"/>
              <w:right w:val="single" w:sz="8" w:space="0" w:color="000000"/>
            </w:tcBorders>
            <w:vAlign w:val="center"/>
            <w:hideMark/>
          </w:tcPr>
          <w:p w14:paraId="72ABEBDD" w14:textId="77777777" w:rsidR="00161FFE" w:rsidRPr="00164466" w:rsidRDefault="00161FFE" w:rsidP="00161FFE">
            <w:pPr>
              <w:spacing w:after="0" w:line="240" w:lineRule="auto"/>
              <w:rPr>
                <w:rFonts w:ascii="Times New Roman" w:eastAsia="Times New Roman" w:hAnsi="Times New Roman" w:cs="Times New Roman"/>
                <w:b/>
                <w:bCs/>
                <w:color w:val="000000"/>
                <w:kern w:val="0"/>
                <w:sz w:val="20"/>
                <w:szCs w:val="20"/>
                <w:lang w:val="ro-RO"/>
                <w14:ligatures w14:val="none"/>
              </w:rPr>
            </w:pPr>
            <w:r w:rsidRPr="00164466">
              <w:rPr>
                <w:rFonts w:ascii="Times New Roman" w:eastAsia="Times New Roman" w:hAnsi="Times New Roman" w:cs="Times New Roman"/>
                <w:b/>
                <w:bCs/>
                <w:color w:val="000000"/>
                <w:kern w:val="0"/>
                <w:sz w:val="20"/>
                <w:szCs w:val="20"/>
                <w:lang w:val="ro-RO"/>
                <w14:ligatures w14:val="none"/>
              </w:rPr>
              <w:t>Informaţii personale</w:t>
            </w:r>
          </w:p>
        </w:tc>
        <w:tc>
          <w:tcPr>
            <w:tcW w:w="0" w:type="auto"/>
            <w:tcBorders>
              <w:top w:val="nil"/>
              <w:left w:val="nil"/>
              <w:bottom w:val="nil"/>
              <w:right w:val="nil"/>
            </w:tcBorders>
            <w:noWrap/>
            <w:vAlign w:val="bottom"/>
            <w:hideMark/>
          </w:tcPr>
          <w:p w14:paraId="488471B9"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r>
      <w:tr w:rsidR="00161FFE" w:rsidRPr="00164466" w14:paraId="3F109839" w14:textId="77777777" w:rsidTr="008C7DB9">
        <w:trPr>
          <w:gridAfter w:val="1"/>
          <w:trHeight w:val="315"/>
        </w:trPr>
        <w:tc>
          <w:tcPr>
            <w:tcW w:w="2250" w:type="dxa"/>
            <w:tcBorders>
              <w:top w:val="nil"/>
              <w:left w:val="nil"/>
              <w:bottom w:val="nil"/>
              <w:right w:val="single" w:sz="8" w:space="0" w:color="000000"/>
            </w:tcBorders>
            <w:vAlign w:val="center"/>
            <w:hideMark/>
          </w:tcPr>
          <w:p w14:paraId="069A2BEE"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xml:space="preserve">Nume / Prenume </w:t>
            </w:r>
          </w:p>
        </w:tc>
        <w:tc>
          <w:tcPr>
            <w:tcW w:w="0" w:type="auto"/>
            <w:tcBorders>
              <w:top w:val="nil"/>
              <w:left w:val="nil"/>
              <w:bottom w:val="nil"/>
              <w:right w:val="nil"/>
            </w:tcBorders>
            <w:vAlign w:val="center"/>
            <w:hideMark/>
          </w:tcPr>
          <w:p w14:paraId="6393FAFD" w14:textId="77777777" w:rsidR="00161FFE" w:rsidRPr="00164466" w:rsidRDefault="00161FFE" w:rsidP="00161FFE">
            <w:pPr>
              <w:spacing w:after="0" w:line="240" w:lineRule="auto"/>
              <w:jc w:val="both"/>
              <w:rPr>
                <w:rFonts w:ascii="Times New Roman" w:eastAsia="Times New Roman" w:hAnsi="Times New Roman" w:cs="Times New Roman"/>
                <w:b/>
                <w:bCs/>
                <w:color w:val="000000"/>
                <w:kern w:val="0"/>
                <w:sz w:val="20"/>
                <w:szCs w:val="20"/>
                <w:lang w:val="ro-RO"/>
                <w14:ligatures w14:val="none"/>
              </w:rPr>
            </w:pPr>
            <w:r w:rsidRPr="00164466">
              <w:rPr>
                <w:rFonts w:ascii="Times New Roman" w:eastAsia="Times New Roman" w:hAnsi="Times New Roman" w:cs="Times New Roman"/>
                <w:b/>
                <w:bCs/>
                <w:color w:val="000000"/>
                <w:kern w:val="0"/>
                <w:sz w:val="20"/>
                <w:szCs w:val="20"/>
                <w:lang w:val="ro-RO"/>
                <w14:ligatures w14:val="none"/>
              </w:rPr>
              <w:t>Suciu Liana</w:t>
            </w:r>
          </w:p>
        </w:tc>
      </w:tr>
      <w:tr w:rsidR="00161FFE" w:rsidRPr="00164466" w14:paraId="60947F31" w14:textId="77777777" w:rsidTr="008C7DB9">
        <w:trPr>
          <w:gridAfter w:val="1"/>
          <w:trHeight w:val="315"/>
        </w:trPr>
        <w:tc>
          <w:tcPr>
            <w:tcW w:w="2250" w:type="dxa"/>
            <w:tcBorders>
              <w:top w:val="nil"/>
              <w:left w:val="nil"/>
              <w:bottom w:val="nil"/>
              <w:right w:val="single" w:sz="8" w:space="0" w:color="000000"/>
            </w:tcBorders>
            <w:vAlign w:val="center"/>
            <w:hideMark/>
          </w:tcPr>
          <w:p w14:paraId="7AAC9427"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E-mail</w:t>
            </w:r>
          </w:p>
        </w:tc>
        <w:tc>
          <w:tcPr>
            <w:tcW w:w="0" w:type="auto"/>
            <w:tcBorders>
              <w:top w:val="nil"/>
              <w:left w:val="nil"/>
              <w:bottom w:val="nil"/>
              <w:right w:val="nil"/>
            </w:tcBorders>
            <w:vAlign w:val="center"/>
            <w:hideMark/>
          </w:tcPr>
          <w:p w14:paraId="49BC8704" w14:textId="03D8530B"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p>
        </w:tc>
      </w:tr>
      <w:tr w:rsidR="00161FFE" w:rsidRPr="00164466" w14:paraId="7F230D7F" w14:textId="77777777" w:rsidTr="008C7DB9">
        <w:trPr>
          <w:gridAfter w:val="1"/>
          <w:trHeight w:val="315"/>
        </w:trPr>
        <w:tc>
          <w:tcPr>
            <w:tcW w:w="2250" w:type="dxa"/>
            <w:tcBorders>
              <w:top w:val="nil"/>
              <w:left w:val="nil"/>
              <w:bottom w:val="nil"/>
              <w:right w:val="single" w:sz="8" w:space="0" w:color="000000"/>
            </w:tcBorders>
            <w:vAlign w:val="center"/>
            <w:hideMark/>
          </w:tcPr>
          <w:p w14:paraId="3BE0535E"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Naţionalitate</w:t>
            </w:r>
          </w:p>
        </w:tc>
        <w:tc>
          <w:tcPr>
            <w:tcW w:w="0" w:type="auto"/>
            <w:tcBorders>
              <w:top w:val="nil"/>
              <w:left w:val="nil"/>
              <w:bottom w:val="nil"/>
              <w:right w:val="nil"/>
            </w:tcBorders>
            <w:vAlign w:val="center"/>
            <w:hideMark/>
          </w:tcPr>
          <w:p w14:paraId="27EB0B73" w14:textId="16277C4D"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p>
        </w:tc>
      </w:tr>
      <w:tr w:rsidR="00161FFE" w:rsidRPr="00164466" w14:paraId="66E32F5E" w14:textId="77777777" w:rsidTr="008C7DB9">
        <w:trPr>
          <w:gridAfter w:val="1"/>
          <w:trHeight w:val="499"/>
        </w:trPr>
        <w:tc>
          <w:tcPr>
            <w:tcW w:w="2250" w:type="dxa"/>
            <w:vMerge w:val="restart"/>
            <w:tcBorders>
              <w:top w:val="nil"/>
              <w:left w:val="nil"/>
              <w:bottom w:val="nil"/>
              <w:right w:val="single" w:sz="8" w:space="0" w:color="000000"/>
            </w:tcBorders>
            <w:vAlign w:val="center"/>
            <w:hideMark/>
          </w:tcPr>
          <w:p w14:paraId="7EC9AF5A" w14:textId="77777777" w:rsidR="00161FFE" w:rsidRPr="00164466" w:rsidRDefault="00161FFE" w:rsidP="00161FFE">
            <w:pPr>
              <w:spacing w:after="0" w:line="240" w:lineRule="auto"/>
              <w:rPr>
                <w:rFonts w:ascii="Times New Roman" w:eastAsia="Times New Roman" w:hAnsi="Times New Roman" w:cs="Times New Roman"/>
                <w:b/>
                <w:bCs/>
                <w:color w:val="000000"/>
                <w:kern w:val="0"/>
                <w:sz w:val="20"/>
                <w:szCs w:val="20"/>
                <w:lang w:val="ro-RO"/>
                <w14:ligatures w14:val="none"/>
              </w:rPr>
            </w:pPr>
            <w:r w:rsidRPr="00164466">
              <w:rPr>
                <w:rFonts w:ascii="Times New Roman" w:eastAsia="Times New Roman" w:hAnsi="Times New Roman" w:cs="Times New Roman"/>
                <w:b/>
                <w:bCs/>
                <w:color w:val="000000"/>
                <w:kern w:val="0"/>
                <w:sz w:val="20"/>
                <w:szCs w:val="20"/>
                <w:lang w:val="ro-RO"/>
                <w14:ligatures w14:val="none"/>
              </w:rPr>
              <w:t>Educaţie şi formare</w:t>
            </w:r>
          </w:p>
        </w:tc>
        <w:tc>
          <w:tcPr>
            <w:tcW w:w="0" w:type="auto"/>
            <w:vMerge w:val="restart"/>
            <w:tcBorders>
              <w:top w:val="nil"/>
              <w:left w:val="single" w:sz="8" w:space="0" w:color="auto"/>
              <w:bottom w:val="nil"/>
              <w:right w:val="nil"/>
            </w:tcBorders>
            <w:vAlign w:val="center"/>
            <w:hideMark/>
          </w:tcPr>
          <w:p w14:paraId="1A591765"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r>
      <w:tr w:rsidR="00161FFE" w:rsidRPr="00164466" w14:paraId="2C638EF3" w14:textId="77777777" w:rsidTr="008C7DB9">
        <w:trPr>
          <w:trHeight w:val="630"/>
        </w:trPr>
        <w:tc>
          <w:tcPr>
            <w:tcW w:w="2250" w:type="dxa"/>
            <w:vMerge/>
            <w:tcBorders>
              <w:top w:val="nil"/>
              <w:left w:val="nil"/>
              <w:bottom w:val="nil"/>
              <w:right w:val="single" w:sz="8" w:space="0" w:color="000000"/>
            </w:tcBorders>
            <w:vAlign w:val="center"/>
            <w:hideMark/>
          </w:tcPr>
          <w:p w14:paraId="349D1366" w14:textId="77777777" w:rsidR="00161FFE" w:rsidRPr="00164466" w:rsidRDefault="00161FFE" w:rsidP="00161FFE">
            <w:pPr>
              <w:spacing w:after="0" w:line="240" w:lineRule="auto"/>
              <w:rPr>
                <w:rFonts w:ascii="Times New Roman" w:eastAsia="Times New Roman" w:hAnsi="Times New Roman" w:cs="Times New Roman"/>
                <w:b/>
                <w:bCs/>
                <w:color w:val="000000"/>
                <w:kern w:val="0"/>
                <w:sz w:val="18"/>
                <w:szCs w:val="18"/>
                <w:lang w:val="ro-RO"/>
                <w14:ligatures w14:val="none"/>
              </w:rPr>
            </w:pPr>
          </w:p>
        </w:tc>
        <w:tc>
          <w:tcPr>
            <w:tcW w:w="0" w:type="auto"/>
            <w:vMerge/>
            <w:tcBorders>
              <w:top w:val="nil"/>
              <w:left w:val="single" w:sz="8" w:space="0" w:color="auto"/>
              <w:bottom w:val="nil"/>
              <w:right w:val="nil"/>
            </w:tcBorders>
            <w:vAlign w:val="center"/>
            <w:hideMark/>
          </w:tcPr>
          <w:p w14:paraId="08FDF943"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p>
        </w:tc>
        <w:tc>
          <w:tcPr>
            <w:tcW w:w="0" w:type="auto"/>
            <w:tcBorders>
              <w:top w:val="nil"/>
              <w:left w:val="nil"/>
              <w:bottom w:val="nil"/>
              <w:right w:val="nil"/>
            </w:tcBorders>
            <w:noWrap/>
            <w:vAlign w:val="bottom"/>
            <w:hideMark/>
          </w:tcPr>
          <w:p w14:paraId="12504494"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p>
        </w:tc>
      </w:tr>
      <w:tr w:rsidR="00161FFE" w:rsidRPr="00164466" w14:paraId="58A68452" w14:textId="77777777" w:rsidTr="008C7DB9">
        <w:tc>
          <w:tcPr>
            <w:tcW w:w="2250" w:type="dxa"/>
            <w:tcBorders>
              <w:top w:val="nil"/>
              <w:left w:val="nil"/>
              <w:bottom w:val="nil"/>
              <w:right w:val="single" w:sz="8" w:space="0" w:color="000000"/>
            </w:tcBorders>
            <w:hideMark/>
          </w:tcPr>
          <w:p w14:paraId="026FC810" w14:textId="78F3A17B"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xml:space="preserve">Numele si tipul institutiei de invatamant </w:t>
            </w:r>
          </w:p>
        </w:tc>
        <w:tc>
          <w:tcPr>
            <w:tcW w:w="0" w:type="auto"/>
            <w:tcBorders>
              <w:top w:val="nil"/>
              <w:left w:val="nil"/>
              <w:bottom w:val="nil"/>
              <w:right w:val="nil"/>
            </w:tcBorders>
            <w:hideMark/>
          </w:tcPr>
          <w:p w14:paraId="155AC1BE"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România</w:t>
            </w:r>
          </w:p>
        </w:tc>
        <w:tc>
          <w:tcPr>
            <w:tcW w:w="0" w:type="auto"/>
            <w:hideMark/>
          </w:tcPr>
          <w:p w14:paraId="55C744C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378CCFAE" w14:textId="77777777" w:rsidTr="008C7DB9">
        <w:tc>
          <w:tcPr>
            <w:tcW w:w="2250" w:type="dxa"/>
            <w:tcBorders>
              <w:top w:val="nil"/>
              <w:left w:val="nil"/>
              <w:bottom w:val="nil"/>
              <w:right w:val="single" w:sz="8" w:space="0" w:color="000000"/>
            </w:tcBorders>
            <w:vAlign w:val="center"/>
            <w:hideMark/>
          </w:tcPr>
          <w:p w14:paraId="072F2B90"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vAlign w:val="center"/>
            <w:hideMark/>
          </w:tcPr>
          <w:p w14:paraId="37A6EAC3"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2024-prezent </w:t>
            </w:r>
          </w:p>
        </w:tc>
        <w:tc>
          <w:tcPr>
            <w:tcW w:w="0" w:type="auto"/>
            <w:vAlign w:val="center"/>
            <w:hideMark/>
          </w:tcPr>
          <w:p w14:paraId="1988FE34"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10E17A29" w14:textId="77777777" w:rsidTr="008C7DB9">
        <w:tc>
          <w:tcPr>
            <w:tcW w:w="2250" w:type="dxa"/>
            <w:tcBorders>
              <w:top w:val="nil"/>
              <w:left w:val="nil"/>
              <w:bottom w:val="nil"/>
              <w:right w:val="single" w:sz="8" w:space="0" w:color="000000"/>
            </w:tcBorders>
            <w:vAlign w:val="center"/>
            <w:hideMark/>
          </w:tcPr>
          <w:p w14:paraId="3008284B"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Calificarea/diploma obținută</w:t>
            </w:r>
          </w:p>
        </w:tc>
        <w:tc>
          <w:tcPr>
            <w:tcW w:w="0" w:type="auto"/>
            <w:tcBorders>
              <w:top w:val="nil"/>
              <w:left w:val="nil"/>
              <w:bottom w:val="nil"/>
              <w:right w:val="nil"/>
            </w:tcBorders>
            <w:vAlign w:val="center"/>
            <w:hideMark/>
          </w:tcPr>
          <w:p w14:paraId="43FE962B"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Farmacist specialist Farmacie clinică confirmat prin Ordinul MS nr. 6157, din 19.12.2024</w:t>
            </w:r>
          </w:p>
        </w:tc>
        <w:tc>
          <w:tcPr>
            <w:tcW w:w="0" w:type="auto"/>
            <w:vAlign w:val="center"/>
            <w:hideMark/>
          </w:tcPr>
          <w:p w14:paraId="18D3D00E"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28BB1F17" w14:textId="77777777" w:rsidTr="008C7DB9">
        <w:trPr>
          <w:trHeight w:val="315"/>
        </w:trPr>
        <w:tc>
          <w:tcPr>
            <w:tcW w:w="2250" w:type="dxa"/>
            <w:tcBorders>
              <w:top w:val="nil"/>
              <w:left w:val="nil"/>
              <w:bottom w:val="nil"/>
              <w:right w:val="single" w:sz="8" w:space="0" w:color="000000"/>
            </w:tcBorders>
            <w:vAlign w:val="center"/>
            <w:hideMark/>
          </w:tcPr>
          <w:p w14:paraId="35183EE7"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7E31ECBF"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5C544A81"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6DE6E47F" w14:textId="77777777" w:rsidTr="008C7DB9">
        <w:tc>
          <w:tcPr>
            <w:tcW w:w="2250" w:type="dxa"/>
            <w:tcBorders>
              <w:top w:val="nil"/>
              <w:left w:val="nil"/>
              <w:bottom w:val="nil"/>
              <w:right w:val="single" w:sz="8" w:space="0" w:color="000000"/>
            </w:tcBorders>
            <w:hideMark/>
          </w:tcPr>
          <w:p w14:paraId="2DA4823C" w14:textId="341CC36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şi tipul instituţiei de învăţământ</w:t>
            </w:r>
          </w:p>
        </w:tc>
        <w:tc>
          <w:tcPr>
            <w:tcW w:w="0" w:type="auto"/>
            <w:tcBorders>
              <w:top w:val="nil"/>
              <w:left w:val="nil"/>
              <w:bottom w:val="nil"/>
              <w:right w:val="nil"/>
            </w:tcBorders>
            <w:hideMark/>
          </w:tcPr>
          <w:p w14:paraId="1B24F936"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România</w:t>
            </w:r>
          </w:p>
        </w:tc>
        <w:tc>
          <w:tcPr>
            <w:tcW w:w="0" w:type="auto"/>
            <w:hideMark/>
          </w:tcPr>
          <w:p w14:paraId="7479560B"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339B38E8" w14:textId="77777777" w:rsidTr="008C7DB9">
        <w:tc>
          <w:tcPr>
            <w:tcW w:w="2250" w:type="dxa"/>
            <w:tcBorders>
              <w:top w:val="nil"/>
              <w:left w:val="nil"/>
              <w:bottom w:val="nil"/>
              <w:right w:val="single" w:sz="8" w:space="0" w:color="000000"/>
            </w:tcBorders>
            <w:vAlign w:val="center"/>
            <w:hideMark/>
          </w:tcPr>
          <w:p w14:paraId="4DD8C9C2"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vAlign w:val="center"/>
            <w:hideMark/>
          </w:tcPr>
          <w:p w14:paraId="10C0E76E"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2018-2021</w:t>
            </w:r>
          </w:p>
        </w:tc>
        <w:tc>
          <w:tcPr>
            <w:tcW w:w="0" w:type="auto"/>
            <w:vAlign w:val="center"/>
            <w:hideMark/>
          </w:tcPr>
          <w:p w14:paraId="537B132B"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071E54EC" w14:textId="77777777" w:rsidTr="008C7DB9">
        <w:tc>
          <w:tcPr>
            <w:tcW w:w="2250" w:type="dxa"/>
            <w:tcBorders>
              <w:top w:val="nil"/>
              <w:left w:val="nil"/>
              <w:bottom w:val="nil"/>
              <w:right w:val="single" w:sz="8" w:space="0" w:color="000000"/>
            </w:tcBorders>
            <w:hideMark/>
          </w:tcPr>
          <w:p w14:paraId="64E2DF6A"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Calificarea/diploma obținută</w:t>
            </w:r>
          </w:p>
        </w:tc>
        <w:tc>
          <w:tcPr>
            <w:tcW w:w="0" w:type="auto"/>
            <w:tcBorders>
              <w:top w:val="nil"/>
              <w:left w:val="nil"/>
              <w:bottom w:val="nil"/>
              <w:right w:val="nil"/>
            </w:tcBorders>
            <w:hideMark/>
          </w:tcPr>
          <w:p w14:paraId="6EA1DC1E"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Rezident în specialitatea Farmacie Clinică</w:t>
            </w:r>
          </w:p>
        </w:tc>
        <w:tc>
          <w:tcPr>
            <w:tcW w:w="0" w:type="auto"/>
            <w:hideMark/>
          </w:tcPr>
          <w:p w14:paraId="5286595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66B5F1FC" w14:textId="77777777" w:rsidTr="008C7DB9">
        <w:tc>
          <w:tcPr>
            <w:tcW w:w="2250" w:type="dxa"/>
            <w:tcBorders>
              <w:top w:val="nil"/>
              <w:left w:val="nil"/>
              <w:bottom w:val="nil"/>
              <w:right w:val="single" w:sz="8" w:space="0" w:color="000000"/>
            </w:tcBorders>
            <w:hideMark/>
          </w:tcPr>
          <w:p w14:paraId="31AC8DF1"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Disciplinele principale studiate/competentele profesionale dobandite</w:t>
            </w:r>
          </w:p>
        </w:tc>
        <w:tc>
          <w:tcPr>
            <w:tcW w:w="0" w:type="auto"/>
            <w:tcBorders>
              <w:top w:val="nil"/>
              <w:left w:val="nil"/>
              <w:bottom w:val="nil"/>
              <w:right w:val="nil"/>
            </w:tcBorders>
            <w:hideMark/>
          </w:tcPr>
          <w:p w14:paraId="43CE36D5"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Farmacologie, Farmacoterapie, Farmacoeconomie, Patologie, Bioetică, Biofarmacie, Legislație farmaceutică,Abilități medicale </w:t>
            </w:r>
          </w:p>
        </w:tc>
        <w:tc>
          <w:tcPr>
            <w:tcW w:w="0" w:type="auto"/>
            <w:hideMark/>
          </w:tcPr>
          <w:p w14:paraId="591A72E0"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7F366F29" w14:textId="77777777" w:rsidTr="008C7DB9">
        <w:trPr>
          <w:trHeight w:val="315"/>
        </w:trPr>
        <w:tc>
          <w:tcPr>
            <w:tcW w:w="2250" w:type="dxa"/>
            <w:tcBorders>
              <w:top w:val="nil"/>
              <w:left w:val="nil"/>
              <w:bottom w:val="nil"/>
              <w:right w:val="single" w:sz="8" w:space="0" w:color="000000"/>
            </w:tcBorders>
            <w:noWrap/>
            <w:vAlign w:val="bottom"/>
            <w:hideMark/>
          </w:tcPr>
          <w:p w14:paraId="6D113EFD"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49AA6612"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291AAB9D"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D70A32D" w14:textId="77777777" w:rsidTr="008C7DB9">
        <w:tc>
          <w:tcPr>
            <w:tcW w:w="2250" w:type="dxa"/>
            <w:tcBorders>
              <w:top w:val="nil"/>
              <w:left w:val="nil"/>
              <w:bottom w:val="nil"/>
              <w:right w:val="single" w:sz="8" w:space="0" w:color="000000"/>
            </w:tcBorders>
            <w:hideMark/>
          </w:tcPr>
          <w:p w14:paraId="665382E2"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si tipul institutiei de invatamant</w:t>
            </w:r>
          </w:p>
        </w:tc>
        <w:tc>
          <w:tcPr>
            <w:tcW w:w="0" w:type="auto"/>
            <w:tcBorders>
              <w:top w:val="nil"/>
              <w:left w:val="nil"/>
              <w:bottom w:val="nil"/>
              <w:right w:val="nil"/>
            </w:tcBorders>
            <w:hideMark/>
          </w:tcPr>
          <w:p w14:paraId="2CD11635"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România</w:t>
            </w:r>
          </w:p>
        </w:tc>
        <w:tc>
          <w:tcPr>
            <w:tcW w:w="0" w:type="auto"/>
            <w:hideMark/>
          </w:tcPr>
          <w:p w14:paraId="6C4DBDA0"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33D17DA2" w14:textId="77777777" w:rsidTr="008C7DB9">
        <w:tc>
          <w:tcPr>
            <w:tcW w:w="2250" w:type="dxa"/>
            <w:tcBorders>
              <w:top w:val="nil"/>
              <w:left w:val="nil"/>
              <w:bottom w:val="nil"/>
              <w:right w:val="single" w:sz="8" w:space="0" w:color="000000"/>
            </w:tcBorders>
            <w:vAlign w:val="center"/>
            <w:hideMark/>
          </w:tcPr>
          <w:p w14:paraId="6530DF85"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vAlign w:val="center"/>
            <w:hideMark/>
          </w:tcPr>
          <w:p w14:paraId="1EFBD9FE"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2008-2013 Studii doctorale</w:t>
            </w:r>
          </w:p>
        </w:tc>
        <w:tc>
          <w:tcPr>
            <w:tcW w:w="0" w:type="auto"/>
            <w:vAlign w:val="center"/>
            <w:hideMark/>
          </w:tcPr>
          <w:p w14:paraId="3EE6B599"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654EFDBB" w14:textId="77777777" w:rsidTr="008C7DB9">
        <w:tc>
          <w:tcPr>
            <w:tcW w:w="2250" w:type="dxa"/>
            <w:tcBorders>
              <w:top w:val="nil"/>
              <w:left w:val="nil"/>
              <w:bottom w:val="nil"/>
              <w:right w:val="single" w:sz="8" w:space="0" w:color="000000"/>
            </w:tcBorders>
            <w:vAlign w:val="center"/>
            <w:hideMark/>
          </w:tcPr>
          <w:p w14:paraId="06CD7B88"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Calificarea/diploma obţinută</w:t>
            </w:r>
          </w:p>
        </w:tc>
        <w:tc>
          <w:tcPr>
            <w:tcW w:w="0" w:type="auto"/>
            <w:tcBorders>
              <w:top w:val="nil"/>
              <w:left w:val="nil"/>
              <w:bottom w:val="nil"/>
              <w:right w:val="nil"/>
            </w:tcBorders>
            <w:vAlign w:val="center"/>
            <w:hideMark/>
          </w:tcPr>
          <w:p w14:paraId="1408D56B"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Doctor în Științe Medicale, cu calificativul „Magna cum laude"</w:t>
            </w:r>
          </w:p>
        </w:tc>
        <w:tc>
          <w:tcPr>
            <w:tcW w:w="0" w:type="auto"/>
            <w:vAlign w:val="center"/>
            <w:hideMark/>
          </w:tcPr>
          <w:p w14:paraId="31F02883"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1D376D76" w14:textId="77777777" w:rsidTr="008C7DB9">
        <w:tc>
          <w:tcPr>
            <w:tcW w:w="2250" w:type="dxa"/>
            <w:tcBorders>
              <w:top w:val="nil"/>
              <w:left w:val="nil"/>
              <w:bottom w:val="nil"/>
              <w:right w:val="single" w:sz="8" w:space="0" w:color="000000"/>
            </w:tcBorders>
            <w:hideMark/>
          </w:tcPr>
          <w:p w14:paraId="2268EE77"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Disciplinele principale studiate/competentele profesionale dobandite</w:t>
            </w:r>
          </w:p>
        </w:tc>
        <w:tc>
          <w:tcPr>
            <w:tcW w:w="0" w:type="auto"/>
            <w:tcBorders>
              <w:top w:val="nil"/>
              <w:left w:val="nil"/>
              <w:bottom w:val="nil"/>
              <w:right w:val="nil"/>
            </w:tcBorders>
            <w:vAlign w:val="center"/>
            <w:hideMark/>
          </w:tcPr>
          <w:p w14:paraId="2E91048D" w14:textId="77777777" w:rsidR="00161FFE" w:rsidRPr="00164466" w:rsidRDefault="00161FFE" w:rsidP="00DF6EFA">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Titlul tezei de doctorat: „Studiu farmacoeconomic al medicației antihipertensive la pacienții cu hipertensiune arterială esențială”, coordonator Prof.Univ.Dr. Mirela Tomescu, disciplina de Semiologie Medicală 2, Departament V (Medicină Internă I) a UMF „Victor Babeș” Timișoara </w:t>
            </w:r>
            <w:r w:rsidRPr="00164466">
              <w:rPr>
                <w:rFonts w:ascii="Times New Roman" w:eastAsia="Times New Roman" w:hAnsi="Times New Roman" w:cs="Times New Roman"/>
                <w:color w:val="000000"/>
                <w:kern w:val="0"/>
                <w:sz w:val="20"/>
                <w:szCs w:val="20"/>
                <w:lang w:val="ro-RO"/>
                <w14:ligatures w14:val="none"/>
              </w:rPr>
              <w:br/>
              <w:t xml:space="preserve">Studiul realizează o evaluare a răspunsului pacienților la trei tipuri de medicație antihipertensivă, precum și o evaluare predictivă a numărului de ani de viață câștigați de pacienți în urma tratamentului. S-a implementat pentru lotul de pacienți studiat și o noua evaluare a riscului cardio-vascular prin metoda „network analysis”. </w:t>
            </w:r>
          </w:p>
        </w:tc>
        <w:tc>
          <w:tcPr>
            <w:tcW w:w="0" w:type="auto"/>
            <w:vAlign w:val="center"/>
            <w:hideMark/>
          </w:tcPr>
          <w:p w14:paraId="0C686D5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174D63D8" w14:textId="77777777" w:rsidTr="008C7DB9">
        <w:trPr>
          <w:trHeight w:val="405"/>
        </w:trPr>
        <w:tc>
          <w:tcPr>
            <w:tcW w:w="2250" w:type="dxa"/>
            <w:tcBorders>
              <w:top w:val="nil"/>
              <w:left w:val="nil"/>
              <w:bottom w:val="nil"/>
              <w:right w:val="single" w:sz="8" w:space="0" w:color="000000"/>
            </w:tcBorders>
            <w:vAlign w:val="center"/>
            <w:hideMark/>
          </w:tcPr>
          <w:p w14:paraId="726F0CF3"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noWrap/>
            <w:vAlign w:val="center"/>
            <w:hideMark/>
          </w:tcPr>
          <w:p w14:paraId="2950B240"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17D3115A"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064F388" w14:textId="77777777" w:rsidTr="008C7DB9">
        <w:tc>
          <w:tcPr>
            <w:tcW w:w="2250" w:type="dxa"/>
            <w:tcBorders>
              <w:top w:val="nil"/>
              <w:left w:val="nil"/>
              <w:bottom w:val="nil"/>
              <w:right w:val="single" w:sz="8" w:space="0" w:color="000000"/>
            </w:tcBorders>
            <w:hideMark/>
          </w:tcPr>
          <w:p w14:paraId="0EFC0726"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si tipul institutiei de invatamant</w:t>
            </w:r>
          </w:p>
        </w:tc>
        <w:tc>
          <w:tcPr>
            <w:tcW w:w="0" w:type="auto"/>
            <w:tcBorders>
              <w:top w:val="nil"/>
              <w:left w:val="nil"/>
              <w:bottom w:val="nil"/>
              <w:right w:val="nil"/>
            </w:tcBorders>
            <w:hideMark/>
          </w:tcPr>
          <w:p w14:paraId="75AB00B0"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România</w:t>
            </w:r>
          </w:p>
        </w:tc>
        <w:tc>
          <w:tcPr>
            <w:tcW w:w="0" w:type="auto"/>
            <w:hideMark/>
          </w:tcPr>
          <w:p w14:paraId="3C464F82"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138B186C" w14:textId="77777777" w:rsidTr="008C7DB9">
        <w:tc>
          <w:tcPr>
            <w:tcW w:w="2250" w:type="dxa"/>
            <w:tcBorders>
              <w:top w:val="nil"/>
              <w:left w:val="nil"/>
              <w:right w:val="single" w:sz="8" w:space="0" w:color="000000"/>
            </w:tcBorders>
            <w:hideMark/>
          </w:tcPr>
          <w:p w14:paraId="6BDFA948"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Perioda</w:t>
            </w:r>
          </w:p>
        </w:tc>
        <w:tc>
          <w:tcPr>
            <w:tcW w:w="0" w:type="auto"/>
            <w:tcBorders>
              <w:top w:val="nil"/>
              <w:left w:val="nil"/>
              <w:right w:val="nil"/>
            </w:tcBorders>
            <w:hideMark/>
          </w:tcPr>
          <w:p w14:paraId="7E6E192D"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2011-2012 Studii masterale</w:t>
            </w:r>
          </w:p>
        </w:tc>
        <w:tc>
          <w:tcPr>
            <w:tcW w:w="0" w:type="auto"/>
            <w:hideMark/>
          </w:tcPr>
          <w:p w14:paraId="60C8D473"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4E554C8" w14:textId="77777777" w:rsidTr="008C7DB9">
        <w:tc>
          <w:tcPr>
            <w:tcW w:w="2250" w:type="dxa"/>
            <w:tcBorders>
              <w:top w:val="nil"/>
              <w:left w:val="nil"/>
              <w:bottom w:val="nil"/>
              <w:right w:val="single" w:sz="8" w:space="0" w:color="auto"/>
            </w:tcBorders>
            <w:hideMark/>
          </w:tcPr>
          <w:p w14:paraId="5A349623"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Calificarea/Diploma obtinuta</w:t>
            </w:r>
          </w:p>
        </w:tc>
        <w:tc>
          <w:tcPr>
            <w:tcW w:w="0" w:type="auto"/>
            <w:tcBorders>
              <w:top w:val="nil"/>
              <w:left w:val="single" w:sz="8" w:space="0" w:color="auto"/>
              <w:bottom w:val="nil"/>
            </w:tcBorders>
            <w:hideMark/>
          </w:tcPr>
          <w:p w14:paraId="2E70B1AE" w14:textId="77777777" w:rsidR="00161FFE" w:rsidRPr="00164466" w:rsidRDefault="00161FFE" w:rsidP="00161FFE">
            <w:pPr>
              <w:spacing w:after="0" w:line="240" w:lineRule="auto"/>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Diploma de master</w:t>
            </w:r>
          </w:p>
        </w:tc>
        <w:tc>
          <w:tcPr>
            <w:tcW w:w="0" w:type="auto"/>
            <w:hideMark/>
          </w:tcPr>
          <w:p w14:paraId="345D2871"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76CFA7CE" w14:textId="77777777" w:rsidTr="008C7DB9">
        <w:tc>
          <w:tcPr>
            <w:tcW w:w="2250" w:type="dxa"/>
            <w:tcBorders>
              <w:top w:val="nil"/>
              <w:left w:val="nil"/>
              <w:bottom w:val="nil"/>
              <w:right w:val="single" w:sz="8" w:space="0" w:color="000000"/>
            </w:tcBorders>
            <w:hideMark/>
          </w:tcPr>
          <w:p w14:paraId="1CF285C7"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Disciplinele principale studiate/competente profesionale dobandite</w:t>
            </w:r>
          </w:p>
        </w:tc>
        <w:tc>
          <w:tcPr>
            <w:tcW w:w="0" w:type="auto"/>
            <w:tcBorders>
              <w:top w:val="nil"/>
              <w:left w:val="nil"/>
              <w:bottom w:val="nil"/>
              <w:right w:val="nil"/>
            </w:tcBorders>
            <w:hideMark/>
          </w:tcPr>
          <w:p w14:paraId="1F02E65B"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Tema de cercetare: „Evaluarea terapiei pe termen lung cu erdosteină la pacienții vârstnici cu bronhopneumopatie cronică obstructivă”; Aprofundarea patologiei specifice persoanelor vârstnice și găsirea modalităților de a crește gradul de complianță la medicație, coordonator program masterat, Prof.univ.dr. Carmen Cristescu, Disciplina de Farmacologie-Farmacie Clinică, Facultatea de Farmacie, UMF „Victor Babeș”, Timișoara </w:t>
            </w:r>
          </w:p>
        </w:tc>
        <w:tc>
          <w:tcPr>
            <w:tcW w:w="0" w:type="auto"/>
            <w:hideMark/>
          </w:tcPr>
          <w:p w14:paraId="4D4BFA57"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12CF319D" w14:textId="77777777" w:rsidTr="008C7DB9">
        <w:trPr>
          <w:trHeight w:val="315"/>
        </w:trPr>
        <w:tc>
          <w:tcPr>
            <w:tcW w:w="2250" w:type="dxa"/>
            <w:tcBorders>
              <w:top w:val="nil"/>
              <w:left w:val="nil"/>
              <w:bottom w:val="nil"/>
              <w:right w:val="single" w:sz="8" w:space="0" w:color="000000"/>
            </w:tcBorders>
            <w:vAlign w:val="center"/>
            <w:hideMark/>
          </w:tcPr>
          <w:p w14:paraId="17657FA0"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2BDDE548"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7AB1D1EC"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BA7021D" w14:textId="77777777" w:rsidTr="008C7DB9">
        <w:tc>
          <w:tcPr>
            <w:tcW w:w="2250" w:type="dxa"/>
            <w:tcBorders>
              <w:top w:val="nil"/>
              <w:left w:val="nil"/>
              <w:bottom w:val="nil"/>
              <w:right w:val="single" w:sz="8" w:space="0" w:color="000000"/>
            </w:tcBorders>
            <w:hideMark/>
          </w:tcPr>
          <w:p w14:paraId="31AF16A6"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si tipul institutiei de invatamant</w:t>
            </w:r>
          </w:p>
        </w:tc>
        <w:tc>
          <w:tcPr>
            <w:tcW w:w="0" w:type="auto"/>
            <w:tcBorders>
              <w:top w:val="nil"/>
              <w:left w:val="nil"/>
              <w:bottom w:val="nil"/>
              <w:right w:val="nil"/>
            </w:tcBorders>
            <w:hideMark/>
          </w:tcPr>
          <w:p w14:paraId="2504A424"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România</w:t>
            </w:r>
          </w:p>
        </w:tc>
        <w:tc>
          <w:tcPr>
            <w:tcW w:w="0" w:type="auto"/>
            <w:hideMark/>
          </w:tcPr>
          <w:p w14:paraId="3E19B7A5"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55C21482" w14:textId="77777777" w:rsidTr="008C7DB9">
        <w:tc>
          <w:tcPr>
            <w:tcW w:w="2250" w:type="dxa"/>
            <w:tcBorders>
              <w:top w:val="nil"/>
              <w:left w:val="nil"/>
              <w:bottom w:val="nil"/>
              <w:right w:val="single" w:sz="8" w:space="0" w:color="000000"/>
            </w:tcBorders>
            <w:hideMark/>
          </w:tcPr>
          <w:p w14:paraId="5109162F"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hideMark/>
          </w:tcPr>
          <w:p w14:paraId="64A4E875"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2002-2005 Farmacist rezident în specialitatea Farmacie generală</w:t>
            </w:r>
          </w:p>
        </w:tc>
        <w:tc>
          <w:tcPr>
            <w:tcW w:w="0" w:type="auto"/>
            <w:hideMark/>
          </w:tcPr>
          <w:p w14:paraId="2576B31D"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67DCDC86" w14:textId="77777777" w:rsidTr="008C7DB9">
        <w:tc>
          <w:tcPr>
            <w:tcW w:w="2250" w:type="dxa"/>
            <w:tcBorders>
              <w:top w:val="nil"/>
              <w:left w:val="nil"/>
              <w:bottom w:val="nil"/>
              <w:right w:val="single" w:sz="8" w:space="0" w:color="000000"/>
            </w:tcBorders>
            <w:hideMark/>
          </w:tcPr>
          <w:p w14:paraId="1199A92E"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Calificarea/diploma obţinuta</w:t>
            </w:r>
          </w:p>
        </w:tc>
        <w:tc>
          <w:tcPr>
            <w:tcW w:w="0" w:type="auto"/>
            <w:tcBorders>
              <w:top w:val="nil"/>
              <w:left w:val="nil"/>
              <w:bottom w:val="nil"/>
              <w:right w:val="nil"/>
            </w:tcBorders>
            <w:hideMark/>
          </w:tcPr>
          <w:p w14:paraId="4EFBF70B"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Farmacist specialist Farmacie Generală, confirmat prin Ordinul Ministerului   Sănătății nr.440/2005</w:t>
            </w:r>
          </w:p>
        </w:tc>
        <w:tc>
          <w:tcPr>
            <w:tcW w:w="0" w:type="auto"/>
            <w:hideMark/>
          </w:tcPr>
          <w:p w14:paraId="334136B7"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D703544" w14:textId="77777777" w:rsidTr="008C7DB9">
        <w:tc>
          <w:tcPr>
            <w:tcW w:w="2250" w:type="dxa"/>
            <w:tcBorders>
              <w:top w:val="nil"/>
              <w:left w:val="nil"/>
              <w:bottom w:val="nil"/>
              <w:right w:val="single" w:sz="8" w:space="0" w:color="000000"/>
            </w:tcBorders>
            <w:hideMark/>
          </w:tcPr>
          <w:p w14:paraId="1F04FCEA"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Disciplinele principale studiate</w:t>
            </w:r>
          </w:p>
        </w:tc>
        <w:tc>
          <w:tcPr>
            <w:tcW w:w="0" w:type="auto"/>
            <w:tcBorders>
              <w:top w:val="nil"/>
              <w:left w:val="nil"/>
              <w:bottom w:val="nil"/>
              <w:right w:val="nil"/>
            </w:tcBorders>
            <w:hideMark/>
          </w:tcPr>
          <w:p w14:paraId="1D6756A1" w14:textId="480E8E0D"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Farmacologie, Tehnologie farmaceutică, Management și Marketing farmaceutic </w:t>
            </w:r>
          </w:p>
        </w:tc>
        <w:tc>
          <w:tcPr>
            <w:tcW w:w="0" w:type="auto"/>
            <w:hideMark/>
          </w:tcPr>
          <w:p w14:paraId="20732C1E" w14:textId="4A518AE9"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6FA504A8" w14:textId="77777777" w:rsidTr="008C7DB9">
        <w:tc>
          <w:tcPr>
            <w:tcW w:w="2250" w:type="dxa"/>
            <w:tcBorders>
              <w:top w:val="nil"/>
              <w:left w:val="nil"/>
              <w:bottom w:val="nil"/>
              <w:right w:val="single" w:sz="8" w:space="0" w:color="000000"/>
            </w:tcBorders>
            <w:hideMark/>
          </w:tcPr>
          <w:p w14:paraId="50DE0FAD"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şi tipul instituţiei de învăţământ</w:t>
            </w:r>
          </w:p>
        </w:tc>
        <w:tc>
          <w:tcPr>
            <w:tcW w:w="0" w:type="auto"/>
            <w:tcBorders>
              <w:top w:val="nil"/>
              <w:left w:val="nil"/>
              <w:bottom w:val="nil"/>
              <w:right w:val="nil"/>
            </w:tcBorders>
            <w:hideMark/>
          </w:tcPr>
          <w:p w14:paraId="720C4C91"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w:t>
            </w:r>
          </w:p>
        </w:tc>
        <w:tc>
          <w:tcPr>
            <w:tcW w:w="0" w:type="auto"/>
            <w:hideMark/>
          </w:tcPr>
          <w:p w14:paraId="5CE24605"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088F53E1" w14:textId="77777777" w:rsidTr="008C7DB9">
        <w:tc>
          <w:tcPr>
            <w:tcW w:w="2250" w:type="dxa"/>
            <w:tcBorders>
              <w:top w:val="nil"/>
              <w:left w:val="nil"/>
              <w:bottom w:val="nil"/>
              <w:right w:val="single" w:sz="8" w:space="0" w:color="000000"/>
            </w:tcBorders>
            <w:hideMark/>
          </w:tcPr>
          <w:p w14:paraId="28B08EE1"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hideMark/>
          </w:tcPr>
          <w:p w14:paraId="18660C4E"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1995 - 2000 Facultatea de Farmacie</w:t>
            </w:r>
          </w:p>
        </w:tc>
        <w:tc>
          <w:tcPr>
            <w:tcW w:w="0" w:type="auto"/>
            <w:hideMark/>
          </w:tcPr>
          <w:p w14:paraId="1DF2D984"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0C5ACD5A" w14:textId="77777777" w:rsidTr="008C7DB9">
        <w:tc>
          <w:tcPr>
            <w:tcW w:w="2250" w:type="dxa"/>
            <w:tcBorders>
              <w:top w:val="nil"/>
              <w:left w:val="nil"/>
              <w:bottom w:val="nil"/>
              <w:right w:val="single" w:sz="8" w:space="0" w:color="000000"/>
            </w:tcBorders>
            <w:hideMark/>
          </w:tcPr>
          <w:p w14:paraId="7D9197AE"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lastRenderedPageBreak/>
              <w:t>Calificarea/diploma obţinută</w:t>
            </w:r>
          </w:p>
        </w:tc>
        <w:tc>
          <w:tcPr>
            <w:tcW w:w="0" w:type="auto"/>
            <w:tcBorders>
              <w:top w:val="nil"/>
              <w:left w:val="nil"/>
              <w:bottom w:val="nil"/>
              <w:right w:val="nil"/>
            </w:tcBorders>
            <w:hideMark/>
          </w:tcPr>
          <w:p w14:paraId="5574F036"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Licențiat în Farmacie</w:t>
            </w:r>
          </w:p>
        </w:tc>
        <w:tc>
          <w:tcPr>
            <w:tcW w:w="0" w:type="auto"/>
            <w:hideMark/>
          </w:tcPr>
          <w:p w14:paraId="0230272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5E074264" w14:textId="77777777" w:rsidTr="008C7DB9">
        <w:trPr>
          <w:trHeight w:val="315"/>
        </w:trPr>
        <w:tc>
          <w:tcPr>
            <w:tcW w:w="2250" w:type="dxa"/>
            <w:tcBorders>
              <w:top w:val="nil"/>
              <w:left w:val="nil"/>
              <w:bottom w:val="nil"/>
              <w:right w:val="single" w:sz="8" w:space="0" w:color="000000"/>
            </w:tcBorders>
            <w:vAlign w:val="center"/>
            <w:hideMark/>
          </w:tcPr>
          <w:p w14:paraId="1284A26F"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0558314B"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2367BE96"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3833ABA5" w14:textId="77777777" w:rsidTr="008C7DB9">
        <w:trPr>
          <w:trHeight w:val="330"/>
        </w:trPr>
        <w:tc>
          <w:tcPr>
            <w:tcW w:w="2250" w:type="dxa"/>
            <w:tcBorders>
              <w:top w:val="nil"/>
              <w:left w:val="nil"/>
              <w:bottom w:val="nil"/>
              <w:right w:val="single" w:sz="8" w:space="0" w:color="000000"/>
            </w:tcBorders>
            <w:vAlign w:val="center"/>
            <w:hideMark/>
          </w:tcPr>
          <w:p w14:paraId="578AD9DF" w14:textId="77777777" w:rsidR="00161FFE" w:rsidRPr="008C7DB9" w:rsidRDefault="00161FFE" w:rsidP="008C7DB9">
            <w:pPr>
              <w:spacing w:after="0" w:line="240" w:lineRule="auto"/>
              <w:ind w:right="-103"/>
              <w:rPr>
                <w:rFonts w:ascii="Times New Roman" w:eastAsia="Times New Roman" w:hAnsi="Times New Roman" w:cs="Times New Roman"/>
                <w:b/>
                <w:bCs/>
                <w:color w:val="000000"/>
                <w:kern w:val="0"/>
                <w:sz w:val="20"/>
                <w:szCs w:val="20"/>
                <w:lang w:val="ro-RO"/>
                <w14:ligatures w14:val="none"/>
              </w:rPr>
            </w:pPr>
            <w:r w:rsidRPr="008C7DB9">
              <w:rPr>
                <w:rFonts w:ascii="Times New Roman" w:eastAsia="Times New Roman" w:hAnsi="Times New Roman" w:cs="Times New Roman"/>
                <w:b/>
                <w:bCs/>
                <w:color w:val="000000"/>
                <w:kern w:val="0"/>
                <w:sz w:val="20"/>
                <w:szCs w:val="20"/>
                <w:lang w:val="ro-RO"/>
                <w14:ligatures w14:val="none"/>
              </w:rPr>
              <w:t>Experiența profesională</w:t>
            </w:r>
          </w:p>
        </w:tc>
        <w:tc>
          <w:tcPr>
            <w:tcW w:w="0" w:type="auto"/>
            <w:tcBorders>
              <w:top w:val="nil"/>
              <w:left w:val="nil"/>
              <w:bottom w:val="nil"/>
              <w:right w:val="nil"/>
            </w:tcBorders>
            <w:vAlign w:val="center"/>
            <w:hideMark/>
          </w:tcPr>
          <w:p w14:paraId="04D51296"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7D36BE69"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4D08DF8D" w14:textId="77777777" w:rsidTr="008C7DB9">
        <w:trPr>
          <w:trHeight w:val="300"/>
        </w:trPr>
        <w:tc>
          <w:tcPr>
            <w:tcW w:w="2250" w:type="dxa"/>
            <w:tcBorders>
              <w:top w:val="nil"/>
              <w:left w:val="nil"/>
              <w:bottom w:val="nil"/>
              <w:right w:val="single" w:sz="8" w:space="0" w:color="000000"/>
            </w:tcBorders>
            <w:vAlign w:val="center"/>
            <w:hideMark/>
          </w:tcPr>
          <w:p w14:paraId="314CA931"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650384E1"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530DA1E6"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749019BA" w14:textId="77777777" w:rsidTr="008C7DB9">
        <w:tc>
          <w:tcPr>
            <w:tcW w:w="2250" w:type="dxa"/>
            <w:tcBorders>
              <w:top w:val="nil"/>
              <w:left w:val="nil"/>
              <w:bottom w:val="nil"/>
              <w:right w:val="single" w:sz="8" w:space="0" w:color="000000"/>
            </w:tcBorders>
            <w:hideMark/>
          </w:tcPr>
          <w:p w14:paraId="68750CBF"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Numele și adresa angajatorului</w:t>
            </w:r>
          </w:p>
        </w:tc>
        <w:tc>
          <w:tcPr>
            <w:tcW w:w="0" w:type="auto"/>
            <w:tcBorders>
              <w:top w:val="nil"/>
              <w:left w:val="nil"/>
              <w:bottom w:val="nil"/>
              <w:right w:val="nil"/>
            </w:tcBorders>
            <w:hideMark/>
          </w:tcPr>
          <w:p w14:paraId="6D76E422"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Universitatea de Medicină și Farmacie „Victor Babeș” Timișoara, P-ța Eftimie Murgu, nr.1-3, Timișoara, România</w:t>
            </w:r>
          </w:p>
        </w:tc>
        <w:tc>
          <w:tcPr>
            <w:tcW w:w="0" w:type="auto"/>
            <w:hideMark/>
          </w:tcPr>
          <w:p w14:paraId="051AEA03"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1C913105" w14:textId="77777777" w:rsidTr="008C7DB9">
        <w:tc>
          <w:tcPr>
            <w:tcW w:w="2250" w:type="dxa"/>
            <w:tcBorders>
              <w:top w:val="nil"/>
              <w:left w:val="nil"/>
              <w:bottom w:val="nil"/>
              <w:right w:val="single" w:sz="8" w:space="0" w:color="000000"/>
            </w:tcBorders>
            <w:hideMark/>
          </w:tcPr>
          <w:p w14:paraId="5737EDF4"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bCs/>
                <w:color w:val="000000"/>
                <w:kern w:val="0"/>
                <w:sz w:val="18"/>
                <w:szCs w:val="18"/>
                <w:lang w:val="ro-RO"/>
                <w14:ligatures w14:val="none"/>
              </w:rPr>
              <w:t>Perioada</w:t>
            </w:r>
          </w:p>
        </w:tc>
        <w:tc>
          <w:tcPr>
            <w:tcW w:w="0" w:type="auto"/>
            <w:tcBorders>
              <w:top w:val="nil"/>
              <w:left w:val="nil"/>
              <w:bottom w:val="nil"/>
              <w:right w:val="nil"/>
            </w:tcBorders>
            <w:hideMark/>
          </w:tcPr>
          <w:p w14:paraId="17B08D5F"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2024-prezent, </w:t>
            </w:r>
          </w:p>
        </w:tc>
        <w:tc>
          <w:tcPr>
            <w:tcW w:w="0" w:type="auto"/>
            <w:hideMark/>
          </w:tcPr>
          <w:p w14:paraId="6B2C464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33CA33D9" w14:textId="77777777" w:rsidTr="008C7DB9">
        <w:tc>
          <w:tcPr>
            <w:tcW w:w="2250" w:type="dxa"/>
            <w:tcBorders>
              <w:top w:val="nil"/>
              <w:left w:val="nil"/>
              <w:bottom w:val="nil"/>
              <w:right w:val="single" w:sz="8" w:space="0" w:color="000000"/>
            </w:tcBorders>
            <w:hideMark/>
          </w:tcPr>
          <w:p w14:paraId="09123FD9"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bCs/>
                <w:color w:val="000000"/>
                <w:kern w:val="0"/>
                <w:sz w:val="18"/>
                <w:szCs w:val="18"/>
                <w:lang w:val="ro-RO"/>
                <w14:ligatures w14:val="none"/>
              </w:rPr>
              <w:t>Functia sau postul ocupat</w:t>
            </w:r>
          </w:p>
        </w:tc>
        <w:tc>
          <w:tcPr>
            <w:tcW w:w="0" w:type="auto"/>
            <w:tcBorders>
              <w:top w:val="nil"/>
              <w:left w:val="nil"/>
              <w:bottom w:val="nil"/>
              <w:right w:val="nil"/>
            </w:tcBorders>
            <w:hideMark/>
          </w:tcPr>
          <w:p w14:paraId="1C280FB2"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Șef lucrări, Catedra de Farmacologie, Fiziologie și Fiziopatologie, Departamentul II, Facultatea de Farmacie, UMF „Victor Babeș” Timișoara;</w:t>
            </w:r>
          </w:p>
        </w:tc>
        <w:tc>
          <w:tcPr>
            <w:tcW w:w="0" w:type="auto"/>
            <w:hideMark/>
          </w:tcPr>
          <w:p w14:paraId="47EEEB6B"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20688B06" w14:textId="77777777" w:rsidTr="008C7DB9">
        <w:tc>
          <w:tcPr>
            <w:tcW w:w="2250" w:type="dxa"/>
            <w:tcBorders>
              <w:top w:val="nil"/>
              <w:left w:val="nil"/>
              <w:bottom w:val="nil"/>
              <w:right w:val="single" w:sz="8" w:space="0" w:color="000000"/>
            </w:tcBorders>
            <w:hideMark/>
          </w:tcPr>
          <w:p w14:paraId="6F33ECB6"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Activități și responsabilități principale</w:t>
            </w:r>
          </w:p>
        </w:tc>
        <w:tc>
          <w:tcPr>
            <w:tcW w:w="0" w:type="auto"/>
            <w:tcBorders>
              <w:top w:val="nil"/>
              <w:left w:val="nil"/>
              <w:bottom w:val="nil"/>
              <w:right w:val="nil"/>
            </w:tcBorders>
            <w:hideMark/>
          </w:tcPr>
          <w:p w14:paraId="360CFD00"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Conceptualizarea, formularea și predarea cursurilor și lucrărilor practice de Farmacologie, Farmacoterapie, Competențe profesionale în domeniul medico-farmaceutic pentru studenții diferitelor formațiuni de studiu din cadrul Facultății de Farmacie; </w:t>
            </w:r>
            <w:r w:rsidRPr="00164466">
              <w:rPr>
                <w:rFonts w:ascii="Times New Roman" w:eastAsia="Times New Roman" w:hAnsi="Times New Roman" w:cs="Times New Roman"/>
                <w:color w:val="000000"/>
                <w:kern w:val="0"/>
                <w:sz w:val="20"/>
                <w:szCs w:val="20"/>
                <w:lang w:val="ro-RO"/>
                <w14:ligatures w14:val="none"/>
              </w:rPr>
              <w:br/>
              <w:t>Coordonarea lucrărilor de licență și dizertație pentru studenți și masteranzi;</w:t>
            </w:r>
          </w:p>
        </w:tc>
        <w:tc>
          <w:tcPr>
            <w:tcW w:w="0" w:type="auto"/>
            <w:hideMark/>
          </w:tcPr>
          <w:p w14:paraId="2B52BEA5"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6ED39749" w14:textId="77777777" w:rsidTr="008C7DB9">
        <w:trPr>
          <w:trHeight w:val="315"/>
        </w:trPr>
        <w:tc>
          <w:tcPr>
            <w:tcW w:w="2250" w:type="dxa"/>
            <w:tcBorders>
              <w:top w:val="nil"/>
              <w:left w:val="nil"/>
              <w:bottom w:val="nil"/>
              <w:right w:val="single" w:sz="8" w:space="0" w:color="000000"/>
            </w:tcBorders>
            <w:vAlign w:val="center"/>
            <w:hideMark/>
          </w:tcPr>
          <w:p w14:paraId="65AA18CE"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noWrap/>
            <w:vAlign w:val="bottom"/>
            <w:hideMark/>
          </w:tcPr>
          <w:p w14:paraId="49867672"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467AC490"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6EE5CEEC" w14:textId="77777777" w:rsidTr="008C7DB9">
        <w:tc>
          <w:tcPr>
            <w:tcW w:w="2250" w:type="dxa"/>
            <w:tcBorders>
              <w:top w:val="nil"/>
              <w:left w:val="nil"/>
              <w:bottom w:val="nil"/>
              <w:right w:val="single" w:sz="8" w:space="0" w:color="000000"/>
            </w:tcBorders>
            <w:hideMark/>
          </w:tcPr>
          <w:p w14:paraId="465FB698"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hideMark/>
          </w:tcPr>
          <w:p w14:paraId="60ECAE6C"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2020 - 2024</w:t>
            </w:r>
          </w:p>
        </w:tc>
        <w:tc>
          <w:tcPr>
            <w:tcW w:w="0" w:type="auto"/>
            <w:hideMark/>
          </w:tcPr>
          <w:p w14:paraId="72EC50D4"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6A8D0403" w14:textId="77777777" w:rsidTr="008C7DB9">
        <w:tc>
          <w:tcPr>
            <w:tcW w:w="2250" w:type="dxa"/>
            <w:tcBorders>
              <w:top w:val="nil"/>
              <w:left w:val="nil"/>
              <w:bottom w:val="nil"/>
              <w:right w:val="single" w:sz="8" w:space="0" w:color="000000"/>
            </w:tcBorders>
            <w:hideMark/>
          </w:tcPr>
          <w:p w14:paraId="014021F5"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Funcția sau postul ocupat</w:t>
            </w:r>
          </w:p>
        </w:tc>
        <w:tc>
          <w:tcPr>
            <w:tcW w:w="0" w:type="auto"/>
            <w:tcBorders>
              <w:top w:val="nil"/>
              <w:left w:val="nil"/>
              <w:bottom w:val="nil"/>
              <w:right w:val="nil"/>
            </w:tcBorders>
            <w:hideMark/>
          </w:tcPr>
          <w:p w14:paraId="14636EFA"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Șef lucrări, Disciplina Farmacologie – Farmacoterapie, Facultatea de Farmacie, UMF „Victor Babeș” Timișoara;</w:t>
            </w:r>
          </w:p>
        </w:tc>
        <w:tc>
          <w:tcPr>
            <w:tcW w:w="0" w:type="auto"/>
            <w:hideMark/>
          </w:tcPr>
          <w:p w14:paraId="45A51E6D"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03B56DF3" w14:textId="77777777" w:rsidTr="008C7DB9">
        <w:tc>
          <w:tcPr>
            <w:tcW w:w="2250" w:type="dxa"/>
            <w:tcBorders>
              <w:top w:val="nil"/>
              <w:left w:val="nil"/>
              <w:bottom w:val="nil"/>
              <w:right w:val="single" w:sz="8" w:space="0" w:color="000000"/>
            </w:tcBorders>
            <w:hideMark/>
          </w:tcPr>
          <w:p w14:paraId="3EDFE977"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Activități și responsabilități principale</w:t>
            </w:r>
          </w:p>
        </w:tc>
        <w:tc>
          <w:tcPr>
            <w:tcW w:w="0" w:type="auto"/>
            <w:tcBorders>
              <w:top w:val="nil"/>
              <w:left w:val="nil"/>
              <w:bottom w:val="nil"/>
              <w:right w:val="nil"/>
            </w:tcBorders>
            <w:hideMark/>
          </w:tcPr>
          <w:p w14:paraId="2F0C562B"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Conceptualizarea, formularea și predarea cursurilor de Farmacologie, Farmacoterapie, Competențe profesionale în domeniul medico-farmaceutic pentru studenții diferitelor formațiuni de studiu din cadrul Facultății de Farmacie;</w:t>
            </w:r>
            <w:r w:rsidRPr="00164466">
              <w:rPr>
                <w:rFonts w:ascii="Times New Roman" w:eastAsia="Times New Roman" w:hAnsi="Times New Roman" w:cs="Times New Roman"/>
                <w:color w:val="000000"/>
                <w:kern w:val="0"/>
                <w:sz w:val="20"/>
                <w:szCs w:val="20"/>
                <w:lang w:val="ro-RO"/>
                <w14:ligatures w14:val="none"/>
              </w:rPr>
              <w:br/>
              <w:t>Coordonarea activităților de laborator la disciplinele Farmacologie, Farmacoterapie, pentru studenții anului III, IV si V, din cadrul diferitelor programe de predare a Facultății de Farmacie, cu aplicații practice care să integreze noțiunile anterioare sau concomitente interdisciplinare, medicale (anatomie, fiziologie, fiziopatologie, semiologie și patologie);</w:t>
            </w:r>
            <w:r w:rsidRPr="00164466">
              <w:rPr>
                <w:rFonts w:ascii="Times New Roman" w:eastAsia="Times New Roman" w:hAnsi="Times New Roman" w:cs="Times New Roman"/>
                <w:color w:val="000000"/>
                <w:kern w:val="0"/>
                <w:sz w:val="20"/>
                <w:szCs w:val="20"/>
                <w:lang w:val="ro-RO"/>
                <w14:ligatures w14:val="none"/>
              </w:rPr>
              <w:br/>
              <w:t>Predarea noțiunilor de Farmacologie generală și specială, Farmacoterapie, cu însușirea cunoștințelor teoretice prin aplicații practice (simularea mecanismelor de acțiune prin programe computerizate, analiza prescripțiilor medicale, întrebări interactive și jocuri de rol);</w:t>
            </w:r>
            <w:r w:rsidRPr="00164466">
              <w:rPr>
                <w:rFonts w:ascii="Times New Roman" w:eastAsia="Times New Roman" w:hAnsi="Times New Roman" w:cs="Times New Roman"/>
                <w:color w:val="000000"/>
                <w:kern w:val="0"/>
                <w:sz w:val="20"/>
                <w:szCs w:val="20"/>
                <w:lang w:val="ro-RO"/>
                <w14:ligatures w14:val="none"/>
              </w:rPr>
              <w:br/>
              <w:t>Consilierea studenților în calitate de titular de an, în ceea ce privește activitatea lor didactică, dar si extracuriculară;</w:t>
            </w:r>
            <w:r w:rsidRPr="00164466">
              <w:rPr>
                <w:rFonts w:ascii="Times New Roman" w:eastAsia="Times New Roman" w:hAnsi="Times New Roman" w:cs="Times New Roman"/>
                <w:color w:val="000000"/>
                <w:kern w:val="0"/>
                <w:sz w:val="20"/>
                <w:szCs w:val="20"/>
                <w:lang w:val="ro-RO"/>
                <w14:ligatures w14:val="none"/>
              </w:rPr>
              <w:br/>
              <w:t>Coordonarea lucrărilor de licență și dizertație pentru studenți și masteranzi;</w:t>
            </w:r>
            <w:r w:rsidRPr="00164466">
              <w:rPr>
                <w:rFonts w:ascii="Times New Roman" w:eastAsia="Times New Roman" w:hAnsi="Times New Roman" w:cs="Times New Roman"/>
                <w:color w:val="000000"/>
                <w:kern w:val="0"/>
                <w:sz w:val="20"/>
                <w:szCs w:val="20"/>
                <w:lang w:val="ro-RO"/>
                <w14:ligatures w14:val="none"/>
              </w:rPr>
              <w:br/>
              <w:t>Activitate de cercetare orientată spre domeniul disciplinei, realizată în colaborare cu membrii disciplinei sau prin colaborări interdisciplinare, concretizată prin lucrări științifice și depuneri de proiecte de cercetare;</w:t>
            </w:r>
          </w:p>
        </w:tc>
        <w:tc>
          <w:tcPr>
            <w:tcW w:w="0" w:type="auto"/>
            <w:hideMark/>
          </w:tcPr>
          <w:p w14:paraId="0752849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43F4E27A" w14:textId="77777777" w:rsidTr="008C7DB9">
        <w:trPr>
          <w:trHeight w:val="315"/>
        </w:trPr>
        <w:tc>
          <w:tcPr>
            <w:tcW w:w="2250" w:type="dxa"/>
            <w:tcBorders>
              <w:top w:val="nil"/>
              <w:left w:val="nil"/>
              <w:bottom w:val="nil"/>
              <w:right w:val="single" w:sz="8" w:space="0" w:color="000000"/>
            </w:tcBorders>
            <w:vAlign w:val="center"/>
            <w:hideMark/>
          </w:tcPr>
          <w:p w14:paraId="6247B5A1"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center"/>
            <w:hideMark/>
          </w:tcPr>
          <w:p w14:paraId="740FBDB9"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1AEE530D"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C0E4720" w14:textId="77777777" w:rsidTr="008C7DB9">
        <w:tc>
          <w:tcPr>
            <w:tcW w:w="2250" w:type="dxa"/>
            <w:tcBorders>
              <w:top w:val="nil"/>
              <w:left w:val="nil"/>
              <w:bottom w:val="nil"/>
              <w:right w:val="single" w:sz="8" w:space="0" w:color="000000"/>
            </w:tcBorders>
            <w:hideMark/>
          </w:tcPr>
          <w:p w14:paraId="24A14A79"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hideMark/>
          </w:tcPr>
          <w:p w14:paraId="5AB2C9DD"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2005 - 2020</w:t>
            </w:r>
          </w:p>
        </w:tc>
        <w:tc>
          <w:tcPr>
            <w:tcW w:w="0" w:type="auto"/>
            <w:hideMark/>
          </w:tcPr>
          <w:p w14:paraId="17F70F2F"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1F799C04" w14:textId="77777777" w:rsidTr="008C7DB9">
        <w:tc>
          <w:tcPr>
            <w:tcW w:w="2250" w:type="dxa"/>
            <w:tcBorders>
              <w:top w:val="nil"/>
              <w:left w:val="nil"/>
              <w:bottom w:val="nil"/>
              <w:right w:val="single" w:sz="8" w:space="0" w:color="000000"/>
            </w:tcBorders>
            <w:hideMark/>
          </w:tcPr>
          <w:p w14:paraId="4ACB9AA6"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Funcția sau postul ocupat</w:t>
            </w:r>
          </w:p>
        </w:tc>
        <w:tc>
          <w:tcPr>
            <w:tcW w:w="0" w:type="auto"/>
            <w:tcBorders>
              <w:top w:val="nil"/>
              <w:left w:val="nil"/>
              <w:bottom w:val="nil"/>
              <w:right w:val="nil"/>
            </w:tcBorders>
            <w:hideMark/>
          </w:tcPr>
          <w:p w14:paraId="7FF8AE3D"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Asistent universitar disciplina Farmacologie – Farmacie Clinică, Facultatea de Farmacie, UMF” Victor Babeș” Timișoara;</w:t>
            </w:r>
          </w:p>
        </w:tc>
        <w:tc>
          <w:tcPr>
            <w:tcW w:w="0" w:type="auto"/>
            <w:hideMark/>
          </w:tcPr>
          <w:p w14:paraId="0241557F"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642A975A" w14:textId="77777777" w:rsidTr="008C7DB9">
        <w:tc>
          <w:tcPr>
            <w:tcW w:w="2250" w:type="dxa"/>
            <w:tcBorders>
              <w:top w:val="nil"/>
              <w:left w:val="nil"/>
              <w:bottom w:val="nil"/>
              <w:right w:val="single" w:sz="8" w:space="0" w:color="000000"/>
            </w:tcBorders>
            <w:hideMark/>
          </w:tcPr>
          <w:p w14:paraId="176305BF"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Activități și responsabilități principale</w:t>
            </w:r>
          </w:p>
        </w:tc>
        <w:tc>
          <w:tcPr>
            <w:tcW w:w="0" w:type="auto"/>
            <w:tcBorders>
              <w:top w:val="nil"/>
              <w:left w:val="nil"/>
              <w:bottom w:val="nil"/>
              <w:right w:val="nil"/>
            </w:tcBorders>
            <w:hideMark/>
          </w:tcPr>
          <w:p w14:paraId="4CE03505"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Coordonarea activităților laboratoarelor de Farmacologie si Farmacie clinică pentru studenții Facultății de Farmacie; </w:t>
            </w:r>
            <w:r w:rsidRPr="00164466">
              <w:rPr>
                <w:rFonts w:ascii="Times New Roman" w:eastAsia="Times New Roman" w:hAnsi="Times New Roman" w:cs="Times New Roman"/>
                <w:color w:val="000000"/>
                <w:kern w:val="0"/>
                <w:sz w:val="20"/>
                <w:szCs w:val="20"/>
                <w:lang w:val="ro-RO"/>
                <w14:ligatures w14:val="none"/>
              </w:rPr>
              <w:br w:type="page"/>
              <w:t xml:space="preserve">Predarea noțiunilor de Farmacologie generală și specială, prin aplicații practice (simularea mecansimelor de actiune prin programe computerizate, analiza prescripțiilor medicale, întrebari interactive si jocuri de rol) ; </w:t>
            </w:r>
            <w:r w:rsidRPr="00164466">
              <w:rPr>
                <w:rFonts w:ascii="Times New Roman" w:eastAsia="Times New Roman" w:hAnsi="Times New Roman" w:cs="Times New Roman"/>
                <w:color w:val="000000"/>
                <w:kern w:val="0"/>
                <w:sz w:val="20"/>
                <w:szCs w:val="20"/>
                <w:lang w:val="ro-RO"/>
                <w14:ligatures w14:val="none"/>
              </w:rPr>
              <w:br w:type="page"/>
              <w:t xml:space="preserve">Activitate de cercetare orientată spre domeniul disciplinei, realizată cu membrii disciplinei si colaborări externe materializată prin lucrări științifice și depuneri de proiecte; </w:t>
            </w:r>
            <w:r w:rsidRPr="00164466">
              <w:rPr>
                <w:rFonts w:ascii="Times New Roman" w:eastAsia="Times New Roman" w:hAnsi="Times New Roman" w:cs="Times New Roman"/>
                <w:color w:val="000000"/>
                <w:kern w:val="0"/>
                <w:sz w:val="20"/>
                <w:szCs w:val="20"/>
                <w:lang w:val="ro-RO"/>
                <w14:ligatures w14:val="none"/>
              </w:rPr>
              <w:br w:type="page"/>
              <w:t xml:space="preserve">Implicare în activitatea studenților prin participarea în comisii la concursuri studențești (Concursul de Comunicare cu pacientul); </w:t>
            </w:r>
          </w:p>
        </w:tc>
        <w:tc>
          <w:tcPr>
            <w:tcW w:w="0" w:type="auto"/>
            <w:hideMark/>
          </w:tcPr>
          <w:p w14:paraId="505EE957"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223AFC33" w14:textId="77777777" w:rsidTr="008C7DB9">
        <w:trPr>
          <w:trHeight w:val="855"/>
        </w:trPr>
        <w:tc>
          <w:tcPr>
            <w:tcW w:w="2250" w:type="dxa"/>
            <w:tcBorders>
              <w:top w:val="nil"/>
              <w:left w:val="nil"/>
              <w:bottom w:val="nil"/>
              <w:right w:val="single" w:sz="8" w:space="0" w:color="000000"/>
            </w:tcBorders>
            <w:vAlign w:val="center"/>
            <w:hideMark/>
          </w:tcPr>
          <w:p w14:paraId="50FD5559"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vAlign w:val="bottom"/>
            <w:hideMark/>
          </w:tcPr>
          <w:p w14:paraId="21C028A0" w14:textId="77777777" w:rsidR="00161FFE" w:rsidRPr="00164466" w:rsidRDefault="00161FFE" w:rsidP="00161FFE">
            <w:pPr>
              <w:spacing w:after="0" w:line="240" w:lineRule="auto"/>
              <w:jc w:val="center"/>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w:t>
            </w:r>
          </w:p>
        </w:tc>
        <w:tc>
          <w:tcPr>
            <w:tcW w:w="0" w:type="auto"/>
            <w:vAlign w:val="center"/>
            <w:hideMark/>
          </w:tcPr>
          <w:p w14:paraId="63E34E2D"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164466" w14:paraId="7DC365F6" w14:textId="77777777" w:rsidTr="008C7DB9">
        <w:tc>
          <w:tcPr>
            <w:tcW w:w="2250" w:type="dxa"/>
            <w:tcBorders>
              <w:top w:val="nil"/>
              <w:left w:val="nil"/>
              <w:bottom w:val="nil"/>
              <w:right w:val="single" w:sz="8" w:space="0" w:color="000000"/>
            </w:tcBorders>
            <w:hideMark/>
          </w:tcPr>
          <w:p w14:paraId="4BEA00ED"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Perioada</w:t>
            </w:r>
          </w:p>
        </w:tc>
        <w:tc>
          <w:tcPr>
            <w:tcW w:w="0" w:type="auto"/>
            <w:tcBorders>
              <w:top w:val="nil"/>
              <w:left w:val="nil"/>
              <w:bottom w:val="nil"/>
              <w:right w:val="nil"/>
            </w:tcBorders>
            <w:hideMark/>
          </w:tcPr>
          <w:p w14:paraId="6B325A1D"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 xml:space="preserve"> 2002 – 2005</w:t>
            </w:r>
          </w:p>
        </w:tc>
        <w:tc>
          <w:tcPr>
            <w:tcW w:w="0" w:type="auto"/>
            <w:hideMark/>
          </w:tcPr>
          <w:p w14:paraId="05B7F875"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7BCC97F4" w14:textId="77777777" w:rsidTr="008C7DB9">
        <w:tc>
          <w:tcPr>
            <w:tcW w:w="2250" w:type="dxa"/>
            <w:tcBorders>
              <w:top w:val="nil"/>
              <w:left w:val="nil"/>
              <w:bottom w:val="nil"/>
              <w:right w:val="single" w:sz="8" w:space="0" w:color="000000"/>
            </w:tcBorders>
            <w:hideMark/>
          </w:tcPr>
          <w:p w14:paraId="4C2B76D1" w14:textId="77777777"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Funcția sau postul ocupat</w:t>
            </w:r>
          </w:p>
        </w:tc>
        <w:tc>
          <w:tcPr>
            <w:tcW w:w="0" w:type="auto"/>
            <w:tcBorders>
              <w:top w:val="nil"/>
              <w:left w:val="nil"/>
              <w:bottom w:val="nil"/>
              <w:right w:val="nil"/>
            </w:tcBorders>
            <w:hideMark/>
          </w:tcPr>
          <w:p w14:paraId="3A7A11DC" w14:textId="2A38DBE2"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Preparator universitar, disciplina de Farmacologie - Farmacie Clinic</w:t>
            </w:r>
            <w:r w:rsidR="005A450F">
              <w:rPr>
                <w:rFonts w:ascii="Times New Roman" w:eastAsia="Times New Roman" w:hAnsi="Times New Roman" w:cs="Times New Roman"/>
                <w:color w:val="000000"/>
                <w:kern w:val="0"/>
                <w:sz w:val="20"/>
                <w:szCs w:val="20"/>
                <w:lang w:val="ro-RO"/>
                <w14:ligatures w14:val="none"/>
              </w:rPr>
              <w:t>ă</w:t>
            </w:r>
            <w:r w:rsidRPr="00164466">
              <w:rPr>
                <w:rFonts w:ascii="Times New Roman" w:eastAsia="Times New Roman" w:hAnsi="Times New Roman" w:cs="Times New Roman"/>
                <w:color w:val="000000"/>
                <w:kern w:val="0"/>
                <w:sz w:val="20"/>
                <w:szCs w:val="20"/>
                <w:lang w:val="ro-RO"/>
                <w14:ligatures w14:val="none"/>
              </w:rPr>
              <w:t>, Facultatea de Farmacie, UMF Victor Babeș Timișoara</w:t>
            </w:r>
          </w:p>
        </w:tc>
        <w:tc>
          <w:tcPr>
            <w:tcW w:w="0" w:type="auto"/>
            <w:hideMark/>
          </w:tcPr>
          <w:p w14:paraId="780BE7E8"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161FFE" w:rsidRPr="00DF6EFA" w14:paraId="2AD7E709" w14:textId="77777777" w:rsidTr="008C7DB9">
        <w:tc>
          <w:tcPr>
            <w:tcW w:w="2250" w:type="dxa"/>
            <w:tcBorders>
              <w:top w:val="nil"/>
              <w:left w:val="nil"/>
              <w:bottom w:val="nil"/>
              <w:right w:val="single" w:sz="8" w:space="0" w:color="000000"/>
            </w:tcBorders>
            <w:hideMark/>
          </w:tcPr>
          <w:p w14:paraId="72EE6266" w14:textId="69ED0B6D" w:rsidR="00161FFE" w:rsidRPr="00164466" w:rsidRDefault="00161FFE" w:rsidP="00161FFE">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xml:space="preserve">Activități și </w:t>
            </w:r>
            <w:r w:rsidR="00AA045E" w:rsidRPr="00164466">
              <w:rPr>
                <w:rFonts w:ascii="Times New Roman" w:eastAsia="Times New Roman" w:hAnsi="Times New Roman" w:cs="Times New Roman"/>
                <w:color w:val="000000"/>
                <w:kern w:val="0"/>
                <w:sz w:val="18"/>
                <w:szCs w:val="18"/>
                <w:lang w:val="ro-RO"/>
                <w14:ligatures w14:val="none"/>
              </w:rPr>
              <w:t>r</w:t>
            </w:r>
            <w:r w:rsidRPr="00164466">
              <w:rPr>
                <w:rFonts w:ascii="Times New Roman" w:eastAsia="Times New Roman" w:hAnsi="Times New Roman" w:cs="Times New Roman"/>
                <w:color w:val="000000"/>
                <w:kern w:val="0"/>
                <w:sz w:val="18"/>
                <w:szCs w:val="18"/>
                <w:lang w:val="ro-RO"/>
                <w14:ligatures w14:val="none"/>
              </w:rPr>
              <w:t>esponsabilități principale</w:t>
            </w:r>
          </w:p>
        </w:tc>
        <w:tc>
          <w:tcPr>
            <w:tcW w:w="0" w:type="auto"/>
            <w:tcBorders>
              <w:top w:val="nil"/>
              <w:left w:val="nil"/>
              <w:bottom w:val="nil"/>
              <w:right w:val="nil"/>
            </w:tcBorders>
            <w:hideMark/>
          </w:tcPr>
          <w:p w14:paraId="3E41DF83" w14:textId="77777777" w:rsidR="00161FFE" w:rsidRPr="00164466" w:rsidRDefault="00161FF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r w:rsidRPr="00164466">
              <w:rPr>
                <w:rFonts w:ascii="Times New Roman" w:eastAsia="Times New Roman" w:hAnsi="Times New Roman" w:cs="Times New Roman"/>
                <w:color w:val="000000"/>
                <w:kern w:val="0"/>
                <w:sz w:val="20"/>
                <w:szCs w:val="20"/>
                <w:lang w:val="ro-RO"/>
                <w14:ligatures w14:val="none"/>
              </w:rPr>
              <w:t>Susținerea lucrărilor practice de farmacologie pentru studenții Facultății de Farmacie;</w:t>
            </w:r>
          </w:p>
        </w:tc>
        <w:tc>
          <w:tcPr>
            <w:tcW w:w="0" w:type="auto"/>
            <w:hideMark/>
          </w:tcPr>
          <w:p w14:paraId="00287332" w14:textId="77777777" w:rsidR="00161FFE" w:rsidRPr="00164466" w:rsidRDefault="00161FFE" w:rsidP="00161FFE">
            <w:pPr>
              <w:spacing w:after="0" w:line="240" w:lineRule="auto"/>
              <w:rPr>
                <w:rFonts w:ascii="Times New Roman" w:eastAsia="Times New Roman" w:hAnsi="Times New Roman" w:cs="Times New Roman"/>
                <w:kern w:val="0"/>
                <w:sz w:val="20"/>
                <w:szCs w:val="20"/>
                <w:lang w:val="ro-RO"/>
                <w14:ligatures w14:val="none"/>
              </w:rPr>
            </w:pPr>
          </w:p>
        </w:tc>
      </w:tr>
      <w:tr w:rsidR="00AA045E" w:rsidRPr="00DF6EFA" w14:paraId="4F16A93B" w14:textId="77777777" w:rsidTr="008C7DB9">
        <w:tc>
          <w:tcPr>
            <w:tcW w:w="2250" w:type="dxa"/>
            <w:tcBorders>
              <w:top w:val="nil"/>
              <w:left w:val="nil"/>
              <w:bottom w:val="nil"/>
              <w:right w:val="single" w:sz="8" w:space="0" w:color="000000"/>
            </w:tcBorders>
          </w:tcPr>
          <w:p w14:paraId="4CF7FDAE" w14:textId="77777777" w:rsidR="00AA045E" w:rsidRPr="00164466" w:rsidRDefault="00AA045E" w:rsidP="00161FFE">
            <w:pPr>
              <w:spacing w:after="0" w:line="240" w:lineRule="auto"/>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tcPr>
          <w:p w14:paraId="60CBE5B5" w14:textId="77777777" w:rsidR="00AA045E" w:rsidRPr="00164466" w:rsidRDefault="00AA045E" w:rsidP="00161FFE">
            <w:pPr>
              <w:spacing w:after="0" w:line="240" w:lineRule="auto"/>
              <w:jc w:val="both"/>
              <w:rPr>
                <w:rFonts w:ascii="Times New Roman" w:eastAsia="Times New Roman" w:hAnsi="Times New Roman" w:cs="Times New Roman"/>
                <w:color w:val="000000"/>
                <w:kern w:val="0"/>
                <w:sz w:val="20"/>
                <w:szCs w:val="20"/>
                <w:lang w:val="ro-RO"/>
                <w14:ligatures w14:val="none"/>
              </w:rPr>
            </w:pPr>
          </w:p>
        </w:tc>
        <w:tc>
          <w:tcPr>
            <w:tcW w:w="0" w:type="auto"/>
          </w:tcPr>
          <w:p w14:paraId="0938475E" w14:textId="77777777" w:rsidR="00AA045E" w:rsidRPr="00164466" w:rsidRDefault="00AA045E" w:rsidP="00161FFE">
            <w:pPr>
              <w:spacing w:after="0" w:line="240" w:lineRule="auto"/>
              <w:rPr>
                <w:rFonts w:ascii="Times New Roman" w:eastAsia="Times New Roman" w:hAnsi="Times New Roman" w:cs="Times New Roman"/>
                <w:kern w:val="0"/>
                <w:sz w:val="20"/>
                <w:szCs w:val="20"/>
                <w:lang w:val="ro-RO"/>
                <w14:ligatures w14:val="none"/>
              </w:rPr>
            </w:pPr>
          </w:p>
        </w:tc>
      </w:tr>
    </w:tbl>
    <w:p w14:paraId="03338E8A" w14:textId="77777777" w:rsidR="00C400FF" w:rsidRPr="00164466" w:rsidRDefault="00C400FF" w:rsidP="00C30280">
      <w:pPr>
        <w:rPr>
          <w:rFonts w:ascii="Times New Roman" w:hAnsi="Times New Roman" w:cs="Times New Roman"/>
          <w:sz w:val="20"/>
          <w:szCs w:val="20"/>
          <w:lang w:val="ro-RO"/>
        </w:rPr>
      </w:pPr>
    </w:p>
    <w:p w14:paraId="02F62884" w14:textId="77777777" w:rsidR="004A0166" w:rsidRPr="00164466" w:rsidRDefault="004A0166" w:rsidP="00C30280">
      <w:pPr>
        <w:rPr>
          <w:rFonts w:ascii="Times New Roman" w:hAnsi="Times New Roman" w:cs="Times New Roman"/>
          <w:sz w:val="20"/>
          <w:szCs w:val="20"/>
          <w:lang w:val="ro-RO"/>
        </w:rPr>
      </w:pPr>
    </w:p>
    <w:p w14:paraId="2DEB30CB" w14:textId="118C64E9" w:rsidR="004A0166" w:rsidRDefault="004A0166" w:rsidP="00C30280">
      <w:pPr>
        <w:rPr>
          <w:rFonts w:ascii="Times New Roman" w:hAnsi="Times New Roman" w:cs="Times New Roman"/>
          <w:sz w:val="20"/>
          <w:szCs w:val="20"/>
          <w:lang w:val="ro-RO"/>
        </w:rPr>
      </w:pPr>
    </w:p>
    <w:p w14:paraId="64BADC50" w14:textId="0ACEDC89" w:rsidR="00164466" w:rsidRPr="00164466" w:rsidRDefault="00164466" w:rsidP="00C30280">
      <w:pPr>
        <w:rPr>
          <w:rFonts w:ascii="Times New Roman" w:hAnsi="Times New Roman" w:cs="Times New Roman"/>
          <w:sz w:val="20"/>
          <w:szCs w:val="20"/>
          <w:lang w:val="ro-RO"/>
        </w:rPr>
      </w:pPr>
    </w:p>
    <w:tbl>
      <w:tblPr>
        <w:tblW w:w="10540" w:type="dxa"/>
        <w:tblLook w:val="04A0" w:firstRow="1" w:lastRow="0" w:firstColumn="1" w:lastColumn="0" w:noHBand="0" w:noVBand="1"/>
      </w:tblPr>
      <w:tblGrid>
        <w:gridCol w:w="2250"/>
        <w:gridCol w:w="403"/>
        <w:gridCol w:w="1380"/>
        <w:gridCol w:w="403"/>
        <w:gridCol w:w="1292"/>
        <w:gridCol w:w="403"/>
        <w:gridCol w:w="1077"/>
        <w:gridCol w:w="403"/>
        <w:gridCol w:w="1000"/>
        <w:gridCol w:w="403"/>
        <w:gridCol w:w="1082"/>
        <w:gridCol w:w="222"/>
        <w:gridCol w:w="222"/>
      </w:tblGrid>
      <w:tr w:rsidR="004A0166" w:rsidRPr="00164466" w14:paraId="743B75BF" w14:textId="77777777" w:rsidTr="008C7DB9">
        <w:tc>
          <w:tcPr>
            <w:tcW w:w="2250" w:type="dxa"/>
            <w:tcBorders>
              <w:top w:val="nil"/>
              <w:left w:val="nil"/>
              <w:bottom w:val="nil"/>
              <w:right w:val="single" w:sz="8" w:space="0" w:color="000000"/>
            </w:tcBorders>
            <w:hideMark/>
          </w:tcPr>
          <w:p w14:paraId="4EE74540" w14:textId="744D1FD6" w:rsidR="004A0166" w:rsidRPr="008C7DB9" w:rsidRDefault="004A0166" w:rsidP="00990F1D">
            <w:pPr>
              <w:spacing w:after="0" w:line="240" w:lineRule="auto"/>
              <w:rPr>
                <w:rFonts w:ascii="Times New Roman" w:eastAsia="Times New Roman" w:hAnsi="Times New Roman" w:cs="Times New Roman"/>
                <w:b/>
                <w:bCs/>
                <w:color w:val="000000"/>
                <w:kern w:val="0"/>
                <w:sz w:val="20"/>
                <w:szCs w:val="20"/>
                <w:lang w:val="ro-RO"/>
                <w14:ligatures w14:val="none"/>
              </w:rPr>
            </w:pPr>
            <w:r w:rsidRPr="008C7DB9">
              <w:rPr>
                <w:rFonts w:ascii="Times New Roman" w:eastAsia="Times New Roman" w:hAnsi="Times New Roman" w:cs="Times New Roman"/>
                <w:b/>
                <w:bCs/>
                <w:color w:val="000000"/>
                <w:kern w:val="0"/>
                <w:sz w:val="20"/>
                <w:szCs w:val="20"/>
                <w:lang w:val="ro-RO"/>
                <w14:ligatures w14:val="none"/>
              </w:rPr>
              <w:t xml:space="preserve">Aptitudini şi </w:t>
            </w:r>
            <w:r w:rsidR="008C7DB9">
              <w:rPr>
                <w:rFonts w:ascii="Times New Roman" w:eastAsia="Times New Roman" w:hAnsi="Times New Roman" w:cs="Times New Roman"/>
                <w:b/>
                <w:bCs/>
                <w:color w:val="000000"/>
                <w:kern w:val="0"/>
                <w:sz w:val="20"/>
                <w:szCs w:val="20"/>
                <w:lang w:val="ro-RO"/>
                <w14:ligatures w14:val="none"/>
              </w:rPr>
              <w:t>c</w:t>
            </w:r>
            <w:r w:rsidRPr="008C7DB9">
              <w:rPr>
                <w:rFonts w:ascii="Times New Roman" w:eastAsia="Times New Roman" w:hAnsi="Times New Roman" w:cs="Times New Roman"/>
                <w:b/>
                <w:bCs/>
                <w:color w:val="000000"/>
                <w:kern w:val="0"/>
                <w:sz w:val="20"/>
                <w:szCs w:val="20"/>
                <w:lang w:val="ro-RO"/>
                <w14:ligatures w14:val="none"/>
              </w:rPr>
              <w:t>ompetenţe       personale</w:t>
            </w:r>
          </w:p>
        </w:tc>
        <w:tc>
          <w:tcPr>
            <w:tcW w:w="8290" w:type="dxa"/>
            <w:gridSpan w:val="12"/>
            <w:tcBorders>
              <w:top w:val="nil"/>
              <w:left w:val="nil"/>
              <w:bottom w:val="nil"/>
              <w:right w:val="nil"/>
            </w:tcBorders>
            <w:hideMark/>
          </w:tcPr>
          <w:p w14:paraId="195886E3"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r w:rsidR="004A0166" w:rsidRPr="00164466" w14:paraId="0C867BF7" w14:textId="77777777" w:rsidTr="008C7DB9">
        <w:tc>
          <w:tcPr>
            <w:tcW w:w="2250" w:type="dxa"/>
            <w:tcBorders>
              <w:top w:val="nil"/>
              <w:left w:val="nil"/>
              <w:bottom w:val="nil"/>
              <w:right w:val="single" w:sz="8" w:space="0" w:color="000000"/>
            </w:tcBorders>
            <w:hideMark/>
          </w:tcPr>
          <w:p w14:paraId="282124F0"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hideMark/>
          </w:tcPr>
          <w:p w14:paraId="1A92CB1B"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r w:rsidR="004A0166" w:rsidRPr="00164466" w14:paraId="436404BE" w14:textId="77777777" w:rsidTr="008C7DB9">
        <w:tc>
          <w:tcPr>
            <w:tcW w:w="2250" w:type="dxa"/>
            <w:tcBorders>
              <w:top w:val="nil"/>
              <w:left w:val="nil"/>
              <w:bottom w:val="nil"/>
              <w:right w:val="single" w:sz="8" w:space="0" w:color="000000"/>
            </w:tcBorders>
            <w:hideMark/>
          </w:tcPr>
          <w:p w14:paraId="1E4E6C34"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Limbi străine cunoscute</w:t>
            </w:r>
          </w:p>
        </w:tc>
        <w:tc>
          <w:tcPr>
            <w:tcW w:w="8290" w:type="dxa"/>
            <w:gridSpan w:val="12"/>
            <w:tcBorders>
              <w:top w:val="nil"/>
              <w:left w:val="nil"/>
              <w:bottom w:val="nil"/>
              <w:right w:val="nil"/>
            </w:tcBorders>
            <w:hideMark/>
          </w:tcPr>
          <w:p w14:paraId="4199C69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r w:rsidR="004A0166" w:rsidRPr="00164466" w14:paraId="0BFA68AA" w14:textId="77777777" w:rsidTr="008C7DB9">
        <w:tc>
          <w:tcPr>
            <w:tcW w:w="2250" w:type="dxa"/>
            <w:tcBorders>
              <w:top w:val="nil"/>
              <w:left w:val="nil"/>
              <w:bottom w:val="nil"/>
              <w:right w:val="single" w:sz="8" w:space="0" w:color="000000"/>
            </w:tcBorders>
            <w:hideMark/>
          </w:tcPr>
          <w:p w14:paraId="6F16B2DB"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Autoevaluare</w:t>
            </w:r>
          </w:p>
        </w:tc>
        <w:tc>
          <w:tcPr>
            <w:tcW w:w="8290" w:type="dxa"/>
            <w:gridSpan w:val="12"/>
            <w:tcBorders>
              <w:top w:val="nil"/>
              <w:left w:val="nil"/>
              <w:bottom w:val="nil"/>
              <w:right w:val="nil"/>
            </w:tcBorders>
            <w:hideMark/>
          </w:tcPr>
          <w:p w14:paraId="54D8607C" w14:textId="77777777" w:rsidR="004A0166" w:rsidRPr="00164466" w:rsidRDefault="004A0166" w:rsidP="00990F1D">
            <w:pPr>
              <w:spacing w:after="0" w:line="240" w:lineRule="auto"/>
              <w:jc w:val="both"/>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 </w:t>
            </w:r>
          </w:p>
        </w:tc>
      </w:tr>
      <w:tr w:rsidR="004A0166" w:rsidRPr="00164466" w14:paraId="7EA0D9D7" w14:textId="77777777" w:rsidTr="008C7DB9">
        <w:tc>
          <w:tcPr>
            <w:tcW w:w="2250" w:type="dxa"/>
            <w:tcBorders>
              <w:top w:val="nil"/>
              <w:left w:val="nil"/>
              <w:bottom w:val="nil"/>
              <w:right w:val="single" w:sz="8" w:space="0" w:color="000000"/>
            </w:tcBorders>
            <w:hideMark/>
          </w:tcPr>
          <w:p w14:paraId="208DFFA7" w14:textId="77777777" w:rsidR="004A0166" w:rsidRPr="00164466" w:rsidRDefault="004A0166" w:rsidP="00990F1D">
            <w:pPr>
              <w:spacing w:after="0" w:line="240" w:lineRule="auto"/>
              <w:rPr>
                <w:rFonts w:ascii="Times New Roman" w:eastAsia="Times New Roman" w:hAnsi="Times New Roman" w:cs="Times New Roman"/>
                <w:i/>
                <w:iCs/>
                <w:color w:val="000000"/>
                <w:kern w:val="0"/>
                <w:sz w:val="18"/>
                <w:szCs w:val="18"/>
                <w:lang w:val="ro-RO"/>
                <w14:ligatures w14:val="none"/>
              </w:rPr>
            </w:pPr>
            <w:r w:rsidRPr="00164466">
              <w:rPr>
                <w:rFonts w:ascii="Times New Roman" w:eastAsia="Times New Roman" w:hAnsi="Times New Roman" w:cs="Times New Roman"/>
                <w:i/>
                <w:iCs/>
                <w:color w:val="000000"/>
                <w:kern w:val="0"/>
                <w:sz w:val="18"/>
                <w:szCs w:val="18"/>
                <w:lang w:val="ro-RO"/>
                <w14:ligatures w14:val="none"/>
              </w:rPr>
              <w:t>Nivel european (*)</w:t>
            </w:r>
          </w:p>
        </w:tc>
        <w:tc>
          <w:tcPr>
            <w:tcW w:w="0" w:type="auto"/>
            <w:gridSpan w:val="4"/>
            <w:tcBorders>
              <w:top w:val="nil"/>
              <w:left w:val="nil"/>
              <w:bottom w:val="nil"/>
              <w:right w:val="nil"/>
            </w:tcBorders>
            <w:hideMark/>
          </w:tcPr>
          <w:p w14:paraId="02955E7F" w14:textId="77777777" w:rsidR="004A0166" w:rsidRPr="00164466" w:rsidRDefault="004A0166" w:rsidP="00990F1D">
            <w:pPr>
              <w:spacing w:after="0" w:line="240" w:lineRule="auto"/>
              <w:jc w:val="center"/>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Înţelegere</w:t>
            </w:r>
          </w:p>
        </w:tc>
        <w:tc>
          <w:tcPr>
            <w:tcW w:w="2883" w:type="dxa"/>
            <w:gridSpan w:val="4"/>
            <w:tcBorders>
              <w:top w:val="nil"/>
              <w:left w:val="nil"/>
              <w:bottom w:val="nil"/>
              <w:right w:val="nil"/>
            </w:tcBorders>
            <w:hideMark/>
          </w:tcPr>
          <w:p w14:paraId="3756E3C9" w14:textId="77777777" w:rsidR="004A0166" w:rsidRPr="00164466" w:rsidRDefault="004A0166" w:rsidP="00990F1D">
            <w:pPr>
              <w:spacing w:after="0" w:line="240" w:lineRule="auto"/>
              <w:jc w:val="center"/>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Vorbire</w:t>
            </w:r>
          </w:p>
        </w:tc>
        <w:tc>
          <w:tcPr>
            <w:tcW w:w="1485" w:type="dxa"/>
            <w:gridSpan w:val="2"/>
            <w:tcBorders>
              <w:top w:val="nil"/>
              <w:left w:val="nil"/>
              <w:bottom w:val="nil"/>
              <w:right w:val="nil"/>
            </w:tcBorders>
            <w:hideMark/>
          </w:tcPr>
          <w:p w14:paraId="1B6D71F6" w14:textId="77777777" w:rsidR="004A0166" w:rsidRPr="00164466" w:rsidRDefault="004A0166" w:rsidP="00990F1D">
            <w:pPr>
              <w:spacing w:after="0" w:line="240" w:lineRule="auto"/>
              <w:jc w:val="both"/>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Scriere</w:t>
            </w:r>
          </w:p>
        </w:tc>
        <w:tc>
          <w:tcPr>
            <w:tcW w:w="444" w:type="dxa"/>
            <w:gridSpan w:val="2"/>
            <w:tcBorders>
              <w:top w:val="nil"/>
              <w:left w:val="nil"/>
              <w:bottom w:val="nil"/>
              <w:right w:val="nil"/>
            </w:tcBorders>
            <w:noWrap/>
            <w:hideMark/>
          </w:tcPr>
          <w:p w14:paraId="50B9AFFA" w14:textId="77777777" w:rsidR="004A0166" w:rsidRPr="00164466" w:rsidRDefault="004A0166" w:rsidP="00990F1D">
            <w:pPr>
              <w:spacing w:after="0" w:line="240" w:lineRule="auto"/>
              <w:jc w:val="both"/>
              <w:rPr>
                <w:rFonts w:ascii="Times New Roman" w:eastAsia="Times New Roman" w:hAnsi="Times New Roman" w:cs="Times New Roman"/>
                <w:b/>
                <w:bCs/>
                <w:color w:val="000000"/>
                <w:kern w:val="0"/>
                <w:sz w:val="18"/>
                <w:szCs w:val="18"/>
                <w:lang w:val="ro-RO"/>
                <w14:ligatures w14:val="none"/>
              </w:rPr>
            </w:pPr>
          </w:p>
        </w:tc>
      </w:tr>
      <w:tr w:rsidR="004A0166" w:rsidRPr="00164466" w14:paraId="3A02F541" w14:textId="77777777" w:rsidTr="008C7DB9">
        <w:tc>
          <w:tcPr>
            <w:tcW w:w="2250" w:type="dxa"/>
            <w:tcBorders>
              <w:top w:val="nil"/>
              <w:left w:val="nil"/>
              <w:bottom w:val="nil"/>
              <w:right w:val="single" w:sz="8" w:space="0" w:color="auto"/>
            </w:tcBorders>
            <w:noWrap/>
            <w:hideMark/>
          </w:tcPr>
          <w:p w14:paraId="7BD20D01" w14:textId="77777777" w:rsidR="004A0166" w:rsidRPr="00164466" w:rsidRDefault="004A0166" w:rsidP="004A0166">
            <w:pPr>
              <w:spacing w:after="0" w:line="240" w:lineRule="auto"/>
              <w:jc w:val="both"/>
              <w:rPr>
                <w:rFonts w:ascii="Times New Roman" w:eastAsia="Times New Roman" w:hAnsi="Times New Roman" w:cs="Times New Roman"/>
                <w:kern w:val="0"/>
                <w:sz w:val="18"/>
                <w:szCs w:val="18"/>
                <w:lang w:val="ro-RO"/>
                <w14:ligatures w14:val="none"/>
              </w:rPr>
            </w:pPr>
          </w:p>
        </w:tc>
        <w:tc>
          <w:tcPr>
            <w:tcW w:w="0" w:type="auto"/>
            <w:gridSpan w:val="2"/>
            <w:tcBorders>
              <w:top w:val="nil"/>
              <w:left w:val="single" w:sz="8" w:space="0" w:color="auto"/>
              <w:bottom w:val="nil"/>
              <w:right w:val="nil"/>
            </w:tcBorders>
            <w:hideMark/>
          </w:tcPr>
          <w:p w14:paraId="4449E1F7" w14:textId="77777777" w:rsidR="004A0166" w:rsidRPr="00164466" w:rsidRDefault="004A0166" w:rsidP="00990F1D">
            <w:pPr>
              <w:spacing w:after="0" w:line="240" w:lineRule="auto"/>
              <w:jc w:val="center"/>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Ascultare</w:t>
            </w:r>
          </w:p>
        </w:tc>
        <w:tc>
          <w:tcPr>
            <w:tcW w:w="0" w:type="auto"/>
            <w:gridSpan w:val="2"/>
            <w:tcBorders>
              <w:top w:val="nil"/>
              <w:left w:val="nil"/>
              <w:bottom w:val="nil"/>
              <w:right w:val="nil"/>
            </w:tcBorders>
            <w:hideMark/>
          </w:tcPr>
          <w:p w14:paraId="616E8B48" w14:textId="77777777" w:rsidR="004A0166" w:rsidRPr="00164466" w:rsidRDefault="004A0166" w:rsidP="00990F1D">
            <w:pPr>
              <w:spacing w:after="0" w:line="240" w:lineRule="auto"/>
              <w:jc w:val="center"/>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Citire</w:t>
            </w:r>
          </w:p>
        </w:tc>
        <w:tc>
          <w:tcPr>
            <w:tcW w:w="1480" w:type="dxa"/>
            <w:gridSpan w:val="2"/>
            <w:tcBorders>
              <w:top w:val="nil"/>
              <w:left w:val="nil"/>
              <w:bottom w:val="nil"/>
              <w:right w:val="nil"/>
            </w:tcBorders>
            <w:hideMark/>
          </w:tcPr>
          <w:p w14:paraId="68E23F17" w14:textId="77777777" w:rsidR="004A0166" w:rsidRPr="00164466" w:rsidRDefault="004A0166" w:rsidP="00990F1D">
            <w:pPr>
              <w:spacing w:after="0" w:line="240" w:lineRule="auto"/>
              <w:jc w:val="center"/>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Participare la conversaţie</w:t>
            </w:r>
          </w:p>
        </w:tc>
        <w:tc>
          <w:tcPr>
            <w:tcW w:w="1403" w:type="dxa"/>
            <w:gridSpan w:val="2"/>
            <w:tcBorders>
              <w:top w:val="nil"/>
              <w:left w:val="nil"/>
              <w:bottom w:val="nil"/>
              <w:right w:val="nil"/>
            </w:tcBorders>
            <w:hideMark/>
          </w:tcPr>
          <w:p w14:paraId="4A9B51D0"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Discurs oral</w:t>
            </w:r>
          </w:p>
        </w:tc>
        <w:tc>
          <w:tcPr>
            <w:tcW w:w="1485" w:type="dxa"/>
            <w:gridSpan w:val="2"/>
            <w:tcBorders>
              <w:top w:val="nil"/>
              <w:left w:val="nil"/>
              <w:bottom w:val="nil"/>
              <w:right w:val="nil"/>
            </w:tcBorders>
            <w:noWrap/>
            <w:hideMark/>
          </w:tcPr>
          <w:p w14:paraId="439E6716"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444" w:type="dxa"/>
            <w:gridSpan w:val="2"/>
            <w:tcBorders>
              <w:top w:val="nil"/>
              <w:left w:val="nil"/>
              <w:bottom w:val="nil"/>
              <w:right w:val="nil"/>
            </w:tcBorders>
            <w:hideMark/>
          </w:tcPr>
          <w:p w14:paraId="2EE59E9F" w14:textId="77777777" w:rsidR="004A0166" w:rsidRPr="00164466" w:rsidRDefault="004A0166" w:rsidP="00990F1D">
            <w:pPr>
              <w:spacing w:after="0" w:line="240" w:lineRule="auto"/>
              <w:jc w:val="center"/>
              <w:rPr>
                <w:rFonts w:ascii="Times New Roman" w:eastAsia="Times New Roman" w:hAnsi="Times New Roman" w:cs="Times New Roman"/>
                <w:kern w:val="0"/>
                <w:sz w:val="18"/>
                <w:szCs w:val="18"/>
                <w:lang w:val="ro-RO"/>
                <w14:ligatures w14:val="none"/>
              </w:rPr>
            </w:pPr>
          </w:p>
        </w:tc>
      </w:tr>
      <w:tr w:rsidR="004A0166" w:rsidRPr="00164466" w14:paraId="6A2B549F" w14:textId="77777777" w:rsidTr="008C7DB9">
        <w:tc>
          <w:tcPr>
            <w:tcW w:w="2250" w:type="dxa"/>
            <w:tcBorders>
              <w:top w:val="nil"/>
              <w:left w:val="nil"/>
              <w:bottom w:val="nil"/>
              <w:right w:val="single" w:sz="8" w:space="0" w:color="000000"/>
            </w:tcBorders>
            <w:vAlign w:val="center"/>
            <w:hideMark/>
          </w:tcPr>
          <w:p w14:paraId="1E87A0FF" w14:textId="77777777" w:rsidR="004A0166" w:rsidRPr="00164466" w:rsidRDefault="004A0166" w:rsidP="00990F1D">
            <w:pPr>
              <w:spacing w:after="0" w:line="240" w:lineRule="auto"/>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Engleza</w:t>
            </w:r>
          </w:p>
        </w:tc>
        <w:tc>
          <w:tcPr>
            <w:tcW w:w="0" w:type="auto"/>
            <w:tcBorders>
              <w:top w:val="nil"/>
              <w:left w:val="nil"/>
              <w:bottom w:val="nil"/>
              <w:right w:val="nil"/>
            </w:tcBorders>
            <w:vAlign w:val="center"/>
            <w:hideMark/>
          </w:tcPr>
          <w:p w14:paraId="54381D1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0" w:type="auto"/>
            <w:tcBorders>
              <w:top w:val="nil"/>
              <w:left w:val="nil"/>
              <w:bottom w:val="nil"/>
              <w:right w:val="nil"/>
            </w:tcBorders>
            <w:vAlign w:val="center"/>
            <w:hideMark/>
          </w:tcPr>
          <w:p w14:paraId="07C00B7E"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0" w:type="auto"/>
            <w:tcBorders>
              <w:top w:val="nil"/>
              <w:left w:val="nil"/>
              <w:bottom w:val="nil"/>
              <w:right w:val="nil"/>
            </w:tcBorders>
            <w:vAlign w:val="center"/>
            <w:hideMark/>
          </w:tcPr>
          <w:p w14:paraId="6D858CFB"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C1 </w:t>
            </w:r>
          </w:p>
        </w:tc>
        <w:tc>
          <w:tcPr>
            <w:tcW w:w="0" w:type="auto"/>
            <w:tcBorders>
              <w:top w:val="nil"/>
              <w:left w:val="nil"/>
              <w:bottom w:val="nil"/>
              <w:right w:val="nil"/>
            </w:tcBorders>
            <w:vAlign w:val="center"/>
            <w:hideMark/>
          </w:tcPr>
          <w:p w14:paraId="377E5978"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experimentat </w:t>
            </w:r>
          </w:p>
        </w:tc>
        <w:tc>
          <w:tcPr>
            <w:tcW w:w="0" w:type="auto"/>
            <w:tcBorders>
              <w:top w:val="nil"/>
              <w:left w:val="nil"/>
              <w:bottom w:val="nil"/>
              <w:right w:val="nil"/>
            </w:tcBorders>
            <w:vAlign w:val="center"/>
            <w:hideMark/>
          </w:tcPr>
          <w:p w14:paraId="053B13CF"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B1 </w:t>
            </w:r>
          </w:p>
        </w:tc>
        <w:tc>
          <w:tcPr>
            <w:tcW w:w="1077" w:type="dxa"/>
            <w:tcBorders>
              <w:top w:val="nil"/>
              <w:left w:val="nil"/>
              <w:bottom w:val="nil"/>
              <w:right w:val="nil"/>
            </w:tcBorders>
            <w:vAlign w:val="center"/>
            <w:hideMark/>
          </w:tcPr>
          <w:p w14:paraId="46739D0D"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403" w:type="dxa"/>
            <w:tcBorders>
              <w:top w:val="nil"/>
              <w:left w:val="nil"/>
              <w:bottom w:val="nil"/>
              <w:right w:val="nil"/>
            </w:tcBorders>
            <w:vAlign w:val="center"/>
            <w:hideMark/>
          </w:tcPr>
          <w:p w14:paraId="5C5CE60B"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1000" w:type="dxa"/>
            <w:tcBorders>
              <w:top w:val="nil"/>
              <w:left w:val="nil"/>
              <w:bottom w:val="nil"/>
              <w:right w:val="nil"/>
            </w:tcBorders>
            <w:vAlign w:val="center"/>
            <w:hideMark/>
          </w:tcPr>
          <w:p w14:paraId="72F22A88"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403" w:type="dxa"/>
            <w:tcBorders>
              <w:top w:val="nil"/>
              <w:left w:val="nil"/>
              <w:bottom w:val="nil"/>
              <w:right w:val="nil"/>
            </w:tcBorders>
            <w:vAlign w:val="center"/>
            <w:hideMark/>
          </w:tcPr>
          <w:p w14:paraId="4F568AE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C1 </w:t>
            </w:r>
          </w:p>
        </w:tc>
        <w:tc>
          <w:tcPr>
            <w:tcW w:w="1082" w:type="dxa"/>
            <w:tcBorders>
              <w:top w:val="nil"/>
              <w:left w:val="nil"/>
              <w:bottom w:val="nil"/>
              <w:right w:val="nil"/>
            </w:tcBorders>
            <w:vAlign w:val="center"/>
            <w:hideMark/>
          </w:tcPr>
          <w:p w14:paraId="461AD419"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experimentat </w:t>
            </w:r>
          </w:p>
        </w:tc>
        <w:tc>
          <w:tcPr>
            <w:tcW w:w="444" w:type="dxa"/>
            <w:gridSpan w:val="2"/>
            <w:tcBorders>
              <w:top w:val="nil"/>
              <w:left w:val="nil"/>
              <w:bottom w:val="nil"/>
              <w:right w:val="nil"/>
            </w:tcBorders>
            <w:noWrap/>
            <w:vAlign w:val="bottom"/>
            <w:hideMark/>
          </w:tcPr>
          <w:p w14:paraId="0E478E50"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r>
      <w:tr w:rsidR="004A0166" w:rsidRPr="00164466" w14:paraId="5E592169" w14:textId="77777777" w:rsidTr="008C7DB9">
        <w:tc>
          <w:tcPr>
            <w:tcW w:w="2250" w:type="dxa"/>
            <w:tcBorders>
              <w:top w:val="nil"/>
              <w:left w:val="nil"/>
              <w:bottom w:val="nil"/>
              <w:right w:val="single" w:sz="8" w:space="0" w:color="000000"/>
            </w:tcBorders>
            <w:vAlign w:val="center"/>
            <w:hideMark/>
          </w:tcPr>
          <w:p w14:paraId="1B5A557E" w14:textId="77777777" w:rsidR="004A0166" w:rsidRPr="00164466" w:rsidRDefault="004A0166" w:rsidP="004A0166">
            <w:pPr>
              <w:spacing w:after="0" w:line="240" w:lineRule="auto"/>
              <w:rPr>
                <w:rFonts w:ascii="Times New Roman" w:eastAsia="Times New Roman" w:hAnsi="Times New Roman" w:cs="Times New Roman"/>
                <w:b/>
                <w:bCs/>
                <w:color w:val="000000"/>
                <w:kern w:val="0"/>
                <w:sz w:val="18"/>
                <w:szCs w:val="18"/>
                <w:lang w:val="ro-RO"/>
                <w14:ligatures w14:val="none"/>
              </w:rPr>
            </w:pPr>
            <w:r w:rsidRPr="00164466">
              <w:rPr>
                <w:rFonts w:ascii="Times New Roman" w:eastAsia="Times New Roman" w:hAnsi="Times New Roman" w:cs="Times New Roman"/>
                <w:b/>
                <w:bCs/>
                <w:color w:val="000000"/>
                <w:kern w:val="0"/>
                <w:sz w:val="18"/>
                <w:szCs w:val="18"/>
                <w:lang w:val="ro-RO"/>
                <w14:ligatures w14:val="none"/>
              </w:rPr>
              <w:t>Franceza</w:t>
            </w:r>
          </w:p>
        </w:tc>
        <w:tc>
          <w:tcPr>
            <w:tcW w:w="0" w:type="auto"/>
            <w:tcBorders>
              <w:top w:val="nil"/>
              <w:left w:val="nil"/>
              <w:bottom w:val="nil"/>
              <w:right w:val="nil"/>
            </w:tcBorders>
            <w:vAlign w:val="center"/>
            <w:hideMark/>
          </w:tcPr>
          <w:p w14:paraId="738E94AB"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0" w:type="auto"/>
            <w:tcBorders>
              <w:top w:val="nil"/>
              <w:left w:val="nil"/>
              <w:bottom w:val="nil"/>
              <w:right w:val="nil"/>
            </w:tcBorders>
            <w:vAlign w:val="center"/>
            <w:hideMark/>
          </w:tcPr>
          <w:p w14:paraId="3FEA526A"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0" w:type="auto"/>
            <w:tcBorders>
              <w:top w:val="nil"/>
              <w:left w:val="nil"/>
              <w:bottom w:val="nil"/>
              <w:right w:val="nil"/>
            </w:tcBorders>
            <w:vAlign w:val="center"/>
            <w:hideMark/>
          </w:tcPr>
          <w:p w14:paraId="1B6894BC"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0" w:type="auto"/>
            <w:tcBorders>
              <w:top w:val="nil"/>
              <w:left w:val="nil"/>
              <w:bottom w:val="nil"/>
              <w:right w:val="nil"/>
            </w:tcBorders>
            <w:vAlign w:val="center"/>
            <w:hideMark/>
          </w:tcPr>
          <w:p w14:paraId="161EBD2D"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0" w:type="auto"/>
            <w:tcBorders>
              <w:top w:val="nil"/>
              <w:left w:val="nil"/>
              <w:bottom w:val="nil"/>
              <w:right w:val="nil"/>
            </w:tcBorders>
            <w:vAlign w:val="center"/>
            <w:hideMark/>
          </w:tcPr>
          <w:p w14:paraId="344C28C3"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B2</w:t>
            </w:r>
          </w:p>
        </w:tc>
        <w:tc>
          <w:tcPr>
            <w:tcW w:w="1077" w:type="dxa"/>
            <w:tcBorders>
              <w:top w:val="nil"/>
              <w:left w:val="nil"/>
              <w:bottom w:val="nil"/>
              <w:right w:val="nil"/>
            </w:tcBorders>
            <w:vAlign w:val="center"/>
            <w:hideMark/>
          </w:tcPr>
          <w:p w14:paraId="68C48A4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independent </w:t>
            </w:r>
          </w:p>
        </w:tc>
        <w:tc>
          <w:tcPr>
            <w:tcW w:w="403" w:type="dxa"/>
            <w:tcBorders>
              <w:top w:val="nil"/>
              <w:left w:val="nil"/>
              <w:bottom w:val="nil"/>
              <w:right w:val="nil"/>
            </w:tcBorders>
            <w:vAlign w:val="center"/>
            <w:hideMark/>
          </w:tcPr>
          <w:p w14:paraId="56F9533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1000" w:type="dxa"/>
            <w:tcBorders>
              <w:top w:val="nil"/>
              <w:left w:val="nil"/>
              <w:bottom w:val="nil"/>
              <w:right w:val="nil"/>
            </w:tcBorders>
            <w:vAlign w:val="center"/>
            <w:hideMark/>
          </w:tcPr>
          <w:p w14:paraId="35F9DF70"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Utilizator independent</w:t>
            </w:r>
          </w:p>
        </w:tc>
        <w:tc>
          <w:tcPr>
            <w:tcW w:w="403" w:type="dxa"/>
            <w:tcBorders>
              <w:top w:val="nil"/>
              <w:left w:val="nil"/>
              <w:bottom w:val="nil"/>
              <w:right w:val="nil"/>
            </w:tcBorders>
            <w:vAlign w:val="center"/>
            <w:hideMark/>
          </w:tcPr>
          <w:p w14:paraId="4DFD9498"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B2 </w:t>
            </w:r>
          </w:p>
        </w:tc>
        <w:tc>
          <w:tcPr>
            <w:tcW w:w="1082" w:type="dxa"/>
            <w:tcBorders>
              <w:top w:val="nil"/>
              <w:left w:val="nil"/>
              <w:bottom w:val="nil"/>
              <w:right w:val="nil"/>
            </w:tcBorders>
            <w:vAlign w:val="center"/>
            <w:hideMark/>
          </w:tcPr>
          <w:p w14:paraId="143A5AF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6"/>
                <w:szCs w:val="16"/>
                <w:lang w:val="ro-RO"/>
                <w14:ligatures w14:val="none"/>
              </w:rPr>
            </w:pPr>
            <w:r w:rsidRPr="00164466">
              <w:rPr>
                <w:rFonts w:ascii="Times New Roman" w:eastAsia="Times New Roman" w:hAnsi="Times New Roman" w:cs="Times New Roman"/>
                <w:color w:val="000000"/>
                <w:kern w:val="0"/>
                <w:sz w:val="16"/>
                <w:szCs w:val="16"/>
                <w:lang w:val="ro-RO"/>
                <w14:ligatures w14:val="none"/>
              </w:rPr>
              <w:t xml:space="preserve">Utilizator indepedent </w:t>
            </w:r>
          </w:p>
        </w:tc>
        <w:tc>
          <w:tcPr>
            <w:tcW w:w="444" w:type="dxa"/>
            <w:gridSpan w:val="2"/>
            <w:tcBorders>
              <w:top w:val="nil"/>
              <w:left w:val="nil"/>
              <w:bottom w:val="nil"/>
              <w:right w:val="nil"/>
            </w:tcBorders>
            <w:noWrap/>
            <w:vAlign w:val="bottom"/>
            <w:hideMark/>
          </w:tcPr>
          <w:p w14:paraId="1DBFB395"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r>
      <w:tr w:rsidR="004A0166" w:rsidRPr="00164466" w14:paraId="4AE73F86" w14:textId="77777777" w:rsidTr="008C7DB9">
        <w:trPr>
          <w:trHeight w:val="315"/>
        </w:trPr>
        <w:tc>
          <w:tcPr>
            <w:tcW w:w="2250" w:type="dxa"/>
            <w:tcBorders>
              <w:top w:val="nil"/>
              <w:left w:val="nil"/>
              <w:bottom w:val="nil"/>
              <w:right w:val="single" w:sz="8" w:space="0" w:color="000000"/>
            </w:tcBorders>
            <w:vAlign w:val="center"/>
            <w:hideMark/>
          </w:tcPr>
          <w:p w14:paraId="1C63A186" w14:textId="77777777" w:rsidR="004A0166" w:rsidRPr="00164466" w:rsidRDefault="004A0166" w:rsidP="00990F1D">
            <w:pPr>
              <w:spacing w:after="0" w:line="240" w:lineRule="auto"/>
              <w:jc w:val="center"/>
              <w:rPr>
                <w:rFonts w:ascii="Times New Roman" w:eastAsia="Times New Roman" w:hAnsi="Times New Roman" w:cs="Times New Roman"/>
                <w:kern w:val="0"/>
                <w:sz w:val="18"/>
                <w:szCs w:val="18"/>
                <w:lang w:val="ro-RO"/>
                <w14:ligatures w14:val="none"/>
              </w:rPr>
            </w:pPr>
          </w:p>
        </w:tc>
        <w:tc>
          <w:tcPr>
            <w:tcW w:w="8290" w:type="dxa"/>
            <w:gridSpan w:val="12"/>
            <w:tcBorders>
              <w:top w:val="nil"/>
              <w:left w:val="nil"/>
              <w:bottom w:val="nil"/>
              <w:right w:val="nil"/>
            </w:tcBorders>
            <w:vAlign w:val="center"/>
            <w:hideMark/>
          </w:tcPr>
          <w:p w14:paraId="35384621" w14:textId="7E291F1A" w:rsidR="004A0166" w:rsidRPr="00164466" w:rsidRDefault="004A0166" w:rsidP="00990F1D">
            <w:pPr>
              <w:spacing w:after="0" w:line="240" w:lineRule="auto"/>
              <w:jc w:val="both"/>
              <w:rPr>
                <w:rFonts w:ascii="Times New Roman" w:eastAsia="Times New Roman" w:hAnsi="Times New Roman" w:cs="Times New Roman"/>
                <w:i/>
                <w:iCs/>
                <w:color w:val="000000"/>
                <w:kern w:val="0"/>
                <w:sz w:val="18"/>
                <w:szCs w:val="18"/>
                <w:lang w:val="ro-RO"/>
                <w14:ligatures w14:val="none"/>
              </w:rPr>
            </w:pPr>
          </w:p>
        </w:tc>
      </w:tr>
      <w:tr w:rsidR="004A0166" w:rsidRPr="00DF6EFA" w14:paraId="0642CC28" w14:textId="77777777" w:rsidTr="008C7DB9">
        <w:tc>
          <w:tcPr>
            <w:tcW w:w="2250" w:type="dxa"/>
            <w:tcBorders>
              <w:top w:val="nil"/>
              <w:left w:val="nil"/>
              <w:bottom w:val="nil"/>
              <w:right w:val="single" w:sz="8" w:space="0" w:color="000000"/>
            </w:tcBorders>
            <w:hideMark/>
          </w:tcPr>
          <w:p w14:paraId="247CC1DC"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Competenţe şi abilităţi sociale</w:t>
            </w:r>
          </w:p>
        </w:tc>
        <w:tc>
          <w:tcPr>
            <w:tcW w:w="8290" w:type="dxa"/>
            <w:gridSpan w:val="12"/>
            <w:vMerge w:val="restart"/>
            <w:tcBorders>
              <w:top w:val="nil"/>
              <w:left w:val="single" w:sz="8" w:space="0" w:color="auto"/>
              <w:bottom w:val="nil"/>
              <w:right w:val="nil"/>
            </w:tcBorders>
            <w:hideMark/>
          </w:tcPr>
          <w:p w14:paraId="6125E80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Capacitate de ascultare, empatie și interes, abilități de relaționare cu membrii disciplinei și cu studenții, spirit de echipă, profunzime și eficiență</w:t>
            </w:r>
          </w:p>
        </w:tc>
      </w:tr>
      <w:tr w:rsidR="004A0166" w:rsidRPr="00DF6EFA" w14:paraId="60B0F9B0" w14:textId="77777777" w:rsidTr="008C7DB9">
        <w:trPr>
          <w:trHeight w:val="315"/>
        </w:trPr>
        <w:tc>
          <w:tcPr>
            <w:tcW w:w="2250" w:type="dxa"/>
            <w:tcBorders>
              <w:top w:val="nil"/>
              <w:left w:val="nil"/>
              <w:bottom w:val="nil"/>
              <w:right w:val="single" w:sz="8" w:space="0" w:color="000000"/>
            </w:tcBorders>
            <w:vAlign w:val="center"/>
            <w:hideMark/>
          </w:tcPr>
          <w:p w14:paraId="4B9EC0D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8290" w:type="dxa"/>
            <w:gridSpan w:val="12"/>
            <w:vMerge/>
            <w:tcBorders>
              <w:top w:val="nil"/>
              <w:left w:val="single" w:sz="8" w:space="0" w:color="auto"/>
              <w:bottom w:val="nil"/>
              <w:right w:val="nil"/>
            </w:tcBorders>
            <w:vAlign w:val="center"/>
            <w:hideMark/>
          </w:tcPr>
          <w:p w14:paraId="24580B29"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p>
        </w:tc>
      </w:tr>
      <w:tr w:rsidR="004A0166" w:rsidRPr="00164466" w14:paraId="3FB82553" w14:textId="77777777" w:rsidTr="008C7DB9">
        <w:tc>
          <w:tcPr>
            <w:tcW w:w="2250" w:type="dxa"/>
            <w:tcBorders>
              <w:top w:val="nil"/>
              <w:left w:val="nil"/>
              <w:bottom w:val="nil"/>
              <w:right w:val="single" w:sz="8" w:space="0" w:color="000000"/>
            </w:tcBorders>
            <w:hideMark/>
          </w:tcPr>
          <w:p w14:paraId="0067ADF5"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Competenţe şi aptitudini organizatorice</w:t>
            </w:r>
          </w:p>
        </w:tc>
        <w:tc>
          <w:tcPr>
            <w:tcW w:w="8290" w:type="dxa"/>
            <w:gridSpan w:val="12"/>
            <w:tcBorders>
              <w:top w:val="nil"/>
              <w:left w:val="nil"/>
              <w:bottom w:val="nil"/>
              <w:right w:val="nil"/>
            </w:tcBorders>
            <w:hideMark/>
          </w:tcPr>
          <w:p w14:paraId="24893B6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Abilități decizionale, capacitate de analiză și coordonare</w:t>
            </w:r>
          </w:p>
        </w:tc>
      </w:tr>
      <w:tr w:rsidR="004A0166" w:rsidRPr="00164466" w14:paraId="4C5F7245" w14:textId="77777777" w:rsidTr="008C7DB9">
        <w:trPr>
          <w:trHeight w:val="315"/>
        </w:trPr>
        <w:tc>
          <w:tcPr>
            <w:tcW w:w="2250" w:type="dxa"/>
            <w:tcBorders>
              <w:top w:val="nil"/>
              <w:left w:val="nil"/>
              <w:bottom w:val="nil"/>
              <w:right w:val="single" w:sz="8" w:space="0" w:color="000000"/>
            </w:tcBorders>
            <w:vAlign w:val="center"/>
            <w:hideMark/>
          </w:tcPr>
          <w:p w14:paraId="167CB9A5"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noWrap/>
            <w:vAlign w:val="bottom"/>
            <w:hideMark/>
          </w:tcPr>
          <w:p w14:paraId="49EAB646" w14:textId="77777777" w:rsidR="004A0166" w:rsidRPr="00164466" w:rsidRDefault="004A0166" w:rsidP="00990F1D">
            <w:pPr>
              <w:spacing w:after="0" w:line="240" w:lineRule="auto"/>
              <w:jc w:val="center"/>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r w:rsidR="004A0166" w:rsidRPr="00164466" w14:paraId="479AE5D6" w14:textId="77777777" w:rsidTr="008C7DB9">
        <w:tc>
          <w:tcPr>
            <w:tcW w:w="2250" w:type="dxa"/>
            <w:tcBorders>
              <w:top w:val="nil"/>
              <w:left w:val="nil"/>
              <w:bottom w:val="nil"/>
              <w:right w:val="single" w:sz="8" w:space="0" w:color="000000"/>
            </w:tcBorders>
            <w:hideMark/>
          </w:tcPr>
          <w:p w14:paraId="04AFAEEA"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Competenţe şi aptitudini de utilizare a calculatorului</w:t>
            </w:r>
          </w:p>
        </w:tc>
        <w:tc>
          <w:tcPr>
            <w:tcW w:w="8290" w:type="dxa"/>
            <w:gridSpan w:val="12"/>
            <w:tcBorders>
              <w:top w:val="nil"/>
              <w:left w:val="nil"/>
              <w:bottom w:val="nil"/>
              <w:right w:val="nil"/>
            </w:tcBorders>
            <w:hideMark/>
          </w:tcPr>
          <w:p w14:paraId="62D6056C"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Microsoft Office</w:t>
            </w:r>
          </w:p>
        </w:tc>
      </w:tr>
      <w:tr w:rsidR="004A0166" w:rsidRPr="00164466" w14:paraId="4C0AC37D" w14:textId="77777777" w:rsidTr="008C7DB9">
        <w:tc>
          <w:tcPr>
            <w:tcW w:w="2250" w:type="dxa"/>
            <w:tcBorders>
              <w:top w:val="nil"/>
              <w:left w:val="nil"/>
              <w:bottom w:val="nil"/>
              <w:right w:val="single" w:sz="8" w:space="0" w:color="000000"/>
            </w:tcBorders>
            <w:hideMark/>
          </w:tcPr>
          <w:p w14:paraId="1C702846"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0" w:type="auto"/>
            <w:tcBorders>
              <w:top w:val="nil"/>
              <w:left w:val="nil"/>
              <w:bottom w:val="nil"/>
              <w:right w:val="nil"/>
            </w:tcBorders>
            <w:noWrap/>
            <w:hideMark/>
          </w:tcPr>
          <w:p w14:paraId="15C5BDA1"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0" w:type="auto"/>
            <w:tcBorders>
              <w:top w:val="nil"/>
              <w:left w:val="nil"/>
              <w:bottom w:val="nil"/>
              <w:right w:val="nil"/>
            </w:tcBorders>
            <w:noWrap/>
            <w:hideMark/>
          </w:tcPr>
          <w:p w14:paraId="5E0885CE"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0" w:type="auto"/>
            <w:tcBorders>
              <w:top w:val="nil"/>
              <w:left w:val="nil"/>
              <w:bottom w:val="nil"/>
              <w:right w:val="nil"/>
            </w:tcBorders>
            <w:noWrap/>
            <w:hideMark/>
          </w:tcPr>
          <w:p w14:paraId="08021225"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0" w:type="auto"/>
            <w:tcBorders>
              <w:top w:val="nil"/>
              <w:left w:val="nil"/>
              <w:bottom w:val="nil"/>
              <w:right w:val="nil"/>
            </w:tcBorders>
            <w:noWrap/>
            <w:hideMark/>
          </w:tcPr>
          <w:p w14:paraId="527ED4E8"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0" w:type="auto"/>
            <w:tcBorders>
              <w:top w:val="nil"/>
              <w:left w:val="nil"/>
              <w:bottom w:val="nil"/>
              <w:right w:val="nil"/>
            </w:tcBorders>
            <w:noWrap/>
            <w:hideMark/>
          </w:tcPr>
          <w:p w14:paraId="66BA9C59"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1077" w:type="dxa"/>
            <w:tcBorders>
              <w:top w:val="nil"/>
              <w:left w:val="nil"/>
              <w:bottom w:val="nil"/>
              <w:right w:val="nil"/>
            </w:tcBorders>
            <w:noWrap/>
            <w:hideMark/>
          </w:tcPr>
          <w:p w14:paraId="200CFAE5"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403" w:type="dxa"/>
            <w:tcBorders>
              <w:top w:val="nil"/>
              <w:left w:val="nil"/>
              <w:bottom w:val="nil"/>
              <w:right w:val="nil"/>
            </w:tcBorders>
            <w:noWrap/>
            <w:hideMark/>
          </w:tcPr>
          <w:p w14:paraId="2D01E0A2"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1000" w:type="dxa"/>
            <w:tcBorders>
              <w:top w:val="nil"/>
              <w:left w:val="nil"/>
              <w:bottom w:val="nil"/>
              <w:right w:val="nil"/>
            </w:tcBorders>
            <w:noWrap/>
            <w:hideMark/>
          </w:tcPr>
          <w:p w14:paraId="3C137E98"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403" w:type="dxa"/>
            <w:tcBorders>
              <w:top w:val="nil"/>
              <w:left w:val="nil"/>
              <w:bottom w:val="nil"/>
              <w:right w:val="nil"/>
            </w:tcBorders>
            <w:noWrap/>
            <w:hideMark/>
          </w:tcPr>
          <w:p w14:paraId="52EC5B98"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1082" w:type="dxa"/>
            <w:tcBorders>
              <w:top w:val="nil"/>
              <w:left w:val="nil"/>
              <w:bottom w:val="nil"/>
              <w:right w:val="nil"/>
            </w:tcBorders>
            <w:noWrap/>
            <w:hideMark/>
          </w:tcPr>
          <w:p w14:paraId="5082AFE8"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222" w:type="dxa"/>
            <w:tcBorders>
              <w:top w:val="nil"/>
              <w:left w:val="nil"/>
              <w:bottom w:val="nil"/>
              <w:right w:val="nil"/>
            </w:tcBorders>
            <w:noWrap/>
            <w:hideMark/>
          </w:tcPr>
          <w:p w14:paraId="40A34161"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c>
          <w:tcPr>
            <w:tcW w:w="222" w:type="dxa"/>
            <w:tcBorders>
              <w:top w:val="nil"/>
              <w:left w:val="nil"/>
              <w:bottom w:val="nil"/>
              <w:right w:val="nil"/>
            </w:tcBorders>
            <w:noWrap/>
            <w:hideMark/>
          </w:tcPr>
          <w:p w14:paraId="521007DE" w14:textId="77777777" w:rsidR="004A0166" w:rsidRPr="00164466" w:rsidRDefault="004A0166" w:rsidP="00990F1D">
            <w:pPr>
              <w:spacing w:after="0" w:line="240" w:lineRule="auto"/>
              <w:rPr>
                <w:rFonts w:ascii="Times New Roman" w:eastAsia="Times New Roman" w:hAnsi="Times New Roman" w:cs="Times New Roman"/>
                <w:kern w:val="0"/>
                <w:sz w:val="18"/>
                <w:szCs w:val="18"/>
                <w:lang w:val="ro-RO"/>
                <w14:ligatures w14:val="none"/>
              </w:rPr>
            </w:pPr>
          </w:p>
        </w:tc>
      </w:tr>
      <w:tr w:rsidR="004A0166" w:rsidRPr="00164466" w14:paraId="2D43E967" w14:textId="77777777" w:rsidTr="008C7DB9">
        <w:tc>
          <w:tcPr>
            <w:tcW w:w="2250" w:type="dxa"/>
            <w:tcBorders>
              <w:top w:val="nil"/>
              <w:left w:val="nil"/>
              <w:bottom w:val="nil"/>
              <w:right w:val="single" w:sz="8" w:space="0" w:color="000000"/>
            </w:tcBorders>
            <w:hideMark/>
          </w:tcPr>
          <w:p w14:paraId="53FA6534"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Permis de conducere</w:t>
            </w:r>
          </w:p>
        </w:tc>
        <w:tc>
          <w:tcPr>
            <w:tcW w:w="8290" w:type="dxa"/>
            <w:gridSpan w:val="12"/>
            <w:tcBorders>
              <w:top w:val="nil"/>
              <w:left w:val="nil"/>
              <w:bottom w:val="nil"/>
              <w:right w:val="nil"/>
            </w:tcBorders>
            <w:hideMark/>
          </w:tcPr>
          <w:p w14:paraId="48097114"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xml:space="preserve">B </w:t>
            </w:r>
          </w:p>
        </w:tc>
      </w:tr>
      <w:tr w:rsidR="004A0166" w:rsidRPr="00164466" w14:paraId="41A49B0D" w14:textId="77777777" w:rsidTr="008C7DB9">
        <w:trPr>
          <w:trHeight w:val="315"/>
        </w:trPr>
        <w:tc>
          <w:tcPr>
            <w:tcW w:w="2250" w:type="dxa"/>
            <w:tcBorders>
              <w:top w:val="nil"/>
              <w:left w:val="nil"/>
              <w:bottom w:val="nil"/>
              <w:right w:val="single" w:sz="8" w:space="0" w:color="000000"/>
            </w:tcBorders>
            <w:noWrap/>
            <w:vAlign w:val="bottom"/>
            <w:hideMark/>
          </w:tcPr>
          <w:p w14:paraId="215DE5CB"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noWrap/>
            <w:vAlign w:val="bottom"/>
            <w:hideMark/>
          </w:tcPr>
          <w:p w14:paraId="2A455A44" w14:textId="77777777" w:rsidR="004A0166" w:rsidRPr="00164466" w:rsidRDefault="004A0166" w:rsidP="00990F1D">
            <w:pPr>
              <w:spacing w:after="0" w:line="240" w:lineRule="auto"/>
              <w:jc w:val="center"/>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r w:rsidR="004A0166" w:rsidRPr="00164466" w14:paraId="7A0277AD" w14:textId="77777777" w:rsidTr="008C7DB9">
        <w:tc>
          <w:tcPr>
            <w:tcW w:w="2250" w:type="dxa"/>
            <w:vMerge w:val="restart"/>
            <w:tcBorders>
              <w:top w:val="nil"/>
              <w:left w:val="nil"/>
              <w:bottom w:val="nil"/>
              <w:right w:val="single" w:sz="8" w:space="0" w:color="000000"/>
            </w:tcBorders>
            <w:hideMark/>
          </w:tcPr>
          <w:p w14:paraId="62DD0BFA"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Informații suplimentare</w:t>
            </w:r>
          </w:p>
        </w:tc>
        <w:tc>
          <w:tcPr>
            <w:tcW w:w="8290" w:type="dxa"/>
            <w:gridSpan w:val="12"/>
            <w:tcBorders>
              <w:top w:val="nil"/>
              <w:left w:val="nil"/>
              <w:bottom w:val="nil"/>
              <w:right w:val="nil"/>
            </w:tcBorders>
            <w:hideMark/>
          </w:tcPr>
          <w:p w14:paraId="55214FE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Membru în oganizații profesionale</w:t>
            </w:r>
          </w:p>
        </w:tc>
      </w:tr>
      <w:tr w:rsidR="004A0166" w:rsidRPr="00DF6EFA" w14:paraId="3D15DCC7" w14:textId="77777777" w:rsidTr="008C7DB9">
        <w:tc>
          <w:tcPr>
            <w:tcW w:w="2250" w:type="dxa"/>
            <w:vMerge/>
            <w:tcBorders>
              <w:top w:val="nil"/>
              <w:left w:val="nil"/>
              <w:bottom w:val="nil"/>
              <w:right w:val="single" w:sz="8" w:space="0" w:color="000000"/>
            </w:tcBorders>
            <w:hideMark/>
          </w:tcPr>
          <w:p w14:paraId="4BB61B3D"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hideMark/>
          </w:tcPr>
          <w:p w14:paraId="243FC283"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Symbol" w:hAnsi="Times New Roman" w:cs="Times New Roman"/>
                <w:color w:val="000000"/>
                <w:kern w:val="0"/>
                <w:sz w:val="18"/>
                <w:szCs w:val="18"/>
                <w:lang w:val="ro-RO"/>
                <w14:ligatures w14:val="none"/>
              </w:rPr>
              <w:t>·         Membru al Colegiului Farmaciștilor Timiș</w:t>
            </w:r>
          </w:p>
        </w:tc>
      </w:tr>
      <w:tr w:rsidR="004A0166" w:rsidRPr="00DF6EFA" w14:paraId="63EFE409" w14:textId="77777777" w:rsidTr="008C7DB9">
        <w:tc>
          <w:tcPr>
            <w:tcW w:w="2250" w:type="dxa"/>
            <w:vMerge/>
            <w:tcBorders>
              <w:top w:val="nil"/>
              <w:left w:val="nil"/>
              <w:bottom w:val="nil"/>
              <w:right w:val="single" w:sz="8" w:space="0" w:color="000000"/>
            </w:tcBorders>
            <w:hideMark/>
          </w:tcPr>
          <w:p w14:paraId="0AC3992F"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hideMark/>
          </w:tcPr>
          <w:p w14:paraId="0CD86037"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Symbol" w:hAnsi="Times New Roman" w:cs="Times New Roman"/>
                <w:color w:val="000000"/>
                <w:kern w:val="0"/>
                <w:sz w:val="18"/>
                <w:szCs w:val="18"/>
                <w:lang w:val="ro-RO"/>
                <w14:ligatures w14:val="none"/>
              </w:rPr>
              <w:t>·         Membru al Societății de Științe Farmaceutice din Romania</w:t>
            </w:r>
          </w:p>
        </w:tc>
      </w:tr>
      <w:tr w:rsidR="004A0166" w:rsidRPr="00DF6EFA" w14:paraId="76DC6D2B" w14:textId="77777777" w:rsidTr="008C7DB9">
        <w:tc>
          <w:tcPr>
            <w:tcW w:w="2250" w:type="dxa"/>
            <w:vMerge/>
            <w:tcBorders>
              <w:top w:val="nil"/>
              <w:left w:val="nil"/>
              <w:bottom w:val="nil"/>
              <w:right w:val="single" w:sz="8" w:space="0" w:color="000000"/>
            </w:tcBorders>
            <w:hideMark/>
          </w:tcPr>
          <w:p w14:paraId="050C271B" w14:textId="77777777" w:rsidR="004A0166" w:rsidRPr="00164466" w:rsidRDefault="004A0166" w:rsidP="00990F1D">
            <w:pPr>
              <w:spacing w:after="0" w:line="240" w:lineRule="auto"/>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hideMark/>
          </w:tcPr>
          <w:p w14:paraId="3E44F79F"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Symbol" w:hAnsi="Times New Roman" w:cs="Times New Roman"/>
                <w:color w:val="000000"/>
                <w:kern w:val="0"/>
                <w:sz w:val="18"/>
                <w:szCs w:val="18"/>
                <w:lang w:val="ro-RO"/>
                <w14:ligatures w14:val="none"/>
              </w:rPr>
              <w:t>·         Membru al Societății de Farmacie Clinică din Romania</w:t>
            </w:r>
          </w:p>
        </w:tc>
      </w:tr>
      <w:tr w:rsidR="004A0166" w:rsidRPr="00DF6EFA" w14:paraId="125392DA" w14:textId="77777777" w:rsidTr="008C7DB9">
        <w:tc>
          <w:tcPr>
            <w:tcW w:w="2250" w:type="dxa"/>
            <w:tcBorders>
              <w:top w:val="nil"/>
              <w:left w:val="nil"/>
              <w:bottom w:val="nil"/>
              <w:right w:val="single" w:sz="8" w:space="0" w:color="000000"/>
            </w:tcBorders>
            <w:hideMark/>
          </w:tcPr>
          <w:p w14:paraId="015505BC"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p>
        </w:tc>
        <w:tc>
          <w:tcPr>
            <w:tcW w:w="8290" w:type="dxa"/>
            <w:gridSpan w:val="12"/>
            <w:tcBorders>
              <w:top w:val="nil"/>
              <w:left w:val="nil"/>
              <w:bottom w:val="nil"/>
              <w:right w:val="nil"/>
            </w:tcBorders>
            <w:hideMark/>
          </w:tcPr>
          <w:p w14:paraId="35C99B32" w14:textId="77777777" w:rsidR="004A0166" w:rsidRPr="00164466" w:rsidRDefault="004A0166" w:rsidP="00990F1D">
            <w:pPr>
              <w:spacing w:after="0" w:line="240" w:lineRule="auto"/>
              <w:jc w:val="both"/>
              <w:rPr>
                <w:rFonts w:ascii="Times New Roman" w:eastAsia="Times New Roman" w:hAnsi="Times New Roman" w:cs="Times New Roman"/>
                <w:color w:val="000000"/>
                <w:kern w:val="0"/>
                <w:sz w:val="18"/>
                <w:szCs w:val="18"/>
                <w:lang w:val="ro-RO"/>
                <w14:ligatures w14:val="none"/>
              </w:rPr>
            </w:pPr>
            <w:r w:rsidRPr="00164466">
              <w:rPr>
                <w:rFonts w:ascii="Times New Roman" w:eastAsia="Times New Roman" w:hAnsi="Times New Roman" w:cs="Times New Roman"/>
                <w:color w:val="000000"/>
                <w:kern w:val="0"/>
                <w:sz w:val="18"/>
                <w:szCs w:val="18"/>
                <w:lang w:val="ro-RO"/>
                <w14:ligatures w14:val="none"/>
              </w:rPr>
              <w:t> </w:t>
            </w:r>
          </w:p>
        </w:tc>
      </w:tr>
    </w:tbl>
    <w:p w14:paraId="646341FC" w14:textId="77777777" w:rsidR="004A0166" w:rsidRPr="00164466" w:rsidRDefault="004A0166" w:rsidP="00C30280">
      <w:pPr>
        <w:rPr>
          <w:rFonts w:ascii="Times New Roman" w:hAnsi="Times New Roman" w:cs="Times New Roman"/>
          <w:sz w:val="20"/>
          <w:szCs w:val="20"/>
          <w:lang w:val="ro-RO"/>
        </w:rPr>
      </w:pPr>
    </w:p>
    <w:p w14:paraId="6CE33D09" w14:textId="77777777" w:rsidR="005A450F" w:rsidRDefault="005A450F" w:rsidP="00C30280">
      <w:pPr>
        <w:rPr>
          <w:rFonts w:ascii="Times New Roman" w:hAnsi="Times New Roman" w:cs="Times New Roman"/>
          <w:sz w:val="20"/>
          <w:szCs w:val="20"/>
          <w:lang w:val="ro-RO"/>
        </w:rPr>
      </w:pPr>
    </w:p>
    <w:p w14:paraId="52A0D480" w14:textId="77777777" w:rsidR="005A450F" w:rsidRDefault="005A450F" w:rsidP="00C30280">
      <w:pPr>
        <w:rPr>
          <w:rFonts w:ascii="Times New Roman" w:hAnsi="Times New Roman" w:cs="Times New Roman"/>
          <w:sz w:val="20"/>
          <w:szCs w:val="20"/>
          <w:lang w:val="ro-RO"/>
        </w:rPr>
      </w:pPr>
    </w:p>
    <w:p w14:paraId="01FEBD07" w14:textId="77777777" w:rsidR="005A450F" w:rsidRDefault="005A450F" w:rsidP="00C30280">
      <w:pPr>
        <w:rPr>
          <w:rFonts w:ascii="Times New Roman" w:hAnsi="Times New Roman" w:cs="Times New Roman"/>
          <w:sz w:val="20"/>
          <w:szCs w:val="20"/>
          <w:lang w:val="ro-RO"/>
        </w:rPr>
      </w:pPr>
    </w:p>
    <w:p w14:paraId="2025EA56" w14:textId="77777777" w:rsidR="005A450F" w:rsidRDefault="005A450F" w:rsidP="00C30280">
      <w:pPr>
        <w:rPr>
          <w:rFonts w:ascii="Times New Roman" w:hAnsi="Times New Roman" w:cs="Times New Roman"/>
          <w:sz w:val="20"/>
          <w:szCs w:val="20"/>
          <w:lang w:val="ro-RO"/>
        </w:rPr>
      </w:pPr>
    </w:p>
    <w:p w14:paraId="14101C0F" w14:textId="77777777" w:rsidR="005A450F" w:rsidRDefault="005A450F" w:rsidP="00C30280">
      <w:pPr>
        <w:rPr>
          <w:rFonts w:ascii="Times New Roman" w:hAnsi="Times New Roman" w:cs="Times New Roman"/>
          <w:sz w:val="20"/>
          <w:szCs w:val="20"/>
          <w:lang w:val="ro-RO"/>
        </w:rPr>
      </w:pPr>
    </w:p>
    <w:p w14:paraId="4E6E0473" w14:textId="14027B8B" w:rsidR="005A450F" w:rsidRDefault="005A450F" w:rsidP="00C30280">
      <w:pPr>
        <w:rPr>
          <w:rFonts w:ascii="Times New Roman" w:hAnsi="Times New Roman" w:cs="Times New Roman"/>
          <w:sz w:val="20"/>
          <w:szCs w:val="20"/>
          <w:lang w:val="ro-RO"/>
        </w:rPr>
      </w:pPr>
      <w:r>
        <w:rPr>
          <w:rFonts w:ascii="Times New Roman" w:hAnsi="Times New Roman" w:cs="Times New Roman"/>
          <w:sz w:val="20"/>
          <w:szCs w:val="20"/>
          <w:lang w:val="ro-RO"/>
        </w:rPr>
        <w:t>Timișoara,                                                                                                                                       Șef lucrări dr. farm.,</w:t>
      </w:r>
    </w:p>
    <w:p w14:paraId="2C3041E0" w14:textId="0D3C4A61" w:rsidR="00AA045E" w:rsidRPr="00164466" w:rsidRDefault="00194D89" w:rsidP="00C30280">
      <w:pPr>
        <w:rPr>
          <w:rFonts w:ascii="Times New Roman" w:hAnsi="Times New Roman" w:cs="Times New Roman"/>
          <w:sz w:val="20"/>
          <w:szCs w:val="20"/>
          <w:lang w:val="ro-RO"/>
        </w:rPr>
      </w:pPr>
      <w:bookmarkStart w:id="0" w:name="_GoBack"/>
      <w:bookmarkEnd w:id="0"/>
      <w:r>
        <w:rPr>
          <w:rFonts w:ascii="Times New Roman" w:eastAsia="Times New Roman" w:hAnsi="Times New Roman" w:cs="Times New Roman"/>
          <w:b/>
          <w:bCs/>
          <w:noProof/>
          <w:color w:val="000000"/>
          <w:kern w:val="0"/>
          <w:sz w:val="18"/>
          <w:szCs w:val="18"/>
        </w:rPr>
        <w:drawing>
          <wp:anchor distT="0" distB="0" distL="114300" distR="114300" simplePos="0" relativeHeight="251664384" behindDoc="1" locked="0" layoutInCell="1" allowOverlap="1" wp14:anchorId="2E9D1004" wp14:editId="5CFE229C">
            <wp:simplePos x="0" y="0"/>
            <wp:positionH relativeFrom="column">
              <wp:posOffset>6201015</wp:posOffset>
            </wp:positionH>
            <wp:positionV relativeFrom="paragraph">
              <wp:posOffset>4932514</wp:posOffset>
            </wp:positionV>
            <wp:extent cx="726440" cy="681355"/>
            <wp:effectExtent l="0" t="0" r="0" b="4445"/>
            <wp:wrapNone/>
            <wp:docPr id="2069214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440"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50F">
        <w:rPr>
          <w:rFonts w:ascii="Times New Roman" w:hAnsi="Times New Roman" w:cs="Times New Roman"/>
          <w:sz w:val="20"/>
          <w:szCs w:val="20"/>
          <w:lang w:val="ro-RO"/>
        </w:rPr>
        <w:t>05.06.2026                                                                                                                                        Suciu Liana</w:t>
      </w:r>
    </w:p>
    <w:sectPr w:rsidR="00AA045E" w:rsidRPr="00164466" w:rsidSect="00161FFE">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80"/>
    <w:rsid w:val="00161FFE"/>
    <w:rsid w:val="00164466"/>
    <w:rsid w:val="00194D89"/>
    <w:rsid w:val="00312E02"/>
    <w:rsid w:val="003C36D4"/>
    <w:rsid w:val="004A0166"/>
    <w:rsid w:val="00553E54"/>
    <w:rsid w:val="005A450F"/>
    <w:rsid w:val="00710940"/>
    <w:rsid w:val="007116B6"/>
    <w:rsid w:val="00855761"/>
    <w:rsid w:val="008C581C"/>
    <w:rsid w:val="008C7DB9"/>
    <w:rsid w:val="00923391"/>
    <w:rsid w:val="00AA045E"/>
    <w:rsid w:val="00B06DDF"/>
    <w:rsid w:val="00B76CC2"/>
    <w:rsid w:val="00B849C0"/>
    <w:rsid w:val="00C30280"/>
    <w:rsid w:val="00C400FF"/>
    <w:rsid w:val="00D23278"/>
    <w:rsid w:val="00DD046D"/>
    <w:rsid w:val="00DF1B53"/>
    <w:rsid w:val="00DF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7594"/>
  <w15:chartTrackingRefBased/>
  <w15:docId w15:val="{D514109D-43FF-4C6B-905F-CA29D8DE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0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280"/>
    <w:rPr>
      <w:rFonts w:eastAsiaTheme="majorEastAsia" w:cstheme="majorBidi"/>
      <w:color w:val="272727" w:themeColor="text1" w:themeTint="D8"/>
    </w:rPr>
  </w:style>
  <w:style w:type="paragraph" w:styleId="Title">
    <w:name w:val="Title"/>
    <w:basedOn w:val="Normal"/>
    <w:next w:val="Normal"/>
    <w:link w:val="TitleChar"/>
    <w:uiPriority w:val="10"/>
    <w:qFormat/>
    <w:rsid w:val="00C30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280"/>
    <w:pPr>
      <w:spacing w:before="160"/>
      <w:jc w:val="center"/>
    </w:pPr>
    <w:rPr>
      <w:i/>
      <w:iCs/>
      <w:color w:val="404040" w:themeColor="text1" w:themeTint="BF"/>
    </w:rPr>
  </w:style>
  <w:style w:type="character" w:customStyle="1" w:styleId="QuoteChar">
    <w:name w:val="Quote Char"/>
    <w:basedOn w:val="DefaultParagraphFont"/>
    <w:link w:val="Quote"/>
    <w:uiPriority w:val="29"/>
    <w:rsid w:val="00C30280"/>
    <w:rPr>
      <w:i/>
      <w:iCs/>
      <w:color w:val="404040" w:themeColor="text1" w:themeTint="BF"/>
    </w:rPr>
  </w:style>
  <w:style w:type="paragraph" w:styleId="ListParagraph">
    <w:name w:val="List Paragraph"/>
    <w:basedOn w:val="Normal"/>
    <w:uiPriority w:val="34"/>
    <w:qFormat/>
    <w:rsid w:val="00C30280"/>
    <w:pPr>
      <w:ind w:left="720"/>
      <w:contextualSpacing/>
    </w:pPr>
  </w:style>
  <w:style w:type="character" w:styleId="IntenseEmphasis">
    <w:name w:val="Intense Emphasis"/>
    <w:basedOn w:val="DefaultParagraphFont"/>
    <w:uiPriority w:val="21"/>
    <w:qFormat/>
    <w:rsid w:val="00C30280"/>
    <w:rPr>
      <w:i/>
      <w:iCs/>
      <w:color w:val="0F4761" w:themeColor="accent1" w:themeShade="BF"/>
    </w:rPr>
  </w:style>
  <w:style w:type="paragraph" w:styleId="IntenseQuote">
    <w:name w:val="Intense Quote"/>
    <w:basedOn w:val="Normal"/>
    <w:next w:val="Normal"/>
    <w:link w:val="IntenseQuoteChar"/>
    <w:uiPriority w:val="30"/>
    <w:qFormat/>
    <w:rsid w:val="00C30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280"/>
    <w:rPr>
      <w:i/>
      <w:iCs/>
      <w:color w:val="0F4761" w:themeColor="accent1" w:themeShade="BF"/>
    </w:rPr>
  </w:style>
  <w:style w:type="character" w:styleId="IntenseReference">
    <w:name w:val="Intense Reference"/>
    <w:basedOn w:val="DefaultParagraphFont"/>
    <w:uiPriority w:val="32"/>
    <w:qFormat/>
    <w:rsid w:val="00C302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18C7E-2DA1-45EB-8608-5F5ACF1F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Daogariu</dc:creator>
  <cp:keywords/>
  <dc:description/>
  <cp:lastModifiedBy>PC10</cp:lastModifiedBy>
  <cp:revision>8</cp:revision>
  <dcterms:created xsi:type="dcterms:W3CDTF">2026-06-07T20:45:00Z</dcterms:created>
  <dcterms:modified xsi:type="dcterms:W3CDTF">2026-06-12T10:33:00Z</dcterms:modified>
</cp:coreProperties>
</file>