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914CB1">
      <w:pPr>
        <w:spacing w:before="73"/>
        <w:ind w:left="1080" w:right="0" w:firstLine="0"/>
        <w:jc w:val="left"/>
        <w:rPr>
          <w:rFonts w:ascii="Trebuchet MS" w:hAnsi="Trebuchet MS"/>
          <w:sz w:val="20"/>
        </w:rPr>
      </w:pPr>
      <w:r>
        <w:rPr>
          <w:rFonts w:ascii="Trebuchet MS" w:hAnsi="Trebuchet MS"/>
          <w:color w:val="BDBDBD"/>
          <w:sz w:val="20"/>
        </w:rPr>
        <w:t>MINISTERUL</w:t>
      </w:r>
      <w:r>
        <w:rPr>
          <w:rFonts w:ascii="Trebuchet MS" w:hAnsi="Trebuchet MS"/>
          <w:color w:val="BDBDBD"/>
          <w:spacing w:val="-7"/>
          <w:sz w:val="20"/>
        </w:rPr>
        <w:t xml:space="preserve"> </w:t>
      </w:r>
      <w:r>
        <w:rPr>
          <w:rFonts w:ascii="Trebuchet MS" w:hAnsi="Trebuchet MS"/>
          <w:color w:val="BDBDBD"/>
          <w:sz w:val="20"/>
        </w:rPr>
        <w:t>EDUCAȚIEI</w:t>
      </w:r>
      <w:r>
        <w:rPr>
          <w:rFonts w:ascii="Trebuchet MS" w:hAnsi="Trebuchet MS"/>
          <w:color w:val="BDBDBD"/>
          <w:spacing w:val="-5"/>
          <w:sz w:val="20"/>
        </w:rPr>
        <w:t xml:space="preserve"> </w:t>
      </w:r>
      <w:r>
        <w:rPr>
          <w:rFonts w:ascii="Trebuchet MS" w:hAnsi="Trebuchet MS"/>
          <w:color w:val="BDBDBD"/>
          <w:sz w:val="20"/>
        </w:rPr>
        <w:t>ȘI</w:t>
      </w:r>
      <w:r>
        <w:rPr>
          <w:rFonts w:ascii="Trebuchet MS" w:hAnsi="Trebuchet MS"/>
          <w:color w:val="BDBDBD"/>
          <w:spacing w:val="-5"/>
          <w:sz w:val="20"/>
        </w:rPr>
        <w:t xml:space="preserve"> </w:t>
      </w:r>
      <w:r>
        <w:rPr>
          <w:rFonts w:ascii="Trebuchet MS" w:hAnsi="Trebuchet MS"/>
          <w:color w:val="BDBDBD"/>
          <w:spacing w:val="-2"/>
          <w:sz w:val="20"/>
        </w:rPr>
        <w:t>CERCETĂRII</w:t>
      </w:r>
    </w:p>
    <w:p w14:paraId="28548C55">
      <w:pPr>
        <w:pStyle w:val="6"/>
        <w:spacing w:before="11"/>
        <w:rPr>
          <w:rFonts w:ascii="Trebuchet MS"/>
          <w:sz w:val="11"/>
        </w:rPr>
      </w:pPr>
      <w:r>
        <w:rPr>
          <w:rFonts w:ascii="Trebuchet MS"/>
          <w:sz w:val="11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283845</wp:posOffset>
            </wp:positionH>
            <wp:positionV relativeFrom="paragraph">
              <wp:posOffset>102870</wp:posOffset>
            </wp:positionV>
            <wp:extent cx="4079240" cy="608330"/>
            <wp:effectExtent l="0" t="0" r="0" b="0"/>
            <wp:wrapTopAndBottom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9097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94BAB0">
      <w:pPr>
        <w:spacing w:before="152" w:line="290" w:lineRule="auto"/>
        <w:ind w:left="920" w:right="3844" w:firstLine="0"/>
        <w:jc w:val="left"/>
        <w:rPr>
          <w:rFonts w:ascii="Trebuchet MS" w:hAnsi="Trebuchet MS"/>
          <w:sz w:val="20"/>
        </w:rPr>
      </w:pPr>
      <w:r>
        <w:rPr>
          <w:rFonts w:ascii="Trebuchet MS" w:hAnsi="Trebuchet MS"/>
          <w:color w:val="BDBDBD"/>
          <w:sz w:val="20"/>
        </w:rPr>
        <w:t>Str.</w:t>
      </w:r>
      <w:r>
        <w:rPr>
          <w:rFonts w:ascii="Trebuchet MS" w:hAnsi="Trebuchet MS"/>
          <w:color w:val="BDBDBD"/>
          <w:spacing w:val="-8"/>
          <w:sz w:val="20"/>
        </w:rPr>
        <w:t xml:space="preserve"> </w:t>
      </w:r>
      <w:r>
        <w:rPr>
          <w:rFonts w:ascii="Trebuchet MS" w:hAnsi="Trebuchet MS"/>
          <w:color w:val="BDBDBD"/>
          <w:sz w:val="20"/>
        </w:rPr>
        <w:t>Universității</w:t>
      </w:r>
      <w:r>
        <w:rPr>
          <w:rFonts w:ascii="Trebuchet MS" w:hAnsi="Trebuchet MS"/>
          <w:color w:val="BDBDBD"/>
          <w:spacing w:val="-11"/>
          <w:sz w:val="20"/>
        </w:rPr>
        <w:t xml:space="preserve"> </w:t>
      </w:r>
      <w:r>
        <w:rPr>
          <w:rFonts w:ascii="Trebuchet MS" w:hAnsi="Trebuchet MS"/>
          <w:color w:val="BDBDBD"/>
          <w:sz w:val="20"/>
        </w:rPr>
        <w:t>nr.16,</w:t>
      </w:r>
      <w:r>
        <w:rPr>
          <w:rFonts w:ascii="Trebuchet MS" w:hAnsi="Trebuchet MS"/>
          <w:color w:val="BDBDBD"/>
          <w:spacing w:val="-8"/>
          <w:sz w:val="20"/>
        </w:rPr>
        <w:t xml:space="preserve"> </w:t>
      </w:r>
      <w:r>
        <w:rPr>
          <w:rFonts w:ascii="Trebuchet MS" w:hAnsi="Trebuchet MS"/>
          <w:color w:val="BDBDBD"/>
          <w:sz w:val="20"/>
        </w:rPr>
        <w:t>700115,</w:t>
      </w:r>
      <w:r>
        <w:rPr>
          <w:rFonts w:ascii="Trebuchet MS" w:hAnsi="Trebuchet MS"/>
          <w:color w:val="BDBDBD"/>
          <w:spacing w:val="-8"/>
          <w:sz w:val="20"/>
        </w:rPr>
        <w:t xml:space="preserve"> </w:t>
      </w:r>
      <w:r>
        <w:rPr>
          <w:rFonts w:ascii="Trebuchet MS" w:hAnsi="Trebuchet MS"/>
          <w:color w:val="BDBDBD"/>
          <w:sz w:val="20"/>
        </w:rPr>
        <w:t>Iași,</w:t>
      </w:r>
      <w:r>
        <w:rPr>
          <w:rFonts w:ascii="Trebuchet MS" w:hAnsi="Trebuchet MS"/>
          <w:color w:val="BDBDBD"/>
          <w:spacing w:val="-8"/>
          <w:sz w:val="20"/>
        </w:rPr>
        <w:t xml:space="preserve"> </w:t>
      </w:r>
      <w:r>
        <w:rPr>
          <w:rFonts w:ascii="Trebuchet MS" w:hAnsi="Trebuchet MS"/>
          <w:color w:val="BDBDBD"/>
          <w:sz w:val="20"/>
        </w:rPr>
        <w:t xml:space="preserve">România </w:t>
      </w:r>
      <w:r>
        <w:fldChar w:fldCharType="begin"/>
      </w:r>
      <w:r>
        <w:instrText xml:space="preserve"> HYPERLINK "http://www.umfiasi.ro/" \h </w:instrText>
      </w:r>
      <w:r>
        <w:fldChar w:fldCharType="separate"/>
      </w:r>
      <w:r>
        <w:rPr>
          <w:rFonts w:ascii="Trebuchet MS" w:hAnsi="Trebuchet MS"/>
          <w:color w:val="BDBDBD"/>
          <w:spacing w:val="-2"/>
          <w:sz w:val="20"/>
        </w:rPr>
        <w:t>www.umfiasi.ro</w:t>
      </w:r>
      <w:r>
        <w:rPr>
          <w:rFonts w:ascii="Trebuchet MS" w:hAnsi="Trebuchet MS"/>
          <w:color w:val="BDBDBD"/>
          <w:spacing w:val="-2"/>
          <w:sz w:val="20"/>
        </w:rPr>
        <w:fldChar w:fldCharType="end"/>
      </w:r>
    </w:p>
    <w:p w14:paraId="209F946E">
      <w:pPr>
        <w:spacing w:before="109"/>
        <w:ind w:left="0" w:right="744" w:firstLine="0"/>
        <w:jc w:val="right"/>
        <w:rPr>
          <w:sz w:val="20"/>
        </w:rPr>
      </w:pPr>
      <w:r>
        <w:rPr>
          <w:sz w:val="20"/>
        </w:rPr>
        <w:t>Anexa</w:t>
      </w:r>
      <w:r>
        <w:rPr>
          <w:spacing w:val="2"/>
          <w:sz w:val="20"/>
        </w:rPr>
        <w:t xml:space="preserve"> </w:t>
      </w:r>
      <w:r>
        <w:rPr>
          <w:spacing w:val="-10"/>
          <w:sz w:val="20"/>
        </w:rPr>
        <w:t>5</w:t>
      </w:r>
    </w:p>
    <w:p w14:paraId="6D22AD7A">
      <w:pPr>
        <w:pStyle w:val="6"/>
        <w:spacing w:before="144"/>
      </w:pPr>
    </w:p>
    <w:p w14:paraId="519FF16F">
      <w:pPr>
        <w:pStyle w:val="2"/>
        <w:spacing w:line="360" w:lineRule="auto"/>
      </w:pPr>
      <w:r>
        <w:t>STANDARDELE</w:t>
      </w:r>
      <w:r>
        <w:rPr>
          <w:spacing w:val="-11"/>
        </w:rPr>
        <w:t xml:space="preserve"> </w:t>
      </w:r>
      <w:r>
        <w:t>MINIMALE,</w:t>
      </w:r>
      <w:r>
        <w:rPr>
          <w:spacing w:val="-9"/>
        </w:rPr>
        <w:t xml:space="preserve"> </w:t>
      </w:r>
      <w:r>
        <w:t>NECESARE</w:t>
      </w:r>
      <w:r>
        <w:rPr>
          <w:spacing w:val="-11"/>
        </w:rPr>
        <w:t xml:space="preserve"> </w:t>
      </w:r>
      <w:r>
        <w:t>ȘI</w:t>
      </w:r>
      <w:r>
        <w:rPr>
          <w:spacing w:val="-10"/>
        </w:rPr>
        <w:t xml:space="preserve"> </w:t>
      </w:r>
      <w:r>
        <w:t>OBLIGATORII PENTRU ÎNSCRIERE LA CONCURS</w:t>
      </w:r>
    </w:p>
    <w:p w14:paraId="23E40411">
      <w:pPr>
        <w:spacing w:before="1" w:line="360" w:lineRule="auto"/>
        <w:ind w:left="3212" w:right="1649" w:firstLine="0"/>
        <w:jc w:val="center"/>
        <w:rPr>
          <w:b/>
          <w:sz w:val="22"/>
        </w:rPr>
      </w:pPr>
      <w:r>
        <w:rPr>
          <w:b/>
          <w:sz w:val="22"/>
          <w:u w:val="single"/>
        </w:rPr>
        <w:t>pentru</w:t>
      </w:r>
      <w:r>
        <w:rPr>
          <w:b/>
          <w:spacing w:val="-5"/>
          <w:sz w:val="22"/>
          <w:u w:val="single"/>
        </w:rPr>
        <w:t xml:space="preserve"> </w:t>
      </w:r>
      <w:r>
        <w:rPr>
          <w:b/>
          <w:sz w:val="22"/>
          <w:u w:val="single"/>
        </w:rPr>
        <w:t>ocuparea</w:t>
      </w:r>
      <w:r>
        <w:rPr>
          <w:b/>
          <w:spacing w:val="-12"/>
          <w:sz w:val="22"/>
          <w:u w:val="single"/>
        </w:rPr>
        <w:t xml:space="preserve"> </w:t>
      </w:r>
      <w:r>
        <w:rPr>
          <w:b/>
          <w:sz w:val="22"/>
          <w:u w:val="single"/>
        </w:rPr>
        <w:t>postului</w:t>
      </w:r>
      <w:r>
        <w:rPr>
          <w:b/>
          <w:spacing w:val="-5"/>
          <w:sz w:val="22"/>
          <w:u w:val="single"/>
        </w:rPr>
        <w:t xml:space="preserve"> </w:t>
      </w:r>
      <w:r>
        <w:rPr>
          <w:b/>
          <w:sz w:val="22"/>
          <w:u w:val="single"/>
        </w:rPr>
        <w:t>de</w:t>
      </w:r>
      <w:r>
        <w:rPr>
          <w:b/>
          <w:spacing w:val="-5"/>
          <w:sz w:val="22"/>
          <w:u w:val="single"/>
        </w:rPr>
        <w:t xml:space="preserve"> </w:t>
      </w:r>
      <w:r>
        <w:rPr>
          <w:b/>
          <w:sz w:val="22"/>
          <w:u w:val="single"/>
        </w:rPr>
        <w:t>Asistent</w:t>
      </w:r>
      <w:r>
        <w:rPr>
          <w:b/>
          <w:spacing w:val="-6"/>
          <w:sz w:val="22"/>
          <w:u w:val="single"/>
        </w:rPr>
        <w:t xml:space="preserve"> </w:t>
      </w:r>
      <w:r>
        <w:rPr>
          <w:b/>
          <w:sz w:val="22"/>
          <w:u w:val="single"/>
        </w:rPr>
        <w:t>Universitar</w:t>
      </w:r>
      <w:r>
        <w:rPr>
          <w:b/>
          <w:sz w:val="22"/>
        </w:rPr>
        <w:t xml:space="preserve"> perioadă nedeterminată</w:t>
      </w:r>
    </w:p>
    <w:p w14:paraId="762D2E35">
      <w:pPr>
        <w:pStyle w:val="6"/>
        <w:spacing w:before="123"/>
        <w:rPr>
          <w:b/>
        </w:rPr>
      </w:pPr>
    </w:p>
    <w:p w14:paraId="0FE68565">
      <w:pPr>
        <w:pStyle w:val="10"/>
        <w:numPr>
          <w:ilvl w:val="0"/>
          <w:numId w:val="1"/>
        </w:numPr>
        <w:tabs>
          <w:tab w:val="left" w:pos="1710"/>
        </w:tabs>
        <w:spacing w:before="0" w:after="0" w:line="240" w:lineRule="auto"/>
        <w:ind w:left="1710" w:right="0" w:hanging="359"/>
        <w:jc w:val="left"/>
        <w:rPr>
          <w:rFonts w:ascii="Symbol" w:hAnsi="Symbol"/>
          <w:position w:val="8"/>
          <w:sz w:val="14"/>
        </w:rPr>
      </w:pPr>
      <w:bookmarkStart w:id="0" w:name="• Deținerea diplomei de Doctor în domeni"/>
      <w:bookmarkEnd w:id="0"/>
      <w:r>
        <w:rPr>
          <w:sz w:val="22"/>
        </w:rPr>
        <w:t>Deținerea</w:t>
      </w:r>
      <w:r>
        <w:rPr>
          <w:spacing w:val="-3"/>
          <w:sz w:val="22"/>
        </w:rPr>
        <w:t xml:space="preserve"> </w:t>
      </w:r>
      <w:r>
        <w:rPr>
          <w:sz w:val="22"/>
        </w:rPr>
        <w:t>diplomei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Doctor în</w:t>
      </w:r>
      <w:r>
        <w:rPr>
          <w:spacing w:val="-3"/>
          <w:sz w:val="22"/>
        </w:rPr>
        <w:t xml:space="preserve"> </w:t>
      </w:r>
      <w:r>
        <w:rPr>
          <w:sz w:val="22"/>
        </w:rPr>
        <w:t>domeniul</w:t>
      </w:r>
      <w:r>
        <w:rPr>
          <w:spacing w:val="-3"/>
          <w:sz w:val="22"/>
        </w:rPr>
        <w:t xml:space="preserve"> </w:t>
      </w:r>
      <w:r>
        <w:rPr>
          <w:sz w:val="22"/>
        </w:rPr>
        <w:t>postului</w:t>
      </w:r>
      <w:r>
        <w:fldChar w:fldCharType="begin"/>
      </w:r>
      <w:r>
        <w:instrText xml:space="preserve"> HYPERLINK \l "_bookmark0" </w:instrText>
      </w:r>
      <w:r>
        <w:fldChar w:fldCharType="separate"/>
      </w:r>
      <w:r>
        <w:rPr>
          <w:sz w:val="22"/>
          <w:vertAlign w:val="superscript"/>
        </w:rPr>
        <w:t>1</w:t>
      </w:r>
      <w:r>
        <w:rPr>
          <w:sz w:val="22"/>
          <w:vertAlign w:val="superscript"/>
        </w:rPr>
        <w:fldChar w:fldCharType="end"/>
      </w:r>
      <w:r>
        <w:rPr>
          <w:sz w:val="22"/>
          <w:vertAlign w:val="baseline"/>
        </w:rPr>
        <w:t>/Adeverinței</w:t>
      </w:r>
      <w:r>
        <w:rPr>
          <w:spacing w:val="-5"/>
          <w:sz w:val="22"/>
          <w:vertAlign w:val="baseline"/>
        </w:rPr>
        <w:t xml:space="preserve"> </w:t>
      </w:r>
      <w:r>
        <w:rPr>
          <w:sz w:val="22"/>
          <w:vertAlign w:val="baseline"/>
        </w:rPr>
        <w:t>Școala</w:t>
      </w:r>
      <w:r>
        <w:rPr>
          <w:spacing w:val="-5"/>
          <w:sz w:val="22"/>
          <w:vertAlign w:val="baseline"/>
        </w:rPr>
        <w:t xml:space="preserve"> </w:t>
      </w:r>
      <w:r>
        <w:rPr>
          <w:spacing w:val="-2"/>
          <w:sz w:val="22"/>
          <w:vertAlign w:val="baseline"/>
        </w:rPr>
        <w:t>Doctorală</w:t>
      </w:r>
    </w:p>
    <w:p w14:paraId="72FA819C">
      <w:pPr>
        <w:numPr>
          <w:ilvl w:val="0"/>
          <w:numId w:val="2"/>
        </w:numPr>
        <w:spacing w:before="128"/>
        <w:ind w:left="1680" w:leftChars="0" w:right="0" w:hanging="420" w:firstLineChars="0"/>
        <w:jc w:val="left"/>
        <w:rPr>
          <w:rFonts w:hint="default"/>
          <w:sz w:val="22"/>
          <w:lang w:val="en-US"/>
        </w:rPr>
      </w:pPr>
      <w:bookmarkStart w:id="1" w:name="........................................"/>
      <w:bookmarkEnd w:id="1"/>
      <w:r>
        <w:rPr>
          <w:rFonts w:hint="default"/>
          <w:b/>
          <w:bCs/>
          <w:spacing w:val="-2"/>
          <w:sz w:val="22"/>
          <w:lang w:val="ro-RO"/>
        </w:rPr>
        <w:fldChar w:fldCharType="begin"/>
      </w:r>
      <w:r>
        <w:rPr>
          <w:rFonts w:hint="default"/>
          <w:b/>
          <w:bCs/>
          <w:spacing w:val="-2"/>
          <w:sz w:val="22"/>
          <w:lang w:val="ro-RO"/>
        </w:rPr>
        <w:instrText xml:space="preserve"> HYPERLINK "Dovezi standare minimale/Adeverinte/Adeverinta doctorand.pdf" </w:instrText>
      </w:r>
      <w:r>
        <w:rPr>
          <w:rFonts w:hint="default"/>
          <w:b/>
          <w:bCs/>
          <w:spacing w:val="-2"/>
          <w:sz w:val="22"/>
          <w:lang w:val="ro-RO"/>
        </w:rPr>
        <w:fldChar w:fldCharType="separate"/>
      </w:r>
      <w:r>
        <w:rPr>
          <w:rStyle w:val="7"/>
          <w:rFonts w:hint="default"/>
          <w:b/>
          <w:bCs/>
          <w:spacing w:val="-2"/>
          <w:sz w:val="22"/>
          <w:lang w:val="ro-RO"/>
        </w:rPr>
        <w:t xml:space="preserve">Adeverință de student doctorand nr. 946/29.04.2026 Eliberată de Școala Doctorală Universitatea de Medicină și Farmacie </w:t>
      </w:r>
      <w:r>
        <w:rPr>
          <w:rStyle w:val="7"/>
          <w:rFonts w:hint="default"/>
          <w:b/>
          <w:bCs/>
          <w:spacing w:val="-2"/>
          <w:sz w:val="22"/>
          <w:lang w:val="en-US"/>
        </w:rPr>
        <w:t>“Grigore T. Popa” Ia</w:t>
      </w:r>
      <w:r>
        <w:rPr>
          <w:rStyle w:val="7"/>
          <w:rFonts w:hint="default"/>
          <w:b/>
          <w:bCs/>
          <w:spacing w:val="-2"/>
          <w:sz w:val="22"/>
          <w:lang w:val="ro-RO"/>
        </w:rPr>
        <w:t>și</w:t>
      </w:r>
      <w:r>
        <w:rPr>
          <w:rStyle w:val="7"/>
          <w:rFonts w:hint="default"/>
          <w:b/>
          <w:bCs/>
          <w:spacing w:val="-2"/>
          <w:sz w:val="22"/>
          <w:lang w:val="en-US"/>
        </w:rPr>
        <w:t>.</w:t>
      </w:r>
      <w:r>
        <w:rPr>
          <w:rFonts w:hint="default"/>
          <w:b/>
          <w:bCs/>
          <w:spacing w:val="-2"/>
          <w:sz w:val="22"/>
          <w:lang w:val="ro-RO"/>
        </w:rPr>
        <w:fldChar w:fldCharType="end"/>
      </w:r>
    </w:p>
    <w:p w14:paraId="6BA22F21">
      <w:pPr>
        <w:numPr>
          <w:ilvl w:val="0"/>
          <w:numId w:val="0"/>
        </w:numPr>
        <w:spacing w:before="128"/>
        <w:ind w:left="1260" w:leftChars="0" w:right="0" w:rightChars="0"/>
        <w:jc w:val="left"/>
        <w:rPr>
          <w:rFonts w:hint="default"/>
          <w:sz w:val="22"/>
          <w:lang w:val="en-US"/>
        </w:rPr>
      </w:pPr>
    </w:p>
    <w:p w14:paraId="3C3DFBFC">
      <w:pPr>
        <w:pStyle w:val="10"/>
        <w:numPr>
          <w:ilvl w:val="0"/>
          <w:numId w:val="1"/>
        </w:numPr>
        <w:tabs>
          <w:tab w:val="left" w:pos="1711"/>
        </w:tabs>
        <w:spacing w:before="126" w:after="0" w:line="352" w:lineRule="auto"/>
        <w:ind w:left="1711" w:right="139" w:hanging="360"/>
        <w:jc w:val="left"/>
        <w:rPr>
          <w:rFonts w:ascii="Symbol" w:hAnsi="Symbol"/>
          <w:sz w:val="22"/>
        </w:rPr>
      </w:pPr>
      <w:bookmarkStart w:id="2" w:name="• Deținerea titlului de medic rezident s"/>
      <w:bookmarkEnd w:id="2"/>
      <w:r>
        <w:rPr>
          <w:sz w:val="22"/>
        </w:rPr>
        <w:t>Deținerea titlului de medic rezident sau a unui titlu medical superior la disciplinele de</w:t>
      </w:r>
      <w:r>
        <w:rPr>
          <w:spacing w:val="-1"/>
          <w:sz w:val="22"/>
        </w:rPr>
        <w:t xml:space="preserve"> </w:t>
      </w:r>
      <w:r>
        <w:rPr>
          <w:sz w:val="22"/>
        </w:rPr>
        <w:t>concurs cu corespondent în Rețeaua Sanitară, în specialitatea postului</w:t>
      </w:r>
    </w:p>
    <w:p w14:paraId="45C3D3FB">
      <w:pPr>
        <w:numPr>
          <w:ilvl w:val="0"/>
          <w:numId w:val="3"/>
        </w:numPr>
        <w:spacing w:before="8"/>
        <w:ind w:left="1680" w:leftChars="0" w:right="0" w:hanging="420" w:firstLineChars="0"/>
        <w:jc w:val="left"/>
        <w:rPr>
          <w:sz w:val="22"/>
        </w:rPr>
      </w:pPr>
      <w:bookmarkStart w:id="3" w:name="…………………………………………………………………………………………."/>
      <w:bookmarkEnd w:id="3"/>
      <w:r>
        <w:rPr>
          <w:rFonts w:hint="default"/>
          <w:b/>
          <w:bCs/>
          <w:color w:val="auto"/>
          <w:spacing w:val="-2"/>
          <w:sz w:val="22"/>
          <w:u w:val="none"/>
          <w:lang w:val="ro-RO"/>
        </w:rPr>
        <w:fldChar w:fldCharType="begin"/>
      </w:r>
      <w:r>
        <w:rPr>
          <w:rFonts w:hint="default"/>
          <w:b/>
          <w:bCs/>
          <w:color w:val="auto"/>
          <w:spacing w:val="-2"/>
          <w:sz w:val="22"/>
          <w:u w:val="none"/>
          <w:lang w:val="ro-RO"/>
        </w:rPr>
        <w:instrText xml:space="preserve"> HYPERLINK "Dovezi standare minimale/Adeverinte/Adeverinta medic rezident .pdf" </w:instrText>
      </w:r>
      <w:r>
        <w:rPr>
          <w:rFonts w:hint="default"/>
          <w:b/>
          <w:bCs/>
          <w:color w:val="auto"/>
          <w:spacing w:val="-2"/>
          <w:sz w:val="22"/>
          <w:u w:val="none"/>
          <w:lang w:val="ro-RO"/>
        </w:rPr>
        <w:fldChar w:fldCharType="separate"/>
      </w:r>
      <w:r>
        <w:rPr>
          <w:rStyle w:val="7"/>
          <w:rFonts w:hint="default"/>
          <w:b/>
          <w:bCs/>
          <w:spacing w:val="-2"/>
          <w:sz w:val="22"/>
          <w:lang w:val="ro-RO"/>
        </w:rPr>
        <w:t>Adeverință medic rezident nr. 10194/13.05.2026 Eliberată de</w:t>
      </w:r>
      <w:r>
        <w:rPr>
          <w:rStyle w:val="7"/>
          <w:rFonts w:hint="default"/>
          <w:b/>
          <w:bCs/>
          <w:spacing w:val="-2"/>
          <w:sz w:val="22"/>
          <w:lang w:val="en-US"/>
        </w:rPr>
        <w:t xml:space="preserve"> </w:t>
      </w:r>
      <w:r>
        <w:rPr>
          <w:rStyle w:val="7"/>
          <w:rFonts w:hint="default"/>
          <w:b/>
          <w:bCs/>
          <w:spacing w:val="-2"/>
          <w:sz w:val="22"/>
          <w:lang w:val="ro-RO"/>
        </w:rPr>
        <w:t xml:space="preserve">Universitatea de Medicină și Farmacie </w:t>
      </w:r>
      <w:r>
        <w:rPr>
          <w:rStyle w:val="7"/>
          <w:rFonts w:hint="default"/>
          <w:b/>
          <w:bCs/>
          <w:spacing w:val="-2"/>
          <w:sz w:val="22"/>
          <w:lang w:val="en-US"/>
        </w:rPr>
        <w:t>“Grigore T. Popa” Ia</w:t>
      </w:r>
      <w:r>
        <w:rPr>
          <w:rStyle w:val="7"/>
          <w:rFonts w:hint="default"/>
          <w:b/>
          <w:bCs/>
          <w:spacing w:val="-2"/>
          <w:sz w:val="22"/>
          <w:lang w:val="ro-RO"/>
        </w:rPr>
        <w:t>și</w:t>
      </w:r>
      <w:r>
        <w:rPr>
          <w:rStyle w:val="7"/>
          <w:rFonts w:hint="default"/>
          <w:b/>
          <w:bCs/>
          <w:spacing w:val="-2"/>
          <w:sz w:val="22"/>
          <w:lang w:val="en-US"/>
        </w:rPr>
        <w:t>;</w:t>
      </w:r>
      <w:r>
        <w:rPr>
          <w:rFonts w:hint="default"/>
          <w:b/>
          <w:bCs/>
          <w:color w:val="auto"/>
          <w:spacing w:val="-2"/>
          <w:sz w:val="22"/>
          <w:u w:val="none"/>
          <w:lang w:val="ro-RO"/>
        </w:rPr>
        <w:fldChar w:fldCharType="end"/>
      </w:r>
    </w:p>
    <w:p w14:paraId="50EE0D84">
      <w:pPr>
        <w:numPr>
          <w:ilvl w:val="0"/>
          <w:numId w:val="3"/>
        </w:numPr>
        <w:spacing w:before="8"/>
        <w:ind w:left="1680" w:leftChars="0" w:right="0" w:hanging="420" w:firstLineChars="0"/>
        <w:jc w:val="left"/>
        <w:rPr>
          <w:sz w:val="22"/>
        </w:rPr>
      </w:pPr>
      <w:r>
        <w:rPr>
          <w:rFonts w:hint="default"/>
          <w:b/>
          <w:bCs/>
          <w:color w:val="auto"/>
          <w:spacing w:val="-2"/>
          <w:sz w:val="22"/>
          <w:u w:val="none"/>
          <w:lang w:val="ro-RO"/>
        </w:rPr>
        <w:fldChar w:fldCharType="begin"/>
      </w:r>
      <w:r>
        <w:rPr>
          <w:rFonts w:hint="default"/>
          <w:b/>
          <w:bCs/>
          <w:color w:val="auto"/>
          <w:spacing w:val="-2"/>
          <w:sz w:val="22"/>
          <w:u w:val="none"/>
          <w:lang w:val="ro-RO"/>
        </w:rPr>
        <w:instrText xml:space="preserve"> HYPERLINK "Dovezi standare minimale/Adeverinte/Adeverinta medic rezident- angajat .pdf" </w:instrText>
      </w:r>
      <w:r>
        <w:rPr>
          <w:rFonts w:hint="default"/>
          <w:b/>
          <w:bCs/>
          <w:color w:val="auto"/>
          <w:spacing w:val="-2"/>
          <w:sz w:val="22"/>
          <w:u w:val="none"/>
          <w:lang w:val="ro-RO"/>
        </w:rPr>
        <w:fldChar w:fldCharType="separate"/>
      </w:r>
      <w:r>
        <w:rPr>
          <w:rStyle w:val="7"/>
          <w:rFonts w:hint="default"/>
          <w:b/>
          <w:bCs/>
          <w:spacing w:val="-2"/>
          <w:sz w:val="22"/>
          <w:lang w:val="ro-RO"/>
        </w:rPr>
        <w:t>Adeverință medic rezident angajat nr. 1483/11.05.2026 Eliberată de Spitalul Clinic Județean de Urgență Sf. Spiridon Iași.</w:t>
      </w:r>
      <w:r>
        <w:rPr>
          <w:rFonts w:hint="default"/>
          <w:b/>
          <w:bCs/>
          <w:color w:val="auto"/>
          <w:spacing w:val="-2"/>
          <w:sz w:val="22"/>
          <w:u w:val="none"/>
          <w:lang w:val="ro-RO"/>
        </w:rPr>
        <w:fldChar w:fldCharType="end"/>
      </w:r>
    </w:p>
    <w:p w14:paraId="30314361">
      <w:pPr>
        <w:numPr>
          <w:ilvl w:val="0"/>
          <w:numId w:val="0"/>
        </w:numPr>
        <w:spacing w:before="8"/>
        <w:ind w:left="1260" w:leftChars="0" w:right="0" w:rightChars="0"/>
        <w:jc w:val="left"/>
        <w:rPr>
          <w:sz w:val="22"/>
        </w:rPr>
      </w:pPr>
    </w:p>
    <w:p w14:paraId="5134C9FB">
      <w:pPr>
        <w:pStyle w:val="10"/>
        <w:numPr>
          <w:ilvl w:val="0"/>
          <w:numId w:val="1"/>
        </w:numPr>
        <w:tabs>
          <w:tab w:val="left" w:pos="1711"/>
        </w:tabs>
        <w:spacing w:before="126" w:after="0" w:line="357" w:lineRule="auto"/>
        <w:ind w:left="1711" w:right="133" w:hanging="360"/>
        <w:jc w:val="both"/>
        <w:rPr>
          <w:rFonts w:ascii="Symbol" w:hAnsi="Symbol"/>
          <w:sz w:val="22"/>
        </w:rPr>
      </w:pPr>
      <w:r>
        <w:rPr>
          <w:sz w:val="22"/>
        </w:rPr>
        <w:t>Minimum 2 lucrări în reviste din domeniul postului pentru care candidează (medicină, medicină dentară, farmacie sau</w:t>
      </w:r>
      <w:r>
        <w:rPr>
          <w:spacing w:val="40"/>
          <w:sz w:val="22"/>
        </w:rPr>
        <w:t xml:space="preserve"> </w:t>
      </w:r>
      <w:r>
        <w:rPr>
          <w:sz w:val="22"/>
        </w:rPr>
        <w:t>științe inginerești, în conformitate cu postul scos la concurs), in extenso, dintre care 1 articol în reviste cotate ISI, prim autor sau autor corespondent, 1 articol în reviste BDI, prim autor.</w:t>
      </w:r>
    </w:p>
    <w:p w14:paraId="765E636E">
      <w:pPr>
        <w:pStyle w:val="6"/>
        <w:spacing w:before="4"/>
        <w:ind w:left="1711"/>
        <w:jc w:val="both"/>
      </w:pPr>
      <w:r>
        <w:t>Lucrări</w:t>
      </w:r>
      <w:r>
        <w:rPr>
          <w:spacing w:val="-6"/>
        </w:rPr>
        <w:t xml:space="preserve"> </w:t>
      </w:r>
      <w:r>
        <w:t>în</w:t>
      </w:r>
      <w:r>
        <w:rPr>
          <w:spacing w:val="-1"/>
        </w:rPr>
        <w:t xml:space="preserve"> </w:t>
      </w:r>
      <w:r>
        <w:t>revistă cotată</w:t>
      </w:r>
      <w:r>
        <w:rPr>
          <w:spacing w:val="1"/>
        </w:rPr>
        <w:t xml:space="preserve"> </w:t>
      </w:r>
      <w:r>
        <w:rPr>
          <w:spacing w:val="-4"/>
        </w:rPr>
        <w:t>ISI</w:t>
      </w:r>
      <w:r>
        <w:fldChar w:fldCharType="begin"/>
      </w:r>
      <w:r>
        <w:instrText xml:space="preserve"> HYPERLINK \l "_bookmark1" </w:instrText>
      </w:r>
      <w:r>
        <w:fldChar w:fldCharType="separate"/>
      </w:r>
      <w:r>
        <w:rPr>
          <w:spacing w:val="-4"/>
          <w:vertAlign w:val="superscript"/>
        </w:rPr>
        <w:t>2</w:t>
      </w:r>
      <w:r>
        <w:rPr>
          <w:spacing w:val="-4"/>
          <w:vertAlign w:val="superscript"/>
        </w:rPr>
        <w:fldChar w:fldCharType="end"/>
      </w:r>
    </w:p>
    <w:p w14:paraId="5FFAC457">
      <w:pPr>
        <w:pStyle w:val="10"/>
        <w:numPr>
          <w:ilvl w:val="1"/>
          <w:numId w:val="1"/>
        </w:numPr>
        <w:tabs>
          <w:tab w:val="left" w:pos="2071"/>
        </w:tabs>
        <w:spacing w:before="127" w:after="0" w:line="240" w:lineRule="auto"/>
        <w:ind w:left="2071" w:right="0" w:hanging="360"/>
        <w:jc w:val="left"/>
        <w:rPr>
          <w:rFonts w:hint="default"/>
          <w:spacing w:val="-2"/>
          <w:sz w:val="22"/>
          <w:lang w:val="ro-RO" w:eastAsia="en-US"/>
        </w:rPr>
      </w:pPr>
      <w:r>
        <w:rPr>
          <w:rFonts w:hint="default"/>
          <w:b/>
          <w:bCs/>
          <w:spacing w:val="-2"/>
          <w:sz w:val="22"/>
          <w:lang w:val="ro-RO" w:eastAsia="en-US"/>
        </w:rPr>
        <w:t>Tatiana</w:t>
      </w:r>
      <w:r>
        <w:rPr>
          <w:rFonts w:hint="default"/>
          <w:b/>
          <w:bCs/>
          <w:spacing w:val="-2"/>
          <w:sz w:val="22"/>
          <w:lang w:val="en-US" w:eastAsia="en-US"/>
        </w:rPr>
        <w:t xml:space="preserve"> Dramba</w:t>
      </w:r>
      <w:r>
        <w:rPr>
          <w:rFonts w:hint="default"/>
          <w:spacing w:val="-2"/>
          <w:sz w:val="22"/>
          <w:lang w:val="ro-RO" w:eastAsia="en-US"/>
        </w:rPr>
        <w:t>, Andrei-Emilian Popa, Mihaela Poroch, Gema Bacoanu, Irina Mihaela Esanu, Elena Popa, and Vladimir Poroch. 2025.</w:t>
      </w:r>
      <w:r>
        <w:rPr>
          <w:rFonts w:hint="default"/>
          <w:spacing w:val="-2"/>
          <w:sz w:val="22"/>
          <w:lang w:val="ro-RO" w:eastAsia="en-US"/>
        </w:rPr>
        <w:fldChar w:fldCharType="begin"/>
      </w:r>
      <w:r>
        <w:rPr>
          <w:rFonts w:hint="default"/>
          <w:spacing w:val="-2"/>
          <w:sz w:val="22"/>
          <w:lang w:val="ro-RO" w:eastAsia="en-US"/>
        </w:rPr>
        <w:instrText xml:space="preserve"> HYPERLINK "Dovezi standare minimale/Articol 1" </w:instrText>
      </w:r>
      <w:r>
        <w:rPr>
          <w:rFonts w:hint="default"/>
          <w:spacing w:val="-2"/>
          <w:sz w:val="22"/>
          <w:lang w:val="ro-RO" w:eastAsia="en-US"/>
        </w:rPr>
        <w:fldChar w:fldCharType="separate"/>
      </w:r>
      <w:r>
        <w:rPr>
          <w:rStyle w:val="7"/>
          <w:rFonts w:hint="default"/>
          <w:spacing w:val="-2"/>
          <w:sz w:val="22"/>
          <w:lang w:val="ro-RO" w:eastAsia="en-US"/>
        </w:rPr>
        <w:t xml:space="preserve"> "Palliative Care in Chronic Heart Failure: A Systematic Review of Its Impact on Symptoms, Quality of Life, and Decision-Making Process" </w:t>
      </w:r>
      <w:r>
        <w:rPr>
          <w:rFonts w:hint="default"/>
          <w:spacing w:val="-2"/>
          <w:sz w:val="22"/>
          <w:lang w:val="ro-RO" w:eastAsia="en-US"/>
        </w:rPr>
        <w:fldChar w:fldCharType="end"/>
      </w:r>
      <w:r>
        <w:rPr>
          <w:rFonts w:hint="default"/>
          <w:spacing w:val="-2"/>
          <w:sz w:val="22"/>
          <w:lang w:val="ro-RO" w:eastAsia="en-US"/>
        </w:rPr>
        <w:t>Diseases 13, no. 12: 389.</w:t>
      </w:r>
    </w:p>
    <w:p w14:paraId="1B289276">
      <w:pPr>
        <w:pStyle w:val="10"/>
        <w:widowControl w:val="0"/>
        <w:numPr>
          <w:ilvl w:val="0"/>
          <w:numId w:val="0"/>
        </w:numPr>
        <w:tabs>
          <w:tab w:val="left" w:pos="2071"/>
        </w:tabs>
        <w:autoSpaceDE w:val="0"/>
        <w:autoSpaceDN w:val="0"/>
        <w:spacing w:before="127" w:after="0" w:line="240" w:lineRule="auto"/>
        <w:ind w:right="0" w:rightChars="0"/>
        <w:jc w:val="left"/>
        <w:rPr>
          <w:rFonts w:hint="default"/>
          <w:spacing w:val="-2"/>
          <w:sz w:val="22"/>
          <w:lang w:val="en-US" w:eastAsia="en-US"/>
        </w:rPr>
      </w:pPr>
    </w:p>
    <w:p w14:paraId="0C1DD77E">
      <w:pPr>
        <w:pStyle w:val="10"/>
        <w:widowControl w:val="0"/>
        <w:numPr>
          <w:ilvl w:val="0"/>
          <w:numId w:val="0"/>
        </w:numPr>
        <w:tabs>
          <w:tab w:val="left" w:pos="2071"/>
        </w:tabs>
        <w:autoSpaceDE w:val="0"/>
        <w:autoSpaceDN w:val="0"/>
        <w:spacing w:before="127" w:after="0" w:line="240" w:lineRule="auto"/>
        <w:ind w:right="0" w:rightChars="0"/>
        <w:jc w:val="left"/>
        <w:rPr>
          <w:rFonts w:hint="default"/>
          <w:spacing w:val="-2"/>
          <w:sz w:val="22"/>
          <w:lang w:val="en-US" w:eastAsia="en-US"/>
        </w:rPr>
      </w:pPr>
      <w:r>
        <w:rPr>
          <w:rFonts w:hint="default"/>
          <w:spacing w:val="-2"/>
          <w:sz w:val="22"/>
          <w:lang w:val="en-US" w:eastAsia="en-US"/>
        </w:rPr>
        <w:tab/>
      </w:r>
      <w:r>
        <w:rPr>
          <w:rFonts w:hint="default"/>
          <w:spacing w:val="-2"/>
          <w:sz w:val="22"/>
          <w:lang w:val="en-US" w:eastAsia="en-US"/>
        </w:rPr>
        <w:t xml:space="preserve">Indexat </w:t>
      </w:r>
      <w:r>
        <w:rPr>
          <w:rFonts w:hint="default"/>
          <w:spacing w:val="-2"/>
          <w:sz w:val="22"/>
          <w:lang w:val="ro-RO" w:eastAsia="en-US"/>
        </w:rPr>
        <w:t>în</w:t>
      </w:r>
      <w:r>
        <w:rPr>
          <w:rFonts w:hint="default"/>
          <w:spacing w:val="-2"/>
          <w:sz w:val="22"/>
          <w:lang w:val="en-US" w:eastAsia="en-US"/>
        </w:rPr>
        <w:t>: Public MEDLINE (PubMed)</w:t>
      </w:r>
    </w:p>
    <w:p w14:paraId="3A9288F6">
      <w:pPr>
        <w:pStyle w:val="10"/>
        <w:widowControl w:val="0"/>
        <w:numPr>
          <w:ilvl w:val="0"/>
          <w:numId w:val="0"/>
        </w:numPr>
        <w:tabs>
          <w:tab w:val="left" w:pos="2071"/>
        </w:tabs>
        <w:autoSpaceDE w:val="0"/>
        <w:autoSpaceDN w:val="0"/>
        <w:spacing w:before="127" w:after="0" w:line="240" w:lineRule="auto"/>
        <w:ind w:right="0" w:rightChars="0"/>
        <w:jc w:val="left"/>
        <w:rPr>
          <w:rFonts w:hint="default"/>
          <w:spacing w:val="-2"/>
          <w:sz w:val="22"/>
          <w:lang w:val="en-US" w:eastAsia="en-US"/>
        </w:rPr>
      </w:pPr>
      <w:r>
        <w:rPr>
          <w:rFonts w:hint="default"/>
          <w:spacing w:val="-2"/>
          <w:sz w:val="22"/>
          <w:lang w:val="en-US" w:eastAsia="en-US"/>
        </w:rPr>
        <w:tab/>
      </w:r>
      <w:r>
        <w:rPr>
          <w:rFonts w:hint="default"/>
          <w:spacing w:val="-2"/>
          <w:sz w:val="22"/>
          <w:lang w:val="en-US" w:eastAsia="en-US"/>
        </w:rPr>
        <w:t xml:space="preserve">Link: </w:t>
      </w:r>
      <w:r>
        <w:rPr>
          <w:rFonts w:hint="default"/>
          <w:spacing w:val="-2"/>
          <w:sz w:val="22"/>
          <w:lang w:val="en-US" w:eastAsia="en-US"/>
        </w:rPr>
        <w:fldChar w:fldCharType="begin"/>
      </w:r>
      <w:r>
        <w:rPr>
          <w:rFonts w:hint="default"/>
          <w:spacing w:val="-2"/>
          <w:sz w:val="22"/>
          <w:lang w:val="en-US" w:eastAsia="en-US"/>
        </w:rPr>
        <w:instrText xml:space="preserve"> HYPERLINK "https://pubmed.ncbi.nlm.nih.gov/41439930/" </w:instrText>
      </w:r>
      <w:r>
        <w:rPr>
          <w:rFonts w:hint="default"/>
          <w:spacing w:val="-2"/>
          <w:sz w:val="22"/>
          <w:lang w:val="en-US" w:eastAsia="en-US"/>
        </w:rPr>
        <w:fldChar w:fldCharType="separate"/>
      </w:r>
      <w:r>
        <w:rPr>
          <w:rStyle w:val="8"/>
          <w:rFonts w:hint="default"/>
          <w:spacing w:val="-2"/>
          <w:sz w:val="22"/>
          <w:lang w:val="en-US" w:eastAsia="en-US"/>
        </w:rPr>
        <w:t>https://pubmed.ncbi.nlm.nih.gov/41439930/</w:t>
      </w:r>
      <w:r>
        <w:rPr>
          <w:rFonts w:hint="default"/>
          <w:spacing w:val="-2"/>
          <w:sz w:val="22"/>
          <w:lang w:val="en-US" w:eastAsia="en-US"/>
        </w:rPr>
        <w:fldChar w:fldCharType="end"/>
      </w:r>
    </w:p>
    <w:p w14:paraId="3DC8D777">
      <w:pPr>
        <w:pStyle w:val="10"/>
        <w:widowControl w:val="0"/>
        <w:numPr>
          <w:ilvl w:val="0"/>
          <w:numId w:val="0"/>
        </w:numPr>
        <w:tabs>
          <w:tab w:val="left" w:pos="2071"/>
        </w:tabs>
        <w:autoSpaceDE w:val="0"/>
        <w:autoSpaceDN w:val="0"/>
        <w:spacing w:before="127" w:after="0" w:line="240" w:lineRule="auto"/>
        <w:ind w:right="0" w:rightChars="0"/>
        <w:jc w:val="left"/>
        <w:rPr>
          <w:rFonts w:hint="default"/>
          <w:spacing w:val="-2"/>
          <w:sz w:val="22"/>
          <w:lang w:val="en-US" w:eastAsia="en-US"/>
        </w:rPr>
      </w:pPr>
    </w:p>
    <w:p w14:paraId="2ED699EB">
      <w:pPr>
        <w:pStyle w:val="10"/>
        <w:widowControl w:val="0"/>
        <w:numPr>
          <w:ilvl w:val="0"/>
          <w:numId w:val="0"/>
        </w:numPr>
        <w:tabs>
          <w:tab w:val="left" w:pos="2071"/>
        </w:tabs>
        <w:autoSpaceDE w:val="0"/>
        <w:autoSpaceDN w:val="0"/>
        <w:spacing w:before="127" w:after="0" w:line="240" w:lineRule="auto"/>
        <w:ind w:right="0" w:rightChars="0"/>
        <w:jc w:val="left"/>
        <w:rPr>
          <w:rFonts w:hint="default"/>
          <w:spacing w:val="-2"/>
          <w:sz w:val="22"/>
          <w:lang w:val="en-US" w:eastAsia="en-US"/>
        </w:rPr>
      </w:pPr>
      <w:r>
        <w:rPr>
          <w:rFonts w:hint="default"/>
          <w:spacing w:val="-2"/>
          <w:sz w:val="22"/>
          <w:lang w:val="en-US" w:eastAsia="en-US"/>
        </w:rPr>
        <w:tab/>
      </w:r>
      <w:r>
        <w:rPr>
          <w:rFonts w:hint="default"/>
          <w:spacing w:val="-2"/>
          <w:sz w:val="22"/>
          <w:lang w:val="en-US" w:eastAsia="en-US"/>
        </w:rPr>
        <w:fldChar w:fldCharType="begin"/>
      </w:r>
      <w:r>
        <w:rPr>
          <w:rFonts w:hint="default"/>
          <w:spacing w:val="-2"/>
          <w:sz w:val="22"/>
          <w:lang w:val="en-US" w:eastAsia="en-US"/>
        </w:rPr>
        <w:instrText xml:space="preserve"> HYPERLINK "Dovezi standare minimale/Articol 1/2. Factor impact - Disease.pdf" </w:instrText>
      </w:r>
      <w:r>
        <w:rPr>
          <w:rFonts w:hint="default"/>
          <w:spacing w:val="-2"/>
          <w:sz w:val="22"/>
          <w:lang w:val="en-US" w:eastAsia="en-US"/>
        </w:rPr>
        <w:fldChar w:fldCharType="separate"/>
      </w:r>
      <w:r>
        <w:rPr>
          <w:rStyle w:val="7"/>
          <w:rFonts w:hint="default"/>
          <w:spacing w:val="-2"/>
          <w:sz w:val="22"/>
          <w:lang w:val="en-US" w:eastAsia="en-US"/>
        </w:rPr>
        <w:t>Impact Factor: 3.0</w:t>
      </w:r>
      <w:r>
        <w:rPr>
          <w:rFonts w:hint="default"/>
          <w:spacing w:val="-2"/>
          <w:sz w:val="22"/>
          <w:lang w:val="en-US" w:eastAsia="en-US"/>
        </w:rPr>
        <w:fldChar w:fldCharType="end"/>
      </w:r>
    </w:p>
    <w:p w14:paraId="309598B3">
      <w:pPr>
        <w:pStyle w:val="10"/>
        <w:widowControl w:val="0"/>
        <w:numPr>
          <w:ilvl w:val="0"/>
          <w:numId w:val="0"/>
        </w:numPr>
        <w:tabs>
          <w:tab w:val="left" w:pos="2071"/>
        </w:tabs>
        <w:autoSpaceDE w:val="0"/>
        <w:autoSpaceDN w:val="0"/>
        <w:spacing w:before="127" w:after="0" w:line="240" w:lineRule="auto"/>
        <w:ind w:right="0" w:rightChars="0"/>
        <w:jc w:val="left"/>
        <w:rPr>
          <w:rFonts w:hint="default"/>
          <w:spacing w:val="-2"/>
          <w:sz w:val="22"/>
          <w:lang w:val="en-US" w:eastAsia="en-US"/>
        </w:rPr>
      </w:pPr>
      <w:r>
        <w:rPr>
          <w:rFonts w:hint="default"/>
          <w:spacing w:val="-2"/>
          <w:sz w:val="22"/>
          <w:lang w:val="en-US" w:eastAsia="en-US"/>
        </w:rPr>
        <w:tab/>
      </w:r>
      <w:r>
        <w:rPr>
          <w:rFonts w:hint="default"/>
          <w:spacing w:val="-2"/>
          <w:sz w:val="22"/>
          <w:lang w:val="en-US" w:eastAsia="en-US"/>
        </w:rPr>
        <w:t xml:space="preserve">Link: </w:t>
      </w:r>
      <w:r>
        <w:rPr>
          <w:rFonts w:hint="default"/>
          <w:spacing w:val="-2"/>
          <w:sz w:val="22"/>
          <w:lang w:val="en-US" w:eastAsia="en-US"/>
        </w:rPr>
        <w:fldChar w:fldCharType="begin"/>
      </w:r>
      <w:r>
        <w:rPr>
          <w:rFonts w:hint="default"/>
          <w:spacing w:val="-2"/>
          <w:sz w:val="22"/>
          <w:lang w:val="en-US" w:eastAsia="en-US"/>
        </w:rPr>
        <w:instrText xml:space="preserve"> HYPERLINK "https://www.mdpi.com/2079-9721/13/12/389" </w:instrText>
      </w:r>
      <w:r>
        <w:rPr>
          <w:rFonts w:hint="default"/>
          <w:spacing w:val="-2"/>
          <w:sz w:val="22"/>
          <w:lang w:val="en-US" w:eastAsia="en-US"/>
        </w:rPr>
        <w:fldChar w:fldCharType="separate"/>
      </w:r>
      <w:r>
        <w:rPr>
          <w:rStyle w:val="8"/>
          <w:rFonts w:hint="default"/>
          <w:spacing w:val="-2"/>
          <w:sz w:val="22"/>
          <w:lang w:val="en-US" w:eastAsia="en-US"/>
        </w:rPr>
        <w:t>https://www.mdpi.com/2079-9721/13/12/389</w:t>
      </w:r>
      <w:r>
        <w:rPr>
          <w:rFonts w:hint="default"/>
          <w:spacing w:val="-2"/>
          <w:sz w:val="22"/>
          <w:lang w:val="en-US" w:eastAsia="en-US"/>
        </w:rPr>
        <w:fldChar w:fldCharType="end"/>
      </w:r>
    </w:p>
    <w:p w14:paraId="47E77A0B">
      <w:pPr>
        <w:pStyle w:val="10"/>
        <w:widowControl w:val="0"/>
        <w:numPr>
          <w:ilvl w:val="0"/>
          <w:numId w:val="0"/>
        </w:numPr>
        <w:tabs>
          <w:tab w:val="left" w:pos="2071"/>
        </w:tabs>
        <w:autoSpaceDE w:val="0"/>
        <w:autoSpaceDN w:val="0"/>
        <w:spacing w:before="127" w:after="0" w:line="240" w:lineRule="auto"/>
        <w:ind w:right="0" w:rightChars="0"/>
        <w:jc w:val="left"/>
        <w:rPr>
          <w:rFonts w:hint="default"/>
          <w:spacing w:val="-2"/>
          <w:sz w:val="22"/>
          <w:lang w:val="en-US" w:eastAsia="en-US"/>
        </w:rPr>
      </w:pPr>
      <w:r>
        <w:rPr>
          <w:rFonts w:hint="default"/>
          <w:spacing w:val="-2"/>
          <w:sz w:val="22"/>
          <w:lang w:val="en-US" w:eastAsia="en-US"/>
        </w:rPr>
        <w:tab/>
      </w:r>
    </w:p>
    <w:p w14:paraId="131E83F7">
      <w:pPr>
        <w:pStyle w:val="10"/>
        <w:widowControl w:val="0"/>
        <w:numPr>
          <w:ilvl w:val="0"/>
          <w:numId w:val="0"/>
        </w:numPr>
        <w:tabs>
          <w:tab w:val="left" w:pos="2071"/>
        </w:tabs>
        <w:autoSpaceDE w:val="0"/>
        <w:autoSpaceDN w:val="0"/>
        <w:spacing w:before="127" w:after="0" w:line="240" w:lineRule="auto"/>
        <w:ind w:right="0" w:rightChars="0"/>
        <w:jc w:val="left"/>
        <w:rPr>
          <w:rFonts w:hint="default"/>
          <w:spacing w:val="-2"/>
          <w:sz w:val="22"/>
          <w:lang w:val="en-US" w:eastAsia="en-US"/>
        </w:rPr>
      </w:pPr>
    </w:p>
    <w:p w14:paraId="537C6980">
      <w:pPr>
        <w:pStyle w:val="10"/>
        <w:widowControl w:val="0"/>
        <w:numPr>
          <w:ilvl w:val="0"/>
          <w:numId w:val="0"/>
        </w:numPr>
        <w:tabs>
          <w:tab w:val="left" w:pos="2071"/>
        </w:tabs>
        <w:autoSpaceDE w:val="0"/>
        <w:autoSpaceDN w:val="0"/>
        <w:spacing w:before="127" w:after="0" w:line="240" w:lineRule="auto"/>
        <w:ind w:right="0" w:rightChars="0"/>
        <w:jc w:val="left"/>
        <w:rPr>
          <w:rFonts w:hint="default"/>
          <w:spacing w:val="-2"/>
          <w:sz w:val="22"/>
          <w:lang w:val="en-US" w:eastAsia="en-US"/>
        </w:rPr>
      </w:pPr>
    </w:p>
    <w:p w14:paraId="68010BA3">
      <w:pPr>
        <w:spacing w:before="102"/>
        <w:ind w:left="990" w:right="0" w:firstLine="7890" w:firstLineChars="0"/>
        <w:jc w:val="left"/>
        <w:rPr>
          <w:rFonts w:hint="default" w:ascii="Trebuchet MS"/>
          <w:sz w:val="20"/>
          <w:lang w:val="en-US"/>
        </w:rPr>
      </w:pPr>
      <w:r>
        <w:rPr>
          <w:rFonts w:ascii="Trebuchet MS"/>
          <w:color w:val="BDBDBD"/>
          <w:sz w:val="20"/>
        </w:rPr>
        <w:t>pagina</w:t>
      </w:r>
      <w:r>
        <w:rPr>
          <w:rFonts w:ascii="Trebuchet MS"/>
          <w:color w:val="BDBDBD"/>
          <w:spacing w:val="-5"/>
          <w:sz w:val="20"/>
        </w:rPr>
        <w:t xml:space="preserve"> </w:t>
      </w:r>
      <w:r>
        <w:rPr>
          <w:rFonts w:hint="default" w:ascii="Trebuchet MS"/>
          <w:color w:val="BDBDBD"/>
          <w:spacing w:val="-5"/>
          <w:sz w:val="20"/>
          <w:lang w:val="en-US"/>
        </w:rPr>
        <w:t>1</w:t>
      </w:r>
      <w:r>
        <w:rPr>
          <w:rFonts w:ascii="Trebuchet MS"/>
          <w:color w:val="7E7E7E"/>
          <w:spacing w:val="-4"/>
          <w:sz w:val="20"/>
        </w:rPr>
        <w:t xml:space="preserve"> </w:t>
      </w:r>
      <w:r>
        <w:rPr>
          <w:rFonts w:ascii="Trebuchet MS"/>
          <w:color w:val="BDBDBD"/>
          <w:sz w:val="20"/>
        </w:rPr>
        <w:t>din</w:t>
      </w:r>
      <w:r>
        <w:rPr>
          <w:rFonts w:ascii="Trebuchet MS"/>
          <w:color w:val="BDBDBD"/>
          <w:spacing w:val="-4"/>
          <w:sz w:val="20"/>
        </w:rPr>
        <w:t xml:space="preserve"> </w:t>
      </w:r>
      <w:r>
        <w:rPr>
          <w:rFonts w:hint="default" w:ascii="Trebuchet MS"/>
          <w:color w:val="BDBDBD"/>
          <w:spacing w:val="-4"/>
          <w:sz w:val="20"/>
          <w:lang w:val="en-US"/>
        </w:rPr>
        <w:t>2</w:t>
      </w:r>
    </w:p>
    <w:p w14:paraId="7BFCFB3E">
      <w:pPr>
        <w:pStyle w:val="10"/>
        <w:widowControl w:val="0"/>
        <w:numPr>
          <w:ilvl w:val="0"/>
          <w:numId w:val="0"/>
        </w:numPr>
        <w:tabs>
          <w:tab w:val="left" w:pos="2071"/>
        </w:tabs>
        <w:autoSpaceDE w:val="0"/>
        <w:autoSpaceDN w:val="0"/>
        <w:spacing w:before="127" w:after="0" w:line="240" w:lineRule="auto"/>
        <w:ind w:right="0" w:rightChars="0"/>
        <w:jc w:val="left"/>
        <w:rPr>
          <w:rFonts w:hint="default"/>
          <w:spacing w:val="-2"/>
          <w:sz w:val="22"/>
          <w:lang w:val="en-US" w:eastAsia="en-US"/>
        </w:rPr>
      </w:pPr>
    </w:p>
    <w:p w14:paraId="5927C5C9">
      <w:pPr>
        <w:pStyle w:val="10"/>
        <w:widowControl w:val="0"/>
        <w:numPr>
          <w:ilvl w:val="0"/>
          <w:numId w:val="0"/>
        </w:numPr>
        <w:tabs>
          <w:tab w:val="left" w:pos="2071"/>
        </w:tabs>
        <w:autoSpaceDE w:val="0"/>
        <w:autoSpaceDN w:val="0"/>
        <w:spacing w:before="127" w:after="0" w:line="240" w:lineRule="auto"/>
        <w:ind w:right="0" w:rightChars="0"/>
        <w:jc w:val="left"/>
        <w:rPr>
          <w:rFonts w:hint="default"/>
          <w:spacing w:val="-2"/>
          <w:sz w:val="22"/>
          <w:lang w:val="en-US" w:eastAsia="en-US"/>
        </w:rPr>
      </w:pPr>
    </w:p>
    <w:p w14:paraId="407BDFA3">
      <w:pPr>
        <w:pStyle w:val="10"/>
        <w:widowControl w:val="0"/>
        <w:numPr>
          <w:ilvl w:val="0"/>
          <w:numId w:val="0"/>
        </w:numPr>
        <w:tabs>
          <w:tab w:val="left" w:pos="2071"/>
        </w:tabs>
        <w:autoSpaceDE w:val="0"/>
        <w:autoSpaceDN w:val="0"/>
        <w:spacing w:before="127" w:after="0" w:line="240" w:lineRule="auto"/>
        <w:ind w:right="0" w:rightChars="0"/>
        <w:jc w:val="left"/>
        <w:rPr>
          <w:rFonts w:hint="default"/>
          <w:spacing w:val="-2"/>
          <w:sz w:val="22"/>
          <w:lang w:val="en-US" w:eastAsia="en-US"/>
        </w:rPr>
      </w:pPr>
    </w:p>
    <w:p w14:paraId="0BC96173">
      <w:pPr>
        <w:pStyle w:val="10"/>
        <w:widowControl w:val="0"/>
        <w:numPr>
          <w:ilvl w:val="0"/>
          <w:numId w:val="0"/>
        </w:numPr>
        <w:tabs>
          <w:tab w:val="left" w:pos="2071"/>
        </w:tabs>
        <w:autoSpaceDE w:val="0"/>
        <w:autoSpaceDN w:val="0"/>
        <w:spacing w:before="127" w:after="0" w:line="240" w:lineRule="auto"/>
        <w:ind w:right="0" w:rightChars="0"/>
        <w:jc w:val="left"/>
        <w:rPr>
          <w:rFonts w:hint="default"/>
          <w:spacing w:val="-2"/>
          <w:sz w:val="22"/>
          <w:lang w:val="en-US" w:eastAsia="en-US"/>
        </w:rPr>
      </w:pPr>
    </w:p>
    <w:p w14:paraId="7CC63DFD">
      <w:pPr>
        <w:pStyle w:val="10"/>
        <w:numPr>
          <w:ilvl w:val="1"/>
          <w:numId w:val="1"/>
        </w:numPr>
        <w:tabs>
          <w:tab w:val="left" w:pos="2071"/>
        </w:tabs>
        <w:spacing w:before="127" w:after="0" w:line="240" w:lineRule="auto"/>
        <w:ind w:left="2071" w:right="0" w:hanging="360"/>
        <w:jc w:val="left"/>
        <w:rPr>
          <w:rFonts w:hint="default"/>
          <w:spacing w:val="-2"/>
          <w:sz w:val="22"/>
          <w:lang w:val="ro-RO" w:eastAsia="en-US"/>
        </w:rPr>
      </w:pPr>
      <w:r>
        <w:rPr>
          <w:rFonts w:hint="default"/>
          <w:spacing w:val="-2"/>
          <w:sz w:val="22"/>
          <w:lang w:val="ro-RO" w:eastAsia="en-US"/>
        </w:rPr>
        <w:t xml:space="preserve">Popa Andrei Emilian, Elena Popa, </w:t>
      </w:r>
      <w:r>
        <w:rPr>
          <w:rFonts w:hint="default"/>
          <w:b/>
          <w:bCs/>
          <w:spacing w:val="-2"/>
          <w:sz w:val="22"/>
          <w:lang w:val="ro-RO" w:eastAsia="en-US"/>
        </w:rPr>
        <w:t>Tatiana Dramba</w:t>
      </w:r>
      <w:r>
        <w:rPr>
          <w:rFonts w:hint="default"/>
          <w:spacing w:val="-2"/>
          <w:sz w:val="22"/>
          <w:lang w:val="ro-RO" w:eastAsia="en-US"/>
        </w:rPr>
        <w:t xml:space="preserve">, Elena Adorata Coman, Mihaela Poroch, Monica Ungureanu, Agnes Bacusca, Ana Maria Slanina, Gema Bacoanu, and Vladimir Poroch. 2025. </w:t>
      </w:r>
      <w:r>
        <w:rPr>
          <w:rFonts w:hint="default"/>
          <w:spacing w:val="-2"/>
          <w:sz w:val="22"/>
          <w:lang w:val="ro-RO" w:eastAsia="en-US"/>
        </w:rPr>
        <w:fldChar w:fldCharType="begin"/>
      </w:r>
      <w:r>
        <w:rPr>
          <w:rFonts w:hint="default"/>
          <w:spacing w:val="-2"/>
          <w:sz w:val="22"/>
          <w:lang w:val="ro-RO" w:eastAsia="en-US"/>
        </w:rPr>
        <w:instrText xml:space="preserve"> HYPERLINK "Dovezi standare minimale/Articol 2" </w:instrText>
      </w:r>
      <w:r>
        <w:rPr>
          <w:rFonts w:hint="default"/>
          <w:spacing w:val="-2"/>
          <w:sz w:val="22"/>
          <w:lang w:val="ro-RO" w:eastAsia="en-US"/>
        </w:rPr>
        <w:fldChar w:fldCharType="separate"/>
      </w:r>
      <w:r>
        <w:rPr>
          <w:rStyle w:val="7"/>
          <w:rFonts w:hint="default"/>
          <w:spacing w:val="-2"/>
          <w:sz w:val="22"/>
          <w:lang w:val="ro-RO" w:eastAsia="en-US"/>
        </w:rPr>
        <w:t>"Dysregulated Resolution of Inflammation After Respiratory Viral Infections: Molecular Pathways Linking Neuroinflammation to Post-Viral Neuropathic Pain—A Narrative Review"</w:t>
      </w:r>
      <w:r>
        <w:rPr>
          <w:rFonts w:hint="default"/>
          <w:spacing w:val="-2"/>
          <w:sz w:val="22"/>
          <w:lang w:val="ro-RO" w:eastAsia="en-US"/>
        </w:rPr>
        <w:fldChar w:fldCharType="end"/>
      </w:r>
      <w:r>
        <w:rPr>
          <w:rFonts w:hint="default"/>
          <w:spacing w:val="-2"/>
          <w:sz w:val="22"/>
          <w:lang w:val="ro-RO" w:eastAsia="en-US"/>
        </w:rPr>
        <w:t xml:space="preserve"> International Journal of Molecular Sciences 26, no. 23: 11383. </w:t>
      </w:r>
    </w:p>
    <w:p w14:paraId="1BB65110">
      <w:pPr>
        <w:pStyle w:val="10"/>
        <w:widowControl w:val="0"/>
        <w:numPr>
          <w:ilvl w:val="0"/>
          <w:numId w:val="0"/>
        </w:numPr>
        <w:tabs>
          <w:tab w:val="left" w:pos="2071"/>
        </w:tabs>
        <w:autoSpaceDE w:val="0"/>
        <w:autoSpaceDN w:val="0"/>
        <w:spacing w:before="127" w:after="0" w:line="240" w:lineRule="auto"/>
        <w:ind w:right="0" w:rightChars="0"/>
        <w:jc w:val="left"/>
        <w:rPr>
          <w:rFonts w:hint="default"/>
          <w:spacing w:val="-2"/>
          <w:sz w:val="22"/>
          <w:lang w:val="en-US" w:eastAsia="en-US"/>
        </w:rPr>
      </w:pPr>
      <w:r>
        <w:rPr>
          <w:rFonts w:hint="default"/>
          <w:spacing w:val="-2"/>
          <w:sz w:val="22"/>
          <w:lang w:val="en-US" w:eastAsia="en-US"/>
        </w:rPr>
        <w:tab/>
      </w:r>
    </w:p>
    <w:p w14:paraId="226AC7E5">
      <w:pPr>
        <w:pStyle w:val="10"/>
        <w:widowControl w:val="0"/>
        <w:numPr>
          <w:ilvl w:val="0"/>
          <w:numId w:val="0"/>
        </w:numPr>
        <w:tabs>
          <w:tab w:val="left" w:pos="2071"/>
        </w:tabs>
        <w:autoSpaceDE w:val="0"/>
        <w:autoSpaceDN w:val="0"/>
        <w:spacing w:before="127" w:after="0" w:line="240" w:lineRule="auto"/>
        <w:ind w:right="0" w:rightChars="0"/>
        <w:jc w:val="left"/>
        <w:rPr>
          <w:rFonts w:hint="default"/>
          <w:spacing w:val="-2"/>
          <w:sz w:val="22"/>
          <w:lang w:val="en-US" w:eastAsia="en-US"/>
        </w:rPr>
      </w:pPr>
      <w:r>
        <w:rPr>
          <w:rFonts w:hint="default"/>
          <w:spacing w:val="-2"/>
          <w:sz w:val="22"/>
          <w:lang w:val="en-US" w:eastAsia="en-US"/>
        </w:rPr>
        <w:tab/>
      </w:r>
      <w:r>
        <w:rPr>
          <w:rFonts w:hint="default"/>
          <w:spacing w:val="-2"/>
          <w:sz w:val="22"/>
          <w:lang w:val="en-US" w:eastAsia="en-US"/>
        </w:rPr>
        <w:t xml:space="preserve">Indexat </w:t>
      </w:r>
      <w:r>
        <w:rPr>
          <w:rFonts w:hint="default"/>
          <w:spacing w:val="-2"/>
          <w:sz w:val="22"/>
          <w:lang w:val="ro-RO" w:eastAsia="en-US"/>
        </w:rPr>
        <w:t>în</w:t>
      </w:r>
      <w:r>
        <w:rPr>
          <w:rFonts w:hint="default"/>
          <w:spacing w:val="-2"/>
          <w:sz w:val="22"/>
          <w:lang w:val="en-US" w:eastAsia="en-US"/>
        </w:rPr>
        <w:t>: Public Medline (PubMed)</w:t>
      </w:r>
    </w:p>
    <w:p w14:paraId="0E682711">
      <w:pPr>
        <w:pStyle w:val="10"/>
        <w:widowControl w:val="0"/>
        <w:numPr>
          <w:ilvl w:val="0"/>
          <w:numId w:val="0"/>
        </w:numPr>
        <w:tabs>
          <w:tab w:val="left" w:pos="2071"/>
        </w:tabs>
        <w:autoSpaceDE w:val="0"/>
        <w:autoSpaceDN w:val="0"/>
        <w:spacing w:before="127" w:after="0" w:line="240" w:lineRule="auto"/>
        <w:ind w:right="0" w:rightChars="0"/>
        <w:jc w:val="left"/>
        <w:rPr>
          <w:rFonts w:hint="default"/>
          <w:spacing w:val="-2"/>
          <w:sz w:val="22"/>
          <w:lang w:val="en-US" w:eastAsia="en-US"/>
        </w:rPr>
      </w:pPr>
      <w:r>
        <w:rPr>
          <w:rFonts w:hint="default"/>
          <w:spacing w:val="-2"/>
          <w:sz w:val="22"/>
          <w:lang w:val="en-US" w:eastAsia="en-US"/>
        </w:rPr>
        <w:tab/>
      </w:r>
      <w:r>
        <w:rPr>
          <w:rFonts w:hint="default"/>
          <w:spacing w:val="-2"/>
          <w:sz w:val="22"/>
          <w:lang w:val="en-US" w:eastAsia="en-US"/>
        </w:rPr>
        <w:t xml:space="preserve">Link: </w:t>
      </w:r>
      <w:r>
        <w:rPr>
          <w:rFonts w:hint="default"/>
          <w:spacing w:val="-2"/>
          <w:sz w:val="22"/>
          <w:lang w:val="en-US" w:eastAsia="en-US"/>
        </w:rPr>
        <w:fldChar w:fldCharType="begin"/>
      </w:r>
      <w:r>
        <w:rPr>
          <w:rFonts w:hint="default"/>
          <w:spacing w:val="-2"/>
          <w:sz w:val="22"/>
          <w:lang w:val="en-US" w:eastAsia="en-US"/>
        </w:rPr>
        <w:instrText xml:space="preserve"> HYPERLINK "https://pubmed.ncbi.nlm.nih.gov/41373540/" </w:instrText>
      </w:r>
      <w:r>
        <w:rPr>
          <w:rFonts w:hint="default"/>
          <w:spacing w:val="-2"/>
          <w:sz w:val="22"/>
          <w:lang w:val="en-US" w:eastAsia="en-US"/>
        </w:rPr>
        <w:fldChar w:fldCharType="separate"/>
      </w:r>
      <w:r>
        <w:rPr>
          <w:rStyle w:val="8"/>
          <w:rFonts w:hint="default"/>
          <w:spacing w:val="-2"/>
          <w:sz w:val="22"/>
          <w:lang w:val="en-US" w:eastAsia="en-US"/>
        </w:rPr>
        <w:t>https://pubmed.ncbi.nlm.nih.gov/41373540/</w:t>
      </w:r>
      <w:r>
        <w:rPr>
          <w:rFonts w:hint="default"/>
          <w:spacing w:val="-2"/>
          <w:sz w:val="22"/>
          <w:lang w:val="en-US" w:eastAsia="en-US"/>
        </w:rPr>
        <w:fldChar w:fldCharType="end"/>
      </w:r>
      <w:bookmarkStart w:id="7" w:name="_GoBack"/>
    </w:p>
    <w:p w14:paraId="51260A83">
      <w:pPr>
        <w:pStyle w:val="10"/>
        <w:widowControl w:val="0"/>
        <w:numPr>
          <w:ilvl w:val="0"/>
          <w:numId w:val="0"/>
        </w:numPr>
        <w:tabs>
          <w:tab w:val="left" w:pos="2071"/>
        </w:tabs>
        <w:autoSpaceDE w:val="0"/>
        <w:autoSpaceDN w:val="0"/>
        <w:spacing w:before="127" w:after="0" w:line="240" w:lineRule="auto"/>
        <w:ind w:right="0" w:rightChars="0"/>
        <w:jc w:val="left"/>
        <w:rPr>
          <w:rFonts w:hint="default"/>
          <w:spacing w:val="-2"/>
          <w:sz w:val="22"/>
          <w:lang w:val="en-US" w:eastAsia="en-US"/>
        </w:rPr>
      </w:pPr>
    </w:p>
    <w:p w14:paraId="236E30B9">
      <w:pPr>
        <w:pStyle w:val="10"/>
        <w:widowControl w:val="0"/>
        <w:numPr>
          <w:ilvl w:val="0"/>
          <w:numId w:val="0"/>
        </w:numPr>
        <w:tabs>
          <w:tab w:val="left" w:pos="2071"/>
        </w:tabs>
        <w:autoSpaceDE w:val="0"/>
        <w:autoSpaceDN w:val="0"/>
        <w:spacing w:before="127" w:after="0" w:line="240" w:lineRule="auto"/>
        <w:ind w:right="0" w:rightChars="0"/>
        <w:jc w:val="left"/>
        <w:rPr>
          <w:rFonts w:hint="default"/>
          <w:spacing w:val="-2"/>
          <w:sz w:val="22"/>
          <w:lang w:val="en-US" w:eastAsia="en-US"/>
        </w:rPr>
      </w:pPr>
      <w:r>
        <w:rPr>
          <w:rFonts w:hint="default"/>
          <w:spacing w:val="-2"/>
          <w:sz w:val="22"/>
          <w:lang w:val="en-US" w:eastAsia="en-US"/>
        </w:rPr>
        <w:tab/>
      </w:r>
      <w:r>
        <w:rPr>
          <w:rFonts w:hint="default"/>
          <w:spacing w:val="-2"/>
          <w:sz w:val="22"/>
          <w:lang w:val="en-US" w:eastAsia="en-US"/>
        </w:rPr>
        <w:fldChar w:fldCharType="begin"/>
      </w:r>
      <w:r>
        <w:rPr>
          <w:rFonts w:hint="default"/>
          <w:spacing w:val="-2"/>
          <w:sz w:val="22"/>
          <w:lang w:val="en-US" w:eastAsia="en-US"/>
        </w:rPr>
        <w:instrText xml:space="preserve"> HYPERLINK "Dovezi standare minimale/Articol 2/2. Factor impact - IJMS.pdf" </w:instrText>
      </w:r>
      <w:r>
        <w:rPr>
          <w:rFonts w:hint="default"/>
          <w:spacing w:val="-2"/>
          <w:sz w:val="22"/>
          <w:lang w:val="en-US" w:eastAsia="en-US"/>
        </w:rPr>
        <w:fldChar w:fldCharType="separate"/>
      </w:r>
      <w:r>
        <w:rPr>
          <w:rStyle w:val="7"/>
          <w:rFonts w:hint="default"/>
          <w:spacing w:val="-2"/>
          <w:sz w:val="22"/>
          <w:lang w:val="en-US" w:eastAsia="en-US"/>
        </w:rPr>
        <w:t>Impact Factor: 4.9</w:t>
      </w:r>
      <w:r>
        <w:rPr>
          <w:rFonts w:hint="default"/>
          <w:spacing w:val="-2"/>
          <w:sz w:val="22"/>
          <w:lang w:val="en-US" w:eastAsia="en-US"/>
        </w:rPr>
        <w:fldChar w:fldCharType="end"/>
      </w:r>
    </w:p>
    <w:p w14:paraId="31B6780C">
      <w:pPr>
        <w:pStyle w:val="10"/>
        <w:widowControl w:val="0"/>
        <w:numPr>
          <w:ilvl w:val="0"/>
          <w:numId w:val="0"/>
        </w:numPr>
        <w:tabs>
          <w:tab w:val="left" w:pos="2071"/>
        </w:tabs>
        <w:autoSpaceDE w:val="0"/>
        <w:autoSpaceDN w:val="0"/>
        <w:spacing w:before="127" w:after="0" w:line="240" w:lineRule="auto"/>
        <w:ind w:right="0" w:rightChars="0"/>
        <w:jc w:val="left"/>
        <w:rPr>
          <w:rFonts w:hint="default"/>
          <w:spacing w:val="-2"/>
          <w:sz w:val="22"/>
          <w:lang w:val="en-US" w:eastAsia="en-US"/>
        </w:rPr>
      </w:pPr>
      <w:r>
        <w:rPr>
          <w:rFonts w:hint="default"/>
          <w:spacing w:val="-2"/>
          <w:sz w:val="22"/>
          <w:lang w:val="en-US" w:eastAsia="en-US"/>
        </w:rPr>
        <w:tab/>
      </w:r>
      <w:r>
        <w:rPr>
          <w:rFonts w:hint="default"/>
          <w:spacing w:val="-2"/>
          <w:sz w:val="22"/>
          <w:lang w:val="en-US" w:eastAsia="en-US"/>
        </w:rPr>
        <w:t xml:space="preserve">Link: </w:t>
      </w:r>
      <w:r>
        <w:rPr>
          <w:rFonts w:hint="default"/>
          <w:spacing w:val="-2"/>
          <w:sz w:val="22"/>
          <w:lang w:val="en-US" w:eastAsia="en-US"/>
        </w:rPr>
        <w:fldChar w:fldCharType="begin"/>
      </w:r>
      <w:r>
        <w:rPr>
          <w:rFonts w:hint="default"/>
          <w:spacing w:val="-2"/>
          <w:sz w:val="22"/>
          <w:lang w:val="en-US" w:eastAsia="en-US"/>
        </w:rPr>
        <w:instrText xml:space="preserve"> HYPERLINK "https://www.mdpi.com/1422-0067/26/23/11383%20" </w:instrText>
      </w:r>
      <w:r>
        <w:rPr>
          <w:rFonts w:hint="default"/>
          <w:spacing w:val="-2"/>
          <w:sz w:val="22"/>
          <w:lang w:val="en-US" w:eastAsia="en-US"/>
        </w:rPr>
        <w:fldChar w:fldCharType="separate"/>
      </w:r>
      <w:r>
        <w:rPr>
          <w:rStyle w:val="8"/>
          <w:rFonts w:hint="default"/>
          <w:spacing w:val="-2"/>
          <w:sz w:val="22"/>
          <w:lang w:val="en-US" w:eastAsia="en-US"/>
        </w:rPr>
        <w:t>https://www.mdpi.com/1422-0067/26/23/11383%20</w:t>
      </w:r>
      <w:r>
        <w:rPr>
          <w:rFonts w:hint="default"/>
          <w:spacing w:val="-2"/>
          <w:sz w:val="22"/>
          <w:lang w:val="en-US" w:eastAsia="en-US"/>
        </w:rPr>
        <w:fldChar w:fldCharType="end"/>
      </w:r>
    </w:p>
    <w:bookmarkEnd w:id="7"/>
    <w:p w14:paraId="204DFC40">
      <w:pPr>
        <w:pStyle w:val="10"/>
        <w:widowControl w:val="0"/>
        <w:numPr>
          <w:ilvl w:val="0"/>
          <w:numId w:val="0"/>
        </w:numPr>
        <w:tabs>
          <w:tab w:val="left" w:pos="2071"/>
        </w:tabs>
        <w:autoSpaceDE w:val="0"/>
        <w:autoSpaceDN w:val="0"/>
        <w:spacing w:before="127" w:after="0" w:line="240" w:lineRule="auto"/>
        <w:ind w:right="0" w:rightChars="0"/>
        <w:jc w:val="left"/>
        <w:rPr>
          <w:rFonts w:hint="default"/>
          <w:spacing w:val="-2"/>
          <w:sz w:val="22"/>
          <w:lang w:val="en-US" w:eastAsia="en-US"/>
        </w:rPr>
      </w:pPr>
    </w:p>
    <w:p w14:paraId="4BBA4C94">
      <w:pPr>
        <w:pStyle w:val="10"/>
        <w:widowControl w:val="0"/>
        <w:numPr>
          <w:ilvl w:val="0"/>
          <w:numId w:val="0"/>
        </w:numPr>
        <w:tabs>
          <w:tab w:val="left" w:pos="2071"/>
        </w:tabs>
        <w:autoSpaceDE w:val="0"/>
        <w:autoSpaceDN w:val="0"/>
        <w:spacing w:before="127" w:after="0" w:line="240" w:lineRule="auto"/>
        <w:ind w:right="0" w:rightChars="0"/>
        <w:jc w:val="left"/>
        <w:rPr>
          <w:rFonts w:hint="default"/>
          <w:spacing w:val="-2"/>
          <w:sz w:val="22"/>
          <w:lang w:val="en-US" w:eastAsia="en-US"/>
        </w:rPr>
      </w:pPr>
    </w:p>
    <w:p w14:paraId="29A0A7B4">
      <w:pPr>
        <w:pStyle w:val="10"/>
        <w:numPr>
          <w:ilvl w:val="0"/>
          <w:numId w:val="0"/>
        </w:numPr>
        <w:tabs>
          <w:tab w:val="left" w:pos="2071"/>
        </w:tabs>
        <w:spacing w:before="127" w:after="0" w:line="360" w:lineRule="auto"/>
        <w:ind w:left="1711" w:leftChars="0" w:right="433" w:rightChars="0"/>
        <w:jc w:val="left"/>
        <w:rPr>
          <w:sz w:val="22"/>
        </w:rPr>
      </w:pPr>
      <w:r>
        <w:rPr>
          <w:sz w:val="22"/>
        </w:rPr>
        <w:t>Lucrări în revistă indexată BDI</w:t>
      </w:r>
      <w:r>
        <w:fldChar w:fldCharType="begin"/>
      </w:r>
      <w:r>
        <w:instrText xml:space="preserve"> HYPERLINK \l "_bookmark2" </w:instrText>
      </w:r>
      <w:r>
        <w:fldChar w:fldCharType="separate"/>
      </w:r>
      <w:r>
        <w:rPr>
          <w:sz w:val="22"/>
          <w:vertAlign w:val="superscript"/>
        </w:rPr>
        <w:t>3</w:t>
      </w:r>
      <w:r>
        <w:rPr>
          <w:sz w:val="22"/>
          <w:vertAlign w:val="superscript"/>
        </w:rPr>
        <w:fldChar w:fldCharType="end"/>
      </w:r>
    </w:p>
    <w:p w14:paraId="37BB0917">
      <w:pPr>
        <w:pStyle w:val="10"/>
        <w:numPr>
          <w:ilvl w:val="1"/>
          <w:numId w:val="1"/>
        </w:numPr>
        <w:tabs>
          <w:tab w:val="left" w:pos="2071"/>
        </w:tabs>
        <w:spacing w:before="0" w:after="0" w:line="249" w:lineRule="exact"/>
        <w:ind w:left="2071" w:right="0" w:hanging="36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</w:t>
      </w:r>
    </w:p>
    <w:p w14:paraId="75D7619E">
      <w:pPr>
        <w:pStyle w:val="10"/>
        <w:numPr>
          <w:ilvl w:val="1"/>
          <w:numId w:val="1"/>
        </w:numPr>
        <w:tabs>
          <w:tab w:val="left" w:pos="2071"/>
        </w:tabs>
        <w:spacing w:before="128" w:after="0" w:line="360" w:lineRule="auto"/>
        <w:ind w:left="1701" w:right="133" w:firstLine="10"/>
        <w:jc w:val="left"/>
        <w:rPr>
          <w:sz w:val="22"/>
        </w:rPr>
      </w:pPr>
      <w:r>
        <w:rPr>
          <w:spacing w:val="-2"/>
          <w:sz w:val="22"/>
        </w:rPr>
        <w:t xml:space="preserve">…………………………………………………………………………………………… </w:t>
      </w:r>
    </w:p>
    <w:p w14:paraId="5860E85C">
      <w:pPr>
        <w:pStyle w:val="10"/>
        <w:numPr>
          <w:ilvl w:val="0"/>
          <w:numId w:val="0"/>
        </w:numPr>
        <w:tabs>
          <w:tab w:val="left" w:pos="2071"/>
        </w:tabs>
        <w:spacing w:before="128" w:after="0" w:line="360" w:lineRule="auto"/>
        <w:ind w:left="1711" w:leftChars="0" w:right="133" w:rightChars="0"/>
        <w:jc w:val="left"/>
        <w:rPr>
          <w:sz w:val="22"/>
        </w:rPr>
      </w:pPr>
    </w:p>
    <w:p w14:paraId="6A13079D">
      <w:pPr>
        <w:pStyle w:val="10"/>
        <w:numPr>
          <w:ilvl w:val="0"/>
          <w:numId w:val="0"/>
        </w:numPr>
        <w:tabs>
          <w:tab w:val="left" w:pos="2071"/>
        </w:tabs>
        <w:spacing w:before="128" w:after="0" w:line="360" w:lineRule="auto"/>
        <w:ind w:left="1711" w:leftChars="0" w:right="133" w:rightChars="0"/>
        <w:jc w:val="left"/>
        <w:rPr>
          <w:sz w:val="22"/>
        </w:rPr>
      </w:pPr>
    </w:p>
    <w:p w14:paraId="079709A0">
      <w:pPr>
        <w:pStyle w:val="10"/>
        <w:numPr>
          <w:ilvl w:val="0"/>
          <w:numId w:val="0"/>
        </w:numPr>
        <w:tabs>
          <w:tab w:val="left" w:pos="2071"/>
        </w:tabs>
        <w:spacing w:before="128" w:after="0" w:line="360" w:lineRule="auto"/>
        <w:ind w:left="1711" w:leftChars="0" w:right="133" w:rightChars="0"/>
        <w:jc w:val="left"/>
        <w:rPr>
          <w:sz w:val="22"/>
        </w:rPr>
      </w:pPr>
      <w:r>
        <w:rPr>
          <w:sz w:val="22"/>
        </w:rPr>
        <w:t>Pentru</w:t>
      </w:r>
      <w:r>
        <w:rPr>
          <w:spacing w:val="40"/>
          <w:sz w:val="22"/>
        </w:rPr>
        <w:t xml:space="preserve"> </w:t>
      </w:r>
      <w:r>
        <w:rPr>
          <w:sz w:val="22"/>
        </w:rPr>
        <w:t>posturile</w:t>
      </w:r>
      <w:r>
        <w:rPr>
          <w:spacing w:val="58"/>
          <w:sz w:val="22"/>
        </w:rPr>
        <w:t xml:space="preserve"> </w:t>
      </w:r>
      <w:r>
        <w:rPr>
          <w:sz w:val="22"/>
        </w:rPr>
        <w:t>de</w:t>
      </w:r>
      <w:r>
        <w:rPr>
          <w:spacing w:val="40"/>
          <w:sz w:val="22"/>
        </w:rPr>
        <w:t xml:space="preserve"> </w:t>
      </w:r>
      <w:r>
        <w:rPr>
          <w:sz w:val="22"/>
        </w:rPr>
        <w:t>asistent,</w:t>
      </w:r>
      <w:r>
        <w:rPr>
          <w:spacing w:val="40"/>
          <w:sz w:val="22"/>
        </w:rPr>
        <w:t xml:space="preserve"> </w:t>
      </w:r>
      <w:r>
        <w:rPr>
          <w:sz w:val="22"/>
        </w:rPr>
        <w:t>altele</w:t>
      </w:r>
      <w:r>
        <w:rPr>
          <w:spacing w:val="58"/>
          <w:sz w:val="22"/>
        </w:rPr>
        <w:t xml:space="preserve"> </w:t>
      </w:r>
      <w:r>
        <w:rPr>
          <w:sz w:val="22"/>
        </w:rPr>
        <w:t>decât</w:t>
      </w:r>
      <w:r>
        <w:rPr>
          <w:spacing w:val="40"/>
          <w:sz w:val="22"/>
        </w:rPr>
        <w:t xml:space="preserve"> </w:t>
      </w:r>
      <w:r>
        <w:rPr>
          <w:sz w:val="22"/>
        </w:rPr>
        <w:t>cele</w:t>
      </w:r>
      <w:r>
        <w:rPr>
          <w:spacing w:val="58"/>
          <w:sz w:val="22"/>
        </w:rPr>
        <w:t xml:space="preserve"> </w:t>
      </w:r>
      <w:r>
        <w:rPr>
          <w:sz w:val="22"/>
        </w:rPr>
        <w:t>din</w:t>
      </w:r>
      <w:r>
        <w:rPr>
          <w:spacing w:val="40"/>
          <w:sz w:val="22"/>
        </w:rPr>
        <w:t xml:space="preserve"> </w:t>
      </w:r>
      <w:r>
        <w:rPr>
          <w:sz w:val="22"/>
        </w:rPr>
        <w:t>domeniul</w:t>
      </w:r>
      <w:r>
        <w:rPr>
          <w:spacing w:val="56"/>
          <w:sz w:val="22"/>
        </w:rPr>
        <w:t xml:space="preserve"> </w:t>
      </w:r>
      <w:r>
        <w:rPr>
          <w:sz w:val="22"/>
        </w:rPr>
        <w:t>sănătate</w:t>
      </w:r>
      <w:r>
        <w:rPr>
          <w:spacing w:val="58"/>
          <w:sz w:val="22"/>
        </w:rPr>
        <w:t xml:space="preserve"> </w:t>
      </w:r>
      <w:r>
        <w:rPr>
          <w:sz w:val="22"/>
        </w:rPr>
        <w:t>și</w:t>
      </w:r>
      <w:r>
        <w:rPr>
          <w:spacing w:val="40"/>
          <w:sz w:val="22"/>
        </w:rPr>
        <w:t xml:space="preserve"> </w:t>
      </w:r>
      <w:r>
        <w:rPr>
          <w:sz w:val="22"/>
        </w:rPr>
        <w:t>științe</w:t>
      </w:r>
      <w:r>
        <w:rPr>
          <w:spacing w:val="58"/>
          <w:sz w:val="22"/>
        </w:rPr>
        <w:t xml:space="preserve"> </w:t>
      </w:r>
      <w:r>
        <w:rPr>
          <w:sz w:val="22"/>
        </w:rPr>
        <w:t>inginerești</w:t>
      </w:r>
    </w:p>
    <w:p w14:paraId="7C832261">
      <w:pPr>
        <w:pStyle w:val="6"/>
        <w:spacing w:before="1" w:line="360" w:lineRule="auto"/>
        <w:ind w:left="990" w:right="134"/>
      </w:pPr>
      <w:r>
        <w:t>(educație</w:t>
      </w:r>
      <w:r>
        <w:rPr>
          <w:spacing w:val="-1"/>
        </w:rPr>
        <w:t xml:space="preserve"> </w:t>
      </w:r>
      <w:r>
        <w:t>fizică,</w:t>
      </w:r>
      <w:r>
        <w:rPr>
          <w:spacing w:val="-3"/>
        </w:rPr>
        <w:t xml:space="preserve"> </w:t>
      </w:r>
      <w:r>
        <w:t>psihologie,</w:t>
      </w:r>
      <w:r>
        <w:rPr>
          <w:spacing w:val="-3"/>
        </w:rPr>
        <w:t xml:space="preserve"> </w:t>
      </w:r>
      <w:r>
        <w:t>limbi</w:t>
      </w:r>
      <w:r>
        <w:rPr>
          <w:spacing w:val="-5"/>
        </w:rPr>
        <w:t xml:space="preserve"> </w:t>
      </w:r>
      <w:r>
        <w:t>moderne),</w:t>
      </w:r>
      <w:r>
        <w:rPr>
          <w:spacing w:val="-3"/>
        </w:rPr>
        <w:t xml:space="preserve"> </w:t>
      </w:r>
      <w:r>
        <w:t>echivalarea</w:t>
      </w:r>
      <w:r>
        <w:rPr>
          <w:spacing w:val="-1"/>
        </w:rPr>
        <w:t xml:space="preserve"> </w:t>
      </w:r>
      <w:r>
        <w:t>standardelor</w:t>
      </w:r>
      <w:r>
        <w:rPr>
          <w:spacing w:val="-2"/>
        </w:rPr>
        <w:t xml:space="preserve"> </w:t>
      </w:r>
      <w:r>
        <w:t>minimale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face</w:t>
      </w:r>
      <w:r>
        <w:rPr>
          <w:spacing w:val="-6"/>
        </w:rPr>
        <w:t xml:space="preserve"> </w:t>
      </w:r>
      <w:r>
        <w:t>conform</w:t>
      </w:r>
      <w:r>
        <w:rPr>
          <w:spacing w:val="-1"/>
        </w:rPr>
        <w:t xml:space="preserve"> </w:t>
      </w:r>
      <w:r>
        <w:t>art.29, al.(9) din Metodologie.</w:t>
      </w:r>
    </w:p>
    <w:p w14:paraId="7F06C904">
      <w:pPr>
        <w:pStyle w:val="6"/>
        <w:spacing w:before="1" w:line="360" w:lineRule="auto"/>
        <w:ind w:left="990" w:right="134"/>
      </w:pPr>
    </w:p>
    <w:p w14:paraId="5531CC7E">
      <w:pPr>
        <w:pStyle w:val="6"/>
        <w:spacing w:before="1" w:line="360" w:lineRule="auto"/>
        <w:ind w:left="990" w:right="134"/>
      </w:pPr>
    </w:p>
    <w:p w14:paraId="54392954">
      <w:pPr>
        <w:pStyle w:val="6"/>
        <w:spacing w:before="1" w:line="360" w:lineRule="auto"/>
        <w:ind w:left="990" w:right="134"/>
      </w:pPr>
    </w:p>
    <w:p w14:paraId="68647480">
      <w:pPr>
        <w:pStyle w:val="6"/>
        <w:spacing w:before="1" w:line="360" w:lineRule="auto"/>
        <w:ind w:left="990" w:right="134"/>
      </w:pPr>
    </w:p>
    <w:p w14:paraId="3920CDC8">
      <w:pPr>
        <w:pStyle w:val="6"/>
        <w:spacing w:before="1" w:line="360" w:lineRule="auto"/>
        <w:ind w:left="990" w:right="134"/>
      </w:pPr>
    </w:p>
    <w:p w14:paraId="5580AD48">
      <w:pPr>
        <w:pStyle w:val="6"/>
        <w:spacing w:before="1" w:line="360" w:lineRule="auto"/>
        <w:ind w:right="134"/>
      </w:pPr>
    </w:p>
    <w:p w14:paraId="01E0850F">
      <w:pPr>
        <w:pStyle w:val="6"/>
        <w:spacing w:before="1" w:line="360" w:lineRule="auto"/>
        <w:ind w:left="990" w:right="134"/>
      </w:pPr>
    </w:p>
    <w:p w14:paraId="1B3317B5">
      <w:pPr>
        <w:pStyle w:val="6"/>
        <w:rPr>
          <w:sz w:val="20"/>
        </w:rPr>
      </w:pPr>
    </w:p>
    <w:p w14:paraId="34EFC570">
      <w:pPr>
        <w:pStyle w:val="6"/>
        <w:spacing w:before="109"/>
        <w:rPr>
          <w:sz w:val="20"/>
        </w:rPr>
      </w:pPr>
    </w:p>
    <w:p w14:paraId="6F9D7E76">
      <w:pPr>
        <w:spacing w:before="0"/>
        <w:ind w:left="0" w:right="3117" w:firstLine="0"/>
        <w:jc w:val="right"/>
        <w:rPr>
          <w:rFonts w:ascii="Trebuchet MS"/>
          <w:sz w:val="20"/>
        </w:rPr>
      </w:pPr>
      <w:r>
        <w:rPr>
          <w:rFonts w:ascii="Trebuchet MS"/>
          <w:sz w:val="20"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-177165</wp:posOffset>
                </wp:positionV>
                <wp:extent cx="3669665" cy="1336040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9665" cy="1336040"/>
                          <a:chOff x="0" y="0"/>
                          <a:chExt cx="3669665" cy="133604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1463"/>
                            <a:ext cx="1224914" cy="1224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6192" y="1329241"/>
                            <a:ext cx="18300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0070" h="6350">
                                <a:moveTo>
                                  <a:pt x="18298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lnTo>
                                  <a:pt x="1829816" y="6349"/>
                                </a:lnTo>
                                <a:lnTo>
                                  <a:pt x="1829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3689" y="719281"/>
                            <a:ext cx="2305975" cy="5683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3669665" cy="1336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744F12">
                              <w:pPr>
                                <w:spacing w:before="0"/>
                                <w:ind w:left="2366" w:right="0" w:firstLine="0"/>
                                <w:jc w:val="left"/>
                                <w:rPr>
                                  <w:rFonts w:ascii="Trebuchet MS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BDBDBD"/>
                                  <w:spacing w:val="-2"/>
                                  <w:sz w:val="20"/>
                                </w:rPr>
                                <w:t>RECTORAT</w:t>
                              </w:r>
                            </w:p>
                            <w:p w14:paraId="2611E915">
                              <w:pPr>
                                <w:spacing w:before="47"/>
                                <w:ind w:left="2366" w:right="-15" w:firstLine="0"/>
                                <w:jc w:val="left"/>
                                <w:rPr>
                                  <w:rFonts w:ascii="Trebuchet MS"/>
                                  <w:sz w:val="20"/>
                                </w:rPr>
                              </w:pPr>
                              <w:r>
                                <w:rPr>
                                  <w:rFonts w:ascii="Trebuchet MS"/>
                                  <w:color w:val="BDBDBD"/>
                                  <w:sz w:val="20"/>
                                </w:rPr>
                                <w:t>+40</w:t>
                              </w:r>
                              <w:r>
                                <w:rPr>
                                  <w:rFonts w:ascii="Trebuchet MS"/>
                                  <w:color w:val="BDBDBD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BDBDBD"/>
                                  <w:sz w:val="20"/>
                                </w:rPr>
                                <w:t>232</w:t>
                              </w:r>
                              <w:r>
                                <w:rPr>
                                  <w:rFonts w:ascii="Trebuchet MS"/>
                                  <w:color w:val="BDBDBD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BDBDBD"/>
                                  <w:sz w:val="20"/>
                                </w:rPr>
                                <w:t>211</w:t>
                              </w:r>
                              <w:r>
                                <w:rPr>
                                  <w:rFonts w:ascii="Trebuchet MS"/>
                                  <w:color w:val="BDBDBD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BDBDBD"/>
                                  <w:sz w:val="20"/>
                                </w:rPr>
                                <w:t>818</w:t>
                              </w:r>
                              <w:r>
                                <w:rPr>
                                  <w:rFonts w:ascii="Trebuchet MS"/>
                                  <w:color w:val="BDBDBD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BDBDBD"/>
                                  <w:sz w:val="20"/>
                                </w:rPr>
                                <w:t>tel</w:t>
                              </w:r>
                              <w:r>
                                <w:rPr>
                                  <w:rFonts w:ascii="Trebuchet MS"/>
                                  <w:color w:val="BDBDBD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BDBDBD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rFonts w:ascii="Trebuchet MS"/>
                                  <w:color w:val="BDBDBD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BDBDBD"/>
                                  <w:sz w:val="20"/>
                                </w:rPr>
                                <w:t>+40</w:t>
                              </w:r>
                              <w:r>
                                <w:rPr>
                                  <w:rFonts w:ascii="Trebuchet MS"/>
                                  <w:color w:val="BDBDBD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BDBDBD"/>
                                  <w:sz w:val="20"/>
                                </w:rPr>
                                <w:t>232</w:t>
                              </w:r>
                              <w:r>
                                <w:rPr>
                                  <w:rFonts w:ascii="Trebuchet MS"/>
                                  <w:color w:val="BDBDBD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BDBDBD"/>
                                  <w:sz w:val="20"/>
                                </w:rPr>
                                <w:t>211</w:t>
                              </w:r>
                              <w:r>
                                <w:rPr>
                                  <w:rFonts w:ascii="Trebuchet MS"/>
                                  <w:color w:val="BDBDBD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BDBDBD"/>
                                  <w:spacing w:val="-5"/>
                                  <w:sz w:val="20"/>
                                </w:rPr>
                                <w:t>820</w:t>
                              </w:r>
                            </w:p>
                            <w:p w14:paraId="5D7FD58B">
                              <w:pPr>
                                <w:spacing w:before="48"/>
                                <w:ind w:left="2366" w:right="0" w:firstLine="0"/>
                                <w:jc w:val="left"/>
                                <w:rPr>
                                  <w:rFonts w:ascii="Trebuchet MS"/>
                                  <w:sz w:val="20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HYPERLINK "mailto:rectorat@umfiasi.ro" \h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rFonts w:ascii="Trebuchet MS"/>
                                  <w:color w:val="BDBDBD"/>
                                  <w:spacing w:val="-2"/>
                                  <w:sz w:val="20"/>
                                </w:rPr>
                                <w:t>rectorat@umfiasi.ro</w:t>
                              </w:r>
                              <w:r>
                                <w:rPr>
                                  <w:rFonts w:ascii="Trebuchet MS"/>
                                  <w:color w:val="BDBDBD"/>
                                  <w:spacing w:val="-2"/>
                                  <w:sz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9.5pt;margin-top:-13.95pt;height:105.2pt;width:288.95pt;mso-position-horizontal-relative:page;z-index:251659264;mso-width-relative:page;mso-height-relative:page;" coordsize="3669665,1336040" o:gfxdata="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">
                <o:lock v:ext="edit" aspectratio="f"/>
                <v:shape id="Image 3" o:spid="_x0000_s1026" o:spt="75" type="#_x0000_t75" style="position:absolute;left:0;top:61463;height:1224915;width:1224914;" filled="f" o:preferrelative="t" stroked="f" coordsize="21600,21600" o:gfxdata="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gngzu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7" o:title=""/>
                  <o:lock v:ext="edit" aspectratio="f"/>
                </v:shape>
                <v:shape id="Graphic 4" o:spid="_x0000_s1026" o:spt="100" style="position:absolute;left:16192;top:1329241;height:6350;width:1830070;" fillcolor="#000000" filled="t" stroked="f" coordsize="1830070,6350" o:gfxdata="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N2d1r4A&#10;AADaAAAADwAAAAAAAAABACAAAAAiAAAAZHJzL2Rvd25yZXYueG1sUEsBAhQAFAAAAAgAh07iQDMv&#10;BZ47AAAAOQAAABAAAAAAAAAAAQAgAAAADQEAAGRycy9zaGFwZXhtbC54bWxQSwUGAAAAAAYABgBb&#10;AQAAtwMAAAAA&#10;" path="m1829816,0l0,0,0,6349,1829816,6349,18298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5" o:spid="_x0000_s1026" o:spt="75" type="#_x0000_t75" style="position:absolute;left:1363689;top:719281;height:568367;width:2305975;" filled="f" o:preferrelative="t" stroked="f" coordsize="21600,21600" o:gfxdata="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h+HxL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8" o:title=""/>
                  <o:lock v:ext="edit" aspectratio="f"/>
                </v:shape>
                <v:shape id="Textbox 6" o:spid="_x0000_s1026" o:spt="202" type="#_x0000_t202" style="position:absolute;left:0;top:0;height:1336040;width:3669665;" filled="f" stroked="f" coordsize="21600,21600" o:gfxdata="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nlsL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4744F12">
                        <w:pPr>
                          <w:spacing w:before="0"/>
                          <w:ind w:left="2366" w:right="0" w:firstLine="0"/>
                          <w:jc w:val="left"/>
                          <w:rPr>
                            <w:rFonts w:ascii="Trebuchet MS"/>
                            <w:b/>
                            <w:sz w:val="20"/>
                          </w:rPr>
                        </w:pPr>
                        <w:r>
                          <w:rPr>
                            <w:rFonts w:ascii="Trebuchet MS"/>
                            <w:b/>
                            <w:color w:val="BDBDBD"/>
                            <w:spacing w:val="-2"/>
                            <w:sz w:val="20"/>
                          </w:rPr>
                          <w:t>RECTORAT</w:t>
                        </w:r>
                      </w:p>
                      <w:p w14:paraId="2611E915">
                        <w:pPr>
                          <w:spacing w:before="47"/>
                          <w:ind w:left="2366" w:right="-15" w:firstLine="0"/>
                          <w:jc w:val="left"/>
                          <w:rPr>
                            <w:rFonts w:ascii="Trebuchet MS"/>
                            <w:sz w:val="20"/>
                          </w:rPr>
                        </w:pPr>
                        <w:r>
                          <w:rPr>
                            <w:rFonts w:ascii="Trebuchet MS"/>
                            <w:color w:val="BDBDBD"/>
                            <w:sz w:val="20"/>
                          </w:rPr>
                          <w:t>+40</w:t>
                        </w:r>
                        <w:r>
                          <w:rPr>
                            <w:rFonts w:ascii="Trebuchet MS"/>
                            <w:color w:val="BDBDBD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BDBDBD"/>
                            <w:sz w:val="20"/>
                          </w:rPr>
                          <w:t>232</w:t>
                        </w:r>
                        <w:r>
                          <w:rPr>
                            <w:rFonts w:ascii="Trebuchet MS"/>
                            <w:color w:val="BDBDBD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BDBDBD"/>
                            <w:sz w:val="20"/>
                          </w:rPr>
                          <w:t>211</w:t>
                        </w:r>
                        <w:r>
                          <w:rPr>
                            <w:rFonts w:ascii="Trebuchet MS"/>
                            <w:color w:val="BDBDBD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BDBDBD"/>
                            <w:sz w:val="20"/>
                          </w:rPr>
                          <w:t>818</w:t>
                        </w:r>
                        <w:r>
                          <w:rPr>
                            <w:rFonts w:ascii="Trebuchet MS"/>
                            <w:color w:val="BDBDBD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BDBDBD"/>
                            <w:sz w:val="20"/>
                          </w:rPr>
                          <w:t>tel</w:t>
                        </w:r>
                        <w:r>
                          <w:rPr>
                            <w:rFonts w:ascii="Trebuchet MS"/>
                            <w:color w:val="BDBDBD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BDBDBD"/>
                            <w:sz w:val="20"/>
                          </w:rPr>
                          <w:t>/</w:t>
                        </w:r>
                        <w:r>
                          <w:rPr>
                            <w:rFonts w:ascii="Trebuchet MS"/>
                            <w:color w:val="BDBDBD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BDBDBD"/>
                            <w:sz w:val="20"/>
                          </w:rPr>
                          <w:t>+40</w:t>
                        </w:r>
                        <w:r>
                          <w:rPr>
                            <w:rFonts w:ascii="Trebuchet MS"/>
                            <w:color w:val="BDBDBD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BDBDBD"/>
                            <w:sz w:val="20"/>
                          </w:rPr>
                          <w:t>232</w:t>
                        </w:r>
                        <w:r>
                          <w:rPr>
                            <w:rFonts w:ascii="Trebuchet MS"/>
                            <w:color w:val="BDBDBD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BDBDBD"/>
                            <w:sz w:val="20"/>
                          </w:rPr>
                          <w:t>211</w:t>
                        </w:r>
                        <w:r>
                          <w:rPr>
                            <w:rFonts w:ascii="Trebuchet MS"/>
                            <w:color w:val="BDBDBD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BDBDBD"/>
                            <w:spacing w:val="-5"/>
                            <w:sz w:val="20"/>
                          </w:rPr>
                          <w:t>820</w:t>
                        </w:r>
                      </w:p>
                      <w:p w14:paraId="5D7FD58B">
                        <w:pPr>
                          <w:spacing w:before="48"/>
                          <w:ind w:left="2366" w:right="0" w:firstLine="0"/>
                          <w:jc w:val="left"/>
                          <w:rPr>
                            <w:rFonts w:ascii="Trebuchet MS"/>
                            <w:sz w:val="20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HYPERLINK "mailto:rectorat@umfiasi.ro" \h </w:instrText>
                        </w:r>
                        <w:r>
                          <w:fldChar w:fldCharType="separate"/>
                        </w:r>
                        <w:r>
                          <w:rPr>
                            <w:rFonts w:ascii="Trebuchet MS"/>
                            <w:color w:val="BDBDBD"/>
                            <w:spacing w:val="-2"/>
                            <w:sz w:val="20"/>
                          </w:rPr>
                          <w:t>rectorat@umfiasi.ro</w:t>
                        </w:r>
                        <w:r>
                          <w:rPr>
                            <w:rFonts w:ascii="Trebuchet MS"/>
                            <w:color w:val="BDBDBD"/>
                            <w:spacing w:val="-2"/>
                            <w:sz w:val="20"/>
                          </w:rPr>
                          <w:fldChar w:fldCharType="end"/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rebuchet MS"/>
          <w:color w:val="BDBDBD"/>
          <w:spacing w:val="-5"/>
          <w:sz w:val="20"/>
        </w:rPr>
        <w:t>fax</w:t>
      </w:r>
    </w:p>
    <w:p w14:paraId="40B7A2ED">
      <w:pPr>
        <w:pStyle w:val="6"/>
        <w:rPr>
          <w:rFonts w:ascii="Trebuchet MS"/>
          <w:sz w:val="18"/>
        </w:rPr>
      </w:pPr>
    </w:p>
    <w:p w14:paraId="51F4B3FD">
      <w:pPr>
        <w:pStyle w:val="6"/>
        <w:rPr>
          <w:rFonts w:ascii="Trebuchet MS"/>
          <w:sz w:val="18"/>
        </w:rPr>
      </w:pPr>
    </w:p>
    <w:p w14:paraId="492249B6">
      <w:pPr>
        <w:pStyle w:val="6"/>
        <w:rPr>
          <w:rFonts w:ascii="Trebuchet MS"/>
          <w:sz w:val="18"/>
        </w:rPr>
      </w:pPr>
    </w:p>
    <w:p w14:paraId="2CE4791D">
      <w:pPr>
        <w:pStyle w:val="6"/>
        <w:rPr>
          <w:rFonts w:ascii="Trebuchet MS"/>
          <w:sz w:val="18"/>
        </w:rPr>
      </w:pPr>
    </w:p>
    <w:p w14:paraId="5165FA41">
      <w:pPr>
        <w:pStyle w:val="6"/>
        <w:rPr>
          <w:rFonts w:ascii="Trebuchet MS"/>
          <w:sz w:val="18"/>
        </w:rPr>
      </w:pPr>
    </w:p>
    <w:p w14:paraId="2DA8567E">
      <w:pPr>
        <w:pStyle w:val="6"/>
        <w:rPr>
          <w:rFonts w:ascii="Trebuchet MS"/>
          <w:sz w:val="18"/>
        </w:rPr>
      </w:pPr>
    </w:p>
    <w:p w14:paraId="28454EC1">
      <w:pPr>
        <w:pStyle w:val="6"/>
        <w:rPr>
          <w:rFonts w:ascii="Trebuchet MS"/>
          <w:sz w:val="18"/>
        </w:rPr>
      </w:pPr>
    </w:p>
    <w:p w14:paraId="60BC1639">
      <w:pPr>
        <w:pStyle w:val="6"/>
        <w:spacing w:before="1"/>
        <w:rPr>
          <w:rFonts w:ascii="Trebuchet MS"/>
          <w:sz w:val="18"/>
        </w:rPr>
      </w:pPr>
    </w:p>
    <w:p w14:paraId="1F528379">
      <w:pPr>
        <w:spacing w:before="0" w:line="210" w:lineRule="exact"/>
        <w:ind w:left="990" w:right="0" w:firstLine="0"/>
        <w:jc w:val="left"/>
        <w:rPr>
          <w:rFonts w:ascii="Arial" w:hAnsi="Arial"/>
          <w:i/>
          <w:sz w:val="18"/>
        </w:rPr>
      </w:pPr>
      <w:bookmarkStart w:id="4" w:name="_bookmark0"/>
      <w:bookmarkEnd w:id="4"/>
      <w:r>
        <w:rPr>
          <w:rFonts w:ascii="Trebuchet MS" w:hAnsi="Trebuchet MS"/>
          <w:w w:val="80"/>
          <w:position w:val="6"/>
          <w:sz w:val="12"/>
        </w:rPr>
        <w:t>1</w:t>
      </w:r>
      <w:r>
        <w:rPr>
          <w:rFonts w:ascii="Trebuchet MS" w:hAnsi="Trebuchet MS"/>
          <w:spacing w:val="27"/>
          <w:position w:val="6"/>
          <w:sz w:val="12"/>
        </w:rPr>
        <w:t xml:space="preserve"> </w:t>
      </w:r>
      <w:r>
        <w:rPr>
          <w:rFonts w:ascii="Arial" w:hAnsi="Arial"/>
          <w:i/>
          <w:w w:val="80"/>
          <w:sz w:val="18"/>
        </w:rPr>
        <w:t>Nume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diplomă,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serie,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spacing w:val="-4"/>
          <w:w w:val="80"/>
          <w:sz w:val="18"/>
        </w:rPr>
        <w:t>număr</w:t>
      </w:r>
    </w:p>
    <w:p w14:paraId="4B6CEFB4">
      <w:pPr>
        <w:spacing w:before="0" w:line="203" w:lineRule="exact"/>
        <w:ind w:left="990" w:right="0" w:firstLine="0"/>
        <w:jc w:val="left"/>
        <w:rPr>
          <w:rFonts w:ascii="Arial" w:hAnsi="Arial"/>
          <w:i/>
          <w:sz w:val="18"/>
        </w:rPr>
      </w:pPr>
      <w:bookmarkStart w:id="5" w:name="_bookmark1"/>
      <w:bookmarkEnd w:id="5"/>
      <w:r>
        <w:rPr>
          <w:rFonts w:ascii="Arial" w:hAnsi="Arial"/>
          <w:i/>
          <w:w w:val="80"/>
          <w:position w:val="5"/>
          <w:sz w:val="12"/>
        </w:rPr>
        <w:t>2</w:t>
      </w:r>
      <w:r>
        <w:rPr>
          <w:rFonts w:ascii="Arial" w:hAnsi="Arial"/>
          <w:i/>
          <w:spacing w:val="11"/>
          <w:position w:val="5"/>
          <w:sz w:val="12"/>
        </w:rPr>
        <w:t xml:space="preserve"> </w:t>
      </w:r>
      <w:r>
        <w:rPr>
          <w:rFonts w:ascii="Arial" w:hAnsi="Arial"/>
          <w:i/>
          <w:w w:val="80"/>
          <w:sz w:val="18"/>
        </w:rPr>
        <w:t>Autori,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titlu</w:t>
      </w:r>
      <w:r>
        <w:rPr>
          <w:rFonts w:ascii="Arial" w:hAnsi="Arial"/>
          <w:i/>
          <w:spacing w:val="-8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articol,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nume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revistă,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volum,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număr,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paginație,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factor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de</w:t>
      </w:r>
      <w:r>
        <w:rPr>
          <w:rFonts w:ascii="Arial" w:hAnsi="Arial"/>
          <w:i/>
          <w:spacing w:val="-8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impact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al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revistei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pentru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anul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publicării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articolului,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spacing w:val="-4"/>
          <w:w w:val="80"/>
          <w:sz w:val="18"/>
        </w:rPr>
        <w:t>link</w:t>
      </w:r>
    </w:p>
    <w:p w14:paraId="42858863">
      <w:pPr>
        <w:spacing w:after="0" w:line="203" w:lineRule="exact"/>
        <w:jc w:val="left"/>
        <w:rPr>
          <w:rFonts w:ascii="Arial" w:hAnsi="Arial"/>
          <w:i/>
          <w:sz w:val="18"/>
        </w:rPr>
        <w:sectPr>
          <w:type w:val="continuous"/>
          <w:pgSz w:w="11910" w:h="16840"/>
          <w:pgMar w:top="820" w:right="1275" w:bottom="280" w:left="425" w:header="720" w:footer="720" w:gutter="0"/>
          <w:cols w:space="720" w:num="1"/>
        </w:sectPr>
      </w:pPr>
    </w:p>
    <w:p w14:paraId="598B3780">
      <w:pPr>
        <w:spacing w:before="0" w:line="203" w:lineRule="exact"/>
        <w:ind w:left="990" w:right="0" w:firstLine="0"/>
        <w:jc w:val="left"/>
        <w:rPr>
          <w:rFonts w:ascii="Arial" w:hAnsi="Arial"/>
          <w:i/>
          <w:sz w:val="18"/>
        </w:rPr>
      </w:pPr>
      <w:bookmarkStart w:id="6" w:name="_bookmark2"/>
      <w:bookmarkEnd w:id="6"/>
      <w:r>
        <w:rPr>
          <w:rFonts w:ascii="Arial" w:hAnsi="Arial"/>
          <w:i/>
          <w:w w:val="80"/>
          <w:position w:val="5"/>
          <w:sz w:val="12"/>
        </w:rPr>
        <w:t>3</w:t>
      </w:r>
      <w:r>
        <w:rPr>
          <w:rFonts w:ascii="Arial" w:hAnsi="Arial"/>
          <w:i/>
          <w:spacing w:val="11"/>
          <w:position w:val="5"/>
          <w:sz w:val="12"/>
        </w:rPr>
        <w:t xml:space="preserve"> </w:t>
      </w:r>
      <w:r>
        <w:rPr>
          <w:rFonts w:ascii="Arial" w:hAnsi="Arial"/>
          <w:i/>
          <w:w w:val="80"/>
          <w:sz w:val="18"/>
        </w:rPr>
        <w:t>Autori,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titlu</w:t>
      </w:r>
      <w:r>
        <w:rPr>
          <w:rFonts w:ascii="Arial" w:hAnsi="Arial"/>
          <w:i/>
          <w:spacing w:val="-8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articol,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nume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revistă,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volum,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număr,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paginație,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numele</w:t>
      </w:r>
      <w:r>
        <w:rPr>
          <w:rFonts w:ascii="Arial" w:hAnsi="Arial"/>
          <w:i/>
          <w:spacing w:val="-8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bazei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internaționale</w:t>
      </w:r>
      <w:r>
        <w:rPr>
          <w:rFonts w:ascii="Arial" w:hAnsi="Arial"/>
          <w:i/>
          <w:spacing w:val="-8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date,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pacing w:val="-4"/>
          <w:w w:val="80"/>
          <w:sz w:val="18"/>
        </w:rPr>
        <w:t>link</w:t>
      </w:r>
    </w:p>
    <w:p w14:paraId="2C26F2A2">
      <w:pPr>
        <w:spacing w:before="102"/>
        <w:ind w:left="990" w:right="0" w:firstLine="0"/>
        <w:jc w:val="left"/>
        <w:rPr>
          <w:rFonts w:hint="default" w:ascii="Trebuchet MS"/>
          <w:sz w:val="20"/>
          <w:lang w:val="en-US"/>
        </w:rPr>
      </w:pPr>
      <w:r>
        <w:br w:type="column"/>
      </w:r>
      <w:r>
        <w:rPr>
          <w:rFonts w:ascii="Trebuchet MS"/>
          <w:color w:val="BDBDBD"/>
          <w:sz w:val="20"/>
        </w:rPr>
        <w:t>pagina</w:t>
      </w:r>
      <w:r>
        <w:rPr>
          <w:rFonts w:ascii="Trebuchet MS"/>
          <w:color w:val="BDBDBD"/>
          <w:spacing w:val="-5"/>
          <w:sz w:val="20"/>
        </w:rPr>
        <w:t xml:space="preserve"> </w:t>
      </w:r>
      <w:r>
        <w:rPr>
          <w:rFonts w:hint="default" w:ascii="Trebuchet MS"/>
          <w:color w:val="BDBDBD"/>
          <w:spacing w:val="-5"/>
          <w:sz w:val="20"/>
          <w:lang w:val="en-US"/>
        </w:rPr>
        <w:t>2</w:t>
      </w:r>
      <w:r>
        <w:rPr>
          <w:rFonts w:ascii="Trebuchet MS"/>
          <w:color w:val="7E7E7E"/>
          <w:spacing w:val="-4"/>
          <w:sz w:val="20"/>
        </w:rPr>
        <w:t xml:space="preserve"> </w:t>
      </w:r>
      <w:r>
        <w:rPr>
          <w:rFonts w:ascii="Trebuchet MS"/>
          <w:color w:val="BDBDBD"/>
          <w:sz w:val="20"/>
        </w:rPr>
        <w:t>din</w:t>
      </w:r>
      <w:r>
        <w:rPr>
          <w:rFonts w:ascii="Trebuchet MS"/>
          <w:color w:val="BDBDBD"/>
          <w:spacing w:val="-4"/>
          <w:sz w:val="20"/>
        </w:rPr>
        <w:t xml:space="preserve"> </w:t>
      </w:r>
      <w:r>
        <w:rPr>
          <w:rFonts w:hint="default" w:ascii="Trebuchet MS"/>
          <w:color w:val="BDBDBD"/>
          <w:spacing w:val="-4"/>
          <w:sz w:val="20"/>
          <w:lang w:val="en-US"/>
        </w:rPr>
        <w:t>2</w:t>
      </w:r>
    </w:p>
    <w:sectPr>
      <w:type w:val="continuous"/>
      <w:pgSz w:w="11910" w:h="16840"/>
      <w:pgMar w:top="820" w:right="1275" w:bottom="280" w:left="425" w:header="720" w:footer="720" w:gutter="0"/>
      <w:cols w:equalWidth="0" w:num="2">
        <w:col w:w="7552" w:space="331"/>
        <w:col w:w="232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Black">
    <w:panose1 w:val="020B0A04020102020204"/>
    <w:charset w:val="01"/>
    <w:family w:val="swiss"/>
    <w:pitch w:val="default"/>
    <w:sig w:usb0="A00002AF" w:usb1="400078FB" w:usb2="00000000" w:usb3="00000000" w:csb0="6000009F" w:csb1="DFD70000"/>
  </w:font>
  <w:font w:name="Trebuchet MS">
    <w:panose1 w:val="020B0603020202020204"/>
    <w:charset w:val="01"/>
    <w:family w:val="swiss"/>
    <w:pitch w:val="default"/>
    <w:sig w:usb0="00000687" w:usb1="00000000" w:usb2="00000000" w:usb3="00000000" w:csb0="2000009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0"/>
      <w:numFmt w:val="bullet"/>
      <w:lvlText w:val=""/>
      <w:lvlJc w:val="left"/>
      <w:pPr>
        <w:ind w:left="1711" w:hanging="360"/>
      </w:pPr>
      <w:rPr>
        <w:rFonts w:hint="default" w:ascii="Symbol" w:hAnsi="Symbol" w:eastAsia="Symbol" w:cs="Symbol"/>
        <w:spacing w:val="0"/>
        <w:w w:val="100"/>
        <w:lang w:val="ro-RO" w:eastAsia="en-US" w:bidi="ar-SA"/>
      </w:rPr>
    </w:lvl>
    <w:lvl w:ilvl="1" w:tentative="0">
      <w:start w:val="1"/>
      <w:numFmt w:val="decimal"/>
      <w:lvlText w:val="%2."/>
      <w:lvlJc w:val="left"/>
      <w:pPr>
        <w:ind w:left="207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982" w:hanging="360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885" w:hanging="360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788" w:hanging="360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691" w:hanging="360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593" w:hanging="360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496" w:hanging="360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99" w:hanging="360"/>
      </w:pPr>
      <w:rPr>
        <w:rFonts w:hint="default"/>
        <w:lang w:val="ro-RO" w:eastAsia="en-US" w:bidi="ar-SA"/>
      </w:rPr>
    </w:lvl>
  </w:abstractNum>
  <w:abstractNum w:abstractNumId="1">
    <w:nsid w:val="64955C55"/>
    <w:multiLevelType w:val="singleLevel"/>
    <w:tmpl w:val="64955C55"/>
    <w:lvl w:ilvl="0" w:tentative="0">
      <w:start w:val="1"/>
      <w:numFmt w:val="bullet"/>
      <w:lvlText w:val="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</w:abstractNum>
  <w:abstractNum w:abstractNumId="2">
    <w:nsid w:val="678A29F9"/>
    <w:multiLevelType w:val="singleLevel"/>
    <w:tmpl w:val="678A29F9"/>
    <w:lvl w:ilvl="0" w:tentative="0">
      <w:start w:val="1"/>
      <w:numFmt w:val="bullet"/>
      <w:lvlText w:val="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CAF1C25"/>
    <w:rsid w:val="1D653489"/>
    <w:rsid w:val="1E9503E4"/>
    <w:rsid w:val="42DB600F"/>
    <w:rsid w:val="45B93E27"/>
    <w:rsid w:val="56781907"/>
    <w:rsid w:val="62B002B0"/>
    <w:rsid w:val="6DA04BB1"/>
    <w:rsid w:val="73435F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o-RO" w:eastAsia="en-US" w:bidi="ar-SA"/>
    </w:rPr>
  </w:style>
  <w:style w:type="paragraph" w:styleId="2">
    <w:name w:val="heading 1"/>
    <w:basedOn w:val="1"/>
    <w:qFormat/>
    <w:uiPriority w:val="1"/>
    <w:pPr>
      <w:ind w:left="2434" w:right="882"/>
      <w:jc w:val="center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ro-RO" w:eastAsia="en-US" w:bidi="ar-SA"/>
    </w:rPr>
  </w:style>
  <w:style w:type="paragraph" w:styleId="3">
    <w:name w:val="heading 2"/>
    <w:basedOn w:val="1"/>
    <w:qFormat/>
    <w:uiPriority w:val="1"/>
    <w:pPr>
      <w:spacing w:before="206"/>
      <w:ind w:left="566"/>
      <w:outlineLvl w:val="2"/>
    </w:pPr>
    <w:rPr>
      <w:rFonts w:ascii="Arial Black" w:hAnsi="Arial Black" w:eastAsia="Arial Black" w:cs="Arial Black"/>
      <w:b/>
      <w:bCs/>
      <w:sz w:val="22"/>
      <w:szCs w:val="22"/>
      <w:lang w:val="ro-RO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rFonts w:ascii="Times New Roman" w:hAnsi="Times New Roman" w:eastAsia="Times New Roman" w:cs="Times New Roman"/>
      <w:sz w:val="22"/>
      <w:szCs w:val="22"/>
      <w:lang w:val="ro-RO" w:eastAsia="en-US" w:bidi="ar-SA"/>
    </w:rPr>
  </w:style>
  <w:style w:type="character" w:styleId="7">
    <w:name w:val="FollowedHyperlink"/>
    <w:basedOn w:val="4"/>
    <w:uiPriority w:val="0"/>
    <w:rPr>
      <w:color w:val="800080"/>
      <w:u w:val="single"/>
    </w:rPr>
  </w:style>
  <w:style w:type="character" w:styleId="8">
    <w:name w:val="Hyperlink"/>
    <w:basedOn w:val="4"/>
    <w:qFormat/>
    <w:uiPriority w:val="0"/>
    <w:rPr>
      <w:color w:val="0000FF"/>
      <w:u w:val="single"/>
    </w:r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1711" w:hanging="360"/>
    </w:pPr>
    <w:rPr>
      <w:rFonts w:ascii="Times New Roman" w:hAnsi="Times New Roman" w:eastAsia="Times New Roman" w:cs="Times New Roman"/>
      <w:lang w:val="ro-RO" w:eastAsia="en-US" w:bidi="ar-SA"/>
    </w:rPr>
  </w:style>
  <w:style w:type="paragraph" w:customStyle="1" w:styleId="11">
    <w:name w:val="Table Paragraph"/>
    <w:basedOn w:val="1"/>
    <w:qFormat/>
    <w:uiPriority w:val="1"/>
    <w:rPr>
      <w:lang w:val="ro-RO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366</Words>
  <Characters>2494</Characters>
  <TotalTime>38</TotalTime>
  <ScaleCrop>false</ScaleCrop>
  <LinksUpToDate>false</LinksUpToDate>
  <CharactersWithSpaces>2839</CharactersWithSpaces>
  <Application>WPS Office_12.2.0.23202_F1E327BC-269C-435d-A152-05C5408002CA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2026-05-24T10:18:00Z</dcterms:created>
  <dc:creator>Ovidiu Strugaru</dc:creator>
  <cp:keywords>Antet</cp:keywords>
  <cp:lastModifiedBy>drtat</cp:lastModifiedBy>
  <dcterms:modified xsi:type="dcterms:W3CDTF">2026-05-27T21:17:07Z</dcterms:modified>
  <dc:subject>Antet general</dc:subject>
  <dc:title>Antet UMF, Rectorat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2026-05-24T00:00:00Z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2026-05-24T00:00:00Z</vt:filetime>
  </property>
  <property fmtid="{D5CDD505-2E9C-101B-9397-08002B2CF9AE}" pid="6" name="KSOProductBuildVer">
    <vt:lpwstr>1033-12.2.0.23202</vt:lpwstr>
  </property>
  <property fmtid="{D5CDD505-2E9C-101B-9397-08002B2CF9AE}" pid="7" name="ICV">
    <vt:lpwstr>2875B7B1290944B39306877DBBD82DD8_12</vt:lpwstr>
  </property>
</Properties>
</file>