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3E996" w14:textId="7F8E676D" w:rsidR="009128CF" w:rsidRDefault="00AD0710" w:rsidP="00AD0710">
      <w:pPr>
        <w:jc w:val="center"/>
        <w:rPr>
          <w:b/>
          <w:bCs/>
          <w:lang w:val="ro-RO"/>
        </w:rPr>
      </w:pPr>
      <w:r w:rsidRPr="00AD0710">
        <w:rPr>
          <w:b/>
          <w:bCs/>
          <w:lang w:val="ro-RO"/>
        </w:rPr>
        <w:t>Listă cu 10 lucrări relevante</w:t>
      </w:r>
    </w:p>
    <w:p w14:paraId="6F7C7F1D" w14:textId="77777777" w:rsidR="00AD0710" w:rsidRDefault="00AD0710" w:rsidP="00AD0710">
      <w:pPr>
        <w:jc w:val="center"/>
        <w:rPr>
          <w:b/>
          <w:bCs/>
          <w:lang w:val="ro-RO"/>
        </w:rPr>
      </w:pPr>
    </w:p>
    <w:p w14:paraId="539F703E" w14:textId="38EE5F84" w:rsidR="00AD0710" w:rsidRDefault="00AD0710" w:rsidP="00AD0710">
      <w:pPr>
        <w:pStyle w:val="ListParagraph"/>
        <w:numPr>
          <w:ilvl w:val="0"/>
          <w:numId w:val="1"/>
        </w:numPr>
        <w:jc w:val="both"/>
        <w:rPr>
          <w:lang w:val="ro-RO"/>
        </w:rPr>
      </w:pPr>
      <w:hyperlink r:id="rId6" w:history="1">
        <w:proofErr w:type="spellStart"/>
        <w:r w:rsidR="00631838" w:rsidRPr="00AD0710">
          <w:rPr>
            <w:rStyle w:val="Hyperlink"/>
            <w:b/>
            <w:bCs/>
            <w:color w:val="auto"/>
            <w:sz w:val="22"/>
            <w:lang w:val="ro-RO"/>
          </w:rPr>
          <w:t>Clinical</w:t>
        </w:r>
        <w:proofErr w:type="spellEnd"/>
        <w:r w:rsidR="00631838" w:rsidRPr="00AD0710">
          <w:rPr>
            <w:rStyle w:val="Hyperlink"/>
            <w:b/>
            <w:bCs/>
            <w:color w:val="auto"/>
            <w:sz w:val="22"/>
            <w:lang w:val="ro-RO"/>
          </w:rPr>
          <w:t xml:space="preserve"> </w:t>
        </w:r>
        <w:proofErr w:type="spellStart"/>
        <w:r w:rsidR="00631838" w:rsidRPr="00AD0710">
          <w:rPr>
            <w:rStyle w:val="Hyperlink"/>
            <w:b/>
            <w:bCs/>
            <w:color w:val="auto"/>
            <w:sz w:val="22"/>
            <w:lang w:val="ro-RO"/>
          </w:rPr>
          <w:t>and</w:t>
        </w:r>
        <w:proofErr w:type="spellEnd"/>
        <w:r w:rsidR="00631838" w:rsidRPr="00AD0710">
          <w:rPr>
            <w:rStyle w:val="Hyperlink"/>
            <w:b/>
            <w:bCs/>
            <w:color w:val="auto"/>
            <w:sz w:val="22"/>
            <w:lang w:val="ro-RO"/>
          </w:rPr>
          <w:t xml:space="preserve"> </w:t>
        </w:r>
        <w:proofErr w:type="spellStart"/>
        <w:r w:rsidR="00631838" w:rsidRPr="00AD0710">
          <w:rPr>
            <w:rStyle w:val="Hyperlink"/>
            <w:b/>
            <w:bCs/>
            <w:color w:val="auto"/>
            <w:sz w:val="22"/>
            <w:lang w:val="ro-RO"/>
          </w:rPr>
          <w:t>radiological</w:t>
        </w:r>
        <w:proofErr w:type="spellEnd"/>
        <w:r w:rsidR="00631838" w:rsidRPr="00AD0710">
          <w:rPr>
            <w:rStyle w:val="Hyperlink"/>
            <w:b/>
            <w:bCs/>
            <w:color w:val="auto"/>
            <w:sz w:val="22"/>
            <w:lang w:val="ro-RO"/>
          </w:rPr>
          <w:t xml:space="preserve"> </w:t>
        </w:r>
        <w:proofErr w:type="spellStart"/>
        <w:r w:rsidR="00631838" w:rsidRPr="00AD0710">
          <w:rPr>
            <w:rStyle w:val="Hyperlink"/>
            <w:b/>
            <w:bCs/>
            <w:color w:val="auto"/>
            <w:sz w:val="22"/>
            <w:lang w:val="ro-RO"/>
          </w:rPr>
          <w:t>study</w:t>
        </w:r>
        <w:proofErr w:type="spellEnd"/>
        <w:r w:rsidR="00631838" w:rsidRPr="00AD0710">
          <w:rPr>
            <w:rStyle w:val="Hyperlink"/>
            <w:b/>
            <w:bCs/>
            <w:color w:val="auto"/>
            <w:sz w:val="22"/>
            <w:lang w:val="ro-RO"/>
          </w:rPr>
          <w:t xml:space="preserve"> on peri-implant status in posterior implant-</w:t>
        </w:r>
        <w:proofErr w:type="spellStart"/>
        <w:r w:rsidR="00631838" w:rsidRPr="00AD0710">
          <w:rPr>
            <w:rStyle w:val="Hyperlink"/>
            <w:b/>
            <w:bCs/>
            <w:color w:val="auto"/>
            <w:sz w:val="22"/>
            <w:lang w:val="ro-RO"/>
          </w:rPr>
          <w:t>supported</w:t>
        </w:r>
        <w:proofErr w:type="spellEnd"/>
        <w:r w:rsidR="00631838" w:rsidRPr="00AD0710">
          <w:rPr>
            <w:rStyle w:val="Hyperlink"/>
            <w:b/>
            <w:bCs/>
            <w:color w:val="auto"/>
            <w:sz w:val="22"/>
            <w:lang w:val="ro-RO"/>
          </w:rPr>
          <w:t xml:space="preserve"> </w:t>
        </w:r>
        <w:proofErr w:type="spellStart"/>
        <w:r w:rsidR="00631838" w:rsidRPr="00AD0710">
          <w:rPr>
            <w:rStyle w:val="Hyperlink"/>
            <w:b/>
            <w:bCs/>
            <w:color w:val="auto"/>
            <w:sz w:val="22"/>
            <w:lang w:val="ro-RO"/>
          </w:rPr>
          <w:t>partial</w:t>
        </w:r>
        <w:proofErr w:type="spellEnd"/>
        <w:r w:rsidR="00631838" w:rsidRPr="00AD0710">
          <w:rPr>
            <w:rStyle w:val="Hyperlink"/>
            <w:b/>
            <w:bCs/>
            <w:color w:val="auto"/>
            <w:sz w:val="22"/>
            <w:lang w:val="ro-RO"/>
          </w:rPr>
          <w:t xml:space="preserve"> </w:t>
        </w:r>
        <w:proofErr w:type="spellStart"/>
        <w:r w:rsidR="00631838" w:rsidRPr="00AD0710">
          <w:rPr>
            <w:rStyle w:val="Hyperlink"/>
            <w:b/>
            <w:bCs/>
            <w:color w:val="auto"/>
            <w:sz w:val="22"/>
            <w:lang w:val="ro-RO"/>
          </w:rPr>
          <w:t>fixed</w:t>
        </w:r>
        <w:proofErr w:type="spellEnd"/>
        <w:r w:rsidR="00631838" w:rsidRPr="00AD0710">
          <w:rPr>
            <w:rStyle w:val="Hyperlink"/>
            <w:b/>
            <w:bCs/>
            <w:color w:val="auto"/>
            <w:sz w:val="22"/>
            <w:lang w:val="ro-RO"/>
          </w:rPr>
          <w:t xml:space="preserve"> </w:t>
        </w:r>
        <w:proofErr w:type="spellStart"/>
        <w:r w:rsidR="00631838" w:rsidRPr="00AD0710">
          <w:rPr>
            <w:rStyle w:val="Hyperlink"/>
            <w:b/>
            <w:bCs/>
            <w:color w:val="auto"/>
            <w:sz w:val="22"/>
            <w:lang w:val="ro-RO"/>
          </w:rPr>
          <w:t>dentures</w:t>
        </w:r>
        <w:proofErr w:type="spellEnd"/>
      </w:hyperlink>
      <w:r w:rsidRPr="00AD0710">
        <w:rPr>
          <w:rStyle w:val="Hyperlink"/>
          <w:b/>
          <w:bCs/>
          <w:color w:val="auto"/>
          <w:sz w:val="22"/>
          <w:lang w:val="ro-RO"/>
        </w:rPr>
        <w:t>,</w:t>
      </w:r>
      <w:r>
        <w:rPr>
          <w:rStyle w:val="Hyperlink"/>
          <w:b/>
          <w:bCs/>
          <w:color w:val="auto"/>
          <w:sz w:val="22"/>
          <w:u w:val="none"/>
          <w:lang w:val="ro-RO"/>
        </w:rPr>
        <w:t xml:space="preserve"> </w:t>
      </w:r>
      <w:r w:rsidRPr="00AD0710">
        <w:rPr>
          <w:b/>
          <w:bCs/>
          <w:lang w:val="ro-RO"/>
        </w:rPr>
        <w:t xml:space="preserve">Alexandra Davidescu, </w:t>
      </w:r>
      <w:r w:rsidRPr="00AD0710">
        <w:rPr>
          <w:lang w:val="ro-RO"/>
        </w:rPr>
        <w:t xml:space="preserve">Norina Forna, Doriana Agop-Forna, Monica-Mihaela </w:t>
      </w:r>
      <w:proofErr w:type="spellStart"/>
      <w:r w:rsidRPr="00AD0710">
        <w:rPr>
          <w:lang w:val="ro-RO"/>
        </w:rPr>
        <w:t>Scutariu</w:t>
      </w:r>
      <w:proofErr w:type="spellEnd"/>
      <w:r>
        <w:rPr>
          <w:lang w:val="ro-RO"/>
        </w:rPr>
        <w:t xml:space="preserve"> , </w:t>
      </w:r>
      <w:r w:rsidRPr="00AD0710">
        <w:rPr>
          <w:lang w:val="ro-RO"/>
        </w:rPr>
        <w:t xml:space="preserve">Med. </w:t>
      </w:r>
      <w:proofErr w:type="spellStart"/>
      <w:r w:rsidRPr="00AD0710">
        <w:rPr>
          <w:lang w:val="ro-RO"/>
        </w:rPr>
        <w:t>Surg</w:t>
      </w:r>
      <w:proofErr w:type="spellEnd"/>
      <w:r w:rsidRPr="00AD0710">
        <w:rPr>
          <w:lang w:val="ro-RO"/>
        </w:rPr>
        <w:t>. J. –Rev. Med. Chir. Soc. Med. Nat., Iaşi2024, 128(4):880-886 Doi: 10.22551/MSJ.2024.04.22</w:t>
      </w:r>
    </w:p>
    <w:p w14:paraId="3F5CA799" w14:textId="2F17A0A0" w:rsidR="00AD0710" w:rsidRPr="00AD0710" w:rsidRDefault="00AD0710" w:rsidP="00AD0710">
      <w:pPr>
        <w:pStyle w:val="ListParagraph"/>
        <w:ind w:left="900"/>
        <w:jc w:val="both"/>
        <w:rPr>
          <w:lang w:val="ro-RO"/>
        </w:rPr>
      </w:pPr>
      <w:hyperlink r:id="rId7" w:history="1">
        <w:r w:rsidRPr="00AD0710">
          <w:rPr>
            <w:rStyle w:val="Hyperlink"/>
            <w:lang w:val="ro-RO"/>
          </w:rPr>
          <w:t>https://www.revmedchir.ro/index.php/revmedchir/article/view/3092/2032</w:t>
        </w:r>
      </w:hyperlink>
    </w:p>
    <w:p w14:paraId="16369EC2" w14:textId="0CC46701" w:rsidR="00AD0710" w:rsidRDefault="00631838" w:rsidP="00AD0710">
      <w:pPr>
        <w:pStyle w:val="ListParagraph"/>
        <w:numPr>
          <w:ilvl w:val="0"/>
          <w:numId w:val="1"/>
        </w:numPr>
        <w:jc w:val="both"/>
        <w:rPr>
          <w:lang w:val="ro-RO"/>
        </w:rPr>
      </w:pPr>
      <w:proofErr w:type="spellStart"/>
      <w:r w:rsidRPr="00AD0710">
        <w:rPr>
          <w:b/>
          <w:bCs/>
          <w:u w:val="single"/>
          <w:lang w:val="ro-RO"/>
        </w:rPr>
        <w:t>Risk</w:t>
      </w:r>
      <w:proofErr w:type="spellEnd"/>
      <w:r w:rsidRPr="00AD0710">
        <w:rPr>
          <w:b/>
          <w:bCs/>
          <w:u w:val="single"/>
          <w:lang w:val="ro-RO"/>
        </w:rPr>
        <w:t xml:space="preserve"> </w:t>
      </w:r>
      <w:proofErr w:type="spellStart"/>
      <w:r w:rsidRPr="00AD0710">
        <w:rPr>
          <w:b/>
          <w:bCs/>
          <w:u w:val="single"/>
          <w:lang w:val="ro-RO"/>
        </w:rPr>
        <w:t>factors</w:t>
      </w:r>
      <w:proofErr w:type="spellEnd"/>
      <w:r w:rsidRPr="00AD0710">
        <w:rPr>
          <w:b/>
          <w:bCs/>
          <w:u w:val="single"/>
          <w:lang w:val="ro-RO"/>
        </w:rPr>
        <w:t xml:space="preserve"> for peri-</w:t>
      </w:r>
      <w:proofErr w:type="spellStart"/>
      <w:r w:rsidRPr="00AD0710">
        <w:rPr>
          <w:b/>
          <w:bCs/>
          <w:u w:val="single"/>
          <w:lang w:val="ro-RO"/>
        </w:rPr>
        <w:t>implantitis</w:t>
      </w:r>
      <w:proofErr w:type="spellEnd"/>
      <w:r w:rsidRPr="00AD0710">
        <w:rPr>
          <w:b/>
          <w:bCs/>
          <w:u w:val="single"/>
          <w:lang w:val="ro-RO"/>
        </w:rPr>
        <w:t xml:space="preserve"> in </w:t>
      </w:r>
      <w:proofErr w:type="spellStart"/>
      <w:r w:rsidRPr="00AD0710">
        <w:rPr>
          <w:b/>
          <w:bCs/>
          <w:u w:val="single"/>
          <w:lang w:val="ro-RO"/>
        </w:rPr>
        <w:t>the</w:t>
      </w:r>
      <w:proofErr w:type="spellEnd"/>
      <w:r w:rsidRPr="00AD0710">
        <w:rPr>
          <w:b/>
          <w:bCs/>
          <w:u w:val="single"/>
          <w:lang w:val="ro-RO"/>
        </w:rPr>
        <w:t xml:space="preserve"> posterior </w:t>
      </w:r>
      <w:proofErr w:type="spellStart"/>
      <w:r w:rsidRPr="00AD0710">
        <w:rPr>
          <w:b/>
          <w:bCs/>
          <w:u w:val="single"/>
          <w:lang w:val="ro-RO"/>
        </w:rPr>
        <w:t>fixed</w:t>
      </w:r>
      <w:proofErr w:type="spellEnd"/>
      <w:r w:rsidRPr="00AD0710">
        <w:rPr>
          <w:b/>
          <w:bCs/>
          <w:u w:val="single"/>
          <w:lang w:val="ro-RO"/>
        </w:rPr>
        <w:t xml:space="preserve"> implant-</w:t>
      </w:r>
      <w:proofErr w:type="spellStart"/>
      <w:r w:rsidRPr="00AD0710">
        <w:rPr>
          <w:b/>
          <w:bCs/>
          <w:u w:val="single"/>
          <w:lang w:val="ro-RO"/>
        </w:rPr>
        <w:t>prosthetic</w:t>
      </w:r>
      <w:proofErr w:type="spellEnd"/>
      <w:r w:rsidRPr="00AD0710">
        <w:rPr>
          <w:b/>
          <w:bCs/>
          <w:u w:val="single"/>
          <w:lang w:val="ro-RO"/>
        </w:rPr>
        <w:t xml:space="preserve"> </w:t>
      </w:r>
      <w:proofErr w:type="spellStart"/>
      <w:r w:rsidRPr="00AD0710">
        <w:rPr>
          <w:b/>
          <w:bCs/>
          <w:u w:val="single"/>
          <w:lang w:val="ro-RO"/>
        </w:rPr>
        <w:t>therapy</w:t>
      </w:r>
      <w:proofErr w:type="spellEnd"/>
      <w:r w:rsidRPr="00AD0710">
        <w:rPr>
          <w:b/>
          <w:bCs/>
          <w:u w:val="single"/>
          <w:lang w:val="ro-RO"/>
        </w:rPr>
        <w:t xml:space="preserve">: retrospective </w:t>
      </w:r>
      <w:proofErr w:type="spellStart"/>
      <w:r w:rsidRPr="00AD0710">
        <w:rPr>
          <w:b/>
          <w:bCs/>
          <w:u w:val="single"/>
          <w:lang w:val="ro-RO"/>
        </w:rPr>
        <w:t>study</w:t>
      </w:r>
      <w:proofErr w:type="spellEnd"/>
      <w:r w:rsidR="00AD0710" w:rsidRPr="00AD0710">
        <w:rPr>
          <w:lang w:val="ro-RO"/>
        </w:rPr>
        <w:t xml:space="preserve">, Davidescu Alexandra, Norina Forna, Doriana Agop-Forna, Cristina Dascălu, Ana-Maria Fătu, </w:t>
      </w:r>
      <w:proofErr w:type="spellStart"/>
      <w:r w:rsidR="00AD0710" w:rsidRPr="00AD0710">
        <w:rPr>
          <w:lang w:val="ro-RO"/>
        </w:rPr>
        <w:t>Scutariu</w:t>
      </w:r>
      <w:proofErr w:type="spellEnd"/>
      <w:r w:rsidR="00AD0710" w:rsidRPr="00AD0710">
        <w:rPr>
          <w:lang w:val="ro-RO"/>
        </w:rPr>
        <w:t xml:space="preserve"> Mihaela-Monica, Romanian Journal of Oral </w:t>
      </w:r>
      <w:proofErr w:type="spellStart"/>
      <w:r w:rsidR="00AD0710" w:rsidRPr="00AD0710">
        <w:rPr>
          <w:lang w:val="ro-RO"/>
        </w:rPr>
        <w:t>Rehabilitation</w:t>
      </w:r>
      <w:proofErr w:type="spellEnd"/>
      <w:r w:rsidR="00AD0710" w:rsidRPr="00AD0710">
        <w:rPr>
          <w:lang w:val="ro-RO"/>
        </w:rPr>
        <w:t xml:space="preserve"> Vol. 16, No.4 </w:t>
      </w:r>
      <w:proofErr w:type="spellStart"/>
      <w:r w:rsidR="00AD0710" w:rsidRPr="00AD0710">
        <w:rPr>
          <w:lang w:val="ro-RO"/>
        </w:rPr>
        <w:t>October-December</w:t>
      </w:r>
      <w:proofErr w:type="spellEnd"/>
      <w:r w:rsidR="00AD0710" w:rsidRPr="00AD0710">
        <w:rPr>
          <w:lang w:val="ro-RO"/>
        </w:rPr>
        <w:t xml:space="preserve"> 2024 561 DOI : 10.62610/RJOR.2024.4.16.54</w:t>
      </w:r>
    </w:p>
    <w:p w14:paraId="2A4D9331" w14:textId="6340A6DD" w:rsidR="00AD0710" w:rsidRDefault="00AD0710" w:rsidP="00AD0710">
      <w:pPr>
        <w:pStyle w:val="ListParagraph"/>
        <w:ind w:left="900"/>
        <w:jc w:val="both"/>
        <w:rPr>
          <w:lang w:val="ro-RO"/>
        </w:rPr>
      </w:pPr>
      <w:hyperlink r:id="rId8" w:history="1">
        <w:r w:rsidRPr="00AD0710">
          <w:rPr>
            <w:rStyle w:val="Hyperlink"/>
            <w:lang w:val="ro-RO"/>
          </w:rPr>
          <w:t>https://rjor.ro/wp-content/uploads/2024/12/RISK-FACTORS-FOR-PERI-IMPLANTITIS-IN-THE-POSTERIOR-FIXED-IMPLANT-PROSTHETIC-THERAPY-RETROSPECTIVE-STUDY-1.pdf</w:t>
        </w:r>
      </w:hyperlink>
    </w:p>
    <w:p w14:paraId="3887D7BD" w14:textId="40A583C8" w:rsidR="00AD0710" w:rsidRPr="00631838" w:rsidRDefault="00AD0710" w:rsidP="00AD0710">
      <w:pPr>
        <w:pStyle w:val="ListParagraph"/>
        <w:numPr>
          <w:ilvl w:val="0"/>
          <w:numId w:val="1"/>
        </w:numPr>
        <w:jc w:val="both"/>
        <w:rPr>
          <w:b/>
          <w:bCs/>
          <w:u w:val="single"/>
          <w:lang w:val="ro-RO"/>
        </w:rPr>
      </w:pPr>
      <w:proofErr w:type="spellStart"/>
      <w:r w:rsidRPr="00AD0710">
        <w:rPr>
          <w:b/>
          <w:bCs/>
          <w:u w:val="single"/>
          <w:lang w:val="ro-RO"/>
        </w:rPr>
        <w:t>Liver</w:t>
      </w:r>
      <w:proofErr w:type="spellEnd"/>
      <w:r w:rsidRPr="00AD0710">
        <w:rPr>
          <w:b/>
          <w:bCs/>
          <w:u w:val="single"/>
          <w:lang w:val="ro-RO"/>
        </w:rPr>
        <w:t xml:space="preserve"> Xe</w:t>
      </w:r>
      <w:proofErr w:type="spellStart"/>
      <w:r w:rsidRPr="00AD0710">
        <w:rPr>
          <w:b/>
          <w:bCs/>
          <w:u w:val="single"/>
          <w:lang w:val="ro-RO"/>
        </w:rPr>
        <w:t>notransplantation</w:t>
      </w:r>
      <w:proofErr w:type="spellEnd"/>
      <w:r w:rsidRPr="00AD0710">
        <w:rPr>
          <w:b/>
          <w:bCs/>
          <w:u w:val="single"/>
          <w:lang w:val="ro-RO"/>
        </w:rPr>
        <w:t xml:space="preserve">: </w:t>
      </w:r>
      <w:proofErr w:type="spellStart"/>
      <w:r w:rsidRPr="00AD0710">
        <w:rPr>
          <w:b/>
          <w:bCs/>
          <w:u w:val="single"/>
          <w:lang w:val="ro-RO"/>
        </w:rPr>
        <w:t>From</w:t>
      </w:r>
      <w:proofErr w:type="spellEnd"/>
      <w:r w:rsidRPr="00AD0710">
        <w:rPr>
          <w:b/>
          <w:bCs/>
          <w:u w:val="single"/>
          <w:lang w:val="ro-RO"/>
        </w:rPr>
        <w:t xml:space="preserve"> </w:t>
      </w:r>
      <w:proofErr w:type="spellStart"/>
      <w:r w:rsidRPr="00AD0710">
        <w:rPr>
          <w:b/>
          <w:bCs/>
          <w:u w:val="single"/>
          <w:lang w:val="ro-RO"/>
        </w:rPr>
        <w:t>Early</w:t>
      </w:r>
      <w:proofErr w:type="spellEnd"/>
      <w:r w:rsidRPr="00AD0710">
        <w:rPr>
          <w:b/>
          <w:bCs/>
          <w:u w:val="single"/>
          <w:lang w:val="ro-RO"/>
        </w:rPr>
        <w:t xml:space="preserve"> Primate </w:t>
      </w:r>
      <w:proofErr w:type="spellStart"/>
      <w:r w:rsidRPr="00AD0710">
        <w:rPr>
          <w:b/>
          <w:bCs/>
          <w:u w:val="single"/>
          <w:lang w:val="ro-RO"/>
        </w:rPr>
        <w:t>Trials</w:t>
      </w:r>
      <w:proofErr w:type="spellEnd"/>
      <w:r w:rsidRPr="00AD0710">
        <w:rPr>
          <w:b/>
          <w:bCs/>
          <w:u w:val="single"/>
          <w:lang w:val="ro-RO"/>
        </w:rPr>
        <w:t xml:space="preserve"> </w:t>
      </w:r>
      <w:proofErr w:type="spellStart"/>
      <w:r w:rsidRPr="00AD0710">
        <w:rPr>
          <w:b/>
          <w:bCs/>
          <w:u w:val="single"/>
          <w:lang w:val="ro-RO"/>
        </w:rPr>
        <w:t>to</w:t>
      </w:r>
      <w:proofErr w:type="spellEnd"/>
      <w:r w:rsidRPr="00AD0710">
        <w:rPr>
          <w:b/>
          <w:bCs/>
          <w:u w:val="single"/>
          <w:lang w:val="ro-RO"/>
        </w:rPr>
        <w:t xml:space="preserve"> </w:t>
      </w:r>
      <w:proofErr w:type="spellStart"/>
      <w:r w:rsidRPr="00AD0710">
        <w:rPr>
          <w:b/>
          <w:bCs/>
          <w:u w:val="single"/>
          <w:lang w:val="ro-RO"/>
        </w:rPr>
        <w:t>the</w:t>
      </w:r>
      <w:proofErr w:type="spellEnd"/>
      <w:r w:rsidRPr="00AD0710">
        <w:rPr>
          <w:b/>
          <w:bCs/>
          <w:u w:val="single"/>
          <w:lang w:val="ro-RO"/>
        </w:rPr>
        <w:t xml:space="preserve"> </w:t>
      </w:r>
      <w:proofErr w:type="spellStart"/>
      <w:r w:rsidRPr="00AD0710">
        <w:rPr>
          <w:b/>
          <w:bCs/>
          <w:u w:val="single"/>
          <w:lang w:val="ro-RO"/>
        </w:rPr>
        <w:t>First</w:t>
      </w:r>
      <w:proofErr w:type="spellEnd"/>
      <w:r w:rsidRPr="00AD0710">
        <w:rPr>
          <w:b/>
          <w:bCs/>
          <w:u w:val="single"/>
          <w:lang w:val="ro-RO"/>
        </w:rPr>
        <w:t>-in-</w:t>
      </w:r>
      <w:proofErr w:type="spellStart"/>
      <w:r w:rsidRPr="00AD0710">
        <w:rPr>
          <w:b/>
          <w:bCs/>
          <w:u w:val="single"/>
          <w:lang w:val="ro-RO"/>
        </w:rPr>
        <w:t>Human</w:t>
      </w:r>
      <w:proofErr w:type="spellEnd"/>
      <w:r w:rsidRPr="00AD0710">
        <w:rPr>
          <w:b/>
          <w:bCs/>
          <w:u w:val="single"/>
          <w:lang w:val="ro-RO"/>
        </w:rPr>
        <w:t xml:space="preserve"> Porcine </w:t>
      </w:r>
      <w:proofErr w:type="spellStart"/>
      <w:r w:rsidRPr="00AD0710">
        <w:rPr>
          <w:b/>
          <w:bCs/>
          <w:u w:val="single"/>
          <w:lang w:val="ro-RO"/>
        </w:rPr>
        <w:t>Bridging</w:t>
      </w:r>
      <w:proofErr w:type="spellEnd"/>
      <w:r w:rsidRPr="00AD0710">
        <w:rPr>
          <w:b/>
          <w:bCs/>
          <w:u w:val="single"/>
          <w:lang w:val="ro-RO"/>
        </w:rPr>
        <w:t xml:space="preserve"> </w:t>
      </w:r>
      <w:proofErr w:type="spellStart"/>
      <w:r w:rsidRPr="00AD0710">
        <w:rPr>
          <w:b/>
          <w:bCs/>
          <w:u w:val="single"/>
          <w:lang w:val="ro-RO"/>
        </w:rPr>
        <w:t>Therapies</w:t>
      </w:r>
      <w:proofErr w:type="spellEnd"/>
      <w:r>
        <w:rPr>
          <w:b/>
          <w:bCs/>
          <w:u w:val="single"/>
          <w:lang w:val="ro-RO"/>
        </w:rPr>
        <w:t xml:space="preserve">, </w:t>
      </w:r>
      <w:r w:rsidRPr="00AD0710">
        <w:rPr>
          <w:b/>
          <w:bCs/>
          <w:lang w:val="ro-RO"/>
        </w:rPr>
        <w:t>Alexandra Davidescu</w:t>
      </w:r>
      <w:r>
        <w:rPr>
          <w:b/>
          <w:bCs/>
          <w:lang w:val="ro-RO"/>
        </w:rPr>
        <w:t>,</w:t>
      </w:r>
      <w:r w:rsidRPr="00AD0710">
        <w:rPr>
          <w:b/>
          <w:bCs/>
          <w:lang w:val="ro-RO"/>
        </w:rPr>
        <w:t xml:space="preserve"> </w:t>
      </w:r>
      <w:r w:rsidRPr="00AD0710">
        <w:rPr>
          <w:lang w:val="ro-RO"/>
        </w:rPr>
        <w:t xml:space="preserve">Alexandru Grigorie </w:t>
      </w:r>
      <w:proofErr w:type="spellStart"/>
      <w:r w:rsidRPr="00AD0710">
        <w:rPr>
          <w:lang w:val="ro-RO"/>
        </w:rPr>
        <w:t>Nastase</w:t>
      </w:r>
      <w:proofErr w:type="spellEnd"/>
      <w:r w:rsidRPr="00AD0710">
        <w:rPr>
          <w:lang w:val="ro-RO"/>
        </w:rPr>
        <w:t xml:space="preserve">, Alin Mihai Vasilescu, Ana Maria </w:t>
      </w:r>
      <w:proofErr w:type="spellStart"/>
      <w:r w:rsidRPr="00AD0710">
        <w:rPr>
          <w:lang w:val="ro-RO"/>
        </w:rPr>
        <w:t>Trofin,Nicolae</w:t>
      </w:r>
      <w:proofErr w:type="spellEnd"/>
      <w:r w:rsidRPr="00AD0710">
        <w:rPr>
          <w:lang w:val="ro-RO"/>
        </w:rPr>
        <w:t xml:space="preserve"> Florin Iftimie ,Juan José </w:t>
      </w:r>
      <w:proofErr w:type="spellStart"/>
      <w:r w:rsidRPr="00AD0710">
        <w:rPr>
          <w:lang w:val="ro-RO"/>
        </w:rPr>
        <w:t>Segura-Sampedro</w:t>
      </w:r>
      <w:proofErr w:type="spellEnd"/>
      <w:r w:rsidRPr="00AD0710">
        <w:rPr>
          <w:lang w:val="ro-RO"/>
        </w:rPr>
        <w:t xml:space="preserve">, Ramona Cadar, Iulian </w:t>
      </w:r>
      <w:proofErr w:type="spellStart"/>
      <w:r w:rsidRPr="00AD0710">
        <w:rPr>
          <w:lang w:val="ro-RO"/>
        </w:rPr>
        <w:t>Buzincu</w:t>
      </w:r>
      <w:proofErr w:type="spellEnd"/>
      <w:r w:rsidRPr="00AD0710">
        <w:rPr>
          <w:lang w:val="ro-RO"/>
        </w:rPr>
        <w:t xml:space="preserve">, , Anda Lucia </w:t>
      </w:r>
      <w:proofErr w:type="spellStart"/>
      <w:r w:rsidRPr="00AD0710">
        <w:rPr>
          <w:lang w:val="ro-RO"/>
        </w:rPr>
        <w:t>Nastase</w:t>
      </w:r>
      <w:proofErr w:type="spellEnd"/>
      <w:r w:rsidRPr="00AD0710">
        <w:rPr>
          <w:lang w:val="ro-RO"/>
        </w:rPr>
        <w:t xml:space="preserve">, Oana Georgiana </w:t>
      </w:r>
      <w:proofErr w:type="spellStart"/>
      <w:r w:rsidRPr="00AD0710">
        <w:rPr>
          <w:lang w:val="ro-RO"/>
        </w:rPr>
        <w:t>Briceanu</w:t>
      </w:r>
      <w:proofErr w:type="spellEnd"/>
      <w:r w:rsidRPr="00AD0710">
        <w:rPr>
          <w:lang w:val="ro-RO"/>
        </w:rPr>
        <w:t xml:space="preserve"> ,Corina </w:t>
      </w:r>
      <w:proofErr w:type="spellStart"/>
      <w:r w:rsidRPr="00AD0710">
        <w:rPr>
          <w:lang w:val="ro-RO"/>
        </w:rPr>
        <w:t>Lupascu</w:t>
      </w:r>
      <w:proofErr w:type="spellEnd"/>
      <w:r w:rsidRPr="00AD0710">
        <w:rPr>
          <w:lang w:val="ro-RO"/>
        </w:rPr>
        <w:t xml:space="preserve">-Ursulescu , Cristian Dumitru </w:t>
      </w:r>
      <w:proofErr w:type="spellStart"/>
      <w:r w:rsidRPr="00AD0710">
        <w:rPr>
          <w:lang w:val="ro-RO"/>
        </w:rPr>
        <w:t>Lupascu</w:t>
      </w:r>
      <w:proofErr w:type="spellEnd"/>
      <w:r>
        <w:rPr>
          <w:lang w:val="ro-RO"/>
        </w:rPr>
        <w:t xml:space="preserve">, </w:t>
      </w:r>
      <w:proofErr w:type="spellStart"/>
      <w:r w:rsidRPr="00AD0710">
        <w:rPr>
          <w:lang w:val="ro-RO"/>
        </w:rPr>
        <w:t>Journals</w:t>
      </w:r>
      <w:proofErr w:type="spellEnd"/>
      <w:r w:rsidRPr="00AD0710">
        <w:rPr>
          <w:lang w:val="ro-RO"/>
        </w:rPr>
        <w:t xml:space="preserve">  JCM  Volume 15  </w:t>
      </w:r>
      <w:proofErr w:type="spellStart"/>
      <w:r w:rsidRPr="00AD0710">
        <w:rPr>
          <w:lang w:val="ro-RO"/>
        </w:rPr>
        <w:t>Issue</w:t>
      </w:r>
      <w:proofErr w:type="spellEnd"/>
      <w:r w:rsidRPr="00AD0710">
        <w:rPr>
          <w:lang w:val="ro-RO"/>
        </w:rPr>
        <w:t xml:space="preserve"> 8  10.3390/jcm15083144</w:t>
      </w:r>
      <w:r>
        <w:rPr>
          <w:lang w:val="ro-RO"/>
        </w:rPr>
        <w:t xml:space="preserve">, </w:t>
      </w:r>
    </w:p>
    <w:p w14:paraId="609470DC" w14:textId="7D0CE61F" w:rsidR="00631838" w:rsidRPr="00631838" w:rsidRDefault="00631838" w:rsidP="00631838">
      <w:pPr>
        <w:pStyle w:val="ListParagraph"/>
        <w:ind w:left="900"/>
        <w:jc w:val="both"/>
        <w:rPr>
          <w:b/>
          <w:bCs/>
          <w:u w:val="single"/>
          <w:lang w:val="ro-RO"/>
        </w:rPr>
      </w:pPr>
      <w:hyperlink r:id="rId9" w:history="1">
        <w:r w:rsidRPr="00631838">
          <w:rPr>
            <w:rStyle w:val="Hyperlink"/>
            <w:b/>
            <w:bCs/>
            <w:lang w:val="ro-RO"/>
          </w:rPr>
          <w:t>https://www.mdpi.com/2077-0383/15/8/3144</w:t>
        </w:r>
      </w:hyperlink>
    </w:p>
    <w:p w14:paraId="664AC170" w14:textId="4C8DEA38" w:rsidR="00631838" w:rsidRDefault="00631838" w:rsidP="00AD0710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631838">
        <w:rPr>
          <w:b/>
          <w:bCs/>
          <w:u w:val="single"/>
          <w:lang w:val="ro-RO"/>
        </w:rPr>
        <w:t xml:space="preserve">The </w:t>
      </w:r>
      <w:proofErr w:type="spellStart"/>
      <w:r w:rsidRPr="00631838">
        <w:rPr>
          <w:b/>
          <w:bCs/>
          <w:u w:val="single"/>
          <w:lang w:val="ro-RO"/>
        </w:rPr>
        <w:t>biomechanical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characteristics</w:t>
      </w:r>
      <w:proofErr w:type="spellEnd"/>
      <w:r w:rsidRPr="00631838">
        <w:rPr>
          <w:b/>
          <w:bCs/>
          <w:u w:val="single"/>
          <w:lang w:val="ro-RO"/>
        </w:rPr>
        <w:t xml:space="preserve"> of </w:t>
      </w:r>
      <w:proofErr w:type="spellStart"/>
      <w:r w:rsidRPr="00631838">
        <w:rPr>
          <w:b/>
          <w:bCs/>
          <w:u w:val="single"/>
          <w:lang w:val="ro-RO"/>
        </w:rPr>
        <w:t>intraoral</w:t>
      </w:r>
      <w:proofErr w:type="spellEnd"/>
      <w:r w:rsidRPr="00631838">
        <w:rPr>
          <w:b/>
          <w:bCs/>
          <w:u w:val="single"/>
          <w:lang w:val="ro-RO"/>
        </w:rPr>
        <w:t xml:space="preserve"> bone </w:t>
      </w:r>
      <w:proofErr w:type="spellStart"/>
      <w:r w:rsidRPr="00631838">
        <w:rPr>
          <w:b/>
          <w:bCs/>
          <w:u w:val="single"/>
          <w:lang w:val="ro-RO"/>
        </w:rPr>
        <w:t>reconstruction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materials</w:t>
      </w:r>
      <w:proofErr w:type="spellEnd"/>
      <w:r>
        <w:rPr>
          <w:b/>
          <w:bCs/>
          <w:u w:val="single"/>
          <w:lang w:val="ro-RO"/>
        </w:rPr>
        <w:t xml:space="preserve">, </w:t>
      </w:r>
      <w:r w:rsidRPr="00631838">
        <w:rPr>
          <w:b/>
          <w:bCs/>
          <w:lang w:val="ro-RO"/>
        </w:rPr>
        <w:t>Alexandra Davidescu</w:t>
      </w:r>
      <w:r>
        <w:rPr>
          <w:b/>
          <w:bCs/>
          <w:lang w:val="ro-RO"/>
        </w:rPr>
        <w:t xml:space="preserve">, </w:t>
      </w:r>
      <w:r w:rsidRPr="00631838">
        <w:rPr>
          <w:lang w:val="ro-RO"/>
        </w:rPr>
        <w:t xml:space="preserve"> Doriana Agop Forna , Claudiu </w:t>
      </w:r>
      <w:proofErr w:type="spellStart"/>
      <w:r w:rsidRPr="00631838">
        <w:rPr>
          <w:lang w:val="ro-RO"/>
        </w:rPr>
        <w:t>Topoliceanu</w:t>
      </w:r>
      <w:proofErr w:type="spellEnd"/>
      <w:r w:rsidRPr="00631838">
        <w:rPr>
          <w:lang w:val="ro-RO"/>
        </w:rPr>
        <w:t xml:space="preserve"> , Ovidiu </w:t>
      </w:r>
      <w:proofErr w:type="spellStart"/>
      <w:r w:rsidRPr="00631838">
        <w:rPr>
          <w:lang w:val="ro-RO"/>
        </w:rPr>
        <w:t>Stamatin</w:t>
      </w:r>
      <w:proofErr w:type="spellEnd"/>
      <w:r w:rsidRPr="00631838">
        <w:rPr>
          <w:lang w:val="ro-RO"/>
        </w:rPr>
        <w:t xml:space="preserve"> , </w:t>
      </w:r>
      <w:proofErr w:type="spellStart"/>
      <w:r w:rsidRPr="00631838">
        <w:rPr>
          <w:lang w:val="ro-RO"/>
        </w:rPr>
        <w:t>Norin</w:t>
      </w:r>
      <w:proofErr w:type="spellEnd"/>
      <w:r w:rsidRPr="00631838">
        <w:rPr>
          <w:lang w:val="ro-RO"/>
        </w:rPr>
        <w:t xml:space="preserve"> Forna ,Corneliu Munteanu , </w:t>
      </w:r>
      <w:proofErr w:type="spellStart"/>
      <w:r w:rsidRPr="00631838">
        <w:rPr>
          <w:lang w:val="ro-RO"/>
        </w:rPr>
        <w:t>Marcelin</w:t>
      </w:r>
      <w:proofErr w:type="spellEnd"/>
      <w:r w:rsidRPr="00631838">
        <w:rPr>
          <w:lang w:val="ro-RO"/>
        </w:rPr>
        <w:t xml:space="preserve"> </w:t>
      </w:r>
      <w:proofErr w:type="spellStart"/>
      <w:r w:rsidRPr="00631838">
        <w:rPr>
          <w:lang w:val="ro-RO"/>
        </w:rPr>
        <w:t>Benchea</w:t>
      </w:r>
      <w:proofErr w:type="spellEnd"/>
      <w:r w:rsidRPr="00631838">
        <w:rPr>
          <w:lang w:val="ro-RO"/>
        </w:rPr>
        <w:t xml:space="preserve"> ,Bianca Toader ,</w:t>
      </w:r>
      <w:proofErr w:type="spellStart"/>
      <w:r w:rsidRPr="00631838">
        <w:rPr>
          <w:lang w:val="ro-RO"/>
        </w:rPr>
        <w:t>Biciusca</w:t>
      </w:r>
      <w:proofErr w:type="spellEnd"/>
      <w:r w:rsidRPr="00631838">
        <w:rPr>
          <w:lang w:val="ro-RO"/>
        </w:rPr>
        <w:t xml:space="preserve"> Raluca ,</w:t>
      </w:r>
      <w:r>
        <w:rPr>
          <w:lang w:val="ro-RO"/>
        </w:rPr>
        <w:t xml:space="preserve"> </w:t>
      </w:r>
      <w:r w:rsidRPr="00631838">
        <w:rPr>
          <w:lang w:val="ro-RO"/>
        </w:rPr>
        <w:t>Norina Forna</w:t>
      </w:r>
      <w:r>
        <w:rPr>
          <w:lang w:val="ro-RO"/>
        </w:rPr>
        <w:t xml:space="preserve"> , </w:t>
      </w:r>
      <w:r w:rsidRPr="00631838">
        <w:rPr>
          <w:lang w:val="ro-RO"/>
        </w:rPr>
        <w:t xml:space="preserve">Romanian Journal of Oral </w:t>
      </w:r>
      <w:proofErr w:type="spellStart"/>
      <w:r w:rsidRPr="00631838">
        <w:rPr>
          <w:lang w:val="ro-RO"/>
        </w:rPr>
        <w:t>Rehabilitation</w:t>
      </w:r>
      <w:proofErr w:type="spellEnd"/>
      <w:r w:rsidRPr="00631838">
        <w:rPr>
          <w:lang w:val="ro-RO"/>
        </w:rPr>
        <w:t xml:space="preserve"> Vol. 15, No.2 April-June 2023</w:t>
      </w:r>
    </w:p>
    <w:p w14:paraId="48A60D12" w14:textId="588D82A0" w:rsidR="00631838" w:rsidRDefault="00631838" w:rsidP="00631838">
      <w:pPr>
        <w:pStyle w:val="ListParagraph"/>
        <w:ind w:left="900"/>
        <w:jc w:val="both"/>
        <w:rPr>
          <w:lang w:val="ro-RO"/>
        </w:rPr>
      </w:pPr>
      <w:hyperlink r:id="rId10" w:history="1">
        <w:r w:rsidRPr="00631838">
          <w:rPr>
            <w:rStyle w:val="Hyperlink"/>
            <w:lang w:val="ro-RO"/>
          </w:rPr>
          <w:t>https://rjor.ro/wp-content/uploads/2023/07/THE-BIOMECHANICAL-CHARACTERISTICS-OF-INTRAORAL-BONE-RECONSTRUCTION-MATERIALS.pdf</w:t>
        </w:r>
      </w:hyperlink>
    </w:p>
    <w:p w14:paraId="0EE38B9F" w14:textId="22C6A423" w:rsidR="00631838" w:rsidRPr="00631838" w:rsidRDefault="00631838" w:rsidP="00AD0710">
      <w:pPr>
        <w:pStyle w:val="ListParagraph"/>
        <w:numPr>
          <w:ilvl w:val="0"/>
          <w:numId w:val="1"/>
        </w:numPr>
        <w:jc w:val="both"/>
        <w:rPr>
          <w:b/>
          <w:bCs/>
          <w:u w:val="single"/>
          <w:lang w:val="ro-RO"/>
        </w:rPr>
      </w:pPr>
      <w:r w:rsidRPr="00631838">
        <w:rPr>
          <w:b/>
          <w:bCs/>
          <w:u w:val="single"/>
          <w:lang w:val="ro-RO"/>
        </w:rPr>
        <w:t xml:space="preserve">The performance of </w:t>
      </w:r>
      <w:proofErr w:type="spellStart"/>
      <w:r w:rsidRPr="00631838">
        <w:rPr>
          <w:b/>
          <w:bCs/>
          <w:u w:val="single"/>
          <w:lang w:val="ro-RO"/>
        </w:rPr>
        <w:t>the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romanian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health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system</w:t>
      </w:r>
      <w:proofErr w:type="spellEnd"/>
      <w:r w:rsidRPr="00631838">
        <w:rPr>
          <w:b/>
          <w:bCs/>
          <w:u w:val="single"/>
          <w:lang w:val="ro-RO"/>
        </w:rPr>
        <w:t xml:space="preserve"> in </w:t>
      </w:r>
      <w:proofErr w:type="spellStart"/>
      <w:r w:rsidRPr="00631838">
        <w:rPr>
          <w:b/>
          <w:bCs/>
          <w:u w:val="single"/>
          <w:lang w:val="ro-RO"/>
        </w:rPr>
        <w:t>the</w:t>
      </w:r>
      <w:proofErr w:type="spellEnd"/>
      <w:r w:rsidRPr="00631838">
        <w:rPr>
          <w:b/>
          <w:bCs/>
          <w:u w:val="single"/>
          <w:lang w:val="ro-RO"/>
        </w:rPr>
        <w:t xml:space="preserve"> european context</w:t>
      </w:r>
      <w:r>
        <w:rPr>
          <w:b/>
          <w:bCs/>
          <w:u w:val="single"/>
          <w:lang w:val="ro-RO"/>
        </w:rPr>
        <w:t xml:space="preserve"> </w:t>
      </w:r>
      <w:r w:rsidRPr="00631838">
        <w:rPr>
          <w:b/>
          <w:bCs/>
          <w:lang w:val="ro-RO"/>
        </w:rPr>
        <w:t>Alexandra Davidescu</w:t>
      </w:r>
      <w:r w:rsidRPr="00631838">
        <w:rPr>
          <w:lang w:val="ro-RO"/>
        </w:rPr>
        <w:t xml:space="preserve">, Monica Mihaela </w:t>
      </w:r>
      <w:proofErr w:type="spellStart"/>
      <w:r w:rsidRPr="00631838">
        <w:rPr>
          <w:lang w:val="ro-RO"/>
        </w:rPr>
        <w:t>Scutariu</w:t>
      </w:r>
      <w:proofErr w:type="spellEnd"/>
      <w:r w:rsidRPr="00631838">
        <w:rPr>
          <w:lang w:val="ro-RO"/>
        </w:rPr>
        <w:t xml:space="preserve">, Dana Gabriela </w:t>
      </w:r>
      <w:proofErr w:type="spellStart"/>
      <w:r w:rsidRPr="00631838">
        <w:rPr>
          <w:lang w:val="ro-RO"/>
        </w:rPr>
        <w:t>Budală</w:t>
      </w:r>
      <w:proofErr w:type="spellEnd"/>
      <w:r w:rsidRPr="00631838">
        <w:rPr>
          <w:lang w:val="ro-RO"/>
        </w:rPr>
        <w:t xml:space="preserve">, Cristian </w:t>
      </w:r>
      <w:proofErr w:type="spellStart"/>
      <w:r w:rsidRPr="00631838">
        <w:rPr>
          <w:lang w:val="ro-RO"/>
        </w:rPr>
        <w:t>Romanec</w:t>
      </w:r>
      <w:proofErr w:type="spellEnd"/>
      <w:r w:rsidRPr="00631838">
        <w:rPr>
          <w:lang w:val="ro-RO"/>
        </w:rPr>
        <w:t xml:space="preserve"> , Corina </w:t>
      </w:r>
      <w:proofErr w:type="spellStart"/>
      <w:r w:rsidRPr="00631838">
        <w:rPr>
          <w:lang w:val="ro-RO"/>
        </w:rPr>
        <w:t>Ciupilan</w:t>
      </w:r>
      <w:proofErr w:type="spellEnd"/>
      <w:r w:rsidRPr="00631838">
        <w:rPr>
          <w:lang w:val="ro-RO"/>
        </w:rPr>
        <w:t xml:space="preserve"> , Daniela </w:t>
      </w:r>
      <w:proofErr w:type="spellStart"/>
      <w:r w:rsidRPr="00631838">
        <w:rPr>
          <w:lang w:val="ro-RO"/>
        </w:rPr>
        <w:t>Druguș</w:t>
      </w:r>
      <w:proofErr w:type="spellEnd"/>
      <w:r>
        <w:rPr>
          <w:lang w:val="ro-RO"/>
        </w:rPr>
        <w:t xml:space="preserve">, </w:t>
      </w:r>
      <w:r w:rsidRPr="00631838">
        <w:rPr>
          <w:lang w:val="ro-RO"/>
        </w:rPr>
        <w:t xml:space="preserve">Romanian Journal of Oral </w:t>
      </w:r>
      <w:proofErr w:type="spellStart"/>
      <w:r w:rsidRPr="00631838">
        <w:rPr>
          <w:lang w:val="ro-RO"/>
        </w:rPr>
        <w:t>Rehabilitation</w:t>
      </w:r>
      <w:proofErr w:type="spellEnd"/>
      <w:r w:rsidRPr="00631838">
        <w:rPr>
          <w:lang w:val="ro-RO"/>
        </w:rPr>
        <w:t xml:space="preserve"> Vol. 14, No.4 </w:t>
      </w:r>
      <w:proofErr w:type="spellStart"/>
      <w:r w:rsidRPr="00631838">
        <w:rPr>
          <w:lang w:val="ro-RO"/>
        </w:rPr>
        <w:t>October-December</w:t>
      </w:r>
      <w:proofErr w:type="spellEnd"/>
      <w:r w:rsidRPr="00631838">
        <w:rPr>
          <w:lang w:val="ro-RO"/>
        </w:rPr>
        <w:t xml:space="preserve"> 2022</w:t>
      </w:r>
    </w:p>
    <w:p w14:paraId="7030F6F1" w14:textId="1E43D58D" w:rsidR="00631838" w:rsidRPr="00631838" w:rsidRDefault="00631838" w:rsidP="00631838">
      <w:pPr>
        <w:pStyle w:val="ListParagraph"/>
        <w:ind w:left="900"/>
        <w:jc w:val="both"/>
        <w:rPr>
          <w:b/>
          <w:bCs/>
          <w:u w:val="single"/>
          <w:lang w:val="ro-RO"/>
        </w:rPr>
      </w:pPr>
      <w:hyperlink r:id="rId11" w:history="1">
        <w:r w:rsidRPr="00631838">
          <w:rPr>
            <w:rStyle w:val="Hyperlink"/>
            <w:b/>
            <w:bCs/>
            <w:lang w:val="ro-RO"/>
          </w:rPr>
          <w:t>https://rjor.ro/wp-content/uploads/2023/01/THE-PERFORMANCE-OF-THE-ROMANIAN-HEALTH-SYSTEM-IN-THE-EUROPEAN-CONTEXT.pdf</w:t>
        </w:r>
      </w:hyperlink>
    </w:p>
    <w:p w14:paraId="6E75761B" w14:textId="484FBC91" w:rsidR="00631838" w:rsidRDefault="00631838" w:rsidP="00631838">
      <w:pPr>
        <w:pStyle w:val="ListParagraph"/>
        <w:numPr>
          <w:ilvl w:val="0"/>
          <w:numId w:val="1"/>
        </w:numPr>
        <w:jc w:val="both"/>
        <w:rPr>
          <w:lang w:val="ro-RO"/>
        </w:rPr>
      </w:pPr>
      <w:proofErr w:type="spellStart"/>
      <w:r w:rsidRPr="00631838">
        <w:rPr>
          <w:b/>
          <w:bCs/>
          <w:u w:val="single"/>
          <w:lang w:val="ro-RO"/>
        </w:rPr>
        <w:t>Correlations</w:t>
      </w:r>
      <w:proofErr w:type="spellEnd"/>
      <w:r w:rsidRPr="00631838">
        <w:rPr>
          <w:b/>
          <w:bCs/>
          <w:u w:val="single"/>
          <w:lang w:val="ro-RO"/>
        </w:rPr>
        <w:t xml:space="preserve"> of peri-implant </w:t>
      </w:r>
      <w:proofErr w:type="spellStart"/>
      <w:r w:rsidRPr="00631838">
        <w:rPr>
          <w:b/>
          <w:bCs/>
          <w:u w:val="single"/>
          <w:lang w:val="ro-RO"/>
        </w:rPr>
        <w:t>parameters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with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plaque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and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inflamation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indices</w:t>
      </w:r>
      <w:proofErr w:type="spellEnd"/>
      <w:r w:rsidRPr="00631838">
        <w:rPr>
          <w:b/>
          <w:bCs/>
          <w:u w:val="single"/>
          <w:lang w:val="ro-RO"/>
        </w:rPr>
        <w:t xml:space="preserve"> in posterior </w:t>
      </w:r>
      <w:proofErr w:type="spellStart"/>
      <w:r w:rsidRPr="00631838">
        <w:rPr>
          <w:b/>
          <w:bCs/>
          <w:u w:val="single"/>
          <w:lang w:val="ro-RO"/>
        </w:rPr>
        <w:t>fixed</w:t>
      </w:r>
      <w:proofErr w:type="spellEnd"/>
      <w:r w:rsidRPr="00631838">
        <w:rPr>
          <w:b/>
          <w:bCs/>
          <w:u w:val="single"/>
          <w:lang w:val="ro-RO"/>
        </w:rPr>
        <w:t xml:space="preserve"> implant-</w:t>
      </w:r>
      <w:proofErr w:type="spellStart"/>
      <w:r w:rsidRPr="00631838">
        <w:rPr>
          <w:b/>
          <w:bCs/>
          <w:u w:val="single"/>
          <w:lang w:val="ro-RO"/>
        </w:rPr>
        <w:t>prosthetic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rehabilitation</w:t>
      </w:r>
      <w:proofErr w:type="spellEnd"/>
      <w:r w:rsidRPr="00631838">
        <w:rPr>
          <w:b/>
          <w:bCs/>
          <w:u w:val="single"/>
          <w:lang w:val="ro-RO"/>
        </w:rPr>
        <w:t xml:space="preserve">: a </w:t>
      </w:r>
      <w:proofErr w:type="spellStart"/>
      <w:r w:rsidRPr="00631838">
        <w:rPr>
          <w:b/>
          <w:bCs/>
          <w:u w:val="single"/>
          <w:lang w:val="ro-RO"/>
        </w:rPr>
        <w:t>cross-sectional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study</w:t>
      </w:r>
      <w:proofErr w:type="spellEnd"/>
      <w:r>
        <w:rPr>
          <w:b/>
          <w:bCs/>
          <w:u w:val="single"/>
          <w:lang w:val="ro-RO"/>
        </w:rPr>
        <w:t xml:space="preserve">, </w:t>
      </w:r>
      <w:r w:rsidRPr="00631838">
        <w:rPr>
          <w:b/>
          <w:bCs/>
          <w:lang w:val="ro-RO"/>
        </w:rPr>
        <w:lastRenderedPageBreak/>
        <w:t>Alexandra Davidescu</w:t>
      </w:r>
      <w:r w:rsidRPr="00631838">
        <w:rPr>
          <w:lang w:val="ro-RO"/>
        </w:rPr>
        <w:t xml:space="preserve">, Norina Forna, Doriana Agop-Forna, Cristina Dascălu, Mihaela-Monica </w:t>
      </w:r>
      <w:proofErr w:type="spellStart"/>
      <w:r w:rsidRPr="00631838">
        <w:rPr>
          <w:lang w:val="ro-RO"/>
        </w:rPr>
        <w:t>Scutariu</w:t>
      </w:r>
      <w:proofErr w:type="spellEnd"/>
      <w:r>
        <w:rPr>
          <w:lang w:val="ro-RO"/>
        </w:rPr>
        <w:t xml:space="preserve">, </w:t>
      </w:r>
      <w:r w:rsidRPr="00631838">
        <w:rPr>
          <w:lang w:val="ro-RO"/>
        </w:rPr>
        <w:t>PMCID: PMC12264996  PMID: 40678301</w:t>
      </w:r>
      <w:r>
        <w:rPr>
          <w:lang w:val="ro-RO"/>
        </w:rPr>
        <w:t xml:space="preserve">, </w:t>
      </w:r>
      <w:r w:rsidRPr="00631838">
        <w:rPr>
          <w:lang w:val="ro-RO"/>
        </w:rPr>
        <w:t>DOI: 10.12865/CHSJ.51.01.12</w:t>
      </w:r>
    </w:p>
    <w:p w14:paraId="2706A78C" w14:textId="55F42018" w:rsidR="00631838" w:rsidRDefault="00631838" w:rsidP="00631838">
      <w:pPr>
        <w:pStyle w:val="ListParagraph"/>
        <w:ind w:left="900"/>
        <w:jc w:val="both"/>
        <w:rPr>
          <w:lang w:val="ro-RO"/>
        </w:rPr>
      </w:pPr>
      <w:hyperlink r:id="rId12" w:history="1">
        <w:r w:rsidRPr="00631838">
          <w:rPr>
            <w:rStyle w:val="Hyperlink"/>
            <w:lang w:val="ro-RO"/>
          </w:rPr>
          <w:t>https://pmc.ncbi.nlm.nih.gov/articles/PMC12264996/</w:t>
        </w:r>
      </w:hyperlink>
    </w:p>
    <w:p w14:paraId="7FCD081B" w14:textId="216F5353" w:rsidR="00631838" w:rsidRPr="00631838" w:rsidRDefault="00631838" w:rsidP="00631838">
      <w:pPr>
        <w:pStyle w:val="ListParagraph"/>
        <w:numPr>
          <w:ilvl w:val="0"/>
          <w:numId w:val="1"/>
        </w:numPr>
        <w:jc w:val="both"/>
        <w:rPr>
          <w:b/>
          <w:bCs/>
          <w:u w:val="single"/>
          <w:lang w:val="ro-RO"/>
        </w:rPr>
      </w:pPr>
      <w:proofErr w:type="spellStart"/>
      <w:r w:rsidRPr="00631838">
        <w:rPr>
          <w:b/>
          <w:bCs/>
          <w:u w:val="single"/>
          <w:lang w:val="ro-RO"/>
        </w:rPr>
        <w:t>Possibilities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to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prevent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dental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caries</w:t>
      </w:r>
      <w:proofErr w:type="spellEnd"/>
      <w:r w:rsidRPr="00631838">
        <w:rPr>
          <w:b/>
          <w:bCs/>
          <w:u w:val="single"/>
          <w:lang w:val="ro-RO"/>
        </w:rPr>
        <w:t xml:space="preserve">, </w:t>
      </w:r>
      <w:proofErr w:type="spellStart"/>
      <w:r w:rsidRPr="00631838">
        <w:rPr>
          <w:b/>
          <w:bCs/>
          <w:u w:val="single"/>
          <w:lang w:val="ro-RO"/>
        </w:rPr>
        <w:t>periodontitis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and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periimplantitis</w:t>
      </w:r>
      <w:proofErr w:type="spellEnd"/>
      <w:r>
        <w:rPr>
          <w:b/>
          <w:bCs/>
          <w:u w:val="single"/>
          <w:lang w:val="ro-RO"/>
        </w:rPr>
        <w:t xml:space="preserve">, </w:t>
      </w:r>
      <w:r w:rsidRPr="00631838">
        <w:rPr>
          <w:b/>
          <w:bCs/>
          <w:lang w:val="ro-RO"/>
        </w:rPr>
        <w:t>Davidescu Alexandra,</w:t>
      </w:r>
      <w:r>
        <w:rPr>
          <w:b/>
          <w:bCs/>
          <w:lang w:val="ro-RO"/>
        </w:rPr>
        <w:t xml:space="preserve"> </w:t>
      </w:r>
      <w:r w:rsidRPr="00631838">
        <w:rPr>
          <w:lang w:val="ro-RO"/>
        </w:rPr>
        <w:t xml:space="preserve">Raluca Alina Dragomir, Doriana Agop Forna, Carina </w:t>
      </w:r>
      <w:proofErr w:type="spellStart"/>
      <w:r w:rsidRPr="00631838">
        <w:rPr>
          <w:lang w:val="ro-RO"/>
        </w:rPr>
        <w:t>Balcoș</w:t>
      </w:r>
      <w:proofErr w:type="spellEnd"/>
      <w:r w:rsidRPr="00631838">
        <w:rPr>
          <w:lang w:val="ro-RO"/>
        </w:rPr>
        <w:t xml:space="preserve">, </w:t>
      </w:r>
      <w:proofErr w:type="spellStart"/>
      <w:r w:rsidRPr="00631838">
        <w:rPr>
          <w:lang w:val="ro-RO"/>
        </w:rPr>
        <w:t>Lorelay</w:t>
      </w:r>
      <w:proofErr w:type="spellEnd"/>
      <w:r w:rsidRPr="00631838">
        <w:rPr>
          <w:lang w:val="ro-RO"/>
        </w:rPr>
        <w:t xml:space="preserve"> </w:t>
      </w:r>
      <w:proofErr w:type="spellStart"/>
      <w:r w:rsidRPr="00631838">
        <w:rPr>
          <w:lang w:val="ro-RO"/>
        </w:rPr>
        <w:t>Nassar</w:t>
      </w:r>
      <w:proofErr w:type="spellEnd"/>
      <w:r w:rsidRPr="00631838">
        <w:rPr>
          <w:lang w:val="ro-RO"/>
        </w:rPr>
        <w:t xml:space="preserve"> , </w:t>
      </w:r>
      <w:proofErr w:type="spellStart"/>
      <w:r w:rsidRPr="00631838">
        <w:rPr>
          <w:lang w:val="ro-RO"/>
        </w:rPr>
        <w:t>Mohamad</w:t>
      </w:r>
      <w:proofErr w:type="spellEnd"/>
      <w:r w:rsidRPr="00631838">
        <w:rPr>
          <w:lang w:val="ro-RO"/>
        </w:rPr>
        <w:t xml:space="preserve"> </w:t>
      </w:r>
      <w:proofErr w:type="spellStart"/>
      <w:r w:rsidRPr="00631838">
        <w:rPr>
          <w:lang w:val="ro-RO"/>
        </w:rPr>
        <w:t>Madarati</w:t>
      </w:r>
      <w:proofErr w:type="spellEnd"/>
      <w:r w:rsidRPr="00631838">
        <w:rPr>
          <w:lang w:val="ro-RO"/>
        </w:rPr>
        <w:t xml:space="preserve">, </w:t>
      </w:r>
      <w:proofErr w:type="spellStart"/>
      <w:r w:rsidRPr="00631838">
        <w:rPr>
          <w:lang w:val="ro-RO"/>
        </w:rPr>
        <w:t>Gholamreza</w:t>
      </w:r>
      <w:proofErr w:type="spellEnd"/>
      <w:r w:rsidRPr="00631838">
        <w:rPr>
          <w:lang w:val="ro-RO"/>
        </w:rPr>
        <w:t xml:space="preserve"> </w:t>
      </w:r>
      <w:proofErr w:type="spellStart"/>
      <w:r w:rsidRPr="00631838">
        <w:rPr>
          <w:lang w:val="ro-RO"/>
        </w:rPr>
        <w:t>Shokraei</w:t>
      </w:r>
      <w:proofErr w:type="spellEnd"/>
      <w:r w:rsidRPr="00631838">
        <w:rPr>
          <w:lang w:val="ro-RO"/>
        </w:rPr>
        <w:t>, Dana Nicoleta Mihai, Liana Popa, Carmen Stelea</w:t>
      </w:r>
      <w:r>
        <w:rPr>
          <w:lang w:val="ro-RO"/>
        </w:rPr>
        <w:t xml:space="preserve">, </w:t>
      </w:r>
      <w:r w:rsidRPr="00631838">
        <w:rPr>
          <w:lang w:val="ro-RO"/>
        </w:rPr>
        <w:t xml:space="preserve">Romanian Journal of Medical </w:t>
      </w:r>
      <w:proofErr w:type="spellStart"/>
      <w:r w:rsidRPr="00631838">
        <w:rPr>
          <w:lang w:val="ro-RO"/>
        </w:rPr>
        <w:t>and</w:t>
      </w:r>
      <w:proofErr w:type="spellEnd"/>
      <w:r w:rsidRPr="00631838">
        <w:rPr>
          <w:lang w:val="ro-RO"/>
        </w:rPr>
        <w:t xml:space="preserve"> </w:t>
      </w:r>
      <w:proofErr w:type="spellStart"/>
      <w:r w:rsidRPr="00631838">
        <w:rPr>
          <w:lang w:val="ro-RO"/>
        </w:rPr>
        <w:t>Dental</w:t>
      </w:r>
      <w:proofErr w:type="spellEnd"/>
      <w:r w:rsidRPr="00631838">
        <w:rPr>
          <w:lang w:val="ro-RO"/>
        </w:rPr>
        <w:t xml:space="preserve"> </w:t>
      </w:r>
      <w:proofErr w:type="spellStart"/>
      <w:r w:rsidRPr="00631838">
        <w:rPr>
          <w:lang w:val="ro-RO"/>
        </w:rPr>
        <w:t>Education</w:t>
      </w:r>
      <w:proofErr w:type="spellEnd"/>
      <w:r w:rsidRPr="00631838">
        <w:rPr>
          <w:lang w:val="ro-RO"/>
        </w:rPr>
        <w:t xml:space="preserve"> Vol. 10, No. 4 </w:t>
      </w:r>
      <w:proofErr w:type="spellStart"/>
      <w:r w:rsidRPr="00631838">
        <w:rPr>
          <w:lang w:val="ro-RO"/>
        </w:rPr>
        <w:t>July</w:t>
      </w:r>
      <w:proofErr w:type="spellEnd"/>
      <w:r w:rsidRPr="00631838">
        <w:rPr>
          <w:lang w:val="ro-RO"/>
        </w:rPr>
        <w:t>-August 2021</w:t>
      </w:r>
    </w:p>
    <w:p w14:paraId="0A247255" w14:textId="2FF37C8D" w:rsidR="00631838" w:rsidRPr="00631838" w:rsidRDefault="00631838" w:rsidP="00631838">
      <w:pPr>
        <w:pStyle w:val="ListParagraph"/>
        <w:ind w:left="900"/>
        <w:jc w:val="both"/>
        <w:rPr>
          <w:b/>
          <w:bCs/>
          <w:u w:val="single"/>
          <w:lang w:val="ro-RO"/>
        </w:rPr>
      </w:pPr>
      <w:hyperlink r:id="rId13" w:history="1">
        <w:r w:rsidRPr="00631838">
          <w:rPr>
            <w:rStyle w:val="Hyperlink"/>
            <w:b/>
            <w:bCs/>
            <w:lang w:val="ro-RO"/>
          </w:rPr>
          <w:t>https://journal.adre.ro/possibilities-to-prevent-dental-caries-periodontitis-and-periimplantitis/</w:t>
        </w:r>
      </w:hyperlink>
    </w:p>
    <w:p w14:paraId="0F582F6F" w14:textId="233A230D" w:rsidR="00631838" w:rsidRDefault="00631838" w:rsidP="00631838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631838">
        <w:rPr>
          <w:b/>
          <w:bCs/>
          <w:u w:val="single"/>
          <w:lang w:val="ro-RO"/>
        </w:rPr>
        <w:t xml:space="preserve">Specific </w:t>
      </w:r>
      <w:proofErr w:type="spellStart"/>
      <w:r w:rsidRPr="00631838">
        <w:rPr>
          <w:b/>
          <w:bCs/>
          <w:u w:val="single"/>
          <w:lang w:val="ro-RO"/>
        </w:rPr>
        <w:t>surgical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preparations</w:t>
      </w:r>
      <w:proofErr w:type="spellEnd"/>
      <w:r w:rsidRPr="00631838">
        <w:rPr>
          <w:b/>
          <w:bCs/>
          <w:u w:val="single"/>
          <w:lang w:val="ro-RO"/>
        </w:rPr>
        <w:t xml:space="preserve"> in complex oral </w:t>
      </w:r>
      <w:proofErr w:type="spellStart"/>
      <w:r w:rsidRPr="00631838">
        <w:rPr>
          <w:b/>
          <w:bCs/>
          <w:u w:val="single"/>
          <w:lang w:val="ro-RO"/>
        </w:rPr>
        <w:t>rehabilitation</w:t>
      </w:r>
      <w:proofErr w:type="spellEnd"/>
      <w:r>
        <w:rPr>
          <w:b/>
          <w:bCs/>
          <w:u w:val="single"/>
          <w:lang w:val="ro-RO"/>
        </w:rPr>
        <w:t xml:space="preserve">, </w:t>
      </w:r>
      <w:r w:rsidRPr="00631838">
        <w:rPr>
          <w:b/>
          <w:bCs/>
          <w:lang w:val="ro-RO"/>
        </w:rPr>
        <w:t xml:space="preserve">Davidescu </w:t>
      </w:r>
      <w:proofErr w:type="spellStart"/>
      <w:r w:rsidRPr="00631838">
        <w:rPr>
          <w:b/>
          <w:bCs/>
          <w:lang w:val="ro-RO"/>
        </w:rPr>
        <w:t>Alexandra,</w:t>
      </w:r>
      <w:r w:rsidRPr="00631838">
        <w:rPr>
          <w:lang w:val="ro-RO"/>
        </w:rPr>
        <w:t>Doriana</w:t>
      </w:r>
      <w:proofErr w:type="spellEnd"/>
      <w:r w:rsidRPr="00631838">
        <w:rPr>
          <w:lang w:val="ro-RO"/>
        </w:rPr>
        <w:t xml:space="preserve"> Agop Forna, Raluca Alina Dragomir, Ovidiu </w:t>
      </w:r>
      <w:proofErr w:type="spellStart"/>
      <w:r w:rsidRPr="00631838">
        <w:rPr>
          <w:lang w:val="ro-RO"/>
        </w:rPr>
        <w:t>Stamatin</w:t>
      </w:r>
      <w:proofErr w:type="spellEnd"/>
      <w:r w:rsidRPr="00631838">
        <w:rPr>
          <w:lang w:val="ro-RO"/>
        </w:rPr>
        <w:t xml:space="preserve"> , </w:t>
      </w:r>
      <w:proofErr w:type="spellStart"/>
      <w:r w:rsidRPr="00631838">
        <w:rPr>
          <w:lang w:val="ro-RO"/>
        </w:rPr>
        <w:t>Lorelay</w:t>
      </w:r>
      <w:proofErr w:type="spellEnd"/>
      <w:r w:rsidRPr="00631838">
        <w:rPr>
          <w:lang w:val="ro-RO"/>
        </w:rPr>
        <w:t xml:space="preserve"> </w:t>
      </w:r>
      <w:proofErr w:type="spellStart"/>
      <w:r w:rsidRPr="00631838">
        <w:rPr>
          <w:lang w:val="ro-RO"/>
        </w:rPr>
        <w:t>Nassar</w:t>
      </w:r>
      <w:proofErr w:type="spellEnd"/>
      <w:r w:rsidRPr="00631838">
        <w:rPr>
          <w:lang w:val="ro-RO"/>
        </w:rPr>
        <w:t xml:space="preserve">, </w:t>
      </w:r>
      <w:proofErr w:type="spellStart"/>
      <w:r w:rsidRPr="00631838">
        <w:rPr>
          <w:lang w:val="ro-RO"/>
        </w:rPr>
        <w:t>Mohamad</w:t>
      </w:r>
      <w:proofErr w:type="spellEnd"/>
      <w:r w:rsidRPr="00631838">
        <w:rPr>
          <w:lang w:val="ro-RO"/>
        </w:rPr>
        <w:t xml:space="preserve"> </w:t>
      </w:r>
      <w:proofErr w:type="spellStart"/>
      <w:r w:rsidRPr="00631838">
        <w:rPr>
          <w:lang w:val="ro-RO"/>
        </w:rPr>
        <w:t>Madarati</w:t>
      </w:r>
      <w:proofErr w:type="spellEnd"/>
      <w:r w:rsidRPr="00631838">
        <w:rPr>
          <w:lang w:val="ro-RO"/>
        </w:rPr>
        <w:t xml:space="preserve">, </w:t>
      </w:r>
      <w:proofErr w:type="spellStart"/>
      <w:r w:rsidRPr="00631838">
        <w:rPr>
          <w:lang w:val="ro-RO"/>
        </w:rPr>
        <w:t>Gholamreza</w:t>
      </w:r>
      <w:proofErr w:type="spellEnd"/>
      <w:r w:rsidRPr="00631838">
        <w:rPr>
          <w:lang w:val="ro-RO"/>
        </w:rPr>
        <w:t xml:space="preserve"> </w:t>
      </w:r>
      <w:proofErr w:type="spellStart"/>
      <w:r w:rsidRPr="00631838">
        <w:rPr>
          <w:lang w:val="ro-RO"/>
        </w:rPr>
        <w:t>Shokraei</w:t>
      </w:r>
      <w:proofErr w:type="spellEnd"/>
      <w:r w:rsidRPr="00631838">
        <w:rPr>
          <w:lang w:val="ro-RO"/>
        </w:rPr>
        <w:t>, Dana Nicoleta Mihai, Liana Popa, Carmen Stelea</w:t>
      </w:r>
      <w:r>
        <w:rPr>
          <w:lang w:val="ro-RO"/>
        </w:rPr>
        <w:t xml:space="preserve">, </w:t>
      </w:r>
      <w:r w:rsidRPr="00631838">
        <w:rPr>
          <w:lang w:val="ro-RO"/>
        </w:rPr>
        <w:t xml:space="preserve">Romanian Journal of Medical </w:t>
      </w:r>
      <w:proofErr w:type="spellStart"/>
      <w:r w:rsidRPr="00631838">
        <w:rPr>
          <w:lang w:val="ro-RO"/>
        </w:rPr>
        <w:t>and</w:t>
      </w:r>
      <w:proofErr w:type="spellEnd"/>
      <w:r w:rsidRPr="00631838">
        <w:rPr>
          <w:lang w:val="ro-RO"/>
        </w:rPr>
        <w:t xml:space="preserve"> </w:t>
      </w:r>
      <w:proofErr w:type="spellStart"/>
      <w:r w:rsidRPr="00631838">
        <w:rPr>
          <w:lang w:val="ro-RO"/>
        </w:rPr>
        <w:t>Dental</w:t>
      </w:r>
      <w:proofErr w:type="spellEnd"/>
      <w:r w:rsidRPr="00631838">
        <w:rPr>
          <w:lang w:val="ro-RO"/>
        </w:rPr>
        <w:t xml:space="preserve"> </w:t>
      </w:r>
      <w:proofErr w:type="spellStart"/>
      <w:r w:rsidRPr="00631838">
        <w:rPr>
          <w:lang w:val="ro-RO"/>
        </w:rPr>
        <w:t>Education</w:t>
      </w:r>
      <w:proofErr w:type="spellEnd"/>
      <w:r w:rsidRPr="00631838">
        <w:rPr>
          <w:lang w:val="ro-RO"/>
        </w:rPr>
        <w:t xml:space="preserve"> Vol. 10, No. 3 May-June 2021</w:t>
      </w:r>
    </w:p>
    <w:p w14:paraId="40B1D4B2" w14:textId="3D7DCFBF" w:rsidR="00631838" w:rsidRDefault="00631838" w:rsidP="00631838">
      <w:pPr>
        <w:pStyle w:val="ListParagraph"/>
        <w:ind w:left="900"/>
        <w:jc w:val="both"/>
        <w:rPr>
          <w:lang w:val="ro-RO"/>
        </w:rPr>
      </w:pPr>
      <w:hyperlink r:id="rId14" w:history="1">
        <w:r w:rsidRPr="00631838">
          <w:rPr>
            <w:rStyle w:val="Hyperlink"/>
            <w:lang w:val="ro-RO"/>
          </w:rPr>
          <w:t>https://journal.adre.ro/specific-surgical-preparations-in-complex-oral-rehabilitation/</w:t>
        </w:r>
      </w:hyperlink>
    </w:p>
    <w:p w14:paraId="52CB628B" w14:textId="24699E07" w:rsidR="00631838" w:rsidRPr="00631838" w:rsidRDefault="00631838" w:rsidP="00631838">
      <w:pPr>
        <w:pStyle w:val="ListParagraph"/>
        <w:numPr>
          <w:ilvl w:val="0"/>
          <w:numId w:val="1"/>
        </w:numPr>
        <w:jc w:val="both"/>
        <w:rPr>
          <w:b/>
          <w:bCs/>
          <w:u w:val="single"/>
          <w:lang w:val="ro-RO"/>
        </w:rPr>
      </w:pPr>
      <w:r w:rsidRPr="00631838">
        <w:rPr>
          <w:b/>
          <w:bCs/>
          <w:u w:val="single"/>
          <w:lang w:val="ro-RO"/>
        </w:rPr>
        <w:t xml:space="preserve">The </w:t>
      </w:r>
      <w:proofErr w:type="spellStart"/>
      <w:r w:rsidRPr="00631838">
        <w:rPr>
          <w:b/>
          <w:bCs/>
          <w:u w:val="single"/>
          <w:lang w:val="ro-RO"/>
        </w:rPr>
        <w:t>functional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significance</w:t>
      </w:r>
      <w:proofErr w:type="spellEnd"/>
      <w:r w:rsidRPr="00631838">
        <w:rPr>
          <w:b/>
          <w:bCs/>
          <w:u w:val="single"/>
          <w:lang w:val="ro-RO"/>
        </w:rPr>
        <w:t xml:space="preserve"> of humerus </w:t>
      </w:r>
      <w:proofErr w:type="spellStart"/>
      <w:r w:rsidRPr="00631838">
        <w:rPr>
          <w:b/>
          <w:bCs/>
          <w:u w:val="single"/>
          <w:lang w:val="ro-RO"/>
        </w:rPr>
        <w:t>lower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extremity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fossae</w:t>
      </w:r>
      <w:proofErr w:type="spellEnd"/>
      <w:r>
        <w:rPr>
          <w:b/>
          <w:bCs/>
          <w:u w:val="single"/>
          <w:lang w:val="ro-RO"/>
        </w:rPr>
        <w:t xml:space="preserve">, </w:t>
      </w:r>
      <w:r w:rsidRPr="00631838">
        <w:rPr>
          <w:b/>
          <w:bCs/>
          <w:lang w:val="ro-RO"/>
        </w:rPr>
        <w:t>Alexandra Davidescu,</w:t>
      </w:r>
      <w:r w:rsidRPr="00631838">
        <w:rPr>
          <w:lang w:val="ro-RO"/>
        </w:rPr>
        <w:t xml:space="preserve"> Bogdan </w:t>
      </w:r>
      <w:proofErr w:type="spellStart"/>
      <w:r w:rsidRPr="00631838">
        <w:rPr>
          <w:lang w:val="ro-RO"/>
        </w:rPr>
        <w:t>Vâscu</w:t>
      </w:r>
      <w:proofErr w:type="spellEnd"/>
      <w:r w:rsidRPr="00631838">
        <w:rPr>
          <w:lang w:val="ro-RO"/>
        </w:rPr>
        <w:t xml:space="preserve">, </w:t>
      </w:r>
      <w:proofErr w:type="spellStart"/>
      <w:r w:rsidRPr="00631838">
        <w:rPr>
          <w:lang w:val="ro-RO"/>
        </w:rPr>
        <w:t>Dragos</w:t>
      </w:r>
      <w:proofErr w:type="spellEnd"/>
      <w:r w:rsidRPr="00631838">
        <w:rPr>
          <w:lang w:val="ro-RO"/>
        </w:rPr>
        <w:t xml:space="preserve"> </w:t>
      </w:r>
      <w:proofErr w:type="spellStart"/>
      <w:r w:rsidRPr="00631838">
        <w:rPr>
          <w:lang w:val="ro-RO"/>
        </w:rPr>
        <w:t>Crauciuc</w:t>
      </w:r>
      <w:proofErr w:type="spellEnd"/>
      <w:r w:rsidRPr="00631838">
        <w:rPr>
          <w:lang w:val="ro-RO"/>
        </w:rPr>
        <w:t xml:space="preserve">, </w:t>
      </w:r>
      <w:proofErr w:type="spellStart"/>
      <w:r w:rsidRPr="00631838">
        <w:rPr>
          <w:lang w:val="ro-RO"/>
        </w:rPr>
        <w:t>Vladut</w:t>
      </w:r>
      <w:proofErr w:type="spellEnd"/>
      <w:r w:rsidRPr="00631838">
        <w:rPr>
          <w:lang w:val="ro-RO"/>
        </w:rPr>
        <w:t xml:space="preserve"> </w:t>
      </w:r>
      <w:proofErr w:type="spellStart"/>
      <w:r w:rsidRPr="00631838">
        <w:rPr>
          <w:lang w:val="ro-RO"/>
        </w:rPr>
        <w:t>Burduloi</w:t>
      </w:r>
      <w:proofErr w:type="spellEnd"/>
      <w:r w:rsidRPr="00631838">
        <w:rPr>
          <w:lang w:val="ro-RO"/>
        </w:rPr>
        <w:t>, Norina Forna, Ana Maria Fătu</w:t>
      </w:r>
      <w:r>
        <w:rPr>
          <w:lang w:val="ro-RO"/>
        </w:rPr>
        <w:t xml:space="preserve">, </w:t>
      </w:r>
      <w:r w:rsidRPr="00631838">
        <w:rPr>
          <w:lang w:val="ro-RO"/>
        </w:rPr>
        <w:t xml:space="preserve">Romanian Journal of Oral </w:t>
      </w:r>
      <w:proofErr w:type="spellStart"/>
      <w:r w:rsidRPr="00631838">
        <w:rPr>
          <w:lang w:val="ro-RO"/>
        </w:rPr>
        <w:t>Rehabilitation</w:t>
      </w:r>
      <w:proofErr w:type="spellEnd"/>
      <w:r w:rsidRPr="00631838">
        <w:rPr>
          <w:lang w:val="ro-RO"/>
        </w:rPr>
        <w:t xml:space="preserve"> Vol. 17, No.3 </w:t>
      </w:r>
      <w:proofErr w:type="spellStart"/>
      <w:r w:rsidRPr="00631838">
        <w:rPr>
          <w:lang w:val="ro-RO"/>
        </w:rPr>
        <w:t>July-September</w:t>
      </w:r>
      <w:proofErr w:type="spellEnd"/>
      <w:r w:rsidRPr="00631838">
        <w:rPr>
          <w:lang w:val="ro-RO"/>
        </w:rPr>
        <w:t xml:space="preserve"> 2025</w:t>
      </w:r>
    </w:p>
    <w:p w14:paraId="6328D587" w14:textId="3BC51372" w:rsidR="00631838" w:rsidRPr="00631838" w:rsidRDefault="00631838" w:rsidP="00631838">
      <w:pPr>
        <w:pStyle w:val="ListParagraph"/>
        <w:ind w:left="900"/>
        <w:jc w:val="both"/>
        <w:rPr>
          <w:b/>
          <w:bCs/>
          <w:u w:val="single"/>
          <w:lang w:val="ro-RO"/>
        </w:rPr>
      </w:pPr>
      <w:hyperlink r:id="rId15" w:history="1">
        <w:r w:rsidRPr="00631838">
          <w:rPr>
            <w:rStyle w:val="Hyperlink"/>
            <w:b/>
            <w:bCs/>
            <w:lang w:val="ro-RO"/>
          </w:rPr>
          <w:t>https://rjor.ro/wp-content/uploads/2025/11/THE-FUNCTIONAL-SIGNIFICANCE-OF-HUMERUS-LOWER-EXTREMITY-FOSSAE.pdf</w:t>
        </w:r>
      </w:hyperlink>
    </w:p>
    <w:p w14:paraId="6DA08E28" w14:textId="05125CA5" w:rsidR="00631838" w:rsidRPr="00631838" w:rsidRDefault="00631838" w:rsidP="00631838">
      <w:pPr>
        <w:pStyle w:val="ListParagraph"/>
        <w:numPr>
          <w:ilvl w:val="0"/>
          <w:numId w:val="1"/>
        </w:numPr>
        <w:jc w:val="both"/>
        <w:rPr>
          <w:b/>
          <w:bCs/>
          <w:u w:val="single"/>
          <w:lang w:val="ro-RO"/>
        </w:rPr>
      </w:pPr>
      <w:proofErr w:type="spellStart"/>
      <w:r w:rsidRPr="00631838">
        <w:rPr>
          <w:b/>
          <w:bCs/>
          <w:u w:val="single"/>
          <w:lang w:val="ro-RO"/>
        </w:rPr>
        <w:t>Dentists</w:t>
      </w:r>
      <w:proofErr w:type="spellEnd"/>
      <w:r w:rsidRPr="00631838">
        <w:rPr>
          <w:b/>
          <w:bCs/>
          <w:u w:val="single"/>
          <w:lang w:val="ro-RO"/>
        </w:rPr>
        <w:t xml:space="preserve">' </w:t>
      </w:r>
      <w:proofErr w:type="spellStart"/>
      <w:r w:rsidRPr="00631838">
        <w:rPr>
          <w:b/>
          <w:bCs/>
          <w:u w:val="single"/>
          <w:lang w:val="ro-RO"/>
        </w:rPr>
        <w:t>level</w:t>
      </w:r>
      <w:proofErr w:type="spellEnd"/>
      <w:r w:rsidRPr="00631838">
        <w:rPr>
          <w:b/>
          <w:bCs/>
          <w:u w:val="single"/>
          <w:lang w:val="ro-RO"/>
        </w:rPr>
        <w:t xml:space="preserve"> of </w:t>
      </w:r>
      <w:proofErr w:type="spellStart"/>
      <w:r w:rsidRPr="00631838">
        <w:rPr>
          <w:b/>
          <w:bCs/>
          <w:u w:val="single"/>
          <w:lang w:val="ro-RO"/>
        </w:rPr>
        <w:t>knowledge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about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the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effectiveness</w:t>
      </w:r>
      <w:proofErr w:type="spellEnd"/>
      <w:r w:rsidRPr="00631838">
        <w:rPr>
          <w:b/>
          <w:bCs/>
          <w:u w:val="single"/>
          <w:lang w:val="ro-RO"/>
        </w:rPr>
        <w:t xml:space="preserve"> of </w:t>
      </w:r>
      <w:proofErr w:type="spellStart"/>
      <w:r w:rsidRPr="00631838">
        <w:rPr>
          <w:b/>
          <w:bCs/>
          <w:u w:val="single"/>
          <w:lang w:val="ro-RO"/>
        </w:rPr>
        <w:t>cleaning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methods</w:t>
      </w:r>
      <w:proofErr w:type="spellEnd"/>
      <w:r w:rsidRPr="00631838">
        <w:rPr>
          <w:b/>
          <w:bCs/>
          <w:u w:val="single"/>
          <w:lang w:val="ro-RO"/>
        </w:rPr>
        <w:t xml:space="preserve"> for </w:t>
      </w:r>
      <w:proofErr w:type="spellStart"/>
      <w:r w:rsidRPr="00631838">
        <w:rPr>
          <w:b/>
          <w:bCs/>
          <w:u w:val="single"/>
          <w:lang w:val="ro-RO"/>
        </w:rPr>
        <w:t>reusable</w:t>
      </w:r>
      <w:proofErr w:type="spellEnd"/>
      <w:r w:rsidRPr="00631838">
        <w:rPr>
          <w:b/>
          <w:bCs/>
          <w:u w:val="single"/>
          <w:lang w:val="ro-RO"/>
        </w:rPr>
        <w:t xml:space="preserve"> </w:t>
      </w:r>
      <w:proofErr w:type="spellStart"/>
      <w:r w:rsidRPr="00631838">
        <w:rPr>
          <w:b/>
          <w:bCs/>
          <w:u w:val="single"/>
          <w:lang w:val="ro-RO"/>
        </w:rPr>
        <w:t>instruments</w:t>
      </w:r>
      <w:proofErr w:type="spellEnd"/>
      <w:r>
        <w:rPr>
          <w:b/>
          <w:bCs/>
          <w:u w:val="single"/>
          <w:lang w:val="ro-RO"/>
        </w:rPr>
        <w:t xml:space="preserve">, </w:t>
      </w:r>
      <w:r w:rsidRPr="00631838">
        <w:rPr>
          <w:b/>
          <w:bCs/>
          <w:lang w:val="ro-RO"/>
        </w:rPr>
        <w:t xml:space="preserve">Alexandra </w:t>
      </w:r>
      <w:proofErr w:type="spellStart"/>
      <w:r w:rsidRPr="00631838">
        <w:rPr>
          <w:b/>
          <w:bCs/>
          <w:lang w:val="ro-RO"/>
        </w:rPr>
        <w:t>Davidescu,</w:t>
      </w:r>
      <w:r w:rsidRPr="00631838">
        <w:rPr>
          <w:lang w:val="ro-RO"/>
        </w:rPr>
        <w:t>Balcoș</w:t>
      </w:r>
      <w:proofErr w:type="spellEnd"/>
      <w:r w:rsidRPr="00631838">
        <w:rPr>
          <w:lang w:val="ro-RO"/>
        </w:rPr>
        <w:t xml:space="preserve"> Carina, Livia Bobu, Irina </w:t>
      </w:r>
      <w:proofErr w:type="spellStart"/>
      <w:r w:rsidRPr="00631838">
        <w:rPr>
          <w:lang w:val="ro-RO"/>
        </w:rPr>
        <w:t>Bamboi</w:t>
      </w:r>
      <w:proofErr w:type="spellEnd"/>
      <w:r w:rsidRPr="00631838">
        <w:rPr>
          <w:lang w:val="ro-RO"/>
        </w:rPr>
        <w:t xml:space="preserve">, Irina Grădinaru, Loredana </w:t>
      </w:r>
      <w:proofErr w:type="spellStart"/>
      <w:r w:rsidRPr="00631838">
        <w:rPr>
          <w:lang w:val="ro-RO"/>
        </w:rPr>
        <w:t>Hurjui</w:t>
      </w:r>
      <w:proofErr w:type="spellEnd"/>
      <w:r w:rsidRPr="00631838">
        <w:rPr>
          <w:lang w:val="ro-RO"/>
        </w:rPr>
        <w:t xml:space="preserve">, Cristina </w:t>
      </w:r>
      <w:proofErr w:type="spellStart"/>
      <w:r w:rsidRPr="00631838">
        <w:rPr>
          <w:lang w:val="ro-RO"/>
        </w:rPr>
        <w:t>Tărniceriu</w:t>
      </w:r>
      <w:proofErr w:type="spellEnd"/>
      <w:r w:rsidRPr="00631838">
        <w:rPr>
          <w:lang w:val="ro-RO"/>
        </w:rPr>
        <w:t xml:space="preserve">, Blaga Teofil, Dana </w:t>
      </w:r>
      <w:proofErr w:type="spellStart"/>
      <w:r w:rsidRPr="00631838">
        <w:rPr>
          <w:lang w:val="ro-RO"/>
        </w:rPr>
        <w:t>Budală</w:t>
      </w:r>
      <w:proofErr w:type="spellEnd"/>
      <w:r w:rsidRPr="00631838">
        <w:rPr>
          <w:lang w:val="ro-RO"/>
        </w:rPr>
        <w:t xml:space="preserve">, Maria </w:t>
      </w:r>
      <w:proofErr w:type="spellStart"/>
      <w:r w:rsidRPr="00631838">
        <w:rPr>
          <w:lang w:val="ro-RO"/>
        </w:rPr>
        <w:t>Bolat</w:t>
      </w:r>
      <w:proofErr w:type="spellEnd"/>
      <w:r w:rsidRPr="00631838">
        <w:rPr>
          <w:lang w:val="ro-RO"/>
        </w:rPr>
        <w:t xml:space="preserve">, Carmen Savin, Adina </w:t>
      </w:r>
      <w:proofErr w:type="spellStart"/>
      <w:r w:rsidRPr="00631838">
        <w:rPr>
          <w:lang w:val="ro-RO"/>
        </w:rPr>
        <w:t>Armencia</w:t>
      </w:r>
      <w:proofErr w:type="spellEnd"/>
      <w:r>
        <w:rPr>
          <w:lang w:val="ro-RO"/>
        </w:rPr>
        <w:t xml:space="preserve">, </w:t>
      </w:r>
      <w:r w:rsidRPr="00631838">
        <w:rPr>
          <w:lang w:val="ro-RO"/>
        </w:rPr>
        <w:t xml:space="preserve">Romanian Journal of Medical </w:t>
      </w:r>
      <w:proofErr w:type="spellStart"/>
      <w:r w:rsidRPr="00631838">
        <w:rPr>
          <w:lang w:val="ro-RO"/>
        </w:rPr>
        <w:t>and</w:t>
      </w:r>
      <w:proofErr w:type="spellEnd"/>
      <w:r w:rsidRPr="00631838">
        <w:rPr>
          <w:lang w:val="ro-RO"/>
        </w:rPr>
        <w:t xml:space="preserve"> </w:t>
      </w:r>
      <w:proofErr w:type="spellStart"/>
      <w:r w:rsidRPr="00631838">
        <w:rPr>
          <w:lang w:val="ro-RO"/>
        </w:rPr>
        <w:t>Dental</w:t>
      </w:r>
      <w:proofErr w:type="spellEnd"/>
      <w:r w:rsidRPr="00631838">
        <w:rPr>
          <w:lang w:val="ro-RO"/>
        </w:rPr>
        <w:t xml:space="preserve"> </w:t>
      </w:r>
      <w:proofErr w:type="spellStart"/>
      <w:r w:rsidRPr="00631838">
        <w:rPr>
          <w:lang w:val="ro-RO"/>
        </w:rPr>
        <w:t>Education</w:t>
      </w:r>
      <w:proofErr w:type="spellEnd"/>
      <w:r w:rsidRPr="00631838">
        <w:rPr>
          <w:lang w:val="ro-RO"/>
        </w:rPr>
        <w:t xml:space="preserve"> Vol. 11, No. 1, Ian-Feb 2022</w:t>
      </w:r>
    </w:p>
    <w:p w14:paraId="32147CBC" w14:textId="2C5BB34F" w:rsidR="00631838" w:rsidRPr="00631838" w:rsidRDefault="003325A9" w:rsidP="00631838">
      <w:pPr>
        <w:pStyle w:val="ListParagraph"/>
        <w:ind w:left="900"/>
        <w:jc w:val="both"/>
        <w:rPr>
          <w:b/>
          <w:bCs/>
          <w:u w:val="single"/>
          <w:lang w:val="ro-RO"/>
        </w:rPr>
      </w:pPr>
      <w:hyperlink r:id="rId16" w:history="1">
        <w:r w:rsidRPr="003325A9">
          <w:rPr>
            <w:rStyle w:val="Hyperlink"/>
            <w:b/>
            <w:bCs/>
            <w:lang w:val="ro-RO"/>
          </w:rPr>
          <w:t>http://journal.adre.ro/wp-content/uploads/2022/05/DENTISTS-LEVEL-OF-KNOWLEDGE-ABOUT-THE-EFFECTIVENESS-OF-CLEANING-METHODS-FOR-REUSABLE-INSTRUMENTS.pdf</w:t>
        </w:r>
      </w:hyperlink>
    </w:p>
    <w:sectPr w:rsidR="00631838" w:rsidRPr="006318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B87C37"/>
    <w:multiLevelType w:val="hybridMultilevel"/>
    <w:tmpl w:val="7CBEE822"/>
    <w:lvl w:ilvl="0" w:tplc="D7C2AE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441262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71D"/>
    <w:rsid w:val="003325A9"/>
    <w:rsid w:val="00343999"/>
    <w:rsid w:val="00596585"/>
    <w:rsid w:val="00631838"/>
    <w:rsid w:val="0084671D"/>
    <w:rsid w:val="00862105"/>
    <w:rsid w:val="009128CF"/>
    <w:rsid w:val="00AD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77E1E"/>
  <w15:chartTrackingRefBased/>
  <w15:docId w15:val="{5C381DB0-C58A-4670-838C-A3E9EE6A4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6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6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6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6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67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67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7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67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67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67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6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6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6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6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67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67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67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67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67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AD071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07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jor.ro/wp-content/uploads/2024/12/RISK-FACTORS-FOR-PERI-IMPLANTITIS-IN-THE-POSTERIOR-FIXED-IMPLANT-PROSTHETIC-THERAPY-RETROSPECTIVE-STUDY-1.pdf" TargetMode="External"/><Relationship Id="rId13" Type="http://schemas.openxmlformats.org/officeDocument/2006/relationships/hyperlink" Target="https://journal.adre.ro/possibilities-to-prevent-dental-caries-periodontitis-and-periimplantiti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revmedchir.ro/index.php/revmedchir/article/view/3092/2032" TargetMode="External"/><Relationship Id="rId12" Type="http://schemas.openxmlformats.org/officeDocument/2006/relationships/hyperlink" Target="https://pmc.ncbi.nlm.nih.gov/articles/PMC12264996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journal.adre.ro/wp-content/uploads/2022/05/DENTISTS-LEVEL-OF-KNOWLEDGE-ABOUT-THE-EFFECTIVENESS-OF-CLEANING-METHODS-FOR-REUSABLE-INSTRUMENTS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revmedchir.ro/index.php/revmedchir/article/view/3093/2033" TargetMode="External"/><Relationship Id="rId11" Type="http://schemas.openxmlformats.org/officeDocument/2006/relationships/hyperlink" Target="https://rjor.ro/wp-content/uploads/2023/01/THE-PERFORMANCE-OF-THE-ROMANIAN-HEALTH-SYSTEM-IN-THE-EUROPEAN-CONTEXT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jor.ro/wp-content/uploads/2025/11/THE-FUNCTIONAL-SIGNIFICANCE-OF-HUMERUS-LOWER-EXTREMITY-FOSSAE.pdf" TargetMode="External"/><Relationship Id="rId10" Type="http://schemas.openxmlformats.org/officeDocument/2006/relationships/hyperlink" Target="https://rjor.ro/wp-content/uploads/2023/07/THE-BIOMECHANICAL-CHARACTERISTICS-OF-INTRAORAL-BONE-RECONSTRUCTION-MATERIAL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dpi.com/2077-0383/15/8/3144" TargetMode="External"/><Relationship Id="rId14" Type="http://schemas.openxmlformats.org/officeDocument/2006/relationships/hyperlink" Target="https://journal.adre.ro/specific-surgical-preparations-in-complex-oral-rehabilit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128D8-824D-4C79-B46D-7F01FC26C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Razvan Davidescu</dc:creator>
  <cp:keywords/>
  <dc:description/>
  <cp:lastModifiedBy>Razvan Davidescu</cp:lastModifiedBy>
  <cp:revision>2</cp:revision>
  <cp:lastPrinted>2026-05-23T16:03:00Z</cp:lastPrinted>
  <dcterms:created xsi:type="dcterms:W3CDTF">2026-05-23T15:41:00Z</dcterms:created>
  <dcterms:modified xsi:type="dcterms:W3CDTF">2026-05-23T16:04:00Z</dcterms:modified>
</cp:coreProperties>
</file>