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033B" w14:textId="77777777" w:rsidR="008A2140" w:rsidRDefault="008A2140" w:rsidP="008A2140">
      <w:pPr>
        <w:jc w:val="center"/>
      </w:pPr>
      <w:r>
        <w:t xml:space="preserve">Lista de </w:t>
      </w:r>
      <w:proofErr w:type="spellStart"/>
      <w:r>
        <w:t>publicații</w:t>
      </w:r>
      <w:proofErr w:type="spellEnd"/>
    </w:p>
    <w:p w14:paraId="1DEDF47C" w14:textId="77777777" w:rsidR="008A2140" w:rsidRDefault="008A2140" w:rsidP="008A2140"/>
    <w:p w14:paraId="4CC8EAE0" w14:textId="77777777" w:rsidR="008A2140" w:rsidRDefault="008A2140" w:rsidP="008A2140">
      <w:pPr>
        <w:pStyle w:val="ListParagraph"/>
        <w:numPr>
          <w:ilvl w:val="0"/>
          <w:numId w:val="4"/>
        </w:numPr>
      </w:pPr>
      <w:bookmarkStart w:id="0" w:name="_Hlk199677403"/>
      <w:proofErr w:type="spellStart"/>
      <w:r>
        <w:t>Articole</w:t>
      </w:r>
      <w:proofErr w:type="spellEnd"/>
      <w:r>
        <w:t xml:space="preserve"> ISI – </w:t>
      </w:r>
      <w:proofErr w:type="spellStart"/>
      <w:r>
        <w:t>autor</w:t>
      </w:r>
      <w:proofErr w:type="spellEnd"/>
      <w:r>
        <w:t xml:space="preserve"> principal:</w:t>
      </w:r>
    </w:p>
    <w:bookmarkEnd w:id="0"/>
    <w:p w14:paraId="52E76532" w14:textId="77777777" w:rsidR="008A2140" w:rsidRDefault="008A2140" w:rsidP="008A2140">
      <w:pPr>
        <w:pStyle w:val="ListParagraph"/>
        <w:ind w:left="1080"/>
      </w:pPr>
    </w:p>
    <w:p w14:paraId="1222167E" w14:textId="77777777" w:rsidR="008A2140" w:rsidRPr="008A2140" w:rsidRDefault="008A2140" w:rsidP="008A2140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8A2140">
        <w:rPr>
          <w:i/>
          <w:iCs/>
          <w:sz w:val="24"/>
          <w:szCs w:val="24"/>
        </w:rPr>
        <w:t>Cytokine Storm in COVID-19: Exploring IL-6 Signaling and Cytokine-Microbiome Interactions as Emerging Therapeutic Approaches</w:t>
      </w:r>
    </w:p>
    <w:p w14:paraId="40C5A5C2" w14:textId="77777777" w:rsidR="008A2140" w:rsidRPr="008A2140" w:rsidRDefault="008A2140" w:rsidP="008A2140">
      <w:pPr>
        <w:pStyle w:val="ListParagraph"/>
      </w:pPr>
      <w:r w:rsidRPr="008A2140">
        <w:rPr>
          <w:b/>
          <w:bCs/>
        </w:rPr>
        <w:t>Tudorita Gabriela Paranga</w:t>
      </w:r>
      <w:r w:rsidRPr="008A2140">
        <w:t xml:space="preserve">, Ivona Mitu, Mariana Pavel-Tanasa, Manuel Florin Rosu, Ionela-Larisa </w:t>
      </w:r>
      <w:proofErr w:type="spellStart"/>
      <w:r w:rsidRPr="008A2140">
        <w:t>Miftode</w:t>
      </w:r>
      <w:proofErr w:type="spellEnd"/>
      <w:r w:rsidRPr="008A2140">
        <w:t xml:space="preserve">, Daniela Constantinescu, Maria Obreja, Claudia Elena Plesca, Egidia </w:t>
      </w:r>
      <w:proofErr w:type="spellStart"/>
      <w:r w:rsidRPr="008A2140">
        <w:t>Miftode</w:t>
      </w:r>
      <w:proofErr w:type="spellEnd"/>
    </w:p>
    <w:p w14:paraId="7974CFFA" w14:textId="77777777" w:rsidR="008A2140" w:rsidRPr="008A2140" w:rsidRDefault="008A2140" w:rsidP="008A2140">
      <w:pPr>
        <w:pStyle w:val="ListParagraph"/>
      </w:pPr>
      <w:r w:rsidRPr="008A2140">
        <w:rPr>
          <w:b/>
          <w:bCs/>
        </w:rPr>
        <w:t>Int J Mol Sci. 2024 Nov</w:t>
      </w:r>
      <w:r w:rsidRPr="008A2140">
        <w:t>; 25(21): 11411. Published online 2024 Oct 24.</w:t>
      </w:r>
    </w:p>
    <w:p w14:paraId="115B951F" w14:textId="77777777" w:rsidR="008A2140" w:rsidRPr="008A2140" w:rsidRDefault="008A2140" w:rsidP="008A2140">
      <w:pPr>
        <w:pStyle w:val="ListParagraph"/>
      </w:pPr>
      <w:r w:rsidRPr="008A2140">
        <w:t xml:space="preserve"> </w:t>
      </w:r>
      <w:proofErr w:type="spellStart"/>
      <w:r w:rsidRPr="008A2140">
        <w:t>doi</w:t>
      </w:r>
      <w:proofErr w:type="spellEnd"/>
      <w:r w:rsidRPr="008A2140">
        <w:t xml:space="preserve">: 10.3390/ijms252111411 </w:t>
      </w:r>
      <w:r w:rsidRPr="008A2140">
        <w:rPr>
          <w:b/>
          <w:bCs/>
        </w:rPr>
        <w:t>FI 4,9</w:t>
      </w:r>
    </w:p>
    <w:p w14:paraId="01747DF0" w14:textId="77777777" w:rsidR="008A2140" w:rsidRPr="008A2140" w:rsidRDefault="008A2140" w:rsidP="008A2140">
      <w:pPr>
        <w:pStyle w:val="ListParagraph"/>
      </w:pPr>
    </w:p>
    <w:p w14:paraId="6D101216" w14:textId="77777777" w:rsidR="008A2140" w:rsidRPr="008A2140" w:rsidRDefault="008A2140" w:rsidP="008A2140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8A2140">
        <w:rPr>
          <w:i/>
          <w:iCs/>
          <w:sz w:val="24"/>
          <w:szCs w:val="24"/>
        </w:rPr>
        <w:t>Distinct soluble immune checkpoint profiles characterize COVID-19 severity, mortality and SARS-CoV-2 variant infections</w:t>
      </w:r>
    </w:p>
    <w:p w14:paraId="1C92D526" w14:textId="77777777" w:rsidR="008A2140" w:rsidRPr="008A2140" w:rsidRDefault="008A2140" w:rsidP="008A2140">
      <w:pPr>
        <w:pStyle w:val="ListParagraph"/>
      </w:pPr>
      <w:r w:rsidRPr="008A2140">
        <w:rPr>
          <w:b/>
          <w:bCs/>
        </w:rPr>
        <w:t>Tudorita Gabriela Paranga</w:t>
      </w:r>
      <w:r w:rsidRPr="008A2140">
        <w:t xml:space="preserve">, Mariana Pavel-Tanasa, Daniela Constantinescu, Elena </w:t>
      </w:r>
      <w:proofErr w:type="spellStart"/>
      <w:r w:rsidRPr="008A2140">
        <w:t>Iftimi</w:t>
      </w:r>
      <w:proofErr w:type="spellEnd"/>
      <w:r w:rsidRPr="008A2140">
        <w:t xml:space="preserve">, Claudia Elena Plesca, Ionela-Larisa </w:t>
      </w:r>
      <w:proofErr w:type="spellStart"/>
      <w:r w:rsidRPr="008A2140">
        <w:t>Miftode</w:t>
      </w:r>
      <w:proofErr w:type="spellEnd"/>
      <w:r w:rsidRPr="008A2140">
        <w:t xml:space="preserve">, Petru </w:t>
      </w:r>
      <w:proofErr w:type="spellStart"/>
      <w:r w:rsidRPr="008A2140">
        <w:t>Cianga</w:t>
      </w:r>
      <w:proofErr w:type="spellEnd"/>
      <w:r w:rsidRPr="008A2140">
        <w:t xml:space="preserve">, Egidia </w:t>
      </w:r>
      <w:proofErr w:type="spellStart"/>
      <w:r w:rsidRPr="008A2140">
        <w:t>Miftode</w:t>
      </w:r>
      <w:proofErr w:type="spellEnd"/>
    </w:p>
    <w:p w14:paraId="4807DB43" w14:textId="77777777" w:rsidR="008A2140" w:rsidRPr="008A2140" w:rsidRDefault="008A2140" w:rsidP="008A2140">
      <w:pPr>
        <w:pStyle w:val="ListParagraph"/>
      </w:pPr>
      <w:r w:rsidRPr="008A2140">
        <w:rPr>
          <w:b/>
          <w:bCs/>
        </w:rPr>
        <w:t>Front Immunol. 2024</w:t>
      </w:r>
      <w:r w:rsidRPr="008A2140">
        <w:t xml:space="preserve">; 15: 1464480. Published online 2024 Sep 23. </w:t>
      </w:r>
    </w:p>
    <w:p w14:paraId="7073659D" w14:textId="77777777" w:rsidR="008A2140" w:rsidRPr="008A2140" w:rsidRDefault="008A2140" w:rsidP="008A2140">
      <w:pPr>
        <w:pStyle w:val="ListParagraph"/>
      </w:pPr>
      <w:proofErr w:type="spellStart"/>
      <w:r w:rsidRPr="008A2140">
        <w:t>doi</w:t>
      </w:r>
      <w:proofErr w:type="spellEnd"/>
      <w:r w:rsidRPr="008A2140">
        <w:t xml:space="preserve">: 10.3389/fimmu.2024.1464480- </w:t>
      </w:r>
      <w:r w:rsidRPr="008A2140">
        <w:rPr>
          <w:b/>
          <w:bCs/>
        </w:rPr>
        <w:t>FI 5,6</w:t>
      </w:r>
    </w:p>
    <w:p w14:paraId="160E34CB" w14:textId="77777777" w:rsidR="008A2140" w:rsidRPr="008A2140" w:rsidRDefault="008A2140" w:rsidP="008A2140">
      <w:pPr>
        <w:pStyle w:val="ListParagraph"/>
      </w:pPr>
    </w:p>
    <w:p w14:paraId="3A0C13DB" w14:textId="77777777" w:rsidR="008A2140" w:rsidRPr="008A2140" w:rsidRDefault="008A2140" w:rsidP="008A2140">
      <w:pPr>
        <w:pStyle w:val="ListParagraph"/>
        <w:numPr>
          <w:ilvl w:val="0"/>
          <w:numId w:val="3"/>
        </w:numPr>
        <w:rPr>
          <w:i/>
          <w:iCs/>
        </w:rPr>
      </w:pPr>
      <w:r w:rsidRPr="008A2140">
        <w:rPr>
          <w:i/>
          <w:iCs/>
        </w:rPr>
        <w:t>Comparison of C-reactive protein with distinct hyperinflammatory biomarkers in association with COVID-19 severity, mortality and SARS-CoV-2 variants</w:t>
      </w:r>
    </w:p>
    <w:p w14:paraId="7C6296AA" w14:textId="77777777" w:rsidR="008A2140" w:rsidRPr="008A2140" w:rsidRDefault="008A2140" w:rsidP="008A2140">
      <w:pPr>
        <w:pStyle w:val="ListParagraph"/>
      </w:pPr>
      <w:r w:rsidRPr="008A2140">
        <w:rPr>
          <w:b/>
          <w:bCs/>
        </w:rPr>
        <w:t>Tudorita Gabriela Paranga</w:t>
      </w:r>
      <w:r w:rsidRPr="008A2140">
        <w:t xml:space="preserve">, Mariana Pavel-Tanasa, Daniela Constantinescu, Claudia Elena Plesca, Cristina Petrovici, Ionela-Larisa </w:t>
      </w:r>
      <w:proofErr w:type="spellStart"/>
      <w:r w:rsidRPr="008A2140">
        <w:t>Miftode</w:t>
      </w:r>
      <w:proofErr w:type="spellEnd"/>
      <w:r w:rsidRPr="008A2140">
        <w:t xml:space="preserve">, Mihaela </w:t>
      </w:r>
      <w:proofErr w:type="spellStart"/>
      <w:r w:rsidRPr="008A2140">
        <w:t>Moscalu</w:t>
      </w:r>
      <w:proofErr w:type="spellEnd"/>
      <w:r w:rsidRPr="008A2140">
        <w:t xml:space="preserve">, Petru </w:t>
      </w:r>
      <w:proofErr w:type="spellStart"/>
      <w:r w:rsidRPr="008A2140">
        <w:t>Cianga</w:t>
      </w:r>
      <w:proofErr w:type="spellEnd"/>
      <w:r w:rsidRPr="008A2140">
        <w:t xml:space="preserve">, Egidia Gabriela </w:t>
      </w:r>
      <w:proofErr w:type="spellStart"/>
      <w:r w:rsidRPr="008A2140">
        <w:t>Miftode</w:t>
      </w:r>
      <w:proofErr w:type="spellEnd"/>
    </w:p>
    <w:p w14:paraId="6D3AFD5A" w14:textId="77777777" w:rsidR="008A2140" w:rsidRPr="008A2140" w:rsidRDefault="008A2140" w:rsidP="008A2140">
      <w:pPr>
        <w:pStyle w:val="ListParagraph"/>
      </w:pPr>
      <w:r w:rsidRPr="008A2140">
        <w:rPr>
          <w:b/>
          <w:bCs/>
        </w:rPr>
        <w:t>Front Immunol. 2023</w:t>
      </w:r>
      <w:r w:rsidRPr="008A2140">
        <w:t>; 14: 1213246. Published online 2023 Jun 14.</w:t>
      </w:r>
    </w:p>
    <w:p w14:paraId="0B1660CE" w14:textId="77777777" w:rsidR="008A2140" w:rsidRPr="008A2140" w:rsidRDefault="008A2140" w:rsidP="008A2140">
      <w:pPr>
        <w:pStyle w:val="ListParagraph"/>
      </w:pPr>
      <w:r w:rsidRPr="008A2140">
        <w:t xml:space="preserve"> </w:t>
      </w:r>
      <w:proofErr w:type="spellStart"/>
      <w:r w:rsidRPr="008A2140">
        <w:t>doi</w:t>
      </w:r>
      <w:proofErr w:type="spellEnd"/>
      <w:r w:rsidRPr="008A2140">
        <w:t xml:space="preserve">: 10.3389/fimmu.2023.1213246 </w:t>
      </w:r>
      <w:r w:rsidRPr="008A2140">
        <w:rPr>
          <w:b/>
          <w:bCs/>
        </w:rPr>
        <w:t>FI 7,3</w:t>
      </w:r>
    </w:p>
    <w:p w14:paraId="748C8318" w14:textId="77777777" w:rsidR="008A2140" w:rsidRPr="008A2140" w:rsidRDefault="008A2140" w:rsidP="008A2140">
      <w:pPr>
        <w:pStyle w:val="ListParagraph"/>
        <w:rPr>
          <w:b/>
          <w:bCs/>
        </w:rPr>
      </w:pPr>
      <w:proofErr w:type="spellStart"/>
      <w:r w:rsidRPr="008A2140">
        <w:rPr>
          <w:b/>
          <w:bCs/>
        </w:rPr>
        <w:t>Acest</w:t>
      </w:r>
      <w:proofErr w:type="spellEnd"/>
      <w:r w:rsidRPr="008A2140">
        <w:rPr>
          <w:b/>
          <w:bCs/>
        </w:rPr>
        <w:t xml:space="preserve"> </w:t>
      </w:r>
      <w:proofErr w:type="spellStart"/>
      <w:r w:rsidRPr="008A2140">
        <w:rPr>
          <w:b/>
          <w:bCs/>
        </w:rPr>
        <w:t>articol</w:t>
      </w:r>
      <w:proofErr w:type="spellEnd"/>
      <w:r w:rsidRPr="008A2140">
        <w:rPr>
          <w:b/>
          <w:bCs/>
        </w:rPr>
        <w:t xml:space="preserve"> face </w:t>
      </w:r>
      <w:proofErr w:type="spellStart"/>
      <w:r w:rsidRPr="008A2140">
        <w:rPr>
          <w:b/>
          <w:bCs/>
        </w:rPr>
        <w:t>parte</w:t>
      </w:r>
      <w:proofErr w:type="spellEnd"/>
      <w:r w:rsidRPr="008A2140">
        <w:rPr>
          <w:b/>
          <w:bCs/>
        </w:rPr>
        <w:t xml:space="preserve"> din Frontiers e-book</w:t>
      </w:r>
      <w:proofErr w:type="gramStart"/>
      <w:r w:rsidRPr="008A2140">
        <w:rPr>
          <w:b/>
          <w:bCs/>
        </w:rPr>
        <w:t>: ”Biology</w:t>
      </w:r>
      <w:proofErr w:type="gramEnd"/>
      <w:r w:rsidRPr="008A2140">
        <w:rPr>
          <w:b/>
          <w:bCs/>
        </w:rPr>
        <w:t xml:space="preserve"> of C-reactive Protein” </w:t>
      </w:r>
      <w:proofErr w:type="spellStart"/>
      <w:r w:rsidRPr="008A2140">
        <w:rPr>
          <w:b/>
          <w:bCs/>
        </w:rPr>
        <w:t>publicat</w:t>
      </w:r>
      <w:proofErr w:type="spellEnd"/>
      <w:r w:rsidRPr="008A2140">
        <w:rPr>
          <w:b/>
          <w:bCs/>
        </w:rPr>
        <w:t xml:space="preserve"> in 2024.</w:t>
      </w:r>
    </w:p>
    <w:p w14:paraId="4D8E1BC4" w14:textId="77777777" w:rsidR="008A2140" w:rsidRPr="008A2140" w:rsidRDefault="008A2140" w:rsidP="008A2140">
      <w:pPr>
        <w:pStyle w:val="ListParagraph"/>
      </w:pPr>
    </w:p>
    <w:p w14:paraId="5FCC0558" w14:textId="77777777" w:rsidR="008A2140" w:rsidRPr="008A2140" w:rsidRDefault="008A2140" w:rsidP="008A2140">
      <w:pPr>
        <w:pStyle w:val="ListParagraph"/>
      </w:pPr>
    </w:p>
    <w:p w14:paraId="30F5E453" w14:textId="77777777" w:rsidR="008A2140" w:rsidRPr="00FD68E2" w:rsidRDefault="008A2140" w:rsidP="008A2140">
      <w:pPr>
        <w:pStyle w:val="ListParagraph"/>
        <w:numPr>
          <w:ilvl w:val="0"/>
          <w:numId w:val="4"/>
        </w:numPr>
      </w:pPr>
      <w:bookmarkStart w:id="1" w:name="_Hlk199677788"/>
      <w:proofErr w:type="spellStart"/>
      <w:r>
        <w:t>Articole</w:t>
      </w:r>
      <w:proofErr w:type="spellEnd"/>
      <w:r>
        <w:t xml:space="preserve"> ISI –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secundar</w:t>
      </w:r>
      <w:proofErr w:type="spellEnd"/>
      <w:r>
        <w:t>:</w:t>
      </w:r>
    </w:p>
    <w:bookmarkEnd w:id="1"/>
    <w:p w14:paraId="64451872" w14:textId="77777777" w:rsidR="008A2140" w:rsidRDefault="008A2140" w:rsidP="008A2140">
      <w:pPr>
        <w:pStyle w:val="ListParagraph"/>
      </w:pPr>
    </w:p>
    <w:p w14:paraId="49C7B484" w14:textId="77777777" w:rsidR="008A2140" w:rsidRPr="0020244F" w:rsidRDefault="008A2140" w:rsidP="008A2140">
      <w:pPr>
        <w:pStyle w:val="ListParagraph"/>
        <w:numPr>
          <w:ilvl w:val="0"/>
          <w:numId w:val="3"/>
        </w:numPr>
        <w:rPr>
          <w:i/>
          <w:iCs/>
        </w:rPr>
      </w:pPr>
      <w:r w:rsidRPr="0020244F">
        <w:rPr>
          <w:i/>
          <w:iCs/>
        </w:rPr>
        <w:t>Isolated Pulmonary Valve Endocarditis Caused by Enterococcus faecalis—Facing the Unpredictable</w:t>
      </w:r>
    </w:p>
    <w:p w14:paraId="0D650366" w14:textId="77777777" w:rsidR="008A2140" w:rsidRDefault="008A2140" w:rsidP="008A2140">
      <w:pPr>
        <w:pStyle w:val="ListParagraph"/>
      </w:pPr>
      <w:r>
        <w:t xml:space="preserve">Andrei </w:t>
      </w:r>
      <w:proofErr w:type="spellStart"/>
      <w:r>
        <w:t>Vâţă</w:t>
      </w:r>
      <w:proofErr w:type="spellEnd"/>
      <w:r>
        <w:t xml:space="preserve">, Isabela Ioana Loghin, Radu Ștefan </w:t>
      </w:r>
      <w:proofErr w:type="spellStart"/>
      <w:r>
        <w:t>Miftode</w:t>
      </w:r>
      <w:proofErr w:type="spellEnd"/>
      <w:r>
        <w:t xml:space="preserve">, Daniela </w:t>
      </w:r>
      <w:proofErr w:type="spellStart"/>
      <w:r>
        <w:t>Crişu</w:t>
      </w:r>
      <w:proofErr w:type="spellEnd"/>
      <w:r>
        <w:t xml:space="preserve">, Cătălina Mihaela Luca, Alin Mihai Vasilescu, Ioana Maria Onofrei, </w:t>
      </w:r>
      <w:proofErr w:type="spellStart"/>
      <w:r>
        <w:t>Tudorița</w:t>
      </w:r>
      <w:proofErr w:type="spellEnd"/>
      <w:r>
        <w:t xml:space="preserve"> </w:t>
      </w:r>
      <w:proofErr w:type="spellStart"/>
      <w:r>
        <w:t>Parângă</w:t>
      </w:r>
      <w:proofErr w:type="spellEnd"/>
      <w:r>
        <w:t xml:space="preserve">, Ionela-Larisa </w:t>
      </w:r>
      <w:proofErr w:type="spellStart"/>
      <w:r>
        <w:t>Miftode</w:t>
      </w:r>
      <w:proofErr w:type="spellEnd"/>
    </w:p>
    <w:p w14:paraId="7740128E" w14:textId="77777777" w:rsidR="008A2140" w:rsidRDefault="008A2140" w:rsidP="008A2140">
      <w:pPr>
        <w:pStyle w:val="ListParagraph"/>
      </w:pPr>
      <w:r w:rsidRPr="0020244F">
        <w:rPr>
          <w:b/>
          <w:bCs/>
        </w:rPr>
        <w:t>Antibiotics (Basel) 2025</w:t>
      </w:r>
      <w:r>
        <w:t xml:space="preserve"> Mar; 14(3): 220. Published online 2025 Feb 21. </w:t>
      </w:r>
      <w:proofErr w:type="spellStart"/>
      <w:r>
        <w:t>doi</w:t>
      </w:r>
      <w:proofErr w:type="spellEnd"/>
      <w:r>
        <w:t xml:space="preserve">: 10.3390/antibiotics14030220 </w:t>
      </w:r>
      <w:r w:rsidRPr="00C2238C">
        <w:rPr>
          <w:b/>
          <w:bCs/>
        </w:rPr>
        <w:t xml:space="preserve">FI </w:t>
      </w:r>
      <w:r>
        <w:rPr>
          <w:b/>
          <w:bCs/>
        </w:rPr>
        <w:t>4,3</w:t>
      </w:r>
    </w:p>
    <w:p w14:paraId="7014BBC2" w14:textId="77777777" w:rsidR="008A2140" w:rsidRDefault="008A2140" w:rsidP="008A2140">
      <w:pPr>
        <w:pStyle w:val="ListParagraph"/>
      </w:pPr>
    </w:p>
    <w:p w14:paraId="6673EA26" w14:textId="77777777" w:rsidR="008A2140" w:rsidRPr="0020244F" w:rsidRDefault="008A2140" w:rsidP="008A2140">
      <w:pPr>
        <w:pStyle w:val="ListParagraph"/>
        <w:numPr>
          <w:ilvl w:val="0"/>
          <w:numId w:val="3"/>
        </w:numPr>
        <w:rPr>
          <w:i/>
          <w:iCs/>
        </w:rPr>
      </w:pPr>
      <w:r w:rsidRPr="0020244F">
        <w:rPr>
          <w:i/>
          <w:iCs/>
        </w:rPr>
        <w:t xml:space="preserve">The Impact of Urinary Catheterization on the Antibiotic Susceptibility of ESBL-Producing </w:t>
      </w:r>
      <w:proofErr w:type="spellStart"/>
      <w:r w:rsidRPr="0020244F">
        <w:rPr>
          <w:i/>
          <w:iCs/>
        </w:rPr>
        <w:t>Enterobacterales</w:t>
      </w:r>
      <w:proofErr w:type="spellEnd"/>
      <w:r w:rsidRPr="0020244F">
        <w:rPr>
          <w:i/>
          <w:iCs/>
        </w:rPr>
        <w:t>: A Challenging Duo</w:t>
      </w:r>
    </w:p>
    <w:p w14:paraId="07EAAA92" w14:textId="77777777" w:rsidR="008A2140" w:rsidRDefault="008A2140" w:rsidP="008A2140">
      <w:pPr>
        <w:pStyle w:val="ListParagraph"/>
      </w:pPr>
      <w:r>
        <w:t xml:space="preserve">Ionela-Larisa </w:t>
      </w:r>
      <w:proofErr w:type="spellStart"/>
      <w:r>
        <w:t>Miftode</w:t>
      </w:r>
      <w:proofErr w:type="spellEnd"/>
      <w:r>
        <w:t xml:space="preserve">, Andrei </w:t>
      </w:r>
      <w:proofErr w:type="spellStart"/>
      <w:r>
        <w:t>Vâță</w:t>
      </w:r>
      <w:proofErr w:type="spellEnd"/>
      <w:r>
        <w:t xml:space="preserve">, Radu-Ștefan </w:t>
      </w:r>
      <w:proofErr w:type="spellStart"/>
      <w:r>
        <w:t>Miftode</w:t>
      </w:r>
      <w:proofErr w:type="spellEnd"/>
      <w:r>
        <w:t xml:space="preserve">, </w:t>
      </w:r>
      <w:proofErr w:type="spellStart"/>
      <w:r>
        <w:t>Tudorița</w:t>
      </w:r>
      <w:proofErr w:type="spellEnd"/>
      <w:r>
        <w:t xml:space="preserve"> </w:t>
      </w:r>
      <w:proofErr w:type="spellStart"/>
      <w:r>
        <w:t>Parângă</w:t>
      </w:r>
      <w:proofErr w:type="spellEnd"/>
      <w:r>
        <w:t xml:space="preserve">, Mihaela Cătălina Luca, Carmen </w:t>
      </w:r>
      <w:proofErr w:type="spellStart"/>
      <w:r>
        <w:t>Manciuc</w:t>
      </w:r>
      <w:proofErr w:type="spellEnd"/>
      <w:r>
        <w:t xml:space="preserve">, Amalia Stefana </w:t>
      </w:r>
      <w:proofErr w:type="spellStart"/>
      <w:r>
        <w:t>Țimpău</w:t>
      </w:r>
      <w:proofErr w:type="spellEnd"/>
      <w:r>
        <w:t xml:space="preserve">, Viorel Radu, Manuel Florin Roșu, Lidia Oana </w:t>
      </w:r>
      <w:proofErr w:type="spellStart"/>
      <w:r>
        <w:t>Stămăteanu</w:t>
      </w:r>
      <w:proofErr w:type="spellEnd"/>
      <w:r>
        <w:t xml:space="preserve">, Daniela Leca, Dana Teodora Anton-Păduraru, Egidia Gabriela </w:t>
      </w:r>
      <w:proofErr w:type="spellStart"/>
      <w:r>
        <w:t>Miftode</w:t>
      </w:r>
      <w:proofErr w:type="spellEnd"/>
    </w:p>
    <w:p w14:paraId="509E52B1" w14:textId="77777777" w:rsidR="008A2140" w:rsidRDefault="008A2140" w:rsidP="008A2140">
      <w:pPr>
        <w:pStyle w:val="ListParagraph"/>
      </w:pPr>
      <w:r w:rsidRPr="0020244F">
        <w:rPr>
          <w:b/>
          <w:bCs/>
        </w:rPr>
        <w:t>Antibiotics (Basel) 2024</w:t>
      </w:r>
      <w:r>
        <w:t xml:space="preserve"> May; 13(5): 462. Published online 2024 May 17. </w:t>
      </w:r>
      <w:proofErr w:type="spellStart"/>
      <w:r>
        <w:t>doi</w:t>
      </w:r>
      <w:proofErr w:type="spellEnd"/>
      <w:r>
        <w:t xml:space="preserve">: 10.3390/antibiotics13050462 </w:t>
      </w:r>
      <w:r w:rsidRPr="00C2238C">
        <w:rPr>
          <w:b/>
          <w:bCs/>
        </w:rPr>
        <w:t xml:space="preserve">FI </w:t>
      </w:r>
      <w:r>
        <w:rPr>
          <w:b/>
          <w:bCs/>
        </w:rPr>
        <w:t>4,3</w:t>
      </w:r>
    </w:p>
    <w:p w14:paraId="64D73E38" w14:textId="77777777" w:rsidR="008A2140" w:rsidRDefault="008A2140" w:rsidP="008A2140">
      <w:pPr>
        <w:pStyle w:val="ListParagraph"/>
        <w:ind w:left="0"/>
      </w:pPr>
    </w:p>
    <w:p w14:paraId="307AD618" w14:textId="77777777" w:rsidR="008A2140" w:rsidRPr="00FE0683" w:rsidRDefault="008A2140" w:rsidP="008A2140">
      <w:pPr>
        <w:pStyle w:val="ListParagraph"/>
        <w:numPr>
          <w:ilvl w:val="0"/>
          <w:numId w:val="3"/>
        </w:numPr>
        <w:rPr>
          <w:i/>
          <w:iCs/>
        </w:rPr>
      </w:pPr>
      <w:r w:rsidRPr="00FE0683">
        <w:rPr>
          <w:i/>
          <w:iCs/>
        </w:rPr>
        <w:t xml:space="preserve">Diabetes Mellitus—A Risk Factor for </w:t>
      </w:r>
      <w:proofErr w:type="spellStart"/>
      <w:r w:rsidRPr="00FE0683">
        <w:rPr>
          <w:i/>
          <w:iCs/>
        </w:rPr>
        <w:t>Unfavourable</w:t>
      </w:r>
      <w:proofErr w:type="spellEnd"/>
      <w:r w:rsidRPr="00FE0683">
        <w:rPr>
          <w:i/>
          <w:iCs/>
        </w:rPr>
        <w:t xml:space="preserve"> Outcome in COVID-19 Patients—The Experience of an Infectious Diseases Regional Hospital</w:t>
      </w:r>
    </w:p>
    <w:p w14:paraId="737411D6" w14:textId="77777777" w:rsidR="008A2140" w:rsidRDefault="008A2140" w:rsidP="008A2140">
      <w:pPr>
        <w:pStyle w:val="ListParagraph"/>
      </w:pPr>
      <w:r>
        <w:t xml:space="preserve">Egidia </w:t>
      </w:r>
      <w:proofErr w:type="spellStart"/>
      <w:r>
        <w:t>Miftode</w:t>
      </w:r>
      <w:proofErr w:type="spellEnd"/>
      <w:r>
        <w:t xml:space="preserve">, Larisa </w:t>
      </w:r>
      <w:proofErr w:type="spellStart"/>
      <w:r>
        <w:t>Miftode</w:t>
      </w:r>
      <w:proofErr w:type="spellEnd"/>
      <w:r>
        <w:t xml:space="preserve">, Ioana Coman, Cristian </w:t>
      </w:r>
      <w:proofErr w:type="spellStart"/>
      <w:r>
        <w:t>Prepeliuc</w:t>
      </w:r>
      <w:proofErr w:type="spellEnd"/>
      <w:r>
        <w:t xml:space="preserve">, Maria Obreja, Oana </w:t>
      </w:r>
      <w:proofErr w:type="spellStart"/>
      <w:r>
        <w:t>Stămăteanu</w:t>
      </w:r>
      <w:proofErr w:type="spellEnd"/>
      <w:r>
        <w:t xml:space="preserve">, </w:t>
      </w:r>
      <w:proofErr w:type="spellStart"/>
      <w:r>
        <w:t>Tudorița</w:t>
      </w:r>
      <w:proofErr w:type="spellEnd"/>
      <w:r>
        <w:t xml:space="preserve"> Gabriela </w:t>
      </w:r>
      <w:proofErr w:type="spellStart"/>
      <w:r>
        <w:t>Părângă</w:t>
      </w:r>
      <w:proofErr w:type="spellEnd"/>
      <w:r>
        <w:t xml:space="preserve">, Daniela Leca, Claudia Elena </w:t>
      </w:r>
      <w:proofErr w:type="spellStart"/>
      <w:r>
        <w:t>Pleşca</w:t>
      </w:r>
      <w:proofErr w:type="spellEnd"/>
    </w:p>
    <w:p w14:paraId="46DD24A5" w14:textId="77777777" w:rsidR="008A2140" w:rsidRPr="00C2238C" w:rsidRDefault="008A2140" w:rsidP="008A2140">
      <w:pPr>
        <w:pStyle w:val="ListParagraph"/>
        <w:rPr>
          <w:b/>
          <w:bCs/>
        </w:rPr>
      </w:pPr>
      <w:r w:rsidRPr="004E7573">
        <w:rPr>
          <w:b/>
          <w:bCs/>
        </w:rPr>
        <w:t xml:space="preserve">Healthcare (Basel) 2021 </w:t>
      </w:r>
      <w:r>
        <w:t xml:space="preserve">Jul; 9(7): 788. Published online 2021 Jun 23. </w:t>
      </w:r>
      <w:proofErr w:type="spellStart"/>
      <w:r>
        <w:t>doi</w:t>
      </w:r>
      <w:proofErr w:type="spellEnd"/>
      <w:r>
        <w:t xml:space="preserve">: 10.3390/healthcare9070788 </w:t>
      </w:r>
      <w:r w:rsidRPr="00C2238C">
        <w:rPr>
          <w:b/>
          <w:bCs/>
        </w:rPr>
        <w:t>FI 2,</w:t>
      </w:r>
      <w:r>
        <w:rPr>
          <w:b/>
          <w:bCs/>
        </w:rPr>
        <w:t>64</w:t>
      </w:r>
    </w:p>
    <w:p w14:paraId="2CD3A8FB" w14:textId="77777777" w:rsidR="008A2140" w:rsidRDefault="008A2140" w:rsidP="008A2140">
      <w:pPr>
        <w:pStyle w:val="ListParagraph"/>
      </w:pPr>
    </w:p>
    <w:p w14:paraId="4F067342" w14:textId="77777777" w:rsidR="008A2140" w:rsidRDefault="008A2140" w:rsidP="008A2140">
      <w:pPr>
        <w:pStyle w:val="ListParagraph"/>
      </w:pPr>
      <w:bookmarkStart w:id="2" w:name="_Hlk199677927"/>
    </w:p>
    <w:p w14:paraId="45808F28" w14:textId="77777777" w:rsidR="008A2140" w:rsidRDefault="008A2140" w:rsidP="008A2140">
      <w:pPr>
        <w:pStyle w:val="ListParagraph"/>
        <w:numPr>
          <w:ilvl w:val="0"/>
          <w:numId w:val="4"/>
        </w:numPr>
      </w:pPr>
      <w:proofErr w:type="spellStart"/>
      <w:r>
        <w:t>Articole</w:t>
      </w:r>
      <w:proofErr w:type="spellEnd"/>
      <w:r>
        <w:t xml:space="preserve"> BDI: </w:t>
      </w:r>
      <w:proofErr w:type="spellStart"/>
      <w:r>
        <w:t>autor</w:t>
      </w:r>
      <w:proofErr w:type="spellEnd"/>
      <w:r>
        <w:t xml:space="preserve"> principal</w:t>
      </w:r>
    </w:p>
    <w:bookmarkEnd w:id="2"/>
    <w:p w14:paraId="7000C5BF" w14:textId="77777777" w:rsidR="008A2140" w:rsidRDefault="008A2140" w:rsidP="008A2140">
      <w:pPr>
        <w:pStyle w:val="ListParagraph"/>
      </w:pPr>
    </w:p>
    <w:p w14:paraId="68AF36E1" w14:textId="77777777" w:rsidR="008A2140" w:rsidRPr="007C1084" w:rsidRDefault="008A2140" w:rsidP="008A2140">
      <w:pPr>
        <w:pStyle w:val="ListParagraph"/>
        <w:numPr>
          <w:ilvl w:val="0"/>
          <w:numId w:val="6"/>
        </w:numPr>
        <w:ind w:left="1080"/>
        <w:rPr>
          <w:i/>
          <w:iCs/>
        </w:rPr>
      </w:pPr>
      <w:proofErr w:type="spellStart"/>
      <w:r w:rsidRPr="007C1084">
        <w:rPr>
          <w:i/>
          <w:iCs/>
        </w:rPr>
        <w:t>Importanța</w:t>
      </w:r>
      <w:proofErr w:type="spellEnd"/>
      <w:r w:rsidRPr="007C1084">
        <w:rPr>
          <w:i/>
          <w:iCs/>
        </w:rPr>
        <w:t xml:space="preserve"> </w:t>
      </w:r>
      <w:proofErr w:type="spellStart"/>
      <w:r w:rsidRPr="007C1084">
        <w:rPr>
          <w:i/>
          <w:iCs/>
        </w:rPr>
        <w:t>tabloului</w:t>
      </w:r>
      <w:proofErr w:type="spellEnd"/>
      <w:r w:rsidRPr="007C1084">
        <w:rPr>
          <w:i/>
          <w:iCs/>
        </w:rPr>
        <w:t xml:space="preserve"> clinic </w:t>
      </w:r>
      <w:proofErr w:type="spellStart"/>
      <w:r w:rsidRPr="007C1084">
        <w:rPr>
          <w:i/>
          <w:iCs/>
        </w:rPr>
        <w:t>în</w:t>
      </w:r>
      <w:proofErr w:type="spellEnd"/>
      <w:r w:rsidRPr="007C1084">
        <w:rPr>
          <w:i/>
          <w:iCs/>
        </w:rPr>
        <w:t xml:space="preserve"> </w:t>
      </w:r>
      <w:proofErr w:type="spellStart"/>
      <w:r w:rsidRPr="007C1084">
        <w:rPr>
          <w:i/>
          <w:iCs/>
        </w:rPr>
        <w:t>diagnosticul</w:t>
      </w:r>
      <w:proofErr w:type="spellEnd"/>
      <w:r w:rsidRPr="007C1084">
        <w:rPr>
          <w:i/>
          <w:iCs/>
        </w:rPr>
        <w:t xml:space="preserve"> </w:t>
      </w:r>
      <w:proofErr w:type="spellStart"/>
      <w:r w:rsidRPr="007C1084">
        <w:rPr>
          <w:i/>
          <w:iCs/>
        </w:rPr>
        <w:t>sindromului</w:t>
      </w:r>
      <w:proofErr w:type="spellEnd"/>
      <w:r w:rsidRPr="007C1084">
        <w:rPr>
          <w:i/>
          <w:iCs/>
        </w:rPr>
        <w:t xml:space="preserve"> Guillain-Barré</w:t>
      </w:r>
    </w:p>
    <w:p w14:paraId="24D957BE" w14:textId="77777777" w:rsidR="008A2140" w:rsidRDefault="008A2140" w:rsidP="008A2140">
      <w:pPr>
        <w:pStyle w:val="ListParagraph"/>
      </w:pPr>
      <w:r>
        <w:t xml:space="preserve"> </w:t>
      </w:r>
      <w:proofErr w:type="spellStart"/>
      <w:r w:rsidRPr="006B42C3">
        <w:rPr>
          <w:b/>
          <w:bCs/>
        </w:rPr>
        <w:t>Tudorița</w:t>
      </w:r>
      <w:proofErr w:type="spellEnd"/>
      <w:r w:rsidRPr="006B42C3">
        <w:rPr>
          <w:b/>
          <w:bCs/>
        </w:rPr>
        <w:t xml:space="preserve">-Gabriela </w:t>
      </w:r>
      <w:proofErr w:type="spellStart"/>
      <w:r w:rsidRPr="006B42C3">
        <w:rPr>
          <w:b/>
          <w:bCs/>
        </w:rPr>
        <w:t>Părângă</w:t>
      </w:r>
      <w:proofErr w:type="spellEnd"/>
      <w:r>
        <w:t xml:space="preserve">, Maria Obreja, Claudia-Elena </w:t>
      </w:r>
      <w:proofErr w:type="spellStart"/>
      <w:r>
        <w:t>Pleșca</w:t>
      </w:r>
      <w:proofErr w:type="spellEnd"/>
      <w:r>
        <w:t>, Daniela Leca, Larisa</w:t>
      </w:r>
    </w:p>
    <w:p w14:paraId="4107CD1E" w14:textId="77777777" w:rsidR="008A2140" w:rsidRDefault="008A2140" w:rsidP="008A2140">
      <w:pPr>
        <w:pStyle w:val="ListParagraph"/>
        <w:ind w:left="360"/>
      </w:pPr>
      <w:proofErr w:type="spellStart"/>
      <w:r>
        <w:t>Miftode</w:t>
      </w:r>
      <w:proofErr w:type="spellEnd"/>
      <w:r>
        <w:t xml:space="preserve">, Oana </w:t>
      </w:r>
      <w:proofErr w:type="spellStart"/>
      <w:r>
        <w:t>Stamateanu</w:t>
      </w:r>
      <w:proofErr w:type="spellEnd"/>
      <w:r>
        <w:t xml:space="preserve">, Elisabeta Lupu, Egidia-Gabriela </w:t>
      </w:r>
      <w:proofErr w:type="spellStart"/>
      <w:r>
        <w:t>Miftode</w:t>
      </w:r>
      <w:proofErr w:type="spellEnd"/>
      <w:r>
        <w:t xml:space="preserve">. </w:t>
      </w:r>
      <w:proofErr w:type="spellStart"/>
      <w:r>
        <w:t>Revista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de Boli </w:t>
      </w:r>
      <w:proofErr w:type="spellStart"/>
      <w:r>
        <w:t>Infecţioase</w:t>
      </w:r>
      <w:proofErr w:type="spellEnd"/>
      <w:r>
        <w:t xml:space="preserve"> </w:t>
      </w:r>
      <w:r w:rsidRPr="006158D0">
        <w:rPr>
          <w:b/>
          <w:bCs/>
        </w:rPr>
        <w:t>2019</w:t>
      </w:r>
      <w:r>
        <w:t>; 22(4): 174-177.</w:t>
      </w:r>
    </w:p>
    <w:p w14:paraId="6354E178" w14:textId="77777777" w:rsidR="008A2140" w:rsidRDefault="008A2140" w:rsidP="008A2140">
      <w:pPr>
        <w:pStyle w:val="ListParagraph"/>
        <w:ind w:left="360"/>
      </w:pPr>
    </w:p>
    <w:p w14:paraId="4A5AB62C" w14:textId="77777777" w:rsidR="008A2140" w:rsidRDefault="008A2140" w:rsidP="008A2140">
      <w:pPr>
        <w:pStyle w:val="ListParagraph"/>
        <w:numPr>
          <w:ilvl w:val="0"/>
          <w:numId w:val="6"/>
        </w:numPr>
        <w:ind w:left="1080"/>
        <w:rPr>
          <w:i/>
          <w:iCs/>
        </w:rPr>
      </w:pPr>
      <w:r w:rsidRPr="00A213BB">
        <w:rPr>
          <w:i/>
          <w:iCs/>
        </w:rPr>
        <w:t>Rare Case of Streptococcal Meningitis in a Child with Sars Cov2 Infection</w:t>
      </w:r>
      <w:r>
        <w:rPr>
          <w:i/>
          <w:iCs/>
        </w:rPr>
        <w:t xml:space="preserve"> </w:t>
      </w:r>
    </w:p>
    <w:p w14:paraId="150BA050" w14:textId="77777777" w:rsidR="008A2140" w:rsidRPr="00A213BB" w:rsidRDefault="008A2140" w:rsidP="008A2140">
      <w:pPr>
        <w:pStyle w:val="ListParagraph"/>
      </w:pPr>
      <w:r w:rsidRPr="00A213BB">
        <w:t xml:space="preserve">Claudia Elena </w:t>
      </w:r>
      <w:proofErr w:type="spellStart"/>
      <w:r w:rsidRPr="00A213BB">
        <w:t>Pleşca</w:t>
      </w:r>
      <w:proofErr w:type="spellEnd"/>
      <w:r w:rsidRPr="00A213BB">
        <w:t xml:space="preserve">, Maria Obreja, Mihaela-Catalina Luca, Simona </w:t>
      </w:r>
      <w:proofErr w:type="spellStart"/>
      <w:r w:rsidRPr="00A213BB">
        <w:t>Butnarașu</w:t>
      </w:r>
      <w:proofErr w:type="spellEnd"/>
      <w:r w:rsidRPr="00A213BB">
        <w:t xml:space="preserve">, </w:t>
      </w:r>
      <w:proofErr w:type="spellStart"/>
      <w:r w:rsidRPr="00A213BB">
        <w:t>Antoanela</w:t>
      </w:r>
      <w:proofErr w:type="spellEnd"/>
      <w:r w:rsidRPr="00A213BB">
        <w:t xml:space="preserve"> </w:t>
      </w:r>
      <w:proofErr w:type="spellStart"/>
      <w:r w:rsidRPr="00A213BB">
        <w:t>Pasăre</w:t>
      </w:r>
      <w:proofErr w:type="spellEnd"/>
      <w:r w:rsidRPr="00A213BB">
        <w:t xml:space="preserve">, </w:t>
      </w:r>
      <w:proofErr w:type="spellStart"/>
      <w:r w:rsidRPr="00A213BB">
        <w:rPr>
          <w:b/>
          <w:bCs/>
        </w:rPr>
        <w:t>Tudorița</w:t>
      </w:r>
      <w:proofErr w:type="spellEnd"/>
      <w:r w:rsidRPr="00A213BB">
        <w:rPr>
          <w:b/>
          <w:bCs/>
        </w:rPr>
        <w:t xml:space="preserve"> Gabriela </w:t>
      </w:r>
      <w:proofErr w:type="spellStart"/>
      <w:r w:rsidRPr="00A213BB">
        <w:rPr>
          <w:b/>
          <w:bCs/>
        </w:rPr>
        <w:t>Părângă</w:t>
      </w:r>
      <w:proofErr w:type="spellEnd"/>
      <w:r w:rsidRPr="00A213BB">
        <w:rPr>
          <w:b/>
          <w:bCs/>
        </w:rPr>
        <w:t>*</w:t>
      </w:r>
      <w:r w:rsidRPr="00A213BB">
        <w:t xml:space="preserve"> and Egidia </w:t>
      </w:r>
      <w:proofErr w:type="spellStart"/>
      <w:r w:rsidRPr="00A213BB">
        <w:t>Miftode</w:t>
      </w:r>
      <w:proofErr w:type="spellEnd"/>
      <w:r>
        <w:t xml:space="preserve">.   </w:t>
      </w:r>
      <w:r w:rsidRPr="009224B7">
        <w:rPr>
          <w:i/>
          <w:iCs/>
        </w:rPr>
        <w:t xml:space="preserve">Biomedical Journal of Scientific &amp; Technical </w:t>
      </w:r>
      <w:proofErr w:type="gramStart"/>
      <w:r w:rsidRPr="009224B7">
        <w:rPr>
          <w:i/>
          <w:iCs/>
        </w:rPr>
        <w:t xml:space="preserve">Research  </w:t>
      </w:r>
      <w:r w:rsidRPr="00D01F36">
        <w:t>DOI</w:t>
      </w:r>
      <w:proofErr w:type="gramEnd"/>
      <w:r w:rsidRPr="00D01F36">
        <w:t>: 10.26717/BJSTR.2022.45.007234</w:t>
      </w:r>
    </w:p>
    <w:p w14:paraId="7A11C6DF" w14:textId="77777777" w:rsidR="008A2140" w:rsidRPr="00A213BB" w:rsidRDefault="008A2140" w:rsidP="008A2140">
      <w:pPr>
        <w:pStyle w:val="ListParagraph"/>
        <w:ind w:left="360"/>
      </w:pPr>
    </w:p>
    <w:p w14:paraId="1707407E" w14:textId="77777777" w:rsidR="008A2140" w:rsidRDefault="008A2140" w:rsidP="008A2140">
      <w:pPr>
        <w:pStyle w:val="ListParagraph"/>
        <w:numPr>
          <w:ilvl w:val="0"/>
          <w:numId w:val="4"/>
        </w:numPr>
        <w:ind w:left="993"/>
      </w:pPr>
      <w:proofErr w:type="spellStart"/>
      <w:r>
        <w:t>Articole</w:t>
      </w:r>
      <w:proofErr w:type="spellEnd"/>
      <w:r>
        <w:t xml:space="preserve"> BDI: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secundar</w:t>
      </w:r>
      <w:proofErr w:type="spellEnd"/>
    </w:p>
    <w:p w14:paraId="0C41CF69" w14:textId="77777777" w:rsidR="008A2140" w:rsidRPr="00C74AD2" w:rsidRDefault="008A2140" w:rsidP="008A2140">
      <w:pPr>
        <w:pStyle w:val="ListParagraph"/>
        <w:numPr>
          <w:ilvl w:val="0"/>
          <w:numId w:val="5"/>
        </w:numPr>
        <w:rPr>
          <w:i/>
          <w:iCs/>
        </w:rPr>
      </w:pPr>
      <w:r w:rsidRPr="00C74AD2">
        <w:rPr>
          <w:i/>
          <w:iCs/>
        </w:rPr>
        <w:t xml:space="preserve">Ethical dilemmas in the therapeutic management of patients with SARS-Cov-2 infection. </w:t>
      </w:r>
    </w:p>
    <w:p w14:paraId="53BE9402" w14:textId="77777777" w:rsidR="008A2140" w:rsidRDefault="008A2140" w:rsidP="008A2140">
      <w:pPr>
        <w:ind w:left="720"/>
      </w:pPr>
      <w:r>
        <w:t xml:space="preserve">Claudia Elena </w:t>
      </w:r>
      <w:proofErr w:type="spellStart"/>
      <w:r>
        <w:t>Pleşca</w:t>
      </w:r>
      <w:proofErr w:type="spellEnd"/>
      <w:r>
        <w:t xml:space="preserve">, Ioana </w:t>
      </w:r>
      <w:proofErr w:type="spellStart"/>
      <w:r>
        <w:t>Hunea</w:t>
      </w:r>
      <w:proofErr w:type="spellEnd"/>
      <w:r>
        <w:t xml:space="preserve">, Maria Obreja, Oana </w:t>
      </w:r>
      <w:proofErr w:type="spellStart"/>
      <w:r>
        <w:t>Stămăteanu</w:t>
      </w:r>
      <w:proofErr w:type="spellEnd"/>
      <w:r>
        <w:t xml:space="preserve">, Delia Luchian, Irina Dima, Larisa </w:t>
      </w:r>
      <w:proofErr w:type="spellStart"/>
      <w:r>
        <w:t>Miftode</w:t>
      </w:r>
      <w:proofErr w:type="spellEnd"/>
      <w:r>
        <w:t xml:space="preserve">, </w:t>
      </w:r>
      <w:proofErr w:type="spellStart"/>
      <w:r w:rsidRPr="006B42C3">
        <w:rPr>
          <w:b/>
          <w:bCs/>
        </w:rPr>
        <w:t>Tudorița</w:t>
      </w:r>
      <w:proofErr w:type="spellEnd"/>
      <w:r w:rsidRPr="006B42C3">
        <w:rPr>
          <w:b/>
          <w:bCs/>
        </w:rPr>
        <w:t xml:space="preserve"> Gabriela </w:t>
      </w:r>
      <w:proofErr w:type="spellStart"/>
      <w:r w:rsidRPr="006B42C3">
        <w:rPr>
          <w:b/>
          <w:bCs/>
        </w:rPr>
        <w:t>Părângă</w:t>
      </w:r>
      <w:proofErr w:type="spellEnd"/>
      <w:r w:rsidRPr="006B42C3">
        <w:rPr>
          <w:b/>
          <w:bCs/>
        </w:rPr>
        <w:t>,</w:t>
      </w:r>
      <w:r>
        <w:t xml:space="preserve"> Egidia </w:t>
      </w:r>
      <w:proofErr w:type="spellStart"/>
      <w:r>
        <w:t>Miftode</w:t>
      </w:r>
      <w:proofErr w:type="spellEnd"/>
      <w:r>
        <w:t>, Simona Apostu, Camelia Bucur, Daniela Leca. JIME 2021</w:t>
      </w:r>
    </w:p>
    <w:p w14:paraId="5140F8A7" w14:textId="77777777" w:rsidR="008A2140" w:rsidRDefault="008A2140" w:rsidP="008A2140">
      <w:pPr>
        <w:pStyle w:val="ListParagraph"/>
        <w:numPr>
          <w:ilvl w:val="0"/>
          <w:numId w:val="5"/>
        </w:numPr>
        <w:rPr>
          <w:i/>
          <w:iCs/>
        </w:rPr>
      </w:pPr>
      <w:proofErr w:type="spellStart"/>
      <w:r w:rsidRPr="00CF5EB7">
        <w:rPr>
          <w:i/>
          <w:iCs/>
        </w:rPr>
        <w:t>Factori</w:t>
      </w:r>
      <w:proofErr w:type="spellEnd"/>
      <w:r w:rsidRPr="00CF5EB7">
        <w:rPr>
          <w:i/>
          <w:iCs/>
        </w:rPr>
        <w:t xml:space="preserve"> predictive ai </w:t>
      </w:r>
      <w:proofErr w:type="spellStart"/>
      <w:r w:rsidRPr="00CF5EB7">
        <w:rPr>
          <w:i/>
          <w:iCs/>
        </w:rPr>
        <w:t>modificarilor</w:t>
      </w:r>
      <w:proofErr w:type="spellEnd"/>
      <w:r w:rsidRPr="00CF5EB7">
        <w:rPr>
          <w:i/>
          <w:iCs/>
        </w:rPr>
        <w:t xml:space="preserve"> </w:t>
      </w:r>
      <w:proofErr w:type="spellStart"/>
      <w:r w:rsidRPr="00CF5EB7">
        <w:rPr>
          <w:i/>
          <w:iCs/>
        </w:rPr>
        <w:t>metabolice</w:t>
      </w:r>
      <w:proofErr w:type="spellEnd"/>
      <w:r w:rsidRPr="00CF5EB7">
        <w:rPr>
          <w:i/>
          <w:iCs/>
        </w:rPr>
        <w:t xml:space="preserve"> </w:t>
      </w:r>
      <w:proofErr w:type="spellStart"/>
      <w:r w:rsidRPr="00CF5EB7">
        <w:rPr>
          <w:i/>
          <w:iCs/>
        </w:rPr>
        <w:t>asociate</w:t>
      </w:r>
      <w:proofErr w:type="spellEnd"/>
      <w:r w:rsidRPr="00CF5EB7">
        <w:rPr>
          <w:i/>
          <w:iCs/>
        </w:rPr>
        <w:t xml:space="preserve"> </w:t>
      </w:r>
      <w:proofErr w:type="spellStart"/>
      <w:r w:rsidRPr="00CF5EB7">
        <w:rPr>
          <w:i/>
          <w:iCs/>
        </w:rPr>
        <w:t>tratamentului</w:t>
      </w:r>
      <w:proofErr w:type="spellEnd"/>
      <w:r w:rsidRPr="00CF5EB7">
        <w:rPr>
          <w:i/>
          <w:iCs/>
        </w:rPr>
        <w:t xml:space="preserve"> interferon-free la </w:t>
      </w:r>
      <w:proofErr w:type="spellStart"/>
      <w:r w:rsidRPr="00CF5EB7">
        <w:rPr>
          <w:i/>
          <w:iCs/>
        </w:rPr>
        <w:t>pacientii</w:t>
      </w:r>
      <w:proofErr w:type="spellEnd"/>
      <w:r w:rsidRPr="00CF5EB7">
        <w:rPr>
          <w:i/>
          <w:iCs/>
        </w:rPr>
        <w:t xml:space="preserve"> cu </w:t>
      </w:r>
      <w:proofErr w:type="spellStart"/>
      <w:r w:rsidRPr="00CF5EB7">
        <w:rPr>
          <w:i/>
          <w:iCs/>
        </w:rPr>
        <w:t>hepatita</w:t>
      </w:r>
      <w:proofErr w:type="spellEnd"/>
      <w:r w:rsidRPr="00CF5EB7">
        <w:rPr>
          <w:i/>
          <w:iCs/>
        </w:rPr>
        <w:t xml:space="preserve"> </w:t>
      </w:r>
      <w:proofErr w:type="spellStart"/>
      <w:r w:rsidRPr="00CF5EB7">
        <w:rPr>
          <w:i/>
          <w:iCs/>
        </w:rPr>
        <w:t>cronica</w:t>
      </w:r>
      <w:proofErr w:type="spellEnd"/>
      <w:r w:rsidRPr="00CF5EB7">
        <w:rPr>
          <w:i/>
          <w:iCs/>
        </w:rPr>
        <w:t xml:space="preserve"> </w:t>
      </w:r>
      <w:proofErr w:type="spellStart"/>
      <w:r w:rsidRPr="00CF5EB7">
        <w:rPr>
          <w:i/>
          <w:iCs/>
        </w:rPr>
        <w:t>virala</w:t>
      </w:r>
      <w:proofErr w:type="spellEnd"/>
      <w:r w:rsidRPr="00CF5EB7">
        <w:rPr>
          <w:i/>
          <w:iCs/>
        </w:rPr>
        <w:t xml:space="preserve"> tip C</w:t>
      </w:r>
      <w:r>
        <w:rPr>
          <w:i/>
          <w:iCs/>
        </w:rPr>
        <w:t>.</w:t>
      </w:r>
    </w:p>
    <w:p w14:paraId="448FF609" w14:textId="77777777" w:rsidR="008A2140" w:rsidRPr="00F36233" w:rsidRDefault="008A2140" w:rsidP="008A2140">
      <w:pPr>
        <w:pStyle w:val="ListParagraph"/>
        <w:rPr>
          <w:i/>
          <w:iCs/>
        </w:rPr>
      </w:pPr>
      <w:r w:rsidRPr="00F36233">
        <w:t xml:space="preserve"> Ioana </w:t>
      </w:r>
      <w:proofErr w:type="spellStart"/>
      <w:r w:rsidRPr="00F36233">
        <w:t>Hunea</w:t>
      </w:r>
      <w:proofErr w:type="spellEnd"/>
      <w:r w:rsidRPr="00F36233">
        <w:t xml:space="preserve">, Larisa </w:t>
      </w:r>
      <w:proofErr w:type="spellStart"/>
      <w:r w:rsidRPr="00F36233">
        <w:t>Miftode</w:t>
      </w:r>
      <w:proofErr w:type="spellEnd"/>
      <w:r w:rsidRPr="00F36233">
        <w:t xml:space="preserve">, Olivia </w:t>
      </w:r>
      <w:proofErr w:type="spellStart"/>
      <w:r w:rsidRPr="00F36233">
        <w:t>Dorneanu</w:t>
      </w:r>
      <w:proofErr w:type="spellEnd"/>
      <w:r w:rsidRPr="00F36233">
        <w:t xml:space="preserve">, Claudia-Elena </w:t>
      </w:r>
      <w:proofErr w:type="spellStart"/>
      <w:r w:rsidRPr="00F36233">
        <w:t>Pleșca</w:t>
      </w:r>
      <w:proofErr w:type="spellEnd"/>
      <w:r w:rsidRPr="00F36233">
        <w:t xml:space="preserve">, Daniela Leca, </w:t>
      </w:r>
      <w:proofErr w:type="spellStart"/>
      <w:r w:rsidRPr="006B42C3">
        <w:rPr>
          <w:b/>
          <w:bCs/>
        </w:rPr>
        <w:t>Tudorița</w:t>
      </w:r>
      <w:proofErr w:type="spellEnd"/>
      <w:r w:rsidRPr="006B42C3">
        <w:rPr>
          <w:b/>
          <w:bCs/>
        </w:rPr>
        <w:t xml:space="preserve">-Gabriela </w:t>
      </w:r>
      <w:proofErr w:type="spellStart"/>
      <w:r w:rsidRPr="006B42C3">
        <w:rPr>
          <w:b/>
          <w:bCs/>
        </w:rPr>
        <w:t>Părângă</w:t>
      </w:r>
      <w:proofErr w:type="spellEnd"/>
      <w:r w:rsidRPr="00F36233">
        <w:t xml:space="preserve">, Liliana Vlad, Egidia-Gabriela </w:t>
      </w:r>
      <w:proofErr w:type="spellStart"/>
      <w:r w:rsidRPr="00F36233">
        <w:t>Miftode</w:t>
      </w:r>
      <w:proofErr w:type="spellEnd"/>
      <w:r>
        <w:t xml:space="preserve">. </w:t>
      </w:r>
      <w:r w:rsidRPr="00F36233">
        <w:t xml:space="preserve"> </w:t>
      </w:r>
      <w:proofErr w:type="spellStart"/>
      <w:r w:rsidRPr="00F36233">
        <w:rPr>
          <w:i/>
          <w:iCs/>
        </w:rPr>
        <w:t>Revista</w:t>
      </w:r>
      <w:proofErr w:type="spellEnd"/>
      <w:r w:rsidRPr="00F36233">
        <w:rPr>
          <w:i/>
          <w:iCs/>
        </w:rPr>
        <w:t xml:space="preserve"> </w:t>
      </w:r>
      <w:proofErr w:type="spellStart"/>
      <w:r w:rsidRPr="00F36233">
        <w:rPr>
          <w:i/>
          <w:iCs/>
        </w:rPr>
        <w:t>Română</w:t>
      </w:r>
      <w:proofErr w:type="spellEnd"/>
      <w:r w:rsidRPr="00F36233">
        <w:rPr>
          <w:i/>
          <w:iCs/>
        </w:rPr>
        <w:t xml:space="preserve"> de Boli </w:t>
      </w:r>
      <w:proofErr w:type="spellStart"/>
      <w:r w:rsidRPr="00F36233">
        <w:rPr>
          <w:i/>
          <w:iCs/>
        </w:rPr>
        <w:t>Infecţioase</w:t>
      </w:r>
      <w:proofErr w:type="spellEnd"/>
      <w:r w:rsidRPr="00F36233">
        <w:rPr>
          <w:i/>
          <w:iCs/>
        </w:rPr>
        <w:t xml:space="preserve"> 2020; vol XXIII. </w:t>
      </w:r>
    </w:p>
    <w:p w14:paraId="22FE57E2" w14:textId="3AFC1CB9" w:rsidR="003B7787" w:rsidRPr="007022F7" w:rsidRDefault="003B7787" w:rsidP="003B778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sectPr w:rsidR="003B7787" w:rsidRPr="00702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7F3D" w14:textId="77777777" w:rsidR="00BC1DEC" w:rsidRDefault="00BC1DEC" w:rsidP="00BC60C5">
      <w:pPr>
        <w:spacing w:after="0" w:line="240" w:lineRule="auto"/>
      </w:pPr>
      <w:r>
        <w:separator/>
      </w:r>
    </w:p>
  </w:endnote>
  <w:endnote w:type="continuationSeparator" w:id="0">
    <w:p w14:paraId="13227690" w14:textId="77777777" w:rsidR="00BC1DEC" w:rsidRDefault="00BC1DEC" w:rsidP="00BC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2C214" w14:textId="77777777" w:rsidR="00BC1DEC" w:rsidRDefault="00BC1DEC" w:rsidP="00BC60C5">
      <w:pPr>
        <w:spacing w:after="0" w:line="240" w:lineRule="auto"/>
      </w:pPr>
      <w:r>
        <w:separator/>
      </w:r>
    </w:p>
  </w:footnote>
  <w:footnote w:type="continuationSeparator" w:id="0">
    <w:p w14:paraId="57903B5F" w14:textId="77777777" w:rsidR="00BC1DEC" w:rsidRDefault="00BC1DEC" w:rsidP="00BC6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F99"/>
    <w:multiLevelType w:val="hybridMultilevel"/>
    <w:tmpl w:val="58FE93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90901"/>
    <w:multiLevelType w:val="hybridMultilevel"/>
    <w:tmpl w:val="49B641F0"/>
    <w:lvl w:ilvl="0" w:tplc="5E94A6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C907E1"/>
    <w:multiLevelType w:val="hybridMultilevel"/>
    <w:tmpl w:val="3A74DADE"/>
    <w:lvl w:ilvl="0" w:tplc="5C685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0426C"/>
    <w:multiLevelType w:val="hybridMultilevel"/>
    <w:tmpl w:val="BABC5C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81E4F"/>
    <w:multiLevelType w:val="hybridMultilevel"/>
    <w:tmpl w:val="F288160A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941818"/>
    <w:multiLevelType w:val="hybridMultilevel"/>
    <w:tmpl w:val="BABC5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3616">
    <w:abstractNumId w:val="3"/>
  </w:num>
  <w:num w:numId="2" w16cid:durableId="382099369">
    <w:abstractNumId w:val="5"/>
  </w:num>
  <w:num w:numId="3" w16cid:durableId="641690842">
    <w:abstractNumId w:val="0"/>
  </w:num>
  <w:num w:numId="4" w16cid:durableId="1225142961">
    <w:abstractNumId w:val="2"/>
  </w:num>
  <w:num w:numId="5" w16cid:durableId="1861967221">
    <w:abstractNumId w:val="4"/>
  </w:num>
  <w:num w:numId="6" w16cid:durableId="19497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B6"/>
    <w:rsid w:val="000E2033"/>
    <w:rsid w:val="00115E9A"/>
    <w:rsid w:val="001223B5"/>
    <w:rsid w:val="001326FD"/>
    <w:rsid w:val="00166DD0"/>
    <w:rsid w:val="002101EC"/>
    <w:rsid w:val="00237432"/>
    <w:rsid w:val="002915B9"/>
    <w:rsid w:val="00296F43"/>
    <w:rsid w:val="002A696C"/>
    <w:rsid w:val="002E3871"/>
    <w:rsid w:val="00391437"/>
    <w:rsid w:val="003B7787"/>
    <w:rsid w:val="0046063A"/>
    <w:rsid w:val="00596592"/>
    <w:rsid w:val="00662338"/>
    <w:rsid w:val="006A633D"/>
    <w:rsid w:val="007022F7"/>
    <w:rsid w:val="00720CBE"/>
    <w:rsid w:val="00783EFE"/>
    <w:rsid w:val="00794982"/>
    <w:rsid w:val="00872EA9"/>
    <w:rsid w:val="008A2140"/>
    <w:rsid w:val="009414F9"/>
    <w:rsid w:val="00942A5B"/>
    <w:rsid w:val="009B77FA"/>
    <w:rsid w:val="00A61EBC"/>
    <w:rsid w:val="00A703DB"/>
    <w:rsid w:val="00A938E4"/>
    <w:rsid w:val="00AA66A0"/>
    <w:rsid w:val="00AA6C8B"/>
    <w:rsid w:val="00AF4F56"/>
    <w:rsid w:val="00B73AD1"/>
    <w:rsid w:val="00BC1DEC"/>
    <w:rsid w:val="00BC60C5"/>
    <w:rsid w:val="00BF2AB6"/>
    <w:rsid w:val="00C83575"/>
    <w:rsid w:val="00D0702E"/>
    <w:rsid w:val="00D7650B"/>
    <w:rsid w:val="00DE6A8B"/>
    <w:rsid w:val="00E65514"/>
    <w:rsid w:val="00EE4075"/>
    <w:rsid w:val="00EF6E53"/>
    <w:rsid w:val="00F26BEE"/>
    <w:rsid w:val="00F30BE4"/>
    <w:rsid w:val="00F669AF"/>
    <w:rsid w:val="00FE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C7DF"/>
  <w15:chartTrackingRefBased/>
  <w15:docId w15:val="{1D85589E-18F1-48B4-A49C-BB54ED92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A63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26B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9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9AF"/>
    <w:rPr>
      <w:color w:val="605E5C"/>
      <w:shd w:val="clear" w:color="auto" w:fill="E1DFDD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703DB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3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03DB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BC6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0C5"/>
  </w:style>
  <w:style w:type="paragraph" w:styleId="Footer">
    <w:name w:val="footer"/>
    <w:basedOn w:val="Normal"/>
    <w:link w:val="FooterChar"/>
    <w:uiPriority w:val="99"/>
    <w:unhideWhenUsed/>
    <w:rsid w:val="00BC6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Tudorita Gabriela Paranga</dc:creator>
  <cp:keywords/>
  <dc:description/>
  <cp:lastModifiedBy>Tudorita Gabriela Paranga</cp:lastModifiedBy>
  <cp:revision>4</cp:revision>
  <cp:lastPrinted>2026-05-27T08:55:00Z</cp:lastPrinted>
  <dcterms:created xsi:type="dcterms:W3CDTF">2026-05-27T08:53:00Z</dcterms:created>
  <dcterms:modified xsi:type="dcterms:W3CDTF">2026-05-27T08:56:00Z</dcterms:modified>
</cp:coreProperties>
</file>