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EB16C" w14:textId="77777777" w:rsidR="00E50F00" w:rsidRDefault="00E50F00">
      <w:pPr>
        <w:pStyle w:val="BodyText"/>
        <w:spacing w:before="31"/>
        <w:rPr>
          <w:rFonts w:ascii="Times New Roman"/>
          <w:sz w:val="26"/>
        </w:rPr>
      </w:pPr>
    </w:p>
    <w:p w14:paraId="53494D02" w14:textId="77777777" w:rsidR="00E50F00" w:rsidRDefault="00156B55">
      <w:pPr>
        <w:pStyle w:val="Heading11"/>
        <w:spacing w:before="0"/>
        <w:ind w:left="2976"/>
      </w:pPr>
      <w:r>
        <w:rPr>
          <w:noProof/>
          <w:lang w:eastAsia="ro-RO"/>
        </w:rPr>
        <w:drawing>
          <wp:anchor distT="0" distB="0" distL="0" distR="0" simplePos="0" relativeHeight="15728640" behindDoc="0" locked="0" layoutInCell="1" allowOverlap="1" wp14:anchorId="5150B2F8" wp14:editId="1FEEAD30">
            <wp:simplePos x="0" y="0"/>
            <wp:positionH relativeFrom="page">
              <wp:posOffset>539750</wp:posOffset>
            </wp:positionH>
            <wp:positionV relativeFrom="paragraph">
              <wp:posOffset>-208517</wp:posOffset>
            </wp:positionV>
            <wp:extent cx="1609089" cy="456565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9089" cy="456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592CA"/>
          <w:spacing w:val="-8"/>
        </w:rPr>
        <w:t>Curriculum</w:t>
      </w:r>
      <w:r>
        <w:rPr>
          <w:color w:val="1592CA"/>
          <w:spacing w:val="1"/>
        </w:rPr>
        <w:t xml:space="preserve"> </w:t>
      </w:r>
      <w:r>
        <w:rPr>
          <w:color w:val="1592CA"/>
          <w:spacing w:val="-4"/>
        </w:rPr>
        <w:t>Vitae</w:t>
      </w:r>
    </w:p>
    <w:p w14:paraId="3E1C1839" w14:textId="77777777" w:rsidR="00E50F00" w:rsidRDefault="00E50F00">
      <w:pPr>
        <w:pStyle w:val="BodyText"/>
        <w:spacing w:before="298"/>
        <w:rPr>
          <w:sz w:val="28"/>
        </w:rPr>
      </w:pPr>
    </w:p>
    <w:p w14:paraId="56DA1C05" w14:textId="77777777" w:rsidR="00E50F00" w:rsidRDefault="00156B55">
      <w:pPr>
        <w:tabs>
          <w:tab w:val="left" w:pos="2976"/>
        </w:tabs>
        <w:ind w:left="622"/>
        <w:rPr>
          <w:rFonts w:ascii="Calibri" w:hAnsi="Calibri"/>
          <w:b/>
          <w:sz w:val="28"/>
        </w:rPr>
      </w:pPr>
      <w:r>
        <w:rPr>
          <w:color w:val="0D4193"/>
          <w:spacing w:val="-2"/>
          <w:w w:val="90"/>
          <w:sz w:val="18"/>
        </w:rPr>
        <w:t>INFORMAŢII</w:t>
      </w:r>
      <w:r>
        <w:rPr>
          <w:color w:val="0D4193"/>
          <w:spacing w:val="-6"/>
          <w:w w:val="90"/>
          <w:sz w:val="18"/>
        </w:rPr>
        <w:t xml:space="preserve"> </w:t>
      </w:r>
      <w:r>
        <w:rPr>
          <w:color w:val="0D4193"/>
          <w:spacing w:val="-2"/>
          <w:sz w:val="18"/>
        </w:rPr>
        <w:t>PERSONALE</w:t>
      </w:r>
      <w:r>
        <w:rPr>
          <w:color w:val="0D4193"/>
          <w:sz w:val="18"/>
        </w:rPr>
        <w:tab/>
      </w:r>
      <w:r>
        <w:rPr>
          <w:rFonts w:ascii="Calibri" w:hAnsi="Calibri"/>
          <w:b/>
          <w:spacing w:val="-10"/>
          <w:sz w:val="28"/>
        </w:rPr>
        <w:t>Daniela</w:t>
      </w:r>
      <w:r>
        <w:rPr>
          <w:rFonts w:ascii="Calibri" w:hAnsi="Calibri"/>
          <w:b/>
          <w:sz w:val="28"/>
        </w:rPr>
        <w:t xml:space="preserve"> </w:t>
      </w:r>
      <w:r>
        <w:rPr>
          <w:rFonts w:ascii="Calibri" w:hAnsi="Calibri"/>
          <w:b/>
          <w:spacing w:val="-10"/>
          <w:sz w:val="28"/>
        </w:rPr>
        <w:t>Teodora</w:t>
      </w:r>
      <w:r>
        <w:rPr>
          <w:rFonts w:ascii="Calibri" w:hAnsi="Calibri"/>
          <w:b/>
          <w:spacing w:val="4"/>
          <w:sz w:val="28"/>
        </w:rPr>
        <w:t xml:space="preserve"> </w:t>
      </w:r>
      <w:proofErr w:type="spellStart"/>
      <w:r>
        <w:rPr>
          <w:rFonts w:ascii="Calibri" w:hAnsi="Calibri"/>
          <w:b/>
          <w:spacing w:val="-10"/>
          <w:sz w:val="28"/>
        </w:rPr>
        <w:t>Seucan</w:t>
      </w:r>
      <w:proofErr w:type="spellEnd"/>
    </w:p>
    <w:p w14:paraId="12AF6D90" w14:textId="68695CBA" w:rsidR="00E50F00" w:rsidRDefault="00156B55" w:rsidP="006A48DE">
      <w:pPr>
        <w:pStyle w:val="Heading21"/>
        <w:spacing w:before="226" w:line="278" w:lineRule="auto"/>
        <w:ind w:left="3013"/>
      </w:pPr>
      <w:r>
        <w:rPr>
          <w:noProof/>
          <w:lang w:eastAsia="ro-RO"/>
        </w:rPr>
        <w:drawing>
          <wp:anchor distT="0" distB="0" distL="0" distR="0" simplePos="0" relativeHeight="15729152" behindDoc="0" locked="0" layoutInCell="1" allowOverlap="1" wp14:anchorId="2276BCCB" wp14:editId="40356D9F">
            <wp:simplePos x="0" y="0"/>
            <wp:positionH relativeFrom="page">
              <wp:posOffset>641350</wp:posOffset>
            </wp:positionH>
            <wp:positionV relativeFrom="paragraph">
              <wp:posOffset>144069</wp:posOffset>
            </wp:positionV>
            <wp:extent cx="1518285" cy="1517650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8285" cy="1517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1"/>
          <w:lang w:eastAsia="ro-RO"/>
        </w:rPr>
        <w:drawing>
          <wp:inline distT="0" distB="0" distL="0" distR="0" wp14:anchorId="5CBB373D" wp14:editId="15430E22">
            <wp:extent cx="98145" cy="131817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145" cy="131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8"/>
          <w:sz w:val="20"/>
        </w:rPr>
        <w:t xml:space="preserve"> </w:t>
      </w:r>
    </w:p>
    <w:p w14:paraId="6F0AF8EA" w14:textId="77777777" w:rsidR="00E50F00" w:rsidRDefault="00E50F00">
      <w:pPr>
        <w:pStyle w:val="BodyText"/>
        <w:spacing w:before="61"/>
        <w:rPr>
          <w:rFonts w:ascii="Calibri"/>
          <w:sz w:val="24"/>
        </w:rPr>
      </w:pPr>
    </w:p>
    <w:p w14:paraId="12FC0D6A" w14:textId="7AAF395A" w:rsidR="00E50F00" w:rsidRDefault="007C15C8">
      <w:pPr>
        <w:pStyle w:val="Heading21"/>
        <w:ind w:right="0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39DE2DB2" wp14:editId="5E2A4CF4">
                <wp:simplePos x="0" y="0"/>
                <wp:positionH relativeFrom="page">
                  <wp:posOffset>4297045</wp:posOffset>
                </wp:positionH>
                <wp:positionV relativeFrom="paragraph">
                  <wp:posOffset>161925</wp:posOffset>
                </wp:positionV>
                <wp:extent cx="31750" cy="10795"/>
                <wp:effectExtent l="0" t="0" r="0" b="0"/>
                <wp:wrapNone/>
                <wp:docPr id="16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50" cy="10795"/>
                        </a:xfrm>
                        <a:prstGeom prst="rect">
                          <a:avLst/>
                        </a:pr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34ACD2" id="docshape4" o:spid="_x0000_s1026" style="position:absolute;margin-left:338.35pt;margin-top:12.75pt;width:2.5pt;height:.8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LVp+gEAANcDAAAOAAAAZHJzL2Uyb0RvYy54bWysU1Fv0zAQfkfiP1h+p2lKu25R02nqNIQ0&#10;2KTBD3BtJ7FwfObsNi2/nrPTlQJviDxYPvvu833ffVndHnrL9hqDAVfzcjLlTDsJyri25l+/PLy7&#10;5ixE4ZSw4HTNjzrw2/XbN6vBV3oGHVilkRGIC9Xga97F6KuiCLLTvQgT8NrRZQPYi0ghtoVCMRB6&#10;b4vZdHpVDIDKI0gdAp3ej5d8nfGbRsv41DRBR2ZrTr3FvGJet2kt1itRtSh8Z+SpDfEPXfTCOHr0&#10;DHUvomA7NH9B9UYiBGjiREJfQNMYqTMHYlNO/2Dz0gmvMxcSJ/izTOH/wcrP+2dkRtHsrjhzoqcZ&#10;KZAhvTxP6gw+VJT04p8x8Qv+EeS3wBxsOuFafYcIQ6eFop7KlF/8VpCCQKVsO3wCRdhiFyELdWiw&#10;T4AkATvkeRzP89CHyCQdvi+XCxqapJtyurxZZHxRvZZ6DPGDhp6lTc2Rhp2hxf4xxNSKqF5Tcutg&#10;jXow1uYA2+3GItuLZAz6rrMXqCRcplmXkh2kshExnWSOidYozxbUkSgijO6iv4E2HeAPzgZyVs3D&#10;951AzZn96Eimm3I+T1bMwXyxnFGAlzfbyxvhJEHVPHI2bjdxtO/Oo2k7eqnMpB3ckbSNycST7GNX&#10;p2bJPVmPk9OTPS/jnPXrf1z/BAAA//8DAFBLAwQUAAYACAAAACEAW+WKsN8AAAAJAQAADwAAAGRy&#10;cy9kb3ducmV2LnhtbEyPwU7DMAyG70i8Q2QkLoglK1o7laYTQoIDEkzbgLPbmLaiSaom3bq3x5zg&#10;6N+ffn8uNrPtxZHG0HmnYblQIMjV3nSu0fB+eLpdgwgRncHeO9JwpgCb8vKiwNz4k9vRcR8bwSUu&#10;5KihjXHIpQx1SxbDwg/kePflR4uRx7GRZsQTl9teJkql0mLn+EKLAz22VH/vJ6tB3Wxfd3E6vMW7&#10;Ksnql4/ns8JPra+v5od7EJHm+AfDrz6rQ8lOlZ+cCaLXkGZpxqiGZLUCwUC6XnJQcZAlIMtC/v+g&#10;/AEAAP//AwBQSwECLQAUAAYACAAAACEAtoM4kv4AAADhAQAAEwAAAAAAAAAAAAAAAAAAAAAAW0Nv&#10;bnRlbnRfVHlwZXNdLnhtbFBLAQItABQABgAIAAAAIQA4/SH/1gAAAJQBAAALAAAAAAAAAAAAAAAA&#10;AC8BAABfcmVscy8ucmVsc1BLAQItABQABgAIAAAAIQDaxLVp+gEAANcDAAAOAAAAAAAAAAAAAAAA&#10;AC4CAABkcnMvZTJvRG9jLnhtbFBLAQItABQABgAIAAAAIQBb5Yqw3wAAAAkBAAAPAAAAAAAAAAAA&#10;AAAAAFQEAABkcnMvZG93bnJldi54bWxQSwUGAAAAAAQABADzAAAAYAUAAAAA&#10;" fillcolor="navy" stroked="f">
                <w10:wrap anchorx="page"/>
              </v:rect>
            </w:pict>
          </mc:Fallback>
        </mc:AlternateContent>
      </w:r>
      <w:r w:rsidR="00156B55">
        <w:rPr>
          <w:color w:val="1592CA"/>
          <w:spacing w:val="-8"/>
        </w:rPr>
        <w:t>Sexul</w:t>
      </w:r>
      <w:r w:rsidR="00156B55">
        <w:rPr>
          <w:color w:val="1592CA"/>
          <w:spacing w:val="-1"/>
        </w:rPr>
        <w:t xml:space="preserve"> </w:t>
      </w:r>
      <w:r w:rsidR="00156B55">
        <w:rPr>
          <w:color w:val="3E3938"/>
          <w:spacing w:val="-8"/>
        </w:rPr>
        <w:t>F</w:t>
      </w:r>
      <w:r w:rsidR="00156B55">
        <w:rPr>
          <w:color w:val="1592CA"/>
          <w:spacing w:val="-8"/>
        </w:rPr>
        <w:t>|</w:t>
      </w:r>
      <w:r w:rsidR="00156B55">
        <w:rPr>
          <w:color w:val="1592CA"/>
          <w:spacing w:val="-2"/>
        </w:rPr>
        <w:t xml:space="preserve"> </w:t>
      </w:r>
      <w:r w:rsidR="00156B55">
        <w:rPr>
          <w:color w:val="1592CA"/>
          <w:spacing w:val="-8"/>
        </w:rPr>
        <w:t>Data</w:t>
      </w:r>
      <w:r w:rsidR="00156B55">
        <w:rPr>
          <w:color w:val="1592CA"/>
          <w:spacing w:val="2"/>
        </w:rPr>
        <w:t xml:space="preserve"> </w:t>
      </w:r>
      <w:proofErr w:type="spellStart"/>
      <w:r w:rsidR="00156B55">
        <w:rPr>
          <w:color w:val="1592CA"/>
          <w:spacing w:val="-8"/>
        </w:rPr>
        <w:t>naşterii</w:t>
      </w:r>
      <w:proofErr w:type="spellEnd"/>
      <w:r w:rsidR="00156B55">
        <w:rPr>
          <w:color w:val="1592CA"/>
          <w:spacing w:val="-2"/>
        </w:rPr>
        <w:t xml:space="preserve"> </w:t>
      </w:r>
      <w:r w:rsidR="00156B55">
        <w:rPr>
          <w:color w:val="1592CA"/>
          <w:spacing w:val="-8"/>
        </w:rPr>
        <w:t>|</w:t>
      </w:r>
      <w:r w:rsidR="00156B55">
        <w:rPr>
          <w:color w:val="1592CA"/>
          <w:spacing w:val="-2"/>
        </w:rPr>
        <w:t xml:space="preserve"> </w:t>
      </w:r>
      <w:proofErr w:type="spellStart"/>
      <w:r w:rsidR="00156B55">
        <w:rPr>
          <w:color w:val="1592CA"/>
          <w:spacing w:val="-8"/>
        </w:rPr>
        <w:t>Naţionalitatea</w:t>
      </w:r>
      <w:proofErr w:type="spellEnd"/>
      <w:r w:rsidR="00156B55">
        <w:rPr>
          <w:color w:val="1592CA"/>
          <w:spacing w:val="2"/>
        </w:rPr>
        <w:t xml:space="preserve"> </w:t>
      </w:r>
      <w:r w:rsidR="00156B55">
        <w:rPr>
          <w:spacing w:val="-8"/>
        </w:rPr>
        <w:t>română</w:t>
      </w:r>
    </w:p>
    <w:p w14:paraId="6A9B5E44" w14:textId="77777777" w:rsidR="00E50F00" w:rsidRDefault="00E50F00">
      <w:pPr>
        <w:pStyle w:val="BodyText"/>
        <w:rPr>
          <w:rFonts w:ascii="Calibri"/>
          <w:sz w:val="24"/>
        </w:rPr>
      </w:pPr>
    </w:p>
    <w:p w14:paraId="657C50D6" w14:textId="77777777" w:rsidR="00E50F00" w:rsidRDefault="00E50F00">
      <w:pPr>
        <w:pStyle w:val="BodyText"/>
        <w:spacing w:before="148"/>
        <w:rPr>
          <w:rFonts w:ascii="Calibri"/>
          <w:sz w:val="24"/>
        </w:rPr>
      </w:pPr>
    </w:p>
    <w:p w14:paraId="6D35FE6D" w14:textId="5CC2D09B" w:rsidR="00DB5585" w:rsidRDefault="00DB5585" w:rsidP="00DB5585">
      <w:pPr>
        <w:spacing w:before="1"/>
        <w:ind w:right="7796"/>
        <w:rPr>
          <w:color w:val="0D4193"/>
          <w:spacing w:val="-9"/>
          <w:sz w:val="18"/>
        </w:rPr>
      </w:pPr>
      <w:r>
        <w:rPr>
          <w:color w:val="0D4193"/>
          <w:spacing w:val="-10"/>
          <w:sz w:val="18"/>
        </w:rPr>
        <w:t xml:space="preserve">    </w:t>
      </w:r>
      <w:r w:rsidR="00156B55">
        <w:rPr>
          <w:color w:val="0D4193"/>
          <w:spacing w:val="-10"/>
          <w:sz w:val="18"/>
        </w:rPr>
        <w:t>LOCUL</w:t>
      </w:r>
      <w:r w:rsidR="00156B55">
        <w:rPr>
          <w:color w:val="0D4193"/>
          <w:spacing w:val="-18"/>
          <w:sz w:val="18"/>
        </w:rPr>
        <w:t xml:space="preserve"> </w:t>
      </w:r>
      <w:r w:rsidR="00156B55">
        <w:rPr>
          <w:color w:val="0D4193"/>
          <w:spacing w:val="-10"/>
          <w:sz w:val="18"/>
        </w:rPr>
        <w:t>DE</w:t>
      </w:r>
      <w:r w:rsidR="00156B55">
        <w:rPr>
          <w:color w:val="0D4193"/>
          <w:spacing w:val="-11"/>
          <w:sz w:val="18"/>
        </w:rPr>
        <w:t xml:space="preserve"> </w:t>
      </w:r>
      <w:r w:rsidR="00156B55">
        <w:rPr>
          <w:color w:val="0D4193"/>
          <w:spacing w:val="-10"/>
          <w:sz w:val="18"/>
        </w:rPr>
        <w:t>MUNCĂ</w:t>
      </w:r>
      <w:r w:rsidR="00156B55">
        <w:rPr>
          <w:color w:val="0D4193"/>
          <w:spacing w:val="-11"/>
          <w:sz w:val="18"/>
        </w:rPr>
        <w:t xml:space="preserve"> </w:t>
      </w:r>
      <w:r w:rsidR="00156B55">
        <w:rPr>
          <w:color w:val="0D4193"/>
          <w:spacing w:val="-10"/>
          <w:sz w:val="18"/>
        </w:rPr>
        <w:t>PENTRU</w:t>
      </w:r>
      <w:r w:rsidR="00156B55">
        <w:rPr>
          <w:color w:val="0D4193"/>
          <w:spacing w:val="-6"/>
          <w:sz w:val="18"/>
        </w:rPr>
        <w:t xml:space="preserve"> CARE</w:t>
      </w:r>
      <w:r>
        <w:rPr>
          <w:color w:val="0D4193"/>
          <w:spacing w:val="-6"/>
          <w:sz w:val="18"/>
        </w:rPr>
        <w:t xml:space="preserve"> </w:t>
      </w:r>
    </w:p>
    <w:p w14:paraId="4B6E8FE3" w14:textId="56415085" w:rsidR="00E50F00" w:rsidRDefault="00DB5585" w:rsidP="00DB5585">
      <w:pPr>
        <w:spacing w:before="1"/>
        <w:ind w:right="7796"/>
        <w:rPr>
          <w:sz w:val="18"/>
        </w:rPr>
      </w:pPr>
      <w:r>
        <w:rPr>
          <w:color w:val="0D4193"/>
          <w:spacing w:val="-9"/>
          <w:sz w:val="18"/>
        </w:rPr>
        <w:t xml:space="preserve">    </w:t>
      </w:r>
      <w:r w:rsidR="00156B55">
        <w:rPr>
          <w:color w:val="0D4193"/>
          <w:spacing w:val="-6"/>
          <w:sz w:val="18"/>
        </w:rPr>
        <w:t>SE</w:t>
      </w:r>
      <w:r w:rsidR="00156B55">
        <w:rPr>
          <w:color w:val="0D4193"/>
          <w:spacing w:val="-7"/>
          <w:sz w:val="18"/>
        </w:rPr>
        <w:t xml:space="preserve"> </w:t>
      </w:r>
      <w:r w:rsidR="00156B55">
        <w:rPr>
          <w:color w:val="0D4193"/>
          <w:spacing w:val="-13"/>
          <w:sz w:val="18"/>
        </w:rPr>
        <w:t>CANDIDEAZĂ</w:t>
      </w:r>
      <w:r>
        <w:rPr>
          <w:color w:val="0D4193"/>
          <w:spacing w:val="-13"/>
          <w:sz w:val="18"/>
        </w:rPr>
        <w:tab/>
      </w:r>
      <w:r w:rsidR="00B31A3F" w:rsidRPr="00B31A3F">
        <w:rPr>
          <w:b/>
          <w:bCs/>
          <w:color w:val="0D4193"/>
          <w:spacing w:val="-13"/>
          <w:sz w:val="20"/>
          <w:szCs w:val="24"/>
        </w:rPr>
        <w:t>LECTOR</w:t>
      </w:r>
      <w:r w:rsidRPr="00B31A3F">
        <w:rPr>
          <w:b/>
          <w:bCs/>
          <w:color w:val="0D4193"/>
          <w:spacing w:val="-13"/>
          <w:sz w:val="20"/>
          <w:szCs w:val="24"/>
        </w:rPr>
        <w:tab/>
      </w:r>
    </w:p>
    <w:p w14:paraId="79EA7536" w14:textId="77777777" w:rsidR="00E50F00" w:rsidRDefault="00E50F00">
      <w:pPr>
        <w:pStyle w:val="BodyText"/>
        <w:spacing w:before="110"/>
        <w:rPr>
          <w:sz w:val="18"/>
        </w:rPr>
      </w:pPr>
    </w:p>
    <w:p w14:paraId="329F9E84" w14:textId="77777777" w:rsidR="00E50F00" w:rsidRDefault="00DB5585" w:rsidP="00DB5585">
      <w:pPr>
        <w:rPr>
          <w:sz w:val="18"/>
        </w:rPr>
      </w:pPr>
      <w:r>
        <w:rPr>
          <w:color w:val="0D4193"/>
          <w:spacing w:val="-2"/>
          <w:w w:val="90"/>
          <w:sz w:val="18"/>
        </w:rPr>
        <w:t xml:space="preserve">   </w:t>
      </w:r>
      <w:r w:rsidR="00156B55">
        <w:rPr>
          <w:color w:val="0D4193"/>
          <w:spacing w:val="-2"/>
          <w:w w:val="90"/>
          <w:sz w:val="18"/>
        </w:rPr>
        <w:t>EXPERIENŢA</w:t>
      </w:r>
      <w:r w:rsidR="00156B55">
        <w:rPr>
          <w:color w:val="0D4193"/>
          <w:spacing w:val="-7"/>
          <w:w w:val="90"/>
          <w:sz w:val="18"/>
        </w:rPr>
        <w:t xml:space="preserve"> </w:t>
      </w:r>
      <w:r w:rsidR="00156B55">
        <w:rPr>
          <w:color w:val="0D4193"/>
          <w:spacing w:val="-2"/>
          <w:sz w:val="18"/>
        </w:rPr>
        <w:t>PROFESIONALĂ</w:t>
      </w:r>
    </w:p>
    <w:p w14:paraId="3090F835" w14:textId="77777777" w:rsidR="00E50F00" w:rsidRDefault="00E50F00">
      <w:pPr>
        <w:pStyle w:val="BodyText"/>
        <w:spacing w:before="80"/>
        <w:rPr>
          <w:sz w:val="20"/>
        </w:rPr>
      </w:pPr>
    </w:p>
    <w:p w14:paraId="448EE351" w14:textId="77777777" w:rsidR="00E50F00" w:rsidRDefault="00E50F00">
      <w:pPr>
        <w:pStyle w:val="BodyText"/>
        <w:rPr>
          <w:sz w:val="20"/>
        </w:rPr>
        <w:sectPr w:rsidR="00E50F00">
          <w:footerReference w:type="default" r:id="rId10"/>
          <w:type w:val="continuous"/>
          <w:pgSz w:w="11910" w:h="16840"/>
          <w:pgMar w:top="660" w:right="283" w:bottom="760" w:left="708" w:header="0" w:footer="576" w:gutter="0"/>
          <w:pgNumType w:start="1"/>
          <w:cols w:space="708"/>
        </w:sectPr>
      </w:pPr>
    </w:p>
    <w:p w14:paraId="38B38101" w14:textId="77777777" w:rsidR="00DB5585" w:rsidRDefault="00DB5585">
      <w:pPr>
        <w:spacing w:before="117"/>
        <w:ind w:left="141"/>
        <w:rPr>
          <w:color w:val="0D4193"/>
          <w:spacing w:val="-2"/>
          <w:sz w:val="18"/>
        </w:rPr>
      </w:pPr>
      <w:r>
        <w:rPr>
          <w:color w:val="0D4193"/>
          <w:spacing w:val="-2"/>
          <w:sz w:val="18"/>
        </w:rPr>
        <w:t>01/10/2024 – prezent</w:t>
      </w:r>
    </w:p>
    <w:p w14:paraId="5968D063" w14:textId="77777777" w:rsidR="00DB5585" w:rsidRDefault="00DB5585">
      <w:pPr>
        <w:spacing w:before="117"/>
        <w:ind w:left="141"/>
        <w:rPr>
          <w:color w:val="0D4193"/>
          <w:spacing w:val="-2"/>
          <w:sz w:val="18"/>
        </w:rPr>
      </w:pPr>
    </w:p>
    <w:p w14:paraId="250F5BAE" w14:textId="77777777" w:rsidR="00DB5585" w:rsidRDefault="00DB5585">
      <w:pPr>
        <w:spacing w:before="117"/>
        <w:ind w:left="141"/>
        <w:rPr>
          <w:color w:val="0D4193"/>
          <w:spacing w:val="-2"/>
          <w:sz w:val="18"/>
        </w:rPr>
      </w:pPr>
    </w:p>
    <w:p w14:paraId="593CE366" w14:textId="77777777" w:rsidR="00E50F00" w:rsidRDefault="00156B55">
      <w:pPr>
        <w:spacing w:before="117"/>
        <w:ind w:left="141"/>
        <w:rPr>
          <w:sz w:val="18"/>
        </w:rPr>
      </w:pPr>
      <w:r>
        <w:rPr>
          <w:color w:val="0D4193"/>
          <w:spacing w:val="-2"/>
          <w:sz w:val="18"/>
        </w:rPr>
        <w:t>01/06/2019–prezent</w:t>
      </w:r>
    </w:p>
    <w:p w14:paraId="0FEC9AF2" w14:textId="77777777" w:rsidR="00E50F00" w:rsidRDefault="00E50F00">
      <w:pPr>
        <w:pStyle w:val="BodyText"/>
        <w:rPr>
          <w:sz w:val="18"/>
        </w:rPr>
      </w:pPr>
    </w:p>
    <w:p w14:paraId="0300F60F" w14:textId="77777777" w:rsidR="00E50F00" w:rsidRDefault="00E50F00">
      <w:pPr>
        <w:pStyle w:val="BodyText"/>
        <w:rPr>
          <w:sz w:val="18"/>
        </w:rPr>
      </w:pPr>
    </w:p>
    <w:p w14:paraId="56EC3D25" w14:textId="77777777" w:rsidR="00E50F00" w:rsidRDefault="00E50F00">
      <w:pPr>
        <w:pStyle w:val="BodyText"/>
        <w:spacing w:before="110"/>
        <w:rPr>
          <w:sz w:val="18"/>
        </w:rPr>
      </w:pPr>
    </w:p>
    <w:p w14:paraId="3FF287EA" w14:textId="77777777" w:rsidR="00E50F00" w:rsidRDefault="00156B55">
      <w:pPr>
        <w:ind w:left="141"/>
        <w:rPr>
          <w:sz w:val="18"/>
        </w:rPr>
      </w:pPr>
      <w:r>
        <w:rPr>
          <w:color w:val="0D4193"/>
          <w:spacing w:val="-2"/>
          <w:sz w:val="18"/>
        </w:rPr>
        <w:t>01/09/2018–prezent</w:t>
      </w:r>
    </w:p>
    <w:p w14:paraId="5654F3D3" w14:textId="77777777" w:rsidR="00E50F00" w:rsidRDefault="00E50F00">
      <w:pPr>
        <w:pStyle w:val="BodyText"/>
        <w:rPr>
          <w:sz w:val="18"/>
        </w:rPr>
      </w:pPr>
    </w:p>
    <w:p w14:paraId="141ABB00" w14:textId="77777777" w:rsidR="00E50F00" w:rsidRDefault="00DB5585" w:rsidP="00DB5585">
      <w:pPr>
        <w:rPr>
          <w:sz w:val="18"/>
        </w:rPr>
      </w:pPr>
      <w:r>
        <w:rPr>
          <w:sz w:val="18"/>
          <w:szCs w:val="21"/>
        </w:rPr>
        <w:t xml:space="preserve">   </w:t>
      </w:r>
      <w:r w:rsidR="00156B55">
        <w:rPr>
          <w:color w:val="0D4193"/>
          <w:spacing w:val="-2"/>
          <w:sz w:val="18"/>
        </w:rPr>
        <w:t>01/03/2018–prezent</w:t>
      </w:r>
    </w:p>
    <w:p w14:paraId="60849E34" w14:textId="77777777" w:rsidR="00E50F00" w:rsidRDefault="00E50F00">
      <w:pPr>
        <w:pStyle w:val="BodyText"/>
        <w:rPr>
          <w:sz w:val="18"/>
        </w:rPr>
      </w:pPr>
    </w:p>
    <w:p w14:paraId="5AB61B5D" w14:textId="77777777" w:rsidR="00E50F00" w:rsidRDefault="00E50F00">
      <w:pPr>
        <w:pStyle w:val="BodyText"/>
        <w:rPr>
          <w:sz w:val="18"/>
        </w:rPr>
      </w:pPr>
    </w:p>
    <w:p w14:paraId="17449CE6" w14:textId="77777777" w:rsidR="00E50F00" w:rsidRDefault="00DB5585" w:rsidP="00DB5585">
      <w:pPr>
        <w:rPr>
          <w:sz w:val="18"/>
        </w:rPr>
      </w:pPr>
      <w:r>
        <w:rPr>
          <w:sz w:val="18"/>
          <w:szCs w:val="21"/>
        </w:rPr>
        <w:t xml:space="preserve">   </w:t>
      </w:r>
      <w:r w:rsidR="00156B55">
        <w:rPr>
          <w:color w:val="0D4193"/>
          <w:spacing w:val="-6"/>
          <w:sz w:val="18"/>
        </w:rPr>
        <w:t>01/10/2017–01/10/2019</w:t>
      </w:r>
    </w:p>
    <w:p w14:paraId="3E43DC6D" w14:textId="77777777" w:rsidR="00E50F00" w:rsidRDefault="00E50F00">
      <w:pPr>
        <w:pStyle w:val="BodyText"/>
        <w:rPr>
          <w:sz w:val="18"/>
        </w:rPr>
      </w:pPr>
    </w:p>
    <w:p w14:paraId="4C6C1644" w14:textId="77777777" w:rsidR="00E50F00" w:rsidRDefault="00DB5585" w:rsidP="00DB5585">
      <w:pPr>
        <w:spacing w:before="1"/>
        <w:rPr>
          <w:sz w:val="18"/>
        </w:rPr>
      </w:pPr>
      <w:r>
        <w:rPr>
          <w:sz w:val="18"/>
          <w:szCs w:val="21"/>
        </w:rPr>
        <w:t xml:space="preserve">   </w:t>
      </w:r>
      <w:r w:rsidR="00156B55">
        <w:rPr>
          <w:color w:val="0D4193"/>
          <w:spacing w:val="-6"/>
          <w:sz w:val="18"/>
        </w:rPr>
        <w:t>01/09/2015–31/08/2016</w:t>
      </w:r>
    </w:p>
    <w:p w14:paraId="699F1248" w14:textId="77777777" w:rsidR="00E50F00" w:rsidRDefault="00E50F00">
      <w:pPr>
        <w:pStyle w:val="BodyText"/>
        <w:rPr>
          <w:sz w:val="18"/>
        </w:rPr>
      </w:pPr>
    </w:p>
    <w:p w14:paraId="168D3D5C" w14:textId="77777777" w:rsidR="00E50F00" w:rsidRDefault="00E50F00">
      <w:pPr>
        <w:pStyle w:val="BodyText"/>
        <w:rPr>
          <w:sz w:val="18"/>
        </w:rPr>
      </w:pPr>
    </w:p>
    <w:p w14:paraId="4377A6CC" w14:textId="77777777" w:rsidR="00E50F00" w:rsidRDefault="00156B55">
      <w:pPr>
        <w:ind w:left="141"/>
        <w:rPr>
          <w:sz w:val="18"/>
        </w:rPr>
      </w:pPr>
      <w:r>
        <w:rPr>
          <w:color w:val="0D4193"/>
          <w:spacing w:val="-6"/>
          <w:sz w:val="18"/>
        </w:rPr>
        <w:t>15/01/2014–15/10/2015</w:t>
      </w:r>
    </w:p>
    <w:p w14:paraId="6046B8AC" w14:textId="77777777" w:rsidR="00E50F00" w:rsidRDefault="00E50F00">
      <w:pPr>
        <w:pStyle w:val="BodyText"/>
        <w:rPr>
          <w:sz w:val="18"/>
        </w:rPr>
      </w:pPr>
    </w:p>
    <w:p w14:paraId="14279327" w14:textId="77777777" w:rsidR="00E50F00" w:rsidRDefault="00E50F00">
      <w:pPr>
        <w:pStyle w:val="BodyText"/>
        <w:rPr>
          <w:sz w:val="18"/>
        </w:rPr>
      </w:pPr>
    </w:p>
    <w:p w14:paraId="4D44EB86" w14:textId="77777777" w:rsidR="00E50F00" w:rsidRDefault="00E50F00">
      <w:pPr>
        <w:pStyle w:val="BodyText"/>
        <w:rPr>
          <w:sz w:val="18"/>
        </w:rPr>
      </w:pPr>
    </w:p>
    <w:p w14:paraId="680C61E6" w14:textId="77777777" w:rsidR="00E50F00" w:rsidRDefault="00156B55" w:rsidP="00DB5585">
      <w:pPr>
        <w:rPr>
          <w:sz w:val="18"/>
        </w:rPr>
      </w:pPr>
      <w:r>
        <w:rPr>
          <w:color w:val="0D4193"/>
          <w:spacing w:val="-6"/>
          <w:sz w:val="18"/>
        </w:rPr>
        <w:t>15/09/2009–15/04/2014</w:t>
      </w:r>
    </w:p>
    <w:p w14:paraId="3E1495D0" w14:textId="2DDEAEB9" w:rsidR="00DB5585" w:rsidRPr="00DB5585" w:rsidRDefault="00156B55">
      <w:pPr>
        <w:spacing w:before="94"/>
        <w:ind w:left="141" w:right="1389"/>
        <w:rPr>
          <w:color w:val="1F497D" w:themeColor="text2"/>
        </w:rPr>
      </w:pPr>
      <w:r>
        <w:br w:type="column"/>
      </w:r>
      <w:r w:rsidR="00DB5585" w:rsidRPr="00DB5585">
        <w:rPr>
          <w:color w:val="1F497D" w:themeColor="text2"/>
        </w:rPr>
        <w:t xml:space="preserve">Lector </w:t>
      </w:r>
      <w:r w:rsidR="00B31A3F">
        <w:rPr>
          <w:color w:val="1F497D" w:themeColor="text2"/>
        </w:rPr>
        <w:t xml:space="preserve">CDA </w:t>
      </w:r>
      <w:r w:rsidR="00DB5585">
        <w:rPr>
          <w:color w:val="1F497D" w:themeColor="text2"/>
        </w:rPr>
        <w:t>la Universitatea „Vasile Goldi</w:t>
      </w:r>
      <w:r w:rsidR="00DB5585" w:rsidRPr="00DB5585">
        <w:rPr>
          <w:color w:val="1F497D" w:themeColor="text2"/>
          <w:spacing w:val="-6"/>
          <w:w w:val="90"/>
        </w:rPr>
        <w:t>ș</w:t>
      </w:r>
      <w:r w:rsidR="00DB5585">
        <w:rPr>
          <w:color w:val="1F497D" w:themeColor="text2"/>
        </w:rPr>
        <w:t>” Arad – Filiala Satu Mare – PIPP</w:t>
      </w:r>
    </w:p>
    <w:p w14:paraId="36C41D90" w14:textId="23755111" w:rsidR="00DB5585" w:rsidRPr="00DB5585" w:rsidRDefault="00B31A3F">
      <w:pPr>
        <w:spacing w:before="94"/>
        <w:ind w:left="141" w:right="1389"/>
        <w:rPr>
          <w:color w:val="404040" w:themeColor="text1" w:themeTint="BF"/>
          <w:sz w:val="20"/>
          <w:szCs w:val="20"/>
        </w:rPr>
      </w:pPr>
      <w:r w:rsidRPr="00B31A3F">
        <w:rPr>
          <w:color w:val="404040" w:themeColor="text1" w:themeTint="BF"/>
        </w:rPr>
        <w:t>Activitate didactic</w:t>
      </w:r>
      <w:r w:rsidRPr="00B31A3F">
        <w:rPr>
          <w:color w:val="3A3838"/>
          <w:spacing w:val="-4"/>
          <w:w w:val="90"/>
        </w:rPr>
        <w:t>ă</w:t>
      </w:r>
      <w:r w:rsidR="00DB5585" w:rsidRPr="00DB5585">
        <w:rPr>
          <w:color w:val="404040" w:themeColor="text1" w:themeTint="BF"/>
          <w:sz w:val="20"/>
          <w:szCs w:val="20"/>
        </w:rPr>
        <w:t>.</w:t>
      </w:r>
    </w:p>
    <w:p w14:paraId="1CAEDE5A" w14:textId="77777777" w:rsidR="00DB5585" w:rsidRDefault="00DB5585" w:rsidP="00DB5585">
      <w:pPr>
        <w:spacing w:before="94"/>
        <w:ind w:right="1389"/>
        <w:rPr>
          <w:color w:val="0D4193"/>
          <w:spacing w:val="-8"/>
        </w:rPr>
      </w:pPr>
      <w:r>
        <w:t xml:space="preserve">  </w:t>
      </w:r>
      <w:r w:rsidR="00156B55">
        <w:rPr>
          <w:color w:val="0D4193"/>
          <w:spacing w:val="-8"/>
        </w:rPr>
        <w:t>Cercetător in Laboratorul</w:t>
      </w:r>
      <w:r w:rsidR="00156B55">
        <w:rPr>
          <w:color w:val="0D4193"/>
          <w:spacing w:val="-9"/>
        </w:rPr>
        <w:t xml:space="preserve"> </w:t>
      </w:r>
      <w:r w:rsidR="00156B55">
        <w:rPr>
          <w:color w:val="0D4193"/>
          <w:spacing w:val="-8"/>
        </w:rPr>
        <w:t>”</w:t>
      </w:r>
      <w:proofErr w:type="spellStart"/>
      <w:r w:rsidR="00156B55">
        <w:rPr>
          <w:color w:val="0D4193"/>
          <w:spacing w:val="-8"/>
        </w:rPr>
        <w:t>Research</w:t>
      </w:r>
      <w:proofErr w:type="spellEnd"/>
      <w:r w:rsidR="00156B55">
        <w:rPr>
          <w:color w:val="0D4193"/>
          <w:spacing w:val="-8"/>
        </w:rPr>
        <w:t xml:space="preserve"> In I</w:t>
      </w:r>
      <w:r>
        <w:rPr>
          <w:color w:val="0D4193"/>
          <w:spacing w:val="-8"/>
        </w:rPr>
        <w:t xml:space="preserve">ndividual </w:t>
      </w:r>
      <w:proofErr w:type="spellStart"/>
      <w:r>
        <w:rPr>
          <w:color w:val="0D4193"/>
          <w:spacing w:val="-8"/>
        </w:rPr>
        <w:t>Differences</w:t>
      </w:r>
      <w:proofErr w:type="spellEnd"/>
      <w:r>
        <w:rPr>
          <w:color w:val="0D4193"/>
          <w:spacing w:val="-8"/>
        </w:rPr>
        <w:t xml:space="preserve"> </w:t>
      </w:r>
      <w:proofErr w:type="spellStart"/>
      <w:r>
        <w:rPr>
          <w:color w:val="0D4193"/>
          <w:spacing w:val="-8"/>
        </w:rPr>
        <w:t>and</w:t>
      </w:r>
      <w:proofErr w:type="spellEnd"/>
      <w:r>
        <w:rPr>
          <w:color w:val="0D4193"/>
          <w:spacing w:val="-8"/>
        </w:rPr>
        <w:t xml:space="preserve"> Legal</w:t>
      </w:r>
    </w:p>
    <w:p w14:paraId="7B94EFA5" w14:textId="77777777" w:rsidR="00E50F00" w:rsidRDefault="00DB5585" w:rsidP="00DB5585">
      <w:pPr>
        <w:spacing w:before="94"/>
        <w:ind w:right="1389"/>
      </w:pPr>
      <w:r>
        <w:rPr>
          <w:color w:val="0D4193"/>
          <w:spacing w:val="-8"/>
        </w:rPr>
        <w:t xml:space="preserve">   </w:t>
      </w:r>
      <w:proofErr w:type="spellStart"/>
      <w:r w:rsidR="00156B55">
        <w:rPr>
          <w:color w:val="0D4193"/>
          <w:spacing w:val="-2"/>
        </w:rPr>
        <w:t>Psychology</w:t>
      </w:r>
      <w:proofErr w:type="spellEnd"/>
      <w:r w:rsidR="00156B55">
        <w:rPr>
          <w:color w:val="0D4193"/>
          <w:spacing w:val="-2"/>
        </w:rPr>
        <w:t>”</w:t>
      </w:r>
    </w:p>
    <w:p w14:paraId="1BBA7BB0" w14:textId="60208181" w:rsidR="00DB5585" w:rsidRDefault="00156B55" w:rsidP="00DB5585">
      <w:pPr>
        <w:ind w:left="141"/>
      </w:pPr>
      <w:r>
        <w:rPr>
          <w:color w:val="3A3838"/>
          <w:spacing w:val="-4"/>
          <w:w w:val="90"/>
        </w:rPr>
        <w:t>Investigarea</w:t>
      </w:r>
      <w:r>
        <w:rPr>
          <w:color w:val="3A3838"/>
          <w:spacing w:val="-4"/>
        </w:rPr>
        <w:t xml:space="preserve"> </w:t>
      </w:r>
      <w:r>
        <w:rPr>
          <w:color w:val="3A3838"/>
          <w:spacing w:val="-4"/>
          <w:w w:val="90"/>
        </w:rPr>
        <w:t>științifică</w:t>
      </w:r>
      <w:r>
        <w:rPr>
          <w:color w:val="3A3838"/>
          <w:spacing w:val="-5"/>
        </w:rPr>
        <w:t xml:space="preserve"> </w:t>
      </w:r>
      <w:r>
        <w:rPr>
          <w:color w:val="3A3838"/>
          <w:spacing w:val="-4"/>
          <w:w w:val="90"/>
        </w:rPr>
        <w:t>a</w:t>
      </w:r>
      <w:r>
        <w:rPr>
          <w:color w:val="3A3838"/>
          <w:spacing w:val="-8"/>
        </w:rPr>
        <w:t xml:space="preserve"> </w:t>
      </w:r>
      <w:r w:rsidR="00B31A3F">
        <w:rPr>
          <w:color w:val="3A3838"/>
          <w:spacing w:val="-4"/>
          <w:w w:val="90"/>
        </w:rPr>
        <w:t xml:space="preserve">dezvoltării </w:t>
      </w:r>
      <w:proofErr w:type="spellStart"/>
      <w:r w:rsidR="00B31A3F">
        <w:rPr>
          <w:color w:val="3A3838"/>
          <w:spacing w:val="-4"/>
          <w:w w:val="90"/>
        </w:rPr>
        <w:t>socio</w:t>
      </w:r>
      <w:proofErr w:type="spellEnd"/>
      <w:r w:rsidR="00B31A3F">
        <w:rPr>
          <w:color w:val="3A3838"/>
          <w:spacing w:val="-4"/>
          <w:w w:val="90"/>
        </w:rPr>
        <w:t>-cognitive și</w:t>
      </w:r>
      <w:r>
        <w:rPr>
          <w:color w:val="3A3838"/>
          <w:spacing w:val="-8"/>
        </w:rPr>
        <w:t xml:space="preserve"> </w:t>
      </w:r>
      <w:r>
        <w:rPr>
          <w:color w:val="3A3838"/>
          <w:spacing w:val="-4"/>
          <w:w w:val="90"/>
        </w:rPr>
        <w:t>moral</w:t>
      </w:r>
      <w:r w:rsidR="00B31A3F">
        <w:rPr>
          <w:color w:val="3A3838"/>
          <w:spacing w:val="-4"/>
          <w:w w:val="90"/>
        </w:rPr>
        <w:t>e</w:t>
      </w:r>
      <w:r>
        <w:rPr>
          <w:color w:val="3A3838"/>
          <w:spacing w:val="-9"/>
        </w:rPr>
        <w:t xml:space="preserve"> </w:t>
      </w:r>
      <w:r>
        <w:rPr>
          <w:color w:val="3A3838"/>
          <w:spacing w:val="-4"/>
          <w:w w:val="90"/>
        </w:rPr>
        <w:t>a</w:t>
      </w:r>
      <w:r>
        <w:rPr>
          <w:color w:val="3A3838"/>
          <w:spacing w:val="-8"/>
        </w:rPr>
        <w:t xml:space="preserve"> </w:t>
      </w:r>
      <w:r>
        <w:rPr>
          <w:color w:val="3A3838"/>
          <w:spacing w:val="-4"/>
          <w:w w:val="90"/>
        </w:rPr>
        <w:t>copiilor</w:t>
      </w:r>
    </w:p>
    <w:p w14:paraId="5C27D465" w14:textId="77777777" w:rsidR="00E50F00" w:rsidRDefault="00156B55" w:rsidP="00DB5585">
      <w:pPr>
        <w:ind w:left="141"/>
      </w:pPr>
      <w:r>
        <w:rPr>
          <w:color w:val="0D4193"/>
          <w:spacing w:val="-8"/>
        </w:rPr>
        <w:t>Profesor</w:t>
      </w:r>
      <w:r>
        <w:rPr>
          <w:color w:val="0D4193"/>
        </w:rPr>
        <w:t xml:space="preserve"> </w:t>
      </w:r>
      <w:r>
        <w:rPr>
          <w:color w:val="0D4193"/>
          <w:spacing w:val="-8"/>
        </w:rPr>
        <w:t>consilier</w:t>
      </w:r>
      <w:r w:rsidR="00DB5585">
        <w:rPr>
          <w:color w:val="0D4193"/>
          <w:spacing w:val="-8"/>
        </w:rPr>
        <w:t xml:space="preserve"> </w:t>
      </w:r>
      <w:r w:rsidR="00DB5585" w:rsidRPr="00DB5585">
        <w:rPr>
          <w:color w:val="1F497D" w:themeColor="text2"/>
          <w:spacing w:val="-6"/>
          <w:w w:val="90"/>
        </w:rPr>
        <w:t>ș</w:t>
      </w:r>
      <w:r w:rsidR="00DB5585">
        <w:rPr>
          <w:color w:val="0D4193"/>
          <w:spacing w:val="-8"/>
        </w:rPr>
        <w:t>colar</w:t>
      </w:r>
      <w:r>
        <w:rPr>
          <w:color w:val="0D4193"/>
          <w:spacing w:val="3"/>
        </w:rPr>
        <w:t xml:space="preserve"> </w:t>
      </w:r>
      <w:r>
        <w:rPr>
          <w:color w:val="0D4193"/>
          <w:spacing w:val="-8"/>
        </w:rPr>
        <w:t>CJRAE</w:t>
      </w:r>
      <w:r>
        <w:rPr>
          <w:color w:val="0D4193"/>
          <w:spacing w:val="1"/>
        </w:rPr>
        <w:t xml:space="preserve"> </w:t>
      </w:r>
      <w:r>
        <w:rPr>
          <w:color w:val="0D4193"/>
          <w:spacing w:val="-8"/>
        </w:rPr>
        <w:t>Satu</w:t>
      </w:r>
      <w:r>
        <w:rPr>
          <w:color w:val="0D4193"/>
          <w:spacing w:val="-2"/>
        </w:rPr>
        <w:t xml:space="preserve"> </w:t>
      </w:r>
      <w:r>
        <w:rPr>
          <w:color w:val="0D4193"/>
          <w:spacing w:val="-8"/>
        </w:rPr>
        <w:t>Mare</w:t>
      </w:r>
    </w:p>
    <w:p w14:paraId="7F0C0F23" w14:textId="77777777" w:rsidR="00E50F00" w:rsidRDefault="00156B55" w:rsidP="00DB5585">
      <w:pPr>
        <w:spacing w:before="1"/>
        <w:ind w:left="141"/>
      </w:pPr>
      <w:r>
        <w:rPr>
          <w:color w:val="404040"/>
          <w:spacing w:val="-6"/>
          <w:w w:val="90"/>
        </w:rPr>
        <w:t>Consilierea</w:t>
      </w:r>
      <w:r>
        <w:rPr>
          <w:color w:val="404040"/>
          <w:spacing w:val="2"/>
        </w:rPr>
        <w:t xml:space="preserve"> </w:t>
      </w:r>
      <w:r>
        <w:rPr>
          <w:color w:val="404040"/>
          <w:spacing w:val="-6"/>
          <w:w w:val="90"/>
        </w:rPr>
        <w:t>psihopedagogică</w:t>
      </w:r>
      <w:r>
        <w:rPr>
          <w:color w:val="404040"/>
          <w:spacing w:val="1"/>
        </w:rPr>
        <w:t xml:space="preserve"> </w:t>
      </w:r>
      <w:r>
        <w:rPr>
          <w:color w:val="404040"/>
          <w:spacing w:val="-6"/>
          <w:w w:val="90"/>
        </w:rPr>
        <w:t>a</w:t>
      </w:r>
      <w:r>
        <w:rPr>
          <w:color w:val="404040"/>
          <w:spacing w:val="3"/>
        </w:rPr>
        <w:t xml:space="preserve"> </w:t>
      </w:r>
      <w:r>
        <w:rPr>
          <w:color w:val="404040"/>
          <w:spacing w:val="-6"/>
          <w:w w:val="90"/>
        </w:rPr>
        <w:t>elevilor,</w:t>
      </w:r>
      <w:r>
        <w:rPr>
          <w:color w:val="404040"/>
          <w:spacing w:val="1"/>
        </w:rPr>
        <w:t xml:space="preserve"> </w:t>
      </w:r>
      <w:r>
        <w:rPr>
          <w:color w:val="404040"/>
          <w:spacing w:val="-6"/>
          <w:w w:val="90"/>
        </w:rPr>
        <w:t>părinților</w:t>
      </w:r>
      <w:r>
        <w:rPr>
          <w:color w:val="404040"/>
          <w:spacing w:val="2"/>
        </w:rPr>
        <w:t xml:space="preserve"> </w:t>
      </w:r>
      <w:r>
        <w:rPr>
          <w:color w:val="404040"/>
          <w:spacing w:val="-6"/>
          <w:w w:val="90"/>
        </w:rPr>
        <w:t>și</w:t>
      </w:r>
      <w:r>
        <w:rPr>
          <w:color w:val="404040"/>
          <w:spacing w:val="3"/>
        </w:rPr>
        <w:t xml:space="preserve"> </w:t>
      </w:r>
      <w:r>
        <w:rPr>
          <w:color w:val="404040"/>
          <w:spacing w:val="-6"/>
          <w:w w:val="90"/>
        </w:rPr>
        <w:t>cadrelor</w:t>
      </w:r>
      <w:r>
        <w:rPr>
          <w:color w:val="404040"/>
          <w:spacing w:val="6"/>
        </w:rPr>
        <w:t xml:space="preserve"> </w:t>
      </w:r>
      <w:r>
        <w:rPr>
          <w:color w:val="404040"/>
          <w:spacing w:val="-6"/>
          <w:w w:val="90"/>
        </w:rPr>
        <w:t>didactice</w:t>
      </w:r>
    </w:p>
    <w:p w14:paraId="0CADB9DD" w14:textId="77777777" w:rsidR="00E50F00" w:rsidRDefault="00156B55" w:rsidP="00DB5585">
      <w:pPr>
        <w:ind w:left="141" w:right="1389"/>
      </w:pPr>
      <w:r>
        <w:rPr>
          <w:color w:val="1F487C"/>
          <w:spacing w:val="-6"/>
        </w:rPr>
        <w:t>Editor</w:t>
      </w:r>
      <w:r>
        <w:rPr>
          <w:color w:val="1F487C"/>
          <w:spacing w:val="-10"/>
        </w:rPr>
        <w:t xml:space="preserve"> </w:t>
      </w:r>
      <w:r>
        <w:rPr>
          <w:color w:val="1F487C"/>
          <w:spacing w:val="-6"/>
        </w:rPr>
        <w:t>tehnic</w:t>
      </w:r>
      <w:r>
        <w:rPr>
          <w:color w:val="1F487C"/>
          <w:spacing w:val="-9"/>
        </w:rPr>
        <w:t xml:space="preserve"> </w:t>
      </w:r>
      <w:r>
        <w:rPr>
          <w:color w:val="1F487C"/>
          <w:spacing w:val="-6"/>
        </w:rPr>
        <w:t>al</w:t>
      </w:r>
      <w:r>
        <w:rPr>
          <w:color w:val="1F487C"/>
          <w:spacing w:val="-13"/>
        </w:rPr>
        <w:t xml:space="preserve"> </w:t>
      </w:r>
      <w:r>
        <w:rPr>
          <w:color w:val="1F487C"/>
          <w:spacing w:val="-6"/>
        </w:rPr>
        <w:t>jurnalului</w:t>
      </w:r>
      <w:r>
        <w:rPr>
          <w:color w:val="1F487C"/>
          <w:spacing w:val="-10"/>
        </w:rPr>
        <w:t xml:space="preserve"> </w:t>
      </w:r>
      <w:proofErr w:type="spellStart"/>
      <w:r>
        <w:rPr>
          <w:color w:val="1F487C"/>
          <w:spacing w:val="-6"/>
        </w:rPr>
        <w:t>international</w:t>
      </w:r>
      <w:proofErr w:type="spellEnd"/>
      <w:r>
        <w:rPr>
          <w:color w:val="1F487C"/>
          <w:spacing w:val="-13"/>
        </w:rPr>
        <w:t xml:space="preserve"> </w:t>
      </w:r>
      <w:proofErr w:type="spellStart"/>
      <w:r>
        <w:rPr>
          <w:color w:val="1F487C"/>
          <w:spacing w:val="-6"/>
        </w:rPr>
        <w:t>Cognition</w:t>
      </w:r>
      <w:proofErr w:type="spellEnd"/>
      <w:r>
        <w:rPr>
          <w:color w:val="1F487C"/>
          <w:spacing w:val="-6"/>
        </w:rPr>
        <w:t>,</w:t>
      </w:r>
      <w:r>
        <w:rPr>
          <w:color w:val="1F487C"/>
          <w:spacing w:val="-8"/>
        </w:rPr>
        <w:t xml:space="preserve"> </w:t>
      </w:r>
      <w:proofErr w:type="spellStart"/>
      <w:r>
        <w:rPr>
          <w:color w:val="1F487C"/>
          <w:spacing w:val="-6"/>
        </w:rPr>
        <w:t>Brain</w:t>
      </w:r>
      <w:proofErr w:type="spellEnd"/>
      <w:r>
        <w:rPr>
          <w:color w:val="1F487C"/>
          <w:spacing w:val="-6"/>
        </w:rPr>
        <w:t>,</w:t>
      </w:r>
      <w:r>
        <w:rPr>
          <w:color w:val="1F487C"/>
          <w:spacing w:val="-11"/>
        </w:rPr>
        <w:t xml:space="preserve"> </w:t>
      </w:r>
      <w:proofErr w:type="spellStart"/>
      <w:r>
        <w:rPr>
          <w:color w:val="1F487C"/>
          <w:spacing w:val="-6"/>
        </w:rPr>
        <w:t>Behavior</w:t>
      </w:r>
      <w:proofErr w:type="spellEnd"/>
      <w:r>
        <w:rPr>
          <w:color w:val="1F487C"/>
          <w:spacing w:val="-6"/>
        </w:rPr>
        <w:t xml:space="preserve"> </w:t>
      </w:r>
      <w:r>
        <w:rPr>
          <w:color w:val="3A3838"/>
          <w:spacing w:val="-10"/>
        </w:rPr>
        <w:t>Editarea tehnică a articolelor științifice primite spre publicare</w:t>
      </w:r>
    </w:p>
    <w:p w14:paraId="7FC00868" w14:textId="77777777" w:rsidR="00E50F00" w:rsidRDefault="00156B55" w:rsidP="00DB5585">
      <w:pPr>
        <w:ind w:left="141" w:right="3289"/>
      </w:pPr>
      <w:r>
        <w:rPr>
          <w:color w:val="2E5395"/>
          <w:spacing w:val="-6"/>
        </w:rPr>
        <w:t xml:space="preserve">Cadru didactic asociat Universitatea </w:t>
      </w:r>
      <w:proofErr w:type="spellStart"/>
      <w:r>
        <w:rPr>
          <w:color w:val="2E5395"/>
          <w:spacing w:val="-6"/>
        </w:rPr>
        <w:t>Babes</w:t>
      </w:r>
      <w:proofErr w:type="spellEnd"/>
      <w:r>
        <w:rPr>
          <w:color w:val="2E5395"/>
          <w:spacing w:val="-6"/>
        </w:rPr>
        <w:t xml:space="preserve">-Bolyai </w:t>
      </w:r>
      <w:r>
        <w:rPr>
          <w:color w:val="3A3838"/>
          <w:spacing w:val="-10"/>
        </w:rPr>
        <w:t>Tutore</w:t>
      </w:r>
      <w:r>
        <w:rPr>
          <w:color w:val="3A3838"/>
          <w:spacing w:val="-13"/>
        </w:rPr>
        <w:t xml:space="preserve"> </w:t>
      </w:r>
      <w:r>
        <w:rPr>
          <w:color w:val="3A3838"/>
          <w:spacing w:val="-10"/>
        </w:rPr>
        <w:t>Psihologie</w:t>
      </w:r>
      <w:r>
        <w:rPr>
          <w:color w:val="3A3838"/>
          <w:spacing w:val="-14"/>
        </w:rPr>
        <w:t xml:space="preserve"> </w:t>
      </w:r>
      <w:r>
        <w:rPr>
          <w:color w:val="3A3838"/>
          <w:spacing w:val="-10"/>
        </w:rPr>
        <w:t>Experimentală</w:t>
      </w:r>
      <w:r>
        <w:rPr>
          <w:color w:val="3A3838"/>
          <w:spacing w:val="-14"/>
        </w:rPr>
        <w:t xml:space="preserve"> </w:t>
      </w:r>
      <w:r>
        <w:rPr>
          <w:color w:val="3A3838"/>
          <w:spacing w:val="-10"/>
        </w:rPr>
        <w:t>și</w:t>
      </w:r>
      <w:r>
        <w:rPr>
          <w:color w:val="3A3838"/>
          <w:spacing w:val="-24"/>
        </w:rPr>
        <w:t xml:space="preserve"> </w:t>
      </w:r>
      <w:r>
        <w:rPr>
          <w:color w:val="3A3838"/>
          <w:spacing w:val="-10"/>
        </w:rPr>
        <w:t>Analiza</w:t>
      </w:r>
      <w:r>
        <w:rPr>
          <w:color w:val="3A3838"/>
          <w:spacing w:val="-12"/>
        </w:rPr>
        <w:t xml:space="preserve"> </w:t>
      </w:r>
      <w:r>
        <w:rPr>
          <w:color w:val="3A3838"/>
          <w:spacing w:val="-10"/>
        </w:rPr>
        <w:t>Datelor</w:t>
      </w:r>
      <w:r w:rsidR="00DB5585">
        <w:t xml:space="preserve"> </w:t>
      </w:r>
      <w:r>
        <w:rPr>
          <w:color w:val="0D4193"/>
          <w:spacing w:val="-7"/>
        </w:rPr>
        <w:t>Profesor</w:t>
      </w:r>
      <w:r>
        <w:rPr>
          <w:color w:val="0D4193"/>
          <w:spacing w:val="-6"/>
        </w:rPr>
        <w:t xml:space="preserve"> </w:t>
      </w:r>
      <w:r>
        <w:rPr>
          <w:color w:val="0D4193"/>
          <w:spacing w:val="-2"/>
        </w:rPr>
        <w:t>psihopedagog</w:t>
      </w:r>
    </w:p>
    <w:p w14:paraId="050F75AC" w14:textId="77777777" w:rsidR="00E50F00" w:rsidRDefault="00156B55" w:rsidP="00DB5585">
      <w:pPr>
        <w:ind w:left="141" w:right="3270"/>
      </w:pPr>
      <w:r>
        <w:rPr>
          <w:color w:val="404040"/>
          <w:spacing w:val="-2"/>
          <w:w w:val="90"/>
        </w:rPr>
        <w:t>Centrul</w:t>
      </w:r>
      <w:r>
        <w:rPr>
          <w:color w:val="404040"/>
          <w:spacing w:val="-9"/>
          <w:w w:val="90"/>
        </w:rPr>
        <w:t xml:space="preserve"> </w:t>
      </w:r>
      <w:r>
        <w:rPr>
          <w:color w:val="404040"/>
          <w:spacing w:val="-2"/>
          <w:w w:val="90"/>
        </w:rPr>
        <w:t>școlar</w:t>
      </w:r>
      <w:r>
        <w:rPr>
          <w:color w:val="404040"/>
          <w:spacing w:val="-8"/>
          <w:w w:val="90"/>
        </w:rPr>
        <w:t xml:space="preserve"> </w:t>
      </w:r>
      <w:r>
        <w:rPr>
          <w:color w:val="404040"/>
          <w:spacing w:val="-2"/>
          <w:w w:val="90"/>
        </w:rPr>
        <w:t>pentru</w:t>
      </w:r>
      <w:r>
        <w:rPr>
          <w:color w:val="404040"/>
          <w:spacing w:val="-7"/>
          <w:w w:val="90"/>
        </w:rPr>
        <w:t xml:space="preserve"> </w:t>
      </w:r>
      <w:r>
        <w:rPr>
          <w:color w:val="404040"/>
          <w:spacing w:val="-2"/>
          <w:w w:val="90"/>
        </w:rPr>
        <w:t>Educație</w:t>
      </w:r>
      <w:r>
        <w:rPr>
          <w:color w:val="404040"/>
          <w:spacing w:val="-8"/>
          <w:w w:val="90"/>
        </w:rPr>
        <w:t xml:space="preserve"> </w:t>
      </w:r>
      <w:r>
        <w:rPr>
          <w:color w:val="404040"/>
          <w:spacing w:val="-2"/>
          <w:w w:val="90"/>
        </w:rPr>
        <w:t>Incluzivă</w:t>
      </w:r>
      <w:r>
        <w:rPr>
          <w:color w:val="404040"/>
          <w:spacing w:val="-7"/>
          <w:w w:val="90"/>
        </w:rPr>
        <w:t xml:space="preserve"> </w:t>
      </w:r>
      <w:r>
        <w:rPr>
          <w:color w:val="404040"/>
          <w:spacing w:val="-2"/>
          <w:w w:val="90"/>
        </w:rPr>
        <w:t>Satu</w:t>
      </w:r>
      <w:r>
        <w:rPr>
          <w:color w:val="404040"/>
          <w:spacing w:val="-8"/>
          <w:w w:val="90"/>
        </w:rPr>
        <w:t xml:space="preserve"> </w:t>
      </w:r>
      <w:r>
        <w:rPr>
          <w:color w:val="404040"/>
          <w:spacing w:val="-2"/>
          <w:w w:val="90"/>
        </w:rPr>
        <w:t xml:space="preserve">Mare </w:t>
      </w:r>
      <w:r>
        <w:rPr>
          <w:color w:val="404040"/>
        </w:rPr>
        <w:t>Lucrul</w:t>
      </w:r>
      <w:r>
        <w:rPr>
          <w:color w:val="404040"/>
          <w:spacing w:val="-16"/>
        </w:rPr>
        <w:t xml:space="preserve"> </w:t>
      </w:r>
      <w:proofErr w:type="spellStart"/>
      <w:r>
        <w:rPr>
          <w:color w:val="404040"/>
        </w:rPr>
        <w:t>psiho</w:t>
      </w:r>
      <w:proofErr w:type="spellEnd"/>
      <w:r>
        <w:rPr>
          <w:color w:val="404040"/>
        </w:rPr>
        <w:t>-pedagogic</w:t>
      </w:r>
      <w:r>
        <w:rPr>
          <w:color w:val="404040"/>
          <w:spacing w:val="-15"/>
        </w:rPr>
        <w:t xml:space="preserve"> </w:t>
      </w:r>
      <w:r>
        <w:rPr>
          <w:color w:val="404040"/>
        </w:rPr>
        <w:t>cu</w:t>
      </w:r>
      <w:r>
        <w:rPr>
          <w:color w:val="404040"/>
          <w:spacing w:val="-15"/>
        </w:rPr>
        <w:t xml:space="preserve"> </w:t>
      </w:r>
      <w:r>
        <w:rPr>
          <w:color w:val="404040"/>
        </w:rPr>
        <w:t>copiii</w:t>
      </w:r>
      <w:r>
        <w:rPr>
          <w:color w:val="404040"/>
          <w:spacing w:val="-16"/>
        </w:rPr>
        <w:t xml:space="preserve"> </w:t>
      </w:r>
      <w:r>
        <w:rPr>
          <w:color w:val="404040"/>
        </w:rPr>
        <w:t>cu</w:t>
      </w:r>
      <w:r>
        <w:rPr>
          <w:color w:val="404040"/>
          <w:spacing w:val="-15"/>
        </w:rPr>
        <w:t xml:space="preserve"> </w:t>
      </w:r>
      <w:r>
        <w:rPr>
          <w:color w:val="404040"/>
        </w:rPr>
        <w:t>autism</w:t>
      </w:r>
    </w:p>
    <w:p w14:paraId="3D21EC93" w14:textId="77777777" w:rsidR="00E50F00" w:rsidRDefault="00156B55">
      <w:pPr>
        <w:spacing w:before="1" w:line="252" w:lineRule="exact"/>
        <w:ind w:left="141"/>
      </w:pPr>
      <w:r>
        <w:rPr>
          <w:color w:val="0D4193"/>
          <w:spacing w:val="-6"/>
        </w:rPr>
        <w:t>Autor</w:t>
      </w:r>
      <w:r>
        <w:rPr>
          <w:color w:val="0D4193"/>
          <w:spacing w:val="-13"/>
        </w:rPr>
        <w:t xml:space="preserve"> </w:t>
      </w:r>
      <w:proofErr w:type="spellStart"/>
      <w:r>
        <w:rPr>
          <w:color w:val="0D4193"/>
          <w:spacing w:val="-6"/>
        </w:rPr>
        <w:t>Smartbox</w:t>
      </w:r>
      <w:proofErr w:type="spellEnd"/>
      <w:r>
        <w:rPr>
          <w:color w:val="0D4193"/>
          <w:spacing w:val="-14"/>
        </w:rPr>
        <w:t xml:space="preserve"> </w:t>
      </w:r>
      <w:proofErr w:type="spellStart"/>
      <w:r>
        <w:rPr>
          <w:color w:val="0D4193"/>
          <w:spacing w:val="-6"/>
        </w:rPr>
        <w:t>Family</w:t>
      </w:r>
      <w:proofErr w:type="spellEnd"/>
    </w:p>
    <w:p w14:paraId="597D99DE" w14:textId="77777777" w:rsidR="00E50F00" w:rsidRDefault="00156B55" w:rsidP="00DB5585">
      <w:pPr>
        <w:pStyle w:val="BodyText"/>
        <w:ind w:left="141" w:right="1832"/>
      </w:pPr>
      <w:r>
        <w:rPr>
          <w:color w:val="1D2029"/>
          <w:spacing w:val="-12"/>
        </w:rPr>
        <w:t>Str.</w:t>
      </w:r>
      <w:r>
        <w:rPr>
          <w:color w:val="1D2029"/>
          <w:spacing w:val="-9"/>
        </w:rPr>
        <w:t xml:space="preserve"> </w:t>
      </w:r>
      <w:r>
        <w:rPr>
          <w:color w:val="1D2029"/>
          <w:spacing w:val="-12"/>
        </w:rPr>
        <w:t>Gheorghe Pop de Băsești</w:t>
      </w:r>
      <w:r>
        <w:rPr>
          <w:color w:val="1D2029"/>
          <w:spacing w:val="-9"/>
        </w:rPr>
        <w:t xml:space="preserve"> </w:t>
      </w:r>
      <w:r>
        <w:rPr>
          <w:color w:val="1D2029"/>
          <w:spacing w:val="-12"/>
        </w:rPr>
        <w:t>nr.53, sect.2, București,</w:t>
      </w:r>
      <w:r>
        <w:rPr>
          <w:color w:val="1D2029"/>
          <w:spacing w:val="-9"/>
        </w:rPr>
        <w:t xml:space="preserve"> </w:t>
      </w:r>
      <w:r>
        <w:rPr>
          <w:color w:val="1D2029"/>
          <w:spacing w:val="-12"/>
        </w:rPr>
        <w:t xml:space="preserve">România </w:t>
      </w:r>
      <w:r>
        <w:rPr>
          <w:color w:val="1D2029"/>
          <w:spacing w:val="-8"/>
        </w:rPr>
        <w:t>Scriere</w:t>
      </w:r>
      <w:r>
        <w:rPr>
          <w:color w:val="1D2029"/>
          <w:spacing w:val="-13"/>
        </w:rPr>
        <w:t xml:space="preserve"> </w:t>
      </w:r>
      <w:proofErr w:type="spellStart"/>
      <w:r>
        <w:rPr>
          <w:color w:val="1D2029"/>
          <w:spacing w:val="-8"/>
        </w:rPr>
        <w:t>audiobook</w:t>
      </w:r>
      <w:proofErr w:type="spellEnd"/>
      <w:r>
        <w:rPr>
          <w:color w:val="1D2029"/>
          <w:spacing w:val="-8"/>
        </w:rPr>
        <w:t>-uri</w:t>
      </w:r>
      <w:r>
        <w:rPr>
          <w:color w:val="1D2029"/>
          <w:spacing w:val="-12"/>
        </w:rPr>
        <w:t xml:space="preserve"> </w:t>
      </w:r>
      <w:r>
        <w:rPr>
          <w:color w:val="1D2029"/>
          <w:spacing w:val="-8"/>
        </w:rPr>
        <w:t>pentru</w:t>
      </w:r>
      <w:r>
        <w:rPr>
          <w:color w:val="1D2029"/>
          <w:spacing w:val="-15"/>
        </w:rPr>
        <w:t xml:space="preserve"> </w:t>
      </w:r>
      <w:r>
        <w:rPr>
          <w:color w:val="1D2029"/>
          <w:spacing w:val="-8"/>
        </w:rPr>
        <w:t>părinți</w:t>
      </w:r>
    </w:p>
    <w:p w14:paraId="4284CB04" w14:textId="77777777" w:rsidR="00E50F00" w:rsidRDefault="00156B55">
      <w:pPr>
        <w:ind w:left="141"/>
      </w:pPr>
      <w:r>
        <w:rPr>
          <w:color w:val="0D4193"/>
          <w:spacing w:val="-8"/>
        </w:rPr>
        <w:t>Redactor</w:t>
      </w:r>
      <w:r>
        <w:rPr>
          <w:color w:val="0D4193"/>
        </w:rPr>
        <w:t xml:space="preserve"> </w:t>
      </w:r>
      <w:r>
        <w:rPr>
          <w:color w:val="0D4193"/>
          <w:spacing w:val="-8"/>
        </w:rPr>
        <w:t>revista</w:t>
      </w:r>
      <w:r>
        <w:rPr>
          <w:color w:val="0D4193"/>
          <w:spacing w:val="-10"/>
        </w:rPr>
        <w:t xml:space="preserve"> </w:t>
      </w:r>
      <w:r>
        <w:rPr>
          <w:color w:val="0D4193"/>
          <w:spacing w:val="-8"/>
        </w:rPr>
        <w:t>Adolescent</w:t>
      </w:r>
    </w:p>
    <w:p w14:paraId="7B6D2B78" w14:textId="77777777" w:rsidR="00E50F00" w:rsidRDefault="00156B55">
      <w:pPr>
        <w:pStyle w:val="BodyText"/>
        <w:spacing w:before="57"/>
        <w:ind w:left="141"/>
      </w:pPr>
      <w:r>
        <w:rPr>
          <w:color w:val="3E3938"/>
          <w:spacing w:val="-8"/>
        </w:rPr>
        <w:t>S.C.</w:t>
      </w:r>
      <w:r>
        <w:rPr>
          <w:color w:val="3E3938"/>
          <w:spacing w:val="-5"/>
        </w:rPr>
        <w:t xml:space="preserve"> </w:t>
      </w:r>
      <w:proofErr w:type="spellStart"/>
      <w:r>
        <w:rPr>
          <w:color w:val="3E3938"/>
          <w:spacing w:val="-8"/>
        </w:rPr>
        <w:t>Novabias</w:t>
      </w:r>
      <w:proofErr w:type="spellEnd"/>
      <w:r>
        <w:rPr>
          <w:color w:val="3E3938"/>
          <w:spacing w:val="-2"/>
        </w:rPr>
        <w:t xml:space="preserve"> </w:t>
      </w:r>
      <w:r>
        <w:rPr>
          <w:color w:val="3E3938"/>
          <w:spacing w:val="-8"/>
        </w:rPr>
        <w:t>S.R.L.</w:t>
      </w:r>
      <w:r>
        <w:rPr>
          <w:color w:val="3E3938"/>
          <w:spacing w:val="-2"/>
        </w:rPr>
        <w:t xml:space="preserve"> </w:t>
      </w:r>
      <w:r>
        <w:rPr>
          <w:color w:val="3E3938"/>
          <w:spacing w:val="-8"/>
        </w:rPr>
        <w:t>(</w:t>
      </w:r>
      <w:proofErr w:type="spellStart"/>
      <w:r>
        <w:rPr>
          <w:color w:val="3E3938"/>
          <w:spacing w:val="-8"/>
        </w:rPr>
        <w:t>Venobias</w:t>
      </w:r>
      <w:proofErr w:type="spellEnd"/>
      <w:r>
        <w:rPr>
          <w:color w:val="3E3938"/>
          <w:spacing w:val="-8"/>
        </w:rPr>
        <w:t>)</w:t>
      </w:r>
      <w:r>
        <w:rPr>
          <w:color w:val="3E3938"/>
          <w:spacing w:val="-3"/>
        </w:rPr>
        <w:t xml:space="preserve"> </w:t>
      </w:r>
      <w:r>
        <w:rPr>
          <w:color w:val="3E3938"/>
          <w:spacing w:val="-8"/>
        </w:rPr>
        <w:t>Cluj</w:t>
      </w:r>
      <w:r>
        <w:rPr>
          <w:color w:val="3E3938"/>
        </w:rPr>
        <w:t xml:space="preserve"> </w:t>
      </w:r>
      <w:r>
        <w:rPr>
          <w:color w:val="3E3938"/>
          <w:spacing w:val="-8"/>
        </w:rPr>
        <w:t>Napoca</w:t>
      </w:r>
      <w:r>
        <w:rPr>
          <w:color w:val="3E3938"/>
          <w:spacing w:val="1"/>
        </w:rPr>
        <w:t xml:space="preserve"> </w:t>
      </w:r>
      <w:r>
        <w:rPr>
          <w:color w:val="3E3938"/>
          <w:spacing w:val="-8"/>
        </w:rPr>
        <w:t>(România)</w:t>
      </w:r>
    </w:p>
    <w:p w14:paraId="2629A4B0" w14:textId="77777777" w:rsidR="00E50F00" w:rsidRDefault="00156B55">
      <w:pPr>
        <w:spacing w:before="113"/>
        <w:ind w:left="141" w:right="9"/>
      </w:pPr>
      <w:r>
        <w:rPr>
          <w:noProof/>
          <w:lang w:eastAsia="ro-RO"/>
        </w:rPr>
        <w:drawing>
          <wp:anchor distT="0" distB="0" distL="0" distR="0" simplePos="0" relativeHeight="487328256" behindDoc="1" locked="0" layoutInCell="1" allowOverlap="1" wp14:anchorId="1B8BE4AD" wp14:editId="60D0809C">
            <wp:simplePos x="0" y="0"/>
            <wp:positionH relativeFrom="page">
              <wp:posOffset>2339339</wp:posOffset>
            </wp:positionH>
            <wp:positionV relativeFrom="paragraph">
              <wp:posOffset>264633</wp:posOffset>
            </wp:positionV>
            <wp:extent cx="4788535" cy="89533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88535" cy="895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E3938"/>
          <w:spacing w:val="-10"/>
        </w:rPr>
        <w:t xml:space="preserve">Scrierea de articole si scenarii pentru </w:t>
      </w:r>
      <w:proofErr w:type="spellStart"/>
      <w:r>
        <w:rPr>
          <w:color w:val="3E3938"/>
          <w:spacing w:val="-10"/>
        </w:rPr>
        <w:t>adolescenti</w:t>
      </w:r>
      <w:proofErr w:type="spellEnd"/>
      <w:r>
        <w:rPr>
          <w:color w:val="3E3938"/>
          <w:spacing w:val="-10"/>
        </w:rPr>
        <w:t xml:space="preserve"> pe tema Autocunoaștere și </w:t>
      </w:r>
      <w:r>
        <w:rPr>
          <w:color w:val="3E3938"/>
          <w:spacing w:val="-2"/>
        </w:rPr>
        <w:t>Dezvoltare</w:t>
      </w:r>
      <w:r>
        <w:rPr>
          <w:color w:val="3E3938"/>
          <w:spacing w:val="-14"/>
        </w:rPr>
        <w:t xml:space="preserve"> </w:t>
      </w:r>
      <w:r>
        <w:rPr>
          <w:color w:val="3E3938"/>
          <w:spacing w:val="-2"/>
        </w:rPr>
        <w:t>personală.</w:t>
      </w:r>
    </w:p>
    <w:p w14:paraId="269FC4C9" w14:textId="77777777" w:rsidR="00E50F00" w:rsidRDefault="00E50F00">
      <w:pPr>
        <w:sectPr w:rsidR="00E50F00">
          <w:type w:val="continuous"/>
          <w:pgSz w:w="11910" w:h="16840"/>
          <w:pgMar w:top="660" w:right="283" w:bottom="760" w:left="708" w:header="0" w:footer="576" w:gutter="0"/>
          <w:cols w:num="2" w:space="708" w:equalWidth="0">
            <w:col w:w="1963" w:space="872"/>
            <w:col w:w="8084"/>
          </w:cols>
        </w:sectPr>
      </w:pPr>
    </w:p>
    <w:p w14:paraId="5A4D2C7C" w14:textId="77777777" w:rsidR="00E50F00" w:rsidRDefault="00156B55">
      <w:pPr>
        <w:tabs>
          <w:tab w:val="left" w:pos="2976"/>
        </w:tabs>
        <w:spacing w:before="27"/>
        <w:ind w:left="141"/>
      </w:pPr>
      <w:r>
        <w:rPr>
          <w:color w:val="0D4193"/>
          <w:spacing w:val="-2"/>
          <w:position w:val="4"/>
          <w:sz w:val="18"/>
        </w:rPr>
        <w:t>13/04/2010–01/10/2014</w:t>
      </w:r>
      <w:r>
        <w:rPr>
          <w:color w:val="0D4193"/>
          <w:position w:val="4"/>
          <w:sz w:val="18"/>
        </w:rPr>
        <w:tab/>
      </w:r>
      <w:r>
        <w:rPr>
          <w:color w:val="1F487C"/>
          <w:spacing w:val="-8"/>
        </w:rPr>
        <w:t>Consilier</w:t>
      </w:r>
      <w:r>
        <w:rPr>
          <w:color w:val="1F487C"/>
          <w:spacing w:val="-1"/>
        </w:rPr>
        <w:t xml:space="preserve"> </w:t>
      </w:r>
      <w:r>
        <w:rPr>
          <w:color w:val="1F487C"/>
          <w:spacing w:val="-8"/>
        </w:rPr>
        <w:t>in</w:t>
      </w:r>
      <w:r>
        <w:rPr>
          <w:color w:val="1F487C"/>
          <w:spacing w:val="-1"/>
        </w:rPr>
        <w:t xml:space="preserve"> </w:t>
      </w:r>
      <w:r>
        <w:rPr>
          <w:color w:val="1F487C"/>
          <w:spacing w:val="-8"/>
        </w:rPr>
        <w:t>carieră</w:t>
      </w:r>
      <w:r>
        <w:rPr>
          <w:color w:val="1F487C"/>
          <w:spacing w:val="-2"/>
        </w:rPr>
        <w:t xml:space="preserve"> </w:t>
      </w:r>
      <w:r>
        <w:rPr>
          <w:color w:val="1F487C"/>
          <w:spacing w:val="-8"/>
        </w:rPr>
        <w:t>și</w:t>
      </w:r>
      <w:r>
        <w:rPr>
          <w:color w:val="1F487C"/>
          <w:spacing w:val="-2"/>
        </w:rPr>
        <w:t xml:space="preserve"> </w:t>
      </w:r>
      <w:r>
        <w:rPr>
          <w:color w:val="1F487C"/>
          <w:spacing w:val="-8"/>
        </w:rPr>
        <w:t>orientare</w:t>
      </w:r>
      <w:r>
        <w:rPr>
          <w:color w:val="1F487C"/>
          <w:spacing w:val="-2"/>
        </w:rPr>
        <w:t xml:space="preserve"> </w:t>
      </w:r>
      <w:r>
        <w:rPr>
          <w:color w:val="1F487C"/>
          <w:spacing w:val="-8"/>
        </w:rPr>
        <w:t>profesională</w:t>
      </w:r>
    </w:p>
    <w:p w14:paraId="5DB0663D" w14:textId="77777777" w:rsidR="00DB5585" w:rsidRDefault="00156B55" w:rsidP="00DB5585">
      <w:pPr>
        <w:spacing w:before="2"/>
        <w:ind w:left="2976"/>
      </w:pPr>
      <w:r>
        <w:rPr>
          <w:color w:val="402C23"/>
        </w:rPr>
        <w:t>S.C.</w:t>
      </w:r>
      <w:r>
        <w:rPr>
          <w:color w:val="402C23"/>
          <w:spacing w:val="-4"/>
        </w:rPr>
        <w:t xml:space="preserve"> </w:t>
      </w:r>
      <w:proofErr w:type="spellStart"/>
      <w:r>
        <w:rPr>
          <w:color w:val="402C23"/>
        </w:rPr>
        <w:t>Psihoselect</w:t>
      </w:r>
      <w:proofErr w:type="spellEnd"/>
      <w:r>
        <w:rPr>
          <w:color w:val="402C23"/>
          <w:spacing w:val="-7"/>
        </w:rPr>
        <w:t xml:space="preserve"> </w:t>
      </w:r>
      <w:r>
        <w:rPr>
          <w:color w:val="402C23"/>
        </w:rPr>
        <w:t>S.R.L.,</w:t>
      </w:r>
      <w:r>
        <w:rPr>
          <w:color w:val="402C23"/>
          <w:spacing w:val="-7"/>
        </w:rPr>
        <w:t xml:space="preserve"> </w:t>
      </w:r>
      <w:r>
        <w:rPr>
          <w:color w:val="402C23"/>
        </w:rPr>
        <w:t>Cluj</w:t>
      </w:r>
      <w:r>
        <w:rPr>
          <w:color w:val="402C23"/>
          <w:spacing w:val="-5"/>
        </w:rPr>
        <w:t xml:space="preserve"> </w:t>
      </w:r>
      <w:r>
        <w:rPr>
          <w:color w:val="402C23"/>
        </w:rPr>
        <w:t>Napoca</w:t>
      </w:r>
      <w:r>
        <w:rPr>
          <w:color w:val="402C23"/>
          <w:spacing w:val="-7"/>
        </w:rPr>
        <w:t xml:space="preserve"> </w:t>
      </w:r>
      <w:r>
        <w:rPr>
          <w:color w:val="402C23"/>
          <w:spacing w:val="-2"/>
        </w:rPr>
        <w:t>(România)</w:t>
      </w:r>
    </w:p>
    <w:p w14:paraId="534F2027" w14:textId="77777777" w:rsidR="00E50F00" w:rsidRDefault="00156B55" w:rsidP="00DB5585">
      <w:pPr>
        <w:spacing w:before="2"/>
        <w:ind w:left="2976"/>
      </w:pPr>
      <w:r>
        <w:rPr>
          <w:color w:val="402C23"/>
          <w:spacing w:val="-8"/>
        </w:rPr>
        <w:t>Testarea</w:t>
      </w:r>
      <w:r>
        <w:rPr>
          <w:color w:val="402C23"/>
          <w:spacing w:val="-6"/>
        </w:rPr>
        <w:t xml:space="preserve"> </w:t>
      </w:r>
      <w:proofErr w:type="spellStart"/>
      <w:r>
        <w:rPr>
          <w:color w:val="402C23"/>
          <w:spacing w:val="-8"/>
        </w:rPr>
        <w:t>psihoaptitudinală</w:t>
      </w:r>
      <w:proofErr w:type="spellEnd"/>
      <w:r>
        <w:rPr>
          <w:color w:val="402C23"/>
          <w:spacing w:val="-3"/>
        </w:rPr>
        <w:t xml:space="preserve"> </w:t>
      </w:r>
      <w:r>
        <w:rPr>
          <w:color w:val="402C23"/>
          <w:spacing w:val="-8"/>
        </w:rPr>
        <w:t>a</w:t>
      </w:r>
      <w:r>
        <w:rPr>
          <w:color w:val="402C23"/>
          <w:spacing w:val="-4"/>
        </w:rPr>
        <w:t xml:space="preserve"> </w:t>
      </w:r>
      <w:r>
        <w:rPr>
          <w:color w:val="402C23"/>
          <w:spacing w:val="-8"/>
        </w:rPr>
        <w:t>șomerilor</w:t>
      </w:r>
      <w:r>
        <w:rPr>
          <w:color w:val="402C23"/>
          <w:spacing w:val="-5"/>
        </w:rPr>
        <w:t xml:space="preserve"> </w:t>
      </w:r>
      <w:r>
        <w:rPr>
          <w:color w:val="402C23"/>
          <w:spacing w:val="-8"/>
        </w:rPr>
        <w:t>și</w:t>
      </w:r>
      <w:r>
        <w:rPr>
          <w:color w:val="402C23"/>
          <w:spacing w:val="-4"/>
        </w:rPr>
        <w:t xml:space="preserve"> </w:t>
      </w:r>
      <w:r>
        <w:rPr>
          <w:color w:val="402C23"/>
          <w:spacing w:val="-8"/>
        </w:rPr>
        <w:t>consilierea</w:t>
      </w:r>
      <w:r>
        <w:rPr>
          <w:color w:val="402C23"/>
          <w:spacing w:val="-4"/>
        </w:rPr>
        <w:t xml:space="preserve"> </w:t>
      </w:r>
      <w:r>
        <w:rPr>
          <w:color w:val="402C23"/>
          <w:spacing w:val="-8"/>
        </w:rPr>
        <w:t>(individuală</w:t>
      </w:r>
      <w:r>
        <w:rPr>
          <w:color w:val="402C23"/>
          <w:spacing w:val="-4"/>
        </w:rPr>
        <w:t xml:space="preserve"> </w:t>
      </w:r>
      <w:r>
        <w:rPr>
          <w:color w:val="402C23"/>
          <w:spacing w:val="-8"/>
        </w:rPr>
        <w:t>și</w:t>
      </w:r>
      <w:r>
        <w:rPr>
          <w:color w:val="402C23"/>
          <w:spacing w:val="-4"/>
        </w:rPr>
        <w:t xml:space="preserve"> </w:t>
      </w:r>
      <w:r>
        <w:rPr>
          <w:color w:val="402C23"/>
          <w:spacing w:val="-8"/>
        </w:rPr>
        <w:t>de</w:t>
      </w:r>
      <w:r>
        <w:rPr>
          <w:color w:val="402C23"/>
          <w:spacing w:val="-4"/>
        </w:rPr>
        <w:t xml:space="preserve"> </w:t>
      </w:r>
      <w:r>
        <w:rPr>
          <w:color w:val="402C23"/>
          <w:spacing w:val="-8"/>
        </w:rPr>
        <w:t xml:space="preserve">grup) </w:t>
      </w:r>
      <w:r>
        <w:rPr>
          <w:color w:val="402C23"/>
          <w:spacing w:val="-4"/>
        </w:rPr>
        <w:t>în</w:t>
      </w:r>
      <w:r>
        <w:rPr>
          <w:color w:val="402C23"/>
          <w:spacing w:val="-12"/>
        </w:rPr>
        <w:t xml:space="preserve"> </w:t>
      </w:r>
      <w:r>
        <w:rPr>
          <w:color w:val="402C23"/>
          <w:spacing w:val="-4"/>
        </w:rPr>
        <w:t>vederea</w:t>
      </w:r>
      <w:r>
        <w:rPr>
          <w:color w:val="402C23"/>
          <w:spacing w:val="-11"/>
        </w:rPr>
        <w:t xml:space="preserve"> </w:t>
      </w:r>
      <w:r>
        <w:rPr>
          <w:color w:val="402C23"/>
          <w:spacing w:val="-4"/>
        </w:rPr>
        <w:t>găsirii</w:t>
      </w:r>
      <w:r>
        <w:rPr>
          <w:color w:val="402C23"/>
          <w:spacing w:val="-11"/>
        </w:rPr>
        <w:t xml:space="preserve"> </w:t>
      </w:r>
      <w:r>
        <w:rPr>
          <w:color w:val="402C23"/>
          <w:spacing w:val="-4"/>
        </w:rPr>
        <w:t>și</w:t>
      </w:r>
      <w:r>
        <w:rPr>
          <w:color w:val="402C23"/>
          <w:spacing w:val="-12"/>
        </w:rPr>
        <w:t xml:space="preserve"> </w:t>
      </w:r>
      <w:r>
        <w:rPr>
          <w:color w:val="402C23"/>
          <w:spacing w:val="-4"/>
        </w:rPr>
        <w:t>ocupării</w:t>
      </w:r>
      <w:r>
        <w:rPr>
          <w:color w:val="402C23"/>
          <w:spacing w:val="-11"/>
        </w:rPr>
        <w:t xml:space="preserve"> </w:t>
      </w:r>
      <w:r>
        <w:rPr>
          <w:color w:val="402C23"/>
          <w:spacing w:val="-4"/>
        </w:rPr>
        <w:t>unui</w:t>
      </w:r>
      <w:r>
        <w:rPr>
          <w:color w:val="402C23"/>
          <w:spacing w:val="-11"/>
        </w:rPr>
        <w:t xml:space="preserve"> </w:t>
      </w:r>
      <w:r>
        <w:rPr>
          <w:color w:val="402C23"/>
          <w:spacing w:val="-4"/>
        </w:rPr>
        <w:t>loc</w:t>
      </w:r>
      <w:r>
        <w:rPr>
          <w:color w:val="402C23"/>
          <w:spacing w:val="-11"/>
        </w:rPr>
        <w:t xml:space="preserve"> </w:t>
      </w:r>
      <w:r>
        <w:rPr>
          <w:color w:val="402C23"/>
          <w:spacing w:val="-4"/>
        </w:rPr>
        <w:t>de</w:t>
      </w:r>
      <w:r>
        <w:rPr>
          <w:color w:val="402C23"/>
          <w:spacing w:val="-12"/>
        </w:rPr>
        <w:t xml:space="preserve"> </w:t>
      </w:r>
      <w:r>
        <w:rPr>
          <w:color w:val="402C23"/>
          <w:spacing w:val="-4"/>
        </w:rPr>
        <w:t>muncă.</w:t>
      </w:r>
    </w:p>
    <w:p w14:paraId="1D916AE3" w14:textId="77777777" w:rsidR="00E50F00" w:rsidRDefault="00156B55">
      <w:pPr>
        <w:ind w:left="2976"/>
      </w:pPr>
      <w:r>
        <w:rPr>
          <w:color w:val="402C23"/>
          <w:w w:val="90"/>
        </w:rPr>
        <w:t>Recrutare</w:t>
      </w:r>
      <w:r>
        <w:rPr>
          <w:color w:val="402C23"/>
          <w:spacing w:val="-7"/>
          <w:w w:val="90"/>
        </w:rPr>
        <w:t xml:space="preserve"> </w:t>
      </w:r>
      <w:r>
        <w:rPr>
          <w:color w:val="402C23"/>
          <w:w w:val="90"/>
        </w:rPr>
        <w:t>și</w:t>
      </w:r>
      <w:r>
        <w:rPr>
          <w:color w:val="402C23"/>
          <w:spacing w:val="-7"/>
          <w:w w:val="90"/>
        </w:rPr>
        <w:t xml:space="preserve"> </w:t>
      </w:r>
      <w:r>
        <w:rPr>
          <w:color w:val="402C23"/>
          <w:w w:val="90"/>
        </w:rPr>
        <w:t>selecție</w:t>
      </w:r>
      <w:r>
        <w:rPr>
          <w:color w:val="402C23"/>
          <w:spacing w:val="-4"/>
          <w:w w:val="90"/>
        </w:rPr>
        <w:t xml:space="preserve"> </w:t>
      </w:r>
      <w:r>
        <w:rPr>
          <w:color w:val="402C23"/>
          <w:w w:val="90"/>
        </w:rPr>
        <w:t>de</w:t>
      </w:r>
      <w:r>
        <w:rPr>
          <w:color w:val="402C23"/>
          <w:spacing w:val="-8"/>
          <w:w w:val="90"/>
        </w:rPr>
        <w:t xml:space="preserve"> </w:t>
      </w:r>
      <w:r>
        <w:rPr>
          <w:color w:val="402C23"/>
          <w:spacing w:val="-2"/>
          <w:w w:val="90"/>
        </w:rPr>
        <w:t>personal.</w:t>
      </w:r>
    </w:p>
    <w:p w14:paraId="6EBE3D76" w14:textId="77777777" w:rsidR="00E50F00" w:rsidRDefault="00E50F00">
      <w:pPr>
        <w:sectPr w:rsidR="00E50F00">
          <w:type w:val="continuous"/>
          <w:pgSz w:w="11910" w:h="16840"/>
          <w:pgMar w:top="660" w:right="283" w:bottom="760" w:left="708" w:header="0" w:footer="576" w:gutter="0"/>
          <w:cols w:space="708"/>
        </w:sectPr>
      </w:pPr>
    </w:p>
    <w:p w14:paraId="1348BE26" w14:textId="77777777" w:rsidR="00E50F00" w:rsidRDefault="00156B55">
      <w:pPr>
        <w:spacing w:before="68"/>
        <w:ind w:left="739"/>
        <w:rPr>
          <w:sz w:val="18"/>
        </w:rPr>
      </w:pPr>
      <w:r>
        <w:rPr>
          <w:color w:val="0D4193"/>
          <w:spacing w:val="-8"/>
          <w:sz w:val="18"/>
        </w:rPr>
        <w:lastRenderedPageBreak/>
        <w:t>EDUCATIE SI FORMARE</w:t>
      </w:r>
    </w:p>
    <w:p w14:paraId="68B36908" w14:textId="77777777" w:rsidR="00E50F00" w:rsidRDefault="00E50F00">
      <w:pPr>
        <w:pStyle w:val="BodyText"/>
        <w:rPr>
          <w:sz w:val="18"/>
        </w:rPr>
      </w:pPr>
    </w:p>
    <w:p w14:paraId="45D13EB5" w14:textId="77777777" w:rsidR="00E50F00" w:rsidRDefault="00E50F00">
      <w:pPr>
        <w:pStyle w:val="BodyText"/>
        <w:spacing w:before="185"/>
        <w:rPr>
          <w:sz w:val="18"/>
        </w:rPr>
      </w:pPr>
    </w:p>
    <w:p w14:paraId="075F87B0" w14:textId="77777777" w:rsidR="00E50F00" w:rsidRDefault="00156B55">
      <w:pPr>
        <w:spacing w:before="1"/>
        <w:jc w:val="right"/>
        <w:rPr>
          <w:sz w:val="18"/>
        </w:rPr>
      </w:pPr>
      <w:r>
        <w:rPr>
          <w:color w:val="0D4193"/>
          <w:spacing w:val="-2"/>
          <w:sz w:val="18"/>
        </w:rPr>
        <w:t>01/10/2016–</w:t>
      </w:r>
      <w:r w:rsidR="00DB5585">
        <w:rPr>
          <w:color w:val="0D4193"/>
          <w:spacing w:val="-2"/>
          <w:sz w:val="18"/>
        </w:rPr>
        <w:t>2023</w:t>
      </w:r>
    </w:p>
    <w:p w14:paraId="76E52DEC" w14:textId="77777777" w:rsidR="00E50F00" w:rsidRDefault="00E50F00">
      <w:pPr>
        <w:pStyle w:val="BodyText"/>
        <w:rPr>
          <w:sz w:val="18"/>
        </w:rPr>
      </w:pPr>
    </w:p>
    <w:p w14:paraId="511F9F69" w14:textId="77777777" w:rsidR="00E50F00" w:rsidRDefault="00E50F00">
      <w:pPr>
        <w:pStyle w:val="BodyText"/>
        <w:rPr>
          <w:sz w:val="18"/>
        </w:rPr>
      </w:pPr>
    </w:p>
    <w:p w14:paraId="45334F8B" w14:textId="77777777" w:rsidR="00E50F00" w:rsidRDefault="00E50F00">
      <w:pPr>
        <w:pStyle w:val="BodyText"/>
        <w:spacing w:before="110"/>
        <w:rPr>
          <w:sz w:val="18"/>
        </w:rPr>
      </w:pPr>
    </w:p>
    <w:p w14:paraId="5C7F5D83" w14:textId="77777777" w:rsidR="00E50F00" w:rsidRDefault="00156B55">
      <w:pPr>
        <w:jc w:val="right"/>
        <w:rPr>
          <w:sz w:val="18"/>
        </w:rPr>
      </w:pPr>
      <w:r>
        <w:rPr>
          <w:color w:val="0D4193"/>
          <w:spacing w:val="-2"/>
          <w:sz w:val="18"/>
        </w:rPr>
        <w:t>01/10/2008–30/06/2010</w:t>
      </w:r>
    </w:p>
    <w:p w14:paraId="1D335883" w14:textId="77777777" w:rsidR="00E50F00" w:rsidRDefault="00156B55">
      <w:pPr>
        <w:spacing w:before="6" w:after="24"/>
        <w:rPr>
          <w:sz w:val="19"/>
        </w:rPr>
      </w:pPr>
      <w:r>
        <w:br w:type="column"/>
      </w:r>
    </w:p>
    <w:p w14:paraId="55D75EF9" w14:textId="77777777" w:rsidR="00E50F00" w:rsidRDefault="00156B55">
      <w:pPr>
        <w:pStyle w:val="BodyText"/>
        <w:spacing w:line="142" w:lineRule="exact"/>
        <w:ind w:left="238"/>
        <w:rPr>
          <w:position w:val="-2"/>
          <w:sz w:val="14"/>
        </w:rPr>
      </w:pPr>
      <w:r>
        <w:rPr>
          <w:noProof/>
          <w:position w:val="-2"/>
          <w:sz w:val="14"/>
          <w:lang w:eastAsia="ro-RO"/>
        </w:rPr>
        <w:drawing>
          <wp:inline distT="0" distB="0" distL="0" distR="0" wp14:anchorId="39E2D09E" wp14:editId="4D69FF1C">
            <wp:extent cx="4805396" cy="90487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5396" cy="90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6357F0" w14:textId="77777777" w:rsidR="00E50F00" w:rsidRDefault="00E50F00">
      <w:pPr>
        <w:pStyle w:val="BodyText"/>
        <w:spacing w:before="208"/>
        <w:rPr>
          <w:sz w:val="22"/>
        </w:rPr>
      </w:pPr>
    </w:p>
    <w:p w14:paraId="78317816" w14:textId="77777777" w:rsidR="00E50F00" w:rsidRDefault="00156B55">
      <w:pPr>
        <w:ind w:left="238" w:right="1375"/>
      </w:pPr>
      <w:r>
        <w:rPr>
          <w:color w:val="0D4193"/>
          <w:spacing w:val="-12"/>
        </w:rPr>
        <w:t>Doctorand</w:t>
      </w:r>
      <w:r>
        <w:rPr>
          <w:color w:val="0D4193"/>
        </w:rPr>
        <w:t xml:space="preserve"> </w:t>
      </w:r>
      <w:r>
        <w:rPr>
          <w:color w:val="0D4193"/>
          <w:spacing w:val="-12"/>
        </w:rPr>
        <w:t>al Școlii Doctorale Psihologie Cognitivă</w:t>
      </w:r>
      <w:r>
        <w:rPr>
          <w:color w:val="0D4193"/>
          <w:spacing w:val="-13"/>
        </w:rPr>
        <w:t xml:space="preserve"> </w:t>
      </w:r>
      <w:r>
        <w:rPr>
          <w:color w:val="0D4193"/>
          <w:spacing w:val="-12"/>
        </w:rPr>
        <w:t xml:space="preserve">Aplicată, </w:t>
      </w:r>
      <w:r>
        <w:rPr>
          <w:color w:val="0D4193"/>
          <w:spacing w:val="-4"/>
        </w:rPr>
        <w:t>Universitatea</w:t>
      </w:r>
      <w:r>
        <w:rPr>
          <w:color w:val="0D4193"/>
          <w:spacing w:val="-12"/>
        </w:rPr>
        <w:t xml:space="preserve"> </w:t>
      </w:r>
      <w:r>
        <w:rPr>
          <w:color w:val="0D4193"/>
          <w:spacing w:val="-4"/>
        </w:rPr>
        <w:t>Babeș-Bolyai</w:t>
      </w:r>
    </w:p>
    <w:p w14:paraId="1CD8E565" w14:textId="77777777" w:rsidR="00E50F00" w:rsidRDefault="00E50F00">
      <w:pPr>
        <w:pStyle w:val="BodyText"/>
        <w:spacing w:before="251"/>
        <w:rPr>
          <w:sz w:val="22"/>
        </w:rPr>
      </w:pPr>
    </w:p>
    <w:p w14:paraId="47E521D7" w14:textId="77777777" w:rsidR="00E50F00" w:rsidRDefault="00156B55">
      <w:pPr>
        <w:ind w:left="238" w:right="2853"/>
      </w:pPr>
      <w:r>
        <w:rPr>
          <w:color w:val="0D4193"/>
          <w:spacing w:val="-6"/>
        </w:rPr>
        <w:t>Masterand</w:t>
      </w:r>
      <w:r>
        <w:rPr>
          <w:color w:val="0D4193"/>
          <w:spacing w:val="-16"/>
        </w:rPr>
        <w:t xml:space="preserve"> </w:t>
      </w:r>
      <w:r>
        <w:rPr>
          <w:color w:val="0D4193"/>
          <w:spacing w:val="-6"/>
        </w:rPr>
        <w:t>psihologie</w:t>
      </w:r>
      <w:r>
        <w:rPr>
          <w:color w:val="0D4193"/>
          <w:spacing w:val="-14"/>
        </w:rPr>
        <w:t xml:space="preserve"> </w:t>
      </w:r>
      <w:r>
        <w:rPr>
          <w:color w:val="0D4193"/>
          <w:spacing w:val="-6"/>
        </w:rPr>
        <w:t>„Tehnici</w:t>
      </w:r>
      <w:r>
        <w:rPr>
          <w:color w:val="0D4193"/>
          <w:spacing w:val="-15"/>
        </w:rPr>
        <w:t xml:space="preserve"> </w:t>
      </w:r>
      <w:r>
        <w:rPr>
          <w:color w:val="0D4193"/>
          <w:spacing w:val="-6"/>
        </w:rPr>
        <w:t>Psihologice</w:t>
      </w:r>
      <w:r>
        <w:rPr>
          <w:color w:val="0D4193"/>
          <w:spacing w:val="-14"/>
        </w:rPr>
        <w:t xml:space="preserve"> </w:t>
      </w:r>
      <w:r>
        <w:rPr>
          <w:color w:val="0D4193"/>
          <w:spacing w:val="-6"/>
        </w:rPr>
        <w:t>de</w:t>
      </w:r>
      <w:r>
        <w:rPr>
          <w:color w:val="0D4193"/>
          <w:spacing w:val="-14"/>
        </w:rPr>
        <w:t xml:space="preserve"> </w:t>
      </w:r>
      <w:r>
        <w:rPr>
          <w:color w:val="0D4193"/>
          <w:spacing w:val="-6"/>
        </w:rPr>
        <w:t>Control</w:t>
      </w:r>
      <w:r>
        <w:rPr>
          <w:color w:val="0D4193"/>
          <w:spacing w:val="-12"/>
        </w:rPr>
        <w:t xml:space="preserve"> </w:t>
      </w:r>
      <w:r>
        <w:rPr>
          <w:color w:val="0D4193"/>
          <w:spacing w:val="-6"/>
        </w:rPr>
        <w:t xml:space="preserve">al </w:t>
      </w:r>
      <w:r>
        <w:rPr>
          <w:color w:val="0D4193"/>
          <w:spacing w:val="-8"/>
        </w:rPr>
        <w:t>Comportamentului</w:t>
      </w:r>
      <w:r>
        <w:rPr>
          <w:color w:val="0D4193"/>
          <w:spacing w:val="-15"/>
        </w:rPr>
        <w:t xml:space="preserve"> </w:t>
      </w:r>
      <w:r>
        <w:rPr>
          <w:color w:val="0D4193"/>
          <w:spacing w:val="-8"/>
        </w:rPr>
        <w:t>și</w:t>
      </w:r>
      <w:r>
        <w:rPr>
          <w:color w:val="0D4193"/>
          <w:spacing w:val="-12"/>
        </w:rPr>
        <w:t xml:space="preserve"> </w:t>
      </w:r>
      <w:r>
        <w:rPr>
          <w:color w:val="0D4193"/>
          <w:spacing w:val="-8"/>
        </w:rPr>
        <w:t>Dezvoltarea</w:t>
      </w:r>
      <w:r>
        <w:rPr>
          <w:color w:val="0D4193"/>
          <w:spacing w:val="-14"/>
        </w:rPr>
        <w:t xml:space="preserve"> </w:t>
      </w:r>
      <w:r>
        <w:rPr>
          <w:color w:val="0D4193"/>
          <w:spacing w:val="-8"/>
        </w:rPr>
        <w:t>Potențialului</w:t>
      </w:r>
      <w:r>
        <w:rPr>
          <w:color w:val="0D4193"/>
          <w:spacing w:val="-15"/>
        </w:rPr>
        <w:t xml:space="preserve"> </w:t>
      </w:r>
      <w:r>
        <w:rPr>
          <w:color w:val="0D4193"/>
          <w:spacing w:val="-8"/>
        </w:rPr>
        <w:t>Uman”</w:t>
      </w:r>
    </w:p>
    <w:p w14:paraId="3C502041" w14:textId="77777777" w:rsidR="00E50F00" w:rsidRDefault="00156B55">
      <w:pPr>
        <w:pStyle w:val="BodyText"/>
        <w:spacing w:before="58"/>
        <w:ind w:left="238"/>
      </w:pPr>
      <w:r>
        <w:rPr>
          <w:color w:val="3E3938"/>
          <w:spacing w:val="-4"/>
          <w:w w:val="90"/>
        </w:rPr>
        <w:t>Facultatea</w:t>
      </w:r>
      <w:r>
        <w:rPr>
          <w:color w:val="3E3938"/>
        </w:rPr>
        <w:t xml:space="preserve"> </w:t>
      </w:r>
      <w:r>
        <w:rPr>
          <w:color w:val="3E3938"/>
          <w:spacing w:val="-4"/>
          <w:w w:val="90"/>
        </w:rPr>
        <w:t>de</w:t>
      </w:r>
      <w:r>
        <w:rPr>
          <w:color w:val="3E3938"/>
          <w:spacing w:val="1"/>
        </w:rPr>
        <w:t xml:space="preserve"> </w:t>
      </w:r>
      <w:r>
        <w:rPr>
          <w:color w:val="3E3938"/>
          <w:spacing w:val="-4"/>
          <w:w w:val="90"/>
        </w:rPr>
        <w:t>Psihologiei</w:t>
      </w:r>
      <w:r>
        <w:rPr>
          <w:color w:val="3E3938"/>
          <w:spacing w:val="2"/>
        </w:rPr>
        <w:t xml:space="preserve"> </w:t>
      </w:r>
      <w:r>
        <w:rPr>
          <w:color w:val="3E3938"/>
          <w:spacing w:val="-4"/>
          <w:w w:val="90"/>
        </w:rPr>
        <w:t>și</w:t>
      </w:r>
      <w:r>
        <w:rPr>
          <w:color w:val="3E3938"/>
          <w:spacing w:val="5"/>
        </w:rPr>
        <w:t xml:space="preserve"> </w:t>
      </w:r>
      <w:proofErr w:type="spellStart"/>
      <w:r>
        <w:rPr>
          <w:color w:val="3E3938"/>
          <w:spacing w:val="-4"/>
          <w:w w:val="90"/>
        </w:rPr>
        <w:t>Știintele</w:t>
      </w:r>
      <w:proofErr w:type="spellEnd"/>
      <w:r>
        <w:rPr>
          <w:color w:val="3E3938"/>
          <w:spacing w:val="1"/>
        </w:rPr>
        <w:t xml:space="preserve"> </w:t>
      </w:r>
      <w:r>
        <w:rPr>
          <w:color w:val="3E3938"/>
          <w:spacing w:val="-4"/>
          <w:w w:val="90"/>
        </w:rPr>
        <w:t>Educației,</w:t>
      </w:r>
      <w:r>
        <w:rPr>
          <w:color w:val="3E3938"/>
          <w:spacing w:val="-1"/>
        </w:rPr>
        <w:t xml:space="preserve"> </w:t>
      </w:r>
      <w:r>
        <w:rPr>
          <w:color w:val="3E3938"/>
          <w:spacing w:val="-4"/>
          <w:w w:val="90"/>
        </w:rPr>
        <w:t>Babeș-Bolyai,</w:t>
      </w:r>
      <w:r>
        <w:rPr>
          <w:color w:val="3E3938"/>
        </w:rPr>
        <w:t xml:space="preserve"> </w:t>
      </w:r>
      <w:r>
        <w:rPr>
          <w:color w:val="3E3938"/>
          <w:spacing w:val="-4"/>
          <w:w w:val="90"/>
        </w:rPr>
        <w:t>Cluj-Napoca</w:t>
      </w:r>
      <w:r>
        <w:rPr>
          <w:color w:val="3E3938"/>
          <w:spacing w:val="3"/>
        </w:rPr>
        <w:t xml:space="preserve"> </w:t>
      </w:r>
      <w:r>
        <w:rPr>
          <w:color w:val="3E3938"/>
          <w:spacing w:val="-4"/>
          <w:w w:val="90"/>
        </w:rPr>
        <w:t>(România)</w:t>
      </w:r>
    </w:p>
    <w:p w14:paraId="68F22DB6" w14:textId="77777777" w:rsidR="00E50F00" w:rsidRDefault="00E50F00">
      <w:pPr>
        <w:pStyle w:val="BodyText"/>
        <w:spacing w:before="164"/>
      </w:pPr>
    </w:p>
    <w:p w14:paraId="2DD07FA0" w14:textId="77777777" w:rsidR="00E50F00" w:rsidRDefault="00156B55">
      <w:pPr>
        <w:pStyle w:val="ListParagraph"/>
        <w:numPr>
          <w:ilvl w:val="0"/>
          <w:numId w:val="3"/>
        </w:numPr>
        <w:tabs>
          <w:tab w:val="left" w:pos="453"/>
          <w:tab w:val="left" w:pos="455"/>
        </w:tabs>
        <w:spacing w:before="0" w:line="237" w:lineRule="auto"/>
        <w:ind w:right="437"/>
        <w:rPr>
          <w:sz w:val="21"/>
        </w:rPr>
      </w:pPr>
      <w:proofErr w:type="spellStart"/>
      <w:r>
        <w:rPr>
          <w:color w:val="3E3938"/>
          <w:spacing w:val="-12"/>
          <w:sz w:val="21"/>
        </w:rPr>
        <w:t>știinte</w:t>
      </w:r>
      <w:proofErr w:type="spellEnd"/>
      <w:r>
        <w:rPr>
          <w:color w:val="3E3938"/>
          <w:spacing w:val="-12"/>
          <w:sz w:val="21"/>
        </w:rPr>
        <w:t xml:space="preserve"> cognitive aplicate; psihologia organizațională; psihologia dezvoltării; psihiatria </w:t>
      </w:r>
      <w:r>
        <w:rPr>
          <w:color w:val="3E3938"/>
          <w:spacing w:val="-10"/>
          <w:sz w:val="21"/>
        </w:rPr>
        <w:t>adultului; tehnici de</w:t>
      </w:r>
      <w:r>
        <w:rPr>
          <w:color w:val="3E3938"/>
          <w:spacing w:val="-11"/>
          <w:sz w:val="21"/>
        </w:rPr>
        <w:t xml:space="preserve"> </w:t>
      </w:r>
      <w:r>
        <w:rPr>
          <w:color w:val="3E3938"/>
          <w:spacing w:val="-10"/>
          <w:sz w:val="21"/>
        </w:rPr>
        <w:t>dezvoltare</w:t>
      </w:r>
      <w:r>
        <w:rPr>
          <w:color w:val="3E3938"/>
          <w:spacing w:val="-11"/>
          <w:sz w:val="21"/>
        </w:rPr>
        <w:t xml:space="preserve"> </w:t>
      </w:r>
      <w:r>
        <w:rPr>
          <w:color w:val="3E3938"/>
          <w:spacing w:val="-10"/>
          <w:sz w:val="21"/>
        </w:rPr>
        <w:t>a</w:t>
      </w:r>
      <w:r>
        <w:rPr>
          <w:color w:val="3E3938"/>
          <w:spacing w:val="-11"/>
          <w:sz w:val="21"/>
        </w:rPr>
        <w:t xml:space="preserve"> </w:t>
      </w:r>
      <w:proofErr w:type="spellStart"/>
      <w:r>
        <w:rPr>
          <w:color w:val="3E3938"/>
          <w:spacing w:val="-10"/>
          <w:sz w:val="21"/>
        </w:rPr>
        <w:t>asertivității</w:t>
      </w:r>
      <w:proofErr w:type="spellEnd"/>
      <w:r>
        <w:rPr>
          <w:color w:val="3E3938"/>
          <w:spacing w:val="-10"/>
          <w:sz w:val="21"/>
        </w:rPr>
        <w:t>;</w:t>
      </w:r>
      <w:r>
        <w:rPr>
          <w:color w:val="3E3938"/>
          <w:spacing w:val="-12"/>
          <w:sz w:val="21"/>
        </w:rPr>
        <w:t xml:space="preserve"> </w:t>
      </w:r>
      <w:r>
        <w:rPr>
          <w:color w:val="3E3938"/>
          <w:spacing w:val="-10"/>
          <w:sz w:val="21"/>
        </w:rPr>
        <w:t>psihologie</w:t>
      </w:r>
      <w:r>
        <w:rPr>
          <w:color w:val="3E3938"/>
          <w:spacing w:val="-11"/>
          <w:sz w:val="21"/>
        </w:rPr>
        <w:t xml:space="preserve"> </w:t>
      </w:r>
      <w:r>
        <w:rPr>
          <w:color w:val="3E3938"/>
          <w:spacing w:val="-10"/>
          <w:sz w:val="21"/>
        </w:rPr>
        <w:t>clinică;</w:t>
      </w:r>
      <w:r>
        <w:rPr>
          <w:color w:val="3E3938"/>
          <w:spacing w:val="40"/>
          <w:sz w:val="21"/>
        </w:rPr>
        <w:t xml:space="preserve"> </w:t>
      </w:r>
      <w:r>
        <w:rPr>
          <w:color w:val="3E3938"/>
          <w:spacing w:val="-10"/>
          <w:sz w:val="21"/>
        </w:rPr>
        <w:t>psihoterapii;</w:t>
      </w:r>
      <w:r>
        <w:rPr>
          <w:color w:val="3E3938"/>
          <w:spacing w:val="-12"/>
          <w:sz w:val="21"/>
        </w:rPr>
        <w:t xml:space="preserve"> </w:t>
      </w:r>
      <w:r>
        <w:rPr>
          <w:color w:val="3E3938"/>
          <w:spacing w:val="-10"/>
          <w:sz w:val="21"/>
        </w:rPr>
        <w:t>metode avansate</w:t>
      </w:r>
      <w:r>
        <w:rPr>
          <w:color w:val="3E3938"/>
          <w:spacing w:val="-13"/>
          <w:sz w:val="21"/>
        </w:rPr>
        <w:t xml:space="preserve"> </w:t>
      </w:r>
      <w:r>
        <w:rPr>
          <w:color w:val="3E3938"/>
          <w:spacing w:val="-10"/>
          <w:sz w:val="21"/>
        </w:rPr>
        <w:t>de</w:t>
      </w:r>
      <w:r>
        <w:rPr>
          <w:color w:val="3E3938"/>
          <w:spacing w:val="-13"/>
          <w:sz w:val="21"/>
        </w:rPr>
        <w:t xml:space="preserve"> </w:t>
      </w:r>
      <w:r>
        <w:rPr>
          <w:color w:val="3E3938"/>
          <w:spacing w:val="-10"/>
          <w:sz w:val="21"/>
        </w:rPr>
        <w:t>cercetare;</w:t>
      </w:r>
      <w:r>
        <w:rPr>
          <w:color w:val="3E3938"/>
          <w:spacing w:val="-15"/>
          <w:sz w:val="21"/>
        </w:rPr>
        <w:t xml:space="preserve"> </w:t>
      </w:r>
      <w:r>
        <w:rPr>
          <w:color w:val="3E3938"/>
          <w:spacing w:val="-10"/>
          <w:sz w:val="21"/>
        </w:rPr>
        <w:t>psihologie</w:t>
      </w:r>
      <w:r>
        <w:rPr>
          <w:color w:val="3E3938"/>
          <w:spacing w:val="-13"/>
          <w:sz w:val="21"/>
        </w:rPr>
        <w:t xml:space="preserve"> </w:t>
      </w:r>
      <w:r>
        <w:rPr>
          <w:color w:val="3E3938"/>
          <w:spacing w:val="-10"/>
          <w:sz w:val="21"/>
        </w:rPr>
        <w:t>școlară;</w:t>
      </w:r>
      <w:r>
        <w:rPr>
          <w:color w:val="3E3938"/>
          <w:spacing w:val="-14"/>
          <w:sz w:val="21"/>
        </w:rPr>
        <w:t xml:space="preserve"> </w:t>
      </w:r>
      <w:r>
        <w:rPr>
          <w:color w:val="3E3938"/>
          <w:spacing w:val="-10"/>
          <w:sz w:val="21"/>
        </w:rPr>
        <w:t>consiliere</w:t>
      </w:r>
      <w:r>
        <w:rPr>
          <w:color w:val="3E3938"/>
          <w:spacing w:val="-13"/>
          <w:sz w:val="21"/>
        </w:rPr>
        <w:t xml:space="preserve"> </w:t>
      </w:r>
      <w:r>
        <w:rPr>
          <w:color w:val="3E3938"/>
          <w:spacing w:val="-10"/>
          <w:sz w:val="21"/>
        </w:rPr>
        <w:t>școlară;</w:t>
      </w:r>
      <w:r>
        <w:rPr>
          <w:color w:val="3E3938"/>
          <w:spacing w:val="-14"/>
          <w:sz w:val="21"/>
        </w:rPr>
        <w:t xml:space="preserve"> </w:t>
      </w:r>
      <w:r>
        <w:rPr>
          <w:color w:val="3E3938"/>
          <w:spacing w:val="-10"/>
          <w:sz w:val="21"/>
        </w:rPr>
        <w:t>modificări</w:t>
      </w:r>
      <w:r>
        <w:rPr>
          <w:color w:val="3E3938"/>
          <w:spacing w:val="-12"/>
          <w:sz w:val="21"/>
        </w:rPr>
        <w:t xml:space="preserve"> </w:t>
      </w:r>
      <w:r>
        <w:rPr>
          <w:color w:val="3E3938"/>
          <w:spacing w:val="-10"/>
          <w:sz w:val="21"/>
        </w:rPr>
        <w:t xml:space="preserve">cognitiv- </w:t>
      </w:r>
      <w:r>
        <w:rPr>
          <w:color w:val="3E3938"/>
          <w:spacing w:val="-6"/>
          <w:sz w:val="21"/>
        </w:rPr>
        <w:t>comportamentale;</w:t>
      </w:r>
      <w:r>
        <w:rPr>
          <w:color w:val="3E3938"/>
          <w:spacing w:val="-15"/>
          <w:sz w:val="21"/>
        </w:rPr>
        <w:t xml:space="preserve"> </w:t>
      </w:r>
      <w:r>
        <w:rPr>
          <w:color w:val="3E3938"/>
          <w:spacing w:val="-6"/>
          <w:sz w:val="21"/>
        </w:rPr>
        <w:t>consiliere</w:t>
      </w:r>
      <w:r>
        <w:rPr>
          <w:color w:val="3E3938"/>
          <w:spacing w:val="-15"/>
          <w:sz w:val="21"/>
        </w:rPr>
        <w:t xml:space="preserve"> </w:t>
      </w:r>
      <w:r>
        <w:rPr>
          <w:color w:val="3E3938"/>
          <w:spacing w:val="-6"/>
          <w:sz w:val="21"/>
        </w:rPr>
        <w:t>pastorală;</w:t>
      </w:r>
      <w:r>
        <w:rPr>
          <w:color w:val="3E3938"/>
          <w:spacing w:val="-14"/>
          <w:sz w:val="21"/>
        </w:rPr>
        <w:t xml:space="preserve"> </w:t>
      </w:r>
      <w:r>
        <w:rPr>
          <w:color w:val="3E3938"/>
          <w:spacing w:val="-6"/>
          <w:sz w:val="21"/>
        </w:rPr>
        <w:t>psihologie</w:t>
      </w:r>
      <w:r>
        <w:rPr>
          <w:color w:val="3E3938"/>
          <w:spacing w:val="-13"/>
          <w:sz w:val="21"/>
        </w:rPr>
        <w:t xml:space="preserve"> </w:t>
      </w:r>
      <w:r>
        <w:rPr>
          <w:color w:val="3E3938"/>
          <w:spacing w:val="-6"/>
          <w:sz w:val="21"/>
        </w:rPr>
        <w:t>juridică;</w:t>
      </w:r>
    </w:p>
    <w:p w14:paraId="32BCF52B" w14:textId="77777777" w:rsidR="00E50F00" w:rsidRDefault="00E50F00">
      <w:pPr>
        <w:pStyle w:val="ListParagraph"/>
        <w:spacing w:line="237" w:lineRule="auto"/>
        <w:rPr>
          <w:sz w:val="21"/>
        </w:rPr>
        <w:sectPr w:rsidR="00E50F00">
          <w:pgSz w:w="11910" w:h="16840"/>
          <w:pgMar w:top="1840" w:right="283" w:bottom="760" w:left="708" w:header="0" w:footer="576" w:gutter="0"/>
          <w:cols w:num="2" w:space="708" w:equalWidth="0">
            <w:col w:w="2698" w:space="40"/>
            <w:col w:w="8181"/>
          </w:cols>
        </w:sectPr>
      </w:pPr>
    </w:p>
    <w:p w14:paraId="16163682" w14:textId="77777777" w:rsidR="00E50F00" w:rsidRDefault="00E50F00">
      <w:pPr>
        <w:pStyle w:val="BodyText"/>
        <w:rPr>
          <w:sz w:val="18"/>
        </w:rPr>
      </w:pPr>
    </w:p>
    <w:p w14:paraId="6D35E26E" w14:textId="77777777" w:rsidR="00E50F00" w:rsidRDefault="00E50F00">
      <w:pPr>
        <w:pStyle w:val="BodyText"/>
        <w:spacing w:before="10"/>
        <w:rPr>
          <w:sz w:val="18"/>
        </w:rPr>
      </w:pPr>
    </w:p>
    <w:p w14:paraId="473C818F" w14:textId="77777777" w:rsidR="00E50F00" w:rsidRDefault="00156B55">
      <w:pPr>
        <w:tabs>
          <w:tab w:val="left" w:pos="3068"/>
        </w:tabs>
        <w:ind w:left="1008"/>
      </w:pPr>
      <w:r>
        <w:rPr>
          <w:color w:val="0D4193"/>
          <w:spacing w:val="-2"/>
          <w:position w:val="1"/>
          <w:sz w:val="18"/>
        </w:rPr>
        <w:t>01/10/2004–30/06/2008</w:t>
      </w:r>
      <w:r>
        <w:rPr>
          <w:color w:val="0D4193"/>
          <w:position w:val="1"/>
          <w:sz w:val="18"/>
        </w:rPr>
        <w:tab/>
      </w:r>
      <w:r>
        <w:rPr>
          <w:color w:val="0D4193"/>
          <w:spacing w:val="-7"/>
        </w:rPr>
        <w:t xml:space="preserve">Studenta </w:t>
      </w:r>
      <w:r>
        <w:rPr>
          <w:color w:val="0D4193"/>
          <w:spacing w:val="-2"/>
        </w:rPr>
        <w:t>Psihologie</w:t>
      </w:r>
    </w:p>
    <w:p w14:paraId="77431E7E" w14:textId="77777777" w:rsidR="00E50F00" w:rsidRDefault="00156B55">
      <w:pPr>
        <w:pStyle w:val="BodyText"/>
        <w:spacing w:before="59"/>
        <w:ind w:left="3068"/>
      </w:pPr>
      <w:r>
        <w:rPr>
          <w:color w:val="3E3938"/>
          <w:spacing w:val="-6"/>
          <w:w w:val="90"/>
        </w:rPr>
        <w:t>Facultatea</w:t>
      </w:r>
      <w:r>
        <w:rPr>
          <w:color w:val="3E3938"/>
        </w:rPr>
        <w:t xml:space="preserve"> </w:t>
      </w:r>
      <w:r>
        <w:rPr>
          <w:color w:val="3E3938"/>
          <w:spacing w:val="-6"/>
          <w:w w:val="90"/>
        </w:rPr>
        <w:t>de</w:t>
      </w:r>
      <w:r>
        <w:rPr>
          <w:color w:val="3E3938"/>
          <w:spacing w:val="1"/>
        </w:rPr>
        <w:t xml:space="preserve"> </w:t>
      </w:r>
      <w:r>
        <w:rPr>
          <w:color w:val="3E3938"/>
          <w:spacing w:val="-6"/>
          <w:w w:val="90"/>
        </w:rPr>
        <w:t>Psihologiei</w:t>
      </w:r>
      <w:r>
        <w:rPr>
          <w:color w:val="3E3938"/>
          <w:spacing w:val="1"/>
        </w:rPr>
        <w:t xml:space="preserve"> </w:t>
      </w:r>
      <w:r>
        <w:rPr>
          <w:color w:val="3E3938"/>
          <w:spacing w:val="-6"/>
          <w:w w:val="90"/>
        </w:rPr>
        <w:t>și</w:t>
      </w:r>
      <w:r>
        <w:rPr>
          <w:color w:val="3E3938"/>
          <w:spacing w:val="5"/>
        </w:rPr>
        <w:t xml:space="preserve"> </w:t>
      </w:r>
      <w:r>
        <w:rPr>
          <w:color w:val="3E3938"/>
          <w:spacing w:val="-6"/>
          <w:w w:val="90"/>
        </w:rPr>
        <w:t>Științele</w:t>
      </w:r>
      <w:r>
        <w:rPr>
          <w:color w:val="3E3938"/>
        </w:rPr>
        <w:t xml:space="preserve"> </w:t>
      </w:r>
      <w:r>
        <w:rPr>
          <w:color w:val="3E3938"/>
          <w:spacing w:val="-6"/>
          <w:w w:val="90"/>
        </w:rPr>
        <w:t>Educației,</w:t>
      </w:r>
      <w:r>
        <w:rPr>
          <w:color w:val="3E3938"/>
        </w:rPr>
        <w:t xml:space="preserve"> </w:t>
      </w:r>
      <w:r>
        <w:rPr>
          <w:color w:val="3E3938"/>
          <w:spacing w:val="-6"/>
          <w:w w:val="90"/>
        </w:rPr>
        <w:t>Babeș-Bolyai,</w:t>
      </w:r>
      <w:r>
        <w:rPr>
          <w:color w:val="3E3938"/>
          <w:spacing w:val="-1"/>
        </w:rPr>
        <w:t xml:space="preserve"> </w:t>
      </w:r>
      <w:r>
        <w:rPr>
          <w:color w:val="3E3938"/>
          <w:spacing w:val="-6"/>
          <w:w w:val="90"/>
        </w:rPr>
        <w:t>Cluj-Napoca</w:t>
      </w:r>
      <w:r>
        <w:rPr>
          <w:color w:val="3E3938"/>
          <w:spacing w:val="3"/>
        </w:rPr>
        <w:t xml:space="preserve"> </w:t>
      </w:r>
      <w:r>
        <w:rPr>
          <w:color w:val="3E3938"/>
          <w:spacing w:val="-6"/>
          <w:w w:val="90"/>
        </w:rPr>
        <w:t>(România)</w:t>
      </w:r>
    </w:p>
    <w:p w14:paraId="64F5B5EB" w14:textId="77777777" w:rsidR="00E50F00" w:rsidRDefault="00E50F00">
      <w:pPr>
        <w:pStyle w:val="BodyText"/>
        <w:spacing w:before="195"/>
      </w:pPr>
    </w:p>
    <w:p w14:paraId="4150D2CF" w14:textId="77777777" w:rsidR="00E50F00" w:rsidRDefault="00156B55">
      <w:pPr>
        <w:pStyle w:val="ListParagraph"/>
        <w:numPr>
          <w:ilvl w:val="1"/>
          <w:numId w:val="3"/>
        </w:numPr>
        <w:tabs>
          <w:tab w:val="left" w:pos="3284"/>
        </w:tabs>
        <w:spacing w:before="0"/>
        <w:ind w:right="399"/>
        <w:rPr>
          <w:sz w:val="21"/>
        </w:rPr>
      </w:pPr>
      <w:r>
        <w:rPr>
          <w:color w:val="3E3938"/>
          <w:spacing w:val="-6"/>
          <w:sz w:val="21"/>
        </w:rPr>
        <w:t>psihologie</w:t>
      </w:r>
      <w:r>
        <w:rPr>
          <w:color w:val="3E3938"/>
          <w:spacing w:val="-15"/>
          <w:sz w:val="21"/>
        </w:rPr>
        <w:t xml:space="preserve"> </w:t>
      </w:r>
      <w:r>
        <w:rPr>
          <w:color w:val="3E3938"/>
          <w:spacing w:val="-6"/>
          <w:sz w:val="21"/>
        </w:rPr>
        <w:t>cognitivă;</w:t>
      </w:r>
      <w:r>
        <w:rPr>
          <w:color w:val="3E3938"/>
          <w:spacing w:val="-14"/>
          <w:sz w:val="21"/>
        </w:rPr>
        <w:t xml:space="preserve"> </w:t>
      </w:r>
      <w:proofErr w:type="spellStart"/>
      <w:r>
        <w:rPr>
          <w:color w:val="3E3938"/>
          <w:spacing w:val="-6"/>
          <w:sz w:val="21"/>
        </w:rPr>
        <w:t>știinte</w:t>
      </w:r>
      <w:proofErr w:type="spellEnd"/>
      <w:r>
        <w:rPr>
          <w:color w:val="3E3938"/>
          <w:spacing w:val="-11"/>
          <w:sz w:val="21"/>
        </w:rPr>
        <w:t xml:space="preserve"> </w:t>
      </w:r>
      <w:r>
        <w:rPr>
          <w:color w:val="3E3938"/>
          <w:spacing w:val="-6"/>
          <w:sz w:val="21"/>
        </w:rPr>
        <w:t>cognitive</w:t>
      </w:r>
      <w:r>
        <w:rPr>
          <w:color w:val="3E3938"/>
          <w:spacing w:val="-13"/>
          <w:sz w:val="21"/>
        </w:rPr>
        <w:t xml:space="preserve"> </w:t>
      </w:r>
      <w:r>
        <w:rPr>
          <w:color w:val="3E3938"/>
          <w:spacing w:val="-6"/>
          <w:sz w:val="21"/>
        </w:rPr>
        <w:t>aplicate;</w:t>
      </w:r>
      <w:r>
        <w:rPr>
          <w:color w:val="3E3938"/>
          <w:spacing w:val="-14"/>
          <w:sz w:val="21"/>
        </w:rPr>
        <w:t xml:space="preserve"> </w:t>
      </w:r>
      <w:r>
        <w:rPr>
          <w:color w:val="3E3938"/>
          <w:spacing w:val="-6"/>
          <w:sz w:val="21"/>
        </w:rPr>
        <w:t>psihologia</w:t>
      </w:r>
      <w:r>
        <w:rPr>
          <w:color w:val="3E3938"/>
          <w:spacing w:val="-15"/>
          <w:sz w:val="21"/>
        </w:rPr>
        <w:t xml:space="preserve"> </w:t>
      </w:r>
      <w:r>
        <w:rPr>
          <w:color w:val="3E3938"/>
          <w:spacing w:val="-6"/>
          <w:sz w:val="21"/>
        </w:rPr>
        <w:t>muncii;</w:t>
      </w:r>
      <w:r>
        <w:rPr>
          <w:color w:val="3E3938"/>
          <w:spacing w:val="-14"/>
          <w:sz w:val="21"/>
        </w:rPr>
        <w:t xml:space="preserve"> </w:t>
      </w:r>
      <w:r>
        <w:rPr>
          <w:color w:val="3E3938"/>
          <w:spacing w:val="-6"/>
          <w:sz w:val="21"/>
        </w:rPr>
        <w:t xml:space="preserve">psihologia </w:t>
      </w:r>
      <w:r>
        <w:rPr>
          <w:color w:val="3E3938"/>
          <w:spacing w:val="-4"/>
          <w:w w:val="90"/>
          <w:sz w:val="21"/>
        </w:rPr>
        <w:t xml:space="preserve">organizațională; psihologia dezvoltării; </w:t>
      </w:r>
      <w:proofErr w:type="spellStart"/>
      <w:r>
        <w:rPr>
          <w:color w:val="3E3938"/>
          <w:spacing w:val="-4"/>
          <w:w w:val="90"/>
          <w:sz w:val="21"/>
        </w:rPr>
        <w:t>profile</w:t>
      </w:r>
      <w:proofErr w:type="spellEnd"/>
      <w:r>
        <w:rPr>
          <w:color w:val="3E3938"/>
          <w:spacing w:val="-4"/>
          <w:w w:val="90"/>
          <w:sz w:val="21"/>
        </w:rPr>
        <w:t xml:space="preserve"> atipice de dezvoltare; particularități de </w:t>
      </w:r>
      <w:r>
        <w:rPr>
          <w:color w:val="3E3938"/>
          <w:spacing w:val="-6"/>
          <w:sz w:val="21"/>
        </w:rPr>
        <w:t>dezvoltare</w:t>
      </w:r>
      <w:r>
        <w:rPr>
          <w:color w:val="3E3938"/>
          <w:spacing w:val="-15"/>
          <w:sz w:val="21"/>
        </w:rPr>
        <w:t xml:space="preserve"> </w:t>
      </w:r>
      <w:r>
        <w:rPr>
          <w:color w:val="3E3938"/>
          <w:spacing w:val="-6"/>
          <w:sz w:val="21"/>
        </w:rPr>
        <w:t>a</w:t>
      </w:r>
      <w:r>
        <w:rPr>
          <w:color w:val="3E3938"/>
          <w:spacing w:val="-13"/>
          <w:sz w:val="21"/>
        </w:rPr>
        <w:t xml:space="preserve"> </w:t>
      </w:r>
      <w:r>
        <w:rPr>
          <w:color w:val="3E3938"/>
          <w:spacing w:val="-6"/>
          <w:sz w:val="21"/>
        </w:rPr>
        <w:t>copilului,</w:t>
      </w:r>
      <w:r>
        <w:rPr>
          <w:color w:val="3E3938"/>
          <w:spacing w:val="-14"/>
          <w:sz w:val="21"/>
        </w:rPr>
        <w:t xml:space="preserve"> </w:t>
      </w:r>
      <w:r>
        <w:rPr>
          <w:color w:val="3E3938"/>
          <w:spacing w:val="-6"/>
          <w:sz w:val="21"/>
        </w:rPr>
        <w:t>adolescentului</w:t>
      </w:r>
      <w:r>
        <w:rPr>
          <w:color w:val="3E3938"/>
          <w:spacing w:val="-12"/>
          <w:sz w:val="21"/>
        </w:rPr>
        <w:t xml:space="preserve"> </w:t>
      </w:r>
      <w:r>
        <w:rPr>
          <w:color w:val="3E3938"/>
          <w:spacing w:val="-6"/>
          <w:sz w:val="21"/>
        </w:rPr>
        <w:t>și</w:t>
      </w:r>
      <w:r>
        <w:rPr>
          <w:color w:val="3E3938"/>
          <w:spacing w:val="-12"/>
          <w:sz w:val="21"/>
        </w:rPr>
        <w:t xml:space="preserve"> </w:t>
      </w:r>
      <w:r>
        <w:rPr>
          <w:color w:val="3E3938"/>
          <w:spacing w:val="-6"/>
          <w:sz w:val="21"/>
        </w:rPr>
        <w:t>adultului;</w:t>
      </w:r>
      <w:r>
        <w:rPr>
          <w:color w:val="3E3938"/>
          <w:spacing w:val="-15"/>
          <w:sz w:val="21"/>
        </w:rPr>
        <w:t xml:space="preserve"> </w:t>
      </w:r>
      <w:r>
        <w:rPr>
          <w:color w:val="3E3938"/>
          <w:spacing w:val="-6"/>
          <w:sz w:val="21"/>
        </w:rPr>
        <w:t>psihologie</w:t>
      </w:r>
      <w:r>
        <w:rPr>
          <w:color w:val="3E3938"/>
          <w:spacing w:val="-13"/>
          <w:sz w:val="21"/>
        </w:rPr>
        <w:t xml:space="preserve"> </w:t>
      </w:r>
      <w:r>
        <w:rPr>
          <w:color w:val="3E3938"/>
          <w:spacing w:val="-6"/>
          <w:sz w:val="21"/>
        </w:rPr>
        <w:t xml:space="preserve">socială; </w:t>
      </w:r>
      <w:r>
        <w:rPr>
          <w:color w:val="3E3938"/>
          <w:spacing w:val="-12"/>
          <w:sz w:val="21"/>
        </w:rPr>
        <w:t xml:space="preserve">neuropsihologie; </w:t>
      </w:r>
      <w:proofErr w:type="spellStart"/>
      <w:r>
        <w:rPr>
          <w:color w:val="3E3938"/>
          <w:spacing w:val="-12"/>
          <w:sz w:val="21"/>
        </w:rPr>
        <w:t>psihooncologie</w:t>
      </w:r>
      <w:proofErr w:type="spellEnd"/>
      <w:r>
        <w:rPr>
          <w:color w:val="3E3938"/>
          <w:spacing w:val="-12"/>
          <w:sz w:val="21"/>
        </w:rPr>
        <w:t>; psihologia sănătății; psihiatria copilului</w:t>
      </w:r>
      <w:r>
        <w:rPr>
          <w:color w:val="3E3938"/>
          <w:sz w:val="21"/>
        </w:rPr>
        <w:t xml:space="preserve"> </w:t>
      </w:r>
      <w:r>
        <w:rPr>
          <w:color w:val="3E3938"/>
          <w:spacing w:val="-12"/>
          <w:sz w:val="21"/>
        </w:rPr>
        <w:t xml:space="preserve">și </w:t>
      </w:r>
      <w:r>
        <w:rPr>
          <w:color w:val="3E3938"/>
          <w:spacing w:val="-8"/>
          <w:sz w:val="21"/>
        </w:rPr>
        <w:t>adultului;</w:t>
      </w:r>
      <w:r>
        <w:rPr>
          <w:color w:val="3E3938"/>
          <w:spacing w:val="-14"/>
          <w:sz w:val="21"/>
        </w:rPr>
        <w:t xml:space="preserve"> </w:t>
      </w:r>
      <w:r>
        <w:rPr>
          <w:color w:val="3E3938"/>
          <w:spacing w:val="-8"/>
          <w:sz w:val="21"/>
        </w:rPr>
        <w:t>evaluarea</w:t>
      </w:r>
      <w:r>
        <w:rPr>
          <w:color w:val="3E3938"/>
          <w:spacing w:val="-12"/>
          <w:sz w:val="21"/>
        </w:rPr>
        <w:t xml:space="preserve"> </w:t>
      </w:r>
      <w:r>
        <w:rPr>
          <w:color w:val="3E3938"/>
          <w:spacing w:val="-8"/>
          <w:sz w:val="21"/>
        </w:rPr>
        <w:t>psihologică</w:t>
      </w:r>
      <w:r>
        <w:rPr>
          <w:color w:val="3E3938"/>
          <w:spacing w:val="-12"/>
          <w:sz w:val="21"/>
        </w:rPr>
        <w:t xml:space="preserve"> </w:t>
      </w:r>
      <w:r>
        <w:rPr>
          <w:color w:val="3E3938"/>
          <w:spacing w:val="-8"/>
          <w:sz w:val="21"/>
        </w:rPr>
        <w:t>a</w:t>
      </w:r>
      <w:r>
        <w:rPr>
          <w:color w:val="3E3938"/>
          <w:spacing w:val="-12"/>
          <w:sz w:val="21"/>
        </w:rPr>
        <w:t xml:space="preserve"> </w:t>
      </w:r>
      <w:r>
        <w:rPr>
          <w:color w:val="3E3938"/>
          <w:spacing w:val="-8"/>
          <w:sz w:val="21"/>
        </w:rPr>
        <w:t>copiilor</w:t>
      </w:r>
      <w:r>
        <w:rPr>
          <w:color w:val="3E3938"/>
          <w:spacing w:val="-13"/>
          <w:sz w:val="21"/>
        </w:rPr>
        <w:t xml:space="preserve"> </w:t>
      </w:r>
      <w:r>
        <w:rPr>
          <w:color w:val="3E3938"/>
          <w:spacing w:val="-8"/>
          <w:sz w:val="21"/>
        </w:rPr>
        <w:t>cu</w:t>
      </w:r>
      <w:r>
        <w:rPr>
          <w:color w:val="3E3938"/>
          <w:spacing w:val="-12"/>
          <w:sz w:val="21"/>
        </w:rPr>
        <w:t xml:space="preserve"> </w:t>
      </w:r>
      <w:r>
        <w:rPr>
          <w:color w:val="3E3938"/>
          <w:spacing w:val="-8"/>
          <w:sz w:val="21"/>
        </w:rPr>
        <w:t>cerințe</w:t>
      </w:r>
      <w:r>
        <w:rPr>
          <w:color w:val="3E3938"/>
          <w:spacing w:val="-12"/>
          <w:sz w:val="21"/>
        </w:rPr>
        <w:t xml:space="preserve"> </w:t>
      </w:r>
      <w:r>
        <w:rPr>
          <w:color w:val="3E3938"/>
          <w:spacing w:val="-8"/>
          <w:sz w:val="21"/>
        </w:rPr>
        <w:t>educative</w:t>
      </w:r>
      <w:r>
        <w:rPr>
          <w:color w:val="3E3938"/>
          <w:spacing w:val="-12"/>
          <w:sz w:val="21"/>
        </w:rPr>
        <w:t xml:space="preserve"> </w:t>
      </w:r>
      <w:r>
        <w:rPr>
          <w:color w:val="3E3938"/>
          <w:spacing w:val="-8"/>
          <w:sz w:val="21"/>
        </w:rPr>
        <w:t>speciale;</w:t>
      </w:r>
      <w:r>
        <w:rPr>
          <w:color w:val="3E3938"/>
          <w:spacing w:val="-13"/>
          <w:sz w:val="21"/>
        </w:rPr>
        <w:t xml:space="preserve"> </w:t>
      </w:r>
      <w:r>
        <w:rPr>
          <w:color w:val="3E3938"/>
          <w:spacing w:val="-8"/>
          <w:sz w:val="21"/>
        </w:rPr>
        <w:t xml:space="preserve">logopedie; psihologie clinică și psihoterapii; psihologie experimentală; strategii de cercetare </w:t>
      </w:r>
      <w:r>
        <w:rPr>
          <w:color w:val="3E3938"/>
          <w:spacing w:val="-6"/>
          <w:sz w:val="21"/>
        </w:rPr>
        <w:t>psihologice;</w:t>
      </w:r>
      <w:r>
        <w:rPr>
          <w:color w:val="3E3938"/>
          <w:spacing w:val="-16"/>
          <w:sz w:val="21"/>
        </w:rPr>
        <w:t xml:space="preserve"> </w:t>
      </w:r>
      <w:r>
        <w:rPr>
          <w:color w:val="3E3938"/>
          <w:spacing w:val="-6"/>
          <w:sz w:val="21"/>
        </w:rPr>
        <w:t>psihodiagnostic;</w:t>
      </w:r>
      <w:r>
        <w:rPr>
          <w:color w:val="3E3938"/>
          <w:spacing w:val="-14"/>
          <w:sz w:val="21"/>
        </w:rPr>
        <w:t xml:space="preserve"> </w:t>
      </w:r>
      <w:r>
        <w:rPr>
          <w:color w:val="3E3938"/>
          <w:spacing w:val="-6"/>
          <w:sz w:val="21"/>
        </w:rPr>
        <w:t>metode</w:t>
      </w:r>
      <w:r>
        <w:rPr>
          <w:color w:val="3E3938"/>
          <w:spacing w:val="-13"/>
          <w:sz w:val="21"/>
        </w:rPr>
        <w:t xml:space="preserve"> </w:t>
      </w:r>
      <w:r>
        <w:rPr>
          <w:color w:val="3E3938"/>
          <w:spacing w:val="-6"/>
          <w:sz w:val="21"/>
        </w:rPr>
        <w:t>avansate</w:t>
      </w:r>
      <w:r>
        <w:rPr>
          <w:color w:val="3E3938"/>
          <w:spacing w:val="-13"/>
          <w:sz w:val="21"/>
        </w:rPr>
        <w:t xml:space="preserve"> </w:t>
      </w:r>
      <w:r>
        <w:rPr>
          <w:color w:val="3E3938"/>
          <w:spacing w:val="-6"/>
          <w:sz w:val="21"/>
        </w:rPr>
        <w:t>de</w:t>
      </w:r>
      <w:r>
        <w:rPr>
          <w:color w:val="3E3938"/>
          <w:spacing w:val="-13"/>
          <w:sz w:val="21"/>
        </w:rPr>
        <w:t xml:space="preserve"> </w:t>
      </w:r>
      <w:r>
        <w:rPr>
          <w:color w:val="3E3938"/>
          <w:spacing w:val="-6"/>
          <w:sz w:val="21"/>
        </w:rPr>
        <w:t>cercetare;</w:t>
      </w:r>
      <w:r>
        <w:rPr>
          <w:color w:val="3E3938"/>
          <w:spacing w:val="-14"/>
          <w:sz w:val="21"/>
        </w:rPr>
        <w:t xml:space="preserve"> </w:t>
      </w:r>
      <w:r>
        <w:rPr>
          <w:color w:val="3E3938"/>
          <w:spacing w:val="-6"/>
          <w:sz w:val="21"/>
        </w:rPr>
        <w:t>psihologie</w:t>
      </w:r>
      <w:r>
        <w:rPr>
          <w:color w:val="3E3938"/>
          <w:spacing w:val="-11"/>
          <w:sz w:val="21"/>
        </w:rPr>
        <w:t xml:space="preserve"> </w:t>
      </w:r>
      <w:r>
        <w:rPr>
          <w:color w:val="3E3938"/>
          <w:spacing w:val="-6"/>
          <w:sz w:val="21"/>
        </w:rPr>
        <w:t xml:space="preserve">școlară; </w:t>
      </w:r>
      <w:r>
        <w:rPr>
          <w:color w:val="3E3938"/>
          <w:spacing w:val="-10"/>
          <w:sz w:val="21"/>
        </w:rPr>
        <w:t xml:space="preserve">consiliere școlară; modificări cognitiv-comportamentale; metodica predării </w:t>
      </w:r>
      <w:r>
        <w:rPr>
          <w:color w:val="3E3938"/>
          <w:spacing w:val="-4"/>
          <w:sz w:val="21"/>
        </w:rPr>
        <w:t>psihologiei</w:t>
      </w:r>
      <w:r>
        <w:rPr>
          <w:color w:val="3E3938"/>
          <w:spacing w:val="-12"/>
          <w:sz w:val="21"/>
        </w:rPr>
        <w:t xml:space="preserve"> </w:t>
      </w:r>
      <w:r>
        <w:rPr>
          <w:color w:val="3E3938"/>
          <w:spacing w:val="-4"/>
          <w:sz w:val="21"/>
        </w:rPr>
        <w:t>(</w:t>
      </w:r>
      <w:proofErr w:type="spellStart"/>
      <w:r>
        <w:rPr>
          <w:color w:val="3E3938"/>
          <w:spacing w:val="-4"/>
        </w:rPr>
        <w:t>obșinerea</w:t>
      </w:r>
      <w:proofErr w:type="spellEnd"/>
      <w:r>
        <w:rPr>
          <w:color w:val="3E3938"/>
          <w:spacing w:val="-14"/>
        </w:rPr>
        <w:t xml:space="preserve"> </w:t>
      </w:r>
      <w:r>
        <w:rPr>
          <w:color w:val="3E3938"/>
          <w:spacing w:val="-4"/>
        </w:rPr>
        <w:t>modulului</w:t>
      </w:r>
      <w:r>
        <w:rPr>
          <w:color w:val="3E3938"/>
          <w:spacing w:val="-12"/>
        </w:rPr>
        <w:t xml:space="preserve"> </w:t>
      </w:r>
      <w:r>
        <w:rPr>
          <w:color w:val="3E3938"/>
          <w:spacing w:val="-4"/>
        </w:rPr>
        <w:t>pedagogic</w:t>
      </w:r>
      <w:r>
        <w:rPr>
          <w:color w:val="3E3938"/>
          <w:spacing w:val="-4"/>
          <w:sz w:val="21"/>
        </w:rPr>
        <w:t>)</w:t>
      </w:r>
    </w:p>
    <w:p w14:paraId="54B43241" w14:textId="77777777" w:rsidR="00E50F00" w:rsidRDefault="00156B55">
      <w:pPr>
        <w:spacing w:before="50"/>
        <w:ind w:left="2976"/>
      </w:pPr>
      <w:r>
        <w:rPr>
          <w:color w:val="0D4193"/>
          <w:spacing w:val="-10"/>
        </w:rPr>
        <w:t>-</w:t>
      </w:r>
    </w:p>
    <w:p w14:paraId="1FF8C666" w14:textId="77777777" w:rsidR="00E50F00" w:rsidRDefault="00E50F00">
      <w:pPr>
        <w:sectPr w:rsidR="00E50F00">
          <w:type w:val="continuous"/>
          <w:pgSz w:w="11910" w:h="16840"/>
          <w:pgMar w:top="660" w:right="283" w:bottom="760" w:left="708" w:header="0" w:footer="576" w:gutter="0"/>
          <w:cols w:space="708"/>
        </w:sectPr>
      </w:pPr>
    </w:p>
    <w:p w14:paraId="25E00847" w14:textId="3321B5FE" w:rsidR="00E50F00" w:rsidRDefault="00B31A3F">
      <w:pPr>
        <w:spacing w:before="5"/>
        <w:ind w:left="141"/>
        <w:rPr>
          <w:sz w:val="18"/>
        </w:rPr>
      </w:pPr>
      <w:r>
        <w:rPr>
          <w:color w:val="0D4193"/>
          <w:spacing w:val="-6"/>
          <w:sz w:val="18"/>
        </w:rPr>
        <w:t xml:space="preserve"> </w:t>
      </w:r>
      <w:r w:rsidR="00156B55">
        <w:rPr>
          <w:color w:val="0D4193"/>
          <w:spacing w:val="-6"/>
          <w:sz w:val="18"/>
        </w:rPr>
        <w:t>21/09/2003–30/06/2004</w:t>
      </w:r>
    </w:p>
    <w:p w14:paraId="1EAA61BD" w14:textId="77777777" w:rsidR="00E50F00" w:rsidRDefault="00156B55">
      <w:pPr>
        <w:pStyle w:val="BodyText"/>
        <w:spacing w:before="56"/>
        <w:ind w:left="141"/>
      </w:pPr>
      <w:r>
        <w:br w:type="column"/>
      </w:r>
      <w:r>
        <w:rPr>
          <w:color w:val="3E3938"/>
          <w:spacing w:val="-8"/>
        </w:rPr>
        <w:t>INSA</w:t>
      </w:r>
      <w:r>
        <w:rPr>
          <w:color w:val="3E3938"/>
          <w:spacing w:val="-20"/>
        </w:rPr>
        <w:t xml:space="preserve"> </w:t>
      </w:r>
      <w:r>
        <w:rPr>
          <w:color w:val="3E3938"/>
          <w:spacing w:val="-8"/>
        </w:rPr>
        <w:t>LYON</w:t>
      </w:r>
      <w:r>
        <w:rPr>
          <w:color w:val="3E3938"/>
          <w:spacing w:val="-1"/>
        </w:rPr>
        <w:t xml:space="preserve"> </w:t>
      </w:r>
      <w:r>
        <w:rPr>
          <w:color w:val="3E3938"/>
          <w:spacing w:val="-8"/>
        </w:rPr>
        <w:t>(Institut</w:t>
      </w:r>
      <w:r>
        <w:rPr>
          <w:color w:val="3E3938"/>
          <w:spacing w:val="-3"/>
        </w:rPr>
        <w:t xml:space="preserve"> </w:t>
      </w:r>
      <w:r>
        <w:rPr>
          <w:color w:val="3E3938"/>
          <w:spacing w:val="-8"/>
        </w:rPr>
        <w:t>National</w:t>
      </w:r>
      <w:r>
        <w:rPr>
          <w:color w:val="3E3938"/>
          <w:spacing w:val="-4"/>
        </w:rPr>
        <w:t xml:space="preserve"> </w:t>
      </w:r>
      <w:r>
        <w:rPr>
          <w:color w:val="3E3938"/>
          <w:spacing w:val="-8"/>
        </w:rPr>
        <w:t>des</w:t>
      </w:r>
      <w:r>
        <w:rPr>
          <w:color w:val="3E3938"/>
          <w:spacing w:val="-6"/>
        </w:rPr>
        <w:t xml:space="preserve"> </w:t>
      </w:r>
      <w:proofErr w:type="spellStart"/>
      <w:r>
        <w:rPr>
          <w:color w:val="3E3938"/>
          <w:spacing w:val="-8"/>
        </w:rPr>
        <w:t>Sciences</w:t>
      </w:r>
      <w:proofErr w:type="spellEnd"/>
      <w:r>
        <w:rPr>
          <w:color w:val="3E3938"/>
          <w:spacing w:val="-17"/>
        </w:rPr>
        <w:t xml:space="preserve"> </w:t>
      </w:r>
      <w:proofErr w:type="spellStart"/>
      <w:r>
        <w:rPr>
          <w:color w:val="3E3938"/>
          <w:spacing w:val="-8"/>
        </w:rPr>
        <w:t>Appliques</w:t>
      </w:r>
      <w:proofErr w:type="spellEnd"/>
      <w:r>
        <w:rPr>
          <w:color w:val="3E3938"/>
          <w:spacing w:val="-2"/>
        </w:rPr>
        <w:t xml:space="preserve"> </w:t>
      </w:r>
      <w:r>
        <w:rPr>
          <w:color w:val="3E3938"/>
          <w:spacing w:val="-8"/>
        </w:rPr>
        <w:t>Lyon),</w:t>
      </w:r>
      <w:r>
        <w:rPr>
          <w:color w:val="3E3938"/>
          <w:spacing w:val="-3"/>
        </w:rPr>
        <w:t xml:space="preserve"> </w:t>
      </w:r>
      <w:r>
        <w:rPr>
          <w:color w:val="3E3938"/>
          <w:spacing w:val="-8"/>
        </w:rPr>
        <w:t>Lyon</w:t>
      </w:r>
      <w:r>
        <w:rPr>
          <w:color w:val="3E3938"/>
          <w:spacing w:val="1"/>
        </w:rPr>
        <w:t xml:space="preserve"> </w:t>
      </w:r>
      <w:r>
        <w:rPr>
          <w:color w:val="3E3938"/>
          <w:spacing w:val="-8"/>
        </w:rPr>
        <w:t>(</w:t>
      </w:r>
      <w:proofErr w:type="spellStart"/>
      <w:r>
        <w:rPr>
          <w:color w:val="3E3938"/>
          <w:spacing w:val="-8"/>
        </w:rPr>
        <w:t>Franţa</w:t>
      </w:r>
      <w:proofErr w:type="spellEnd"/>
      <w:r>
        <w:rPr>
          <w:color w:val="3E3938"/>
          <w:spacing w:val="-8"/>
        </w:rPr>
        <w:t>)</w:t>
      </w:r>
    </w:p>
    <w:p w14:paraId="09745041" w14:textId="77777777" w:rsidR="00E50F00" w:rsidRDefault="00E50F00">
      <w:pPr>
        <w:pStyle w:val="BodyText"/>
        <w:sectPr w:rsidR="00E50F00">
          <w:type w:val="continuous"/>
          <w:pgSz w:w="11910" w:h="16840"/>
          <w:pgMar w:top="660" w:right="283" w:bottom="760" w:left="708" w:header="0" w:footer="576" w:gutter="0"/>
          <w:cols w:num="2" w:space="708" w:equalWidth="0">
            <w:col w:w="1963" w:space="872"/>
            <w:col w:w="8084"/>
          </w:cols>
        </w:sectPr>
      </w:pPr>
    </w:p>
    <w:p w14:paraId="4E3770C1" w14:textId="51B5141E" w:rsidR="00E50F00" w:rsidRDefault="00B31A3F" w:rsidP="00B31A3F">
      <w:pPr>
        <w:pStyle w:val="BodyText"/>
        <w:tabs>
          <w:tab w:val="left" w:pos="3132"/>
        </w:tabs>
        <w:rPr>
          <w:sz w:val="18"/>
        </w:rPr>
      </w:pPr>
      <w:r>
        <w:rPr>
          <w:sz w:val="18"/>
        </w:rPr>
        <w:t xml:space="preserve">    01/09/1999-30/06/2003 </w:t>
      </w:r>
      <w:r>
        <w:rPr>
          <w:sz w:val="18"/>
        </w:rPr>
        <w:tab/>
      </w:r>
      <w:r w:rsidRPr="00B31A3F">
        <w:rPr>
          <w:sz w:val="22"/>
          <w:szCs w:val="25"/>
        </w:rPr>
        <w:t>Studii liceale - Liceul Teoretic „</w:t>
      </w:r>
      <w:proofErr w:type="spellStart"/>
      <w:r w:rsidRPr="00B31A3F">
        <w:rPr>
          <w:sz w:val="22"/>
          <w:szCs w:val="25"/>
        </w:rPr>
        <w:t>Negresti-Oas</w:t>
      </w:r>
      <w:proofErr w:type="spellEnd"/>
      <w:r w:rsidRPr="00B31A3F">
        <w:rPr>
          <w:sz w:val="22"/>
          <w:szCs w:val="25"/>
        </w:rPr>
        <w:t>”, Satu Mare</w:t>
      </w:r>
    </w:p>
    <w:p w14:paraId="3FED7D38" w14:textId="7F2116C5" w:rsidR="00E50F00" w:rsidRDefault="00B31A3F">
      <w:pPr>
        <w:pStyle w:val="BodyText"/>
        <w:rPr>
          <w:sz w:val="18"/>
        </w:rPr>
      </w:pPr>
      <w:r>
        <w:rPr>
          <w:sz w:val="18"/>
        </w:rPr>
        <w:t xml:space="preserve">    </w:t>
      </w:r>
    </w:p>
    <w:p w14:paraId="14E9B6C5" w14:textId="77777777" w:rsidR="00E50F00" w:rsidRDefault="00E50F00">
      <w:pPr>
        <w:pStyle w:val="BodyText"/>
        <w:spacing w:before="123"/>
        <w:rPr>
          <w:sz w:val="18"/>
        </w:rPr>
      </w:pPr>
    </w:p>
    <w:p w14:paraId="65156CD8" w14:textId="77777777" w:rsidR="00E50F00" w:rsidRDefault="00156B55">
      <w:pPr>
        <w:tabs>
          <w:tab w:val="left" w:pos="2975"/>
        </w:tabs>
        <w:ind w:left="141"/>
        <w:rPr>
          <w:position w:val="3"/>
          <w:sz w:val="18"/>
        </w:rPr>
      </w:pPr>
      <w:r>
        <w:rPr>
          <w:color w:val="0D4193"/>
          <w:w w:val="90"/>
          <w:sz w:val="18"/>
        </w:rPr>
        <w:t>COMPETENŢE</w:t>
      </w:r>
      <w:r>
        <w:rPr>
          <w:color w:val="0D4193"/>
          <w:spacing w:val="-5"/>
          <w:w w:val="90"/>
          <w:sz w:val="18"/>
        </w:rPr>
        <w:t xml:space="preserve"> </w:t>
      </w:r>
      <w:r>
        <w:rPr>
          <w:color w:val="0D4193"/>
          <w:spacing w:val="-2"/>
          <w:w w:val="95"/>
          <w:sz w:val="18"/>
        </w:rPr>
        <w:t>PERSONALE</w:t>
      </w:r>
      <w:r>
        <w:rPr>
          <w:color w:val="0D4193"/>
          <w:sz w:val="18"/>
        </w:rPr>
        <w:tab/>
      </w:r>
      <w:r>
        <w:rPr>
          <w:noProof/>
          <w:color w:val="0D4193"/>
          <w:position w:val="3"/>
          <w:sz w:val="18"/>
          <w:lang w:eastAsia="ro-RO"/>
        </w:rPr>
        <w:drawing>
          <wp:inline distT="0" distB="0" distL="0" distR="0" wp14:anchorId="766CBA79" wp14:editId="443AA3FA">
            <wp:extent cx="4788535" cy="89535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88535" cy="89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FD8D0A" w14:textId="77777777" w:rsidR="00E50F00" w:rsidRDefault="00E50F00">
      <w:pPr>
        <w:pStyle w:val="BodyText"/>
        <w:spacing w:before="193"/>
        <w:rPr>
          <w:sz w:val="20"/>
        </w:rPr>
      </w:pPr>
    </w:p>
    <w:tbl>
      <w:tblPr>
        <w:tblStyle w:val="TableNormal1"/>
        <w:tblW w:w="0" w:type="auto"/>
        <w:tblInd w:w="607" w:type="dxa"/>
        <w:tblLayout w:type="fixed"/>
        <w:tblLook w:val="01E0" w:firstRow="1" w:lastRow="1" w:firstColumn="1" w:lastColumn="1" w:noHBand="0" w:noVBand="0"/>
      </w:tblPr>
      <w:tblGrid>
        <w:gridCol w:w="2376"/>
        <w:gridCol w:w="620"/>
        <w:gridCol w:w="923"/>
        <w:gridCol w:w="1498"/>
        <w:gridCol w:w="1500"/>
        <w:gridCol w:w="1501"/>
        <w:gridCol w:w="1502"/>
      </w:tblGrid>
      <w:tr w:rsidR="00E50F00" w14:paraId="62342455" w14:textId="77777777">
        <w:trPr>
          <w:trHeight w:val="601"/>
        </w:trPr>
        <w:tc>
          <w:tcPr>
            <w:tcW w:w="2376" w:type="dxa"/>
          </w:tcPr>
          <w:p w14:paraId="771861B1" w14:textId="77777777" w:rsidR="00E50F00" w:rsidRDefault="00156B55">
            <w:pPr>
              <w:pStyle w:val="TableParagraph"/>
              <w:spacing w:before="0" w:line="201" w:lineRule="exact"/>
              <w:ind w:right="276"/>
              <w:jc w:val="right"/>
              <w:rPr>
                <w:sz w:val="18"/>
              </w:rPr>
            </w:pPr>
            <w:r>
              <w:rPr>
                <w:color w:val="0D4193"/>
                <w:spacing w:val="-7"/>
                <w:sz w:val="18"/>
              </w:rPr>
              <w:t>Limba(i)</w:t>
            </w:r>
            <w:r>
              <w:rPr>
                <w:color w:val="0D4193"/>
                <w:spacing w:val="-5"/>
                <w:sz w:val="18"/>
              </w:rPr>
              <w:t xml:space="preserve"> </w:t>
            </w:r>
            <w:r>
              <w:rPr>
                <w:color w:val="0D4193"/>
                <w:spacing w:val="-2"/>
                <w:sz w:val="18"/>
              </w:rPr>
              <w:t>maternă(e)</w:t>
            </w:r>
          </w:p>
        </w:tc>
        <w:tc>
          <w:tcPr>
            <w:tcW w:w="620" w:type="dxa"/>
            <w:tcBorders>
              <w:bottom w:val="single" w:sz="8" w:space="0" w:color="C0C0C0"/>
            </w:tcBorders>
          </w:tcPr>
          <w:p w14:paraId="7D68B1D2" w14:textId="77777777" w:rsidR="00E50F00" w:rsidRDefault="00156B55">
            <w:pPr>
              <w:pStyle w:val="TableParagraph"/>
              <w:spacing w:before="0" w:line="206" w:lineRule="exact"/>
              <w:rPr>
                <w:sz w:val="18"/>
              </w:rPr>
            </w:pPr>
            <w:r>
              <w:rPr>
                <w:color w:val="3E3938"/>
                <w:spacing w:val="-2"/>
                <w:w w:val="90"/>
                <w:sz w:val="18"/>
              </w:rPr>
              <w:t>română</w:t>
            </w:r>
          </w:p>
        </w:tc>
        <w:tc>
          <w:tcPr>
            <w:tcW w:w="6924" w:type="dxa"/>
            <w:gridSpan w:val="5"/>
            <w:tcBorders>
              <w:bottom w:val="single" w:sz="8" w:space="0" w:color="C0C0C0"/>
            </w:tcBorders>
          </w:tcPr>
          <w:p w14:paraId="347AB30F" w14:textId="77777777" w:rsidR="00E50F00" w:rsidRDefault="00E50F00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E50F00" w14:paraId="51F8D7D0" w14:textId="77777777">
        <w:trPr>
          <w:trHeight w:val="340"/>
        </w:trPr>
        <w:tc>
          <w:tcPr>
            <w:tcW w:w="2376" w:type="dxa"/>
          </w:tcPr>
          <w:p w14:paraId="0562C193" w14:textId="77777777" w:rsidR="00E50F00" w:rsidRDefault="00156B55">
            <w:pPr>
              <w:pStyle w:val="TableParagraph"/>
              <w:spacing w:before="22"/>
              <w:ind w:right="276"/>
              <w:jc w:val="right"/>
              <w:rPr>
                <w:sz w:val="18"/>
              </w:rPr>
            </w:pPr>
            <w:r>
              <w:rPr>
                <w:color w:val="0D4193"/>
                <w:spacing w:val="-4"/>
                <w:w w:val="90"/>
                <w:sz w:val="18"/>
              </w:rPr>
              <w:t>Alte</w:t>
            </w:r>
            <w:r>
              <w:rPr>
                <w:color w:val="0D4193"/>
                <w:spacing w:val="-3"/>
                <w:sz w:val="18"/>
              </w:rPr>
              <w:t xml:space="preserve"> </w:t>
            </w:r>
            <w:r>
              <w:rPr>
                <w:color w:val="0D4193"/>
                <w:spacing w:val="-4"/>
                <w:w w:val="90"/>
                <w:sz w:val="18"/>
              </w:rPr>
              <w:t>limbi</w:t>
            </w:r>
            <w:r>
              <w:rPr>
                <w:color w:val="0D4193"/>
                <w:spacing w:val="-3"/>
                <w:sz w:val="18"/>
              </w:rPr>
              <w:t xml:space="preserve"> </w:t>
            </w:r>
            <w:r>
              <w:rPr>
                <w:color w:val="0D4193"/>
                <w:spacing w:val="-4"/>
                <w:w w:val="90"/>
                <w:sz w:val="18"/>
              </w:rPr>
              <w:t>străine</w:t>
            </w:r>
            <w:r>
              <w:rPr>
                <w:color w:val="0D4193"/>
                <w:spacing w:val="-2"/>
                <w:sz w:val="18"/>
              </w:rPr>
              <w:t xml:space="preserve"> </w:t>
            </w:r>
            <w:r>
              <w:rPr>
                <w:color w:val="0D4193"/>
                <w:spacing w:val="-4"/>
                <w:w w:val="90"/>
                <w:sz w:val="18"/>
              </w:rPr>
              <w:t>cunoscute</w:t>
            </w:r>
          </w:p>
        </w:tc>
        <w:tc>
          <w:tcPr>
            <w:tcW w:w="1543" w:type="dxa"/>
            <w:gridSpan w:val="2"/>
            <w:tcBorders>
              <w:top w:val="single" w:sz="8" w:space="0" w:color="C0C0C0"/>
              <w:bottom w:val="single" w:sz="8" w:space="0" w:color="C0C0C0"/>
            </w:tcBorders>
          </w:tcPr>
          <w:p w14:paraId="38A8DF12" w14:textId="77777777" w:rsidR="00E50F00" w:rsidRDefault="00156B55">
            <w:pPr>
              <w:pStyle w:val="TableParagraph"/>
              <w:spacing w:before="92"/>
              <w:ind w:right="-29"/>
              <w:jc w:val="right"/>
              <w:rPr>
                <w:sz w:val="14"/>
              </w:rPr>
            </w:pPr>
            <w:r>
              <w:rPr>
                <w:color w:val="0D4193"/>
                <w:spacing w:val="-2"/>
                <w:sz w:val="14"/>
              </w:rPr>
              <w:t>ÎNȚELE</w:t>
            </w:r>
          </w:p>
        </w:tc>
        <w:tc>
          <w:tcPr>
            <w:tcW w:w="1498" w:type="dxa"/>
            <w:tcBorders>
              <w:top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18297FF" w14:textId="77777777" w:rsidR="00E50F00" w:rsidRDefault="00156B55">
            <w:pPr>
              <w:pStyle w:val="TableParagraph"/>
              <w:spacing w:before="92"/>
              <w:ind w:left="13"/>
              <w:rPr>
                <w:sz w:val="14"/>
              </w:rPr>
            </w:pPr>
            <w:r>
              <w:rPr>
                <w:color w:val="0D4193"/>
                <w:spacing w:val="-4"/>
                <w:sz w:val="14"/>
              </w:rPr>
              <w:t>GERE</w:t>
            </w:r>
          </w:p>
        </w:tc>
        <w:tc>
          <w:tcPr>
            <w:tcW w:w="300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A0DDF0A" w14:textId="77777777" w:rsidR="00E50F00" w:rsidRDefault="00156B55">
            <w:pPr>
              <w:pStyle w:val="TableParagraph"/>
              <w:spacing w:before="92"/>
              <w:ind w:left="7"/>
              <w:jc w:val="center"/>
              <w:rPr>
                <w:sz w:val="14"/>
              </w:rPr>
            </w:pPr>
            <w:r>
              <w:rPr>
                <w:color w:val="0D4193"/>
                <w:spacing w:val="-2"/>
                <w:sz w:val="14"/>
              </w:rPr>
              <w:t>VORBIRE</w:t>
            </w:r>
          </w:p>
        </w:tc>
        <w:tc>
          <w:tcPr>
            <w:tcW w:w="150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</w:tcPr>
          <w:p w14:paraId="11324E77" w14:textId="77777777" w:rsidR="00E50F00" w:rsidRDefault="00156B55">
            <w:pPr>
              <w:pStyle w:val="TableParagraph"/>
              <w:spacing w:before="92"/>
              <w:jc w:val="center"/>
              <w:rPr>
                <w:sz w:val="14"/>
              </w:rPr>
            </w:pPr>
            <w:r>
              <w:rPr>
                <w:color w:val="0D4193"/>
                <w:spacing w:val="-2"/>
                <w:sz w:val="14"/>
              </w:rPr>
              <w:t>SCRIERE</w:t>
            </w:r>
          </w:p>
        </w:tc>
      </w:tr>
      <w:tr w:rsidR="00E50F00" w14:paraId="6A8ECAA3" w14:textId="77777777">
        <w:trPr>
          <w:trHeight w:val="368"/>
        </w:trPr>
        <w:tc>
          <w:tcPr>
            <w:tcW w:w="2376" w:type="dxa"/>
          </w:tcPr>
          <w:p w14:paraId="527C2353" w14:textId="77777777" w:rsidR="00E50F00" w:rsidRDefault="00E50F00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20" w:type="dxa"/>
            <w:tcBorders>
              <w:top w:val="single" w:sz="8" w:space="0" w:color="C0C0C0"/>
              <w:bottom w:val="single" w:sz="8" w:space="0" w:color="C0C0C0"/>
            </w:tcBorders>
          </w:tcPr>
          <w:p w14:paraId="7F63FC0B" w14:textId="77777777" w:rsidR="00E50F00" w:rsidRDefault="00156B55">
            <w:pPr>
              <w:pStyle w:val="TableParagraph"/>
              <w:spacing w:before="94"/>
              <w:ind w:right="-29"/>
              <w:jc w:val="right"/>
              <w:rPr>
                <w:sz w:val="16"/>
              </w:rPr>
            </w:pPr>
            <w:r>
              <w:rPr>
                <w:color w:val="0D4193"/>
                <w:spacing w:val="-5"/>
                <w:sz w:val="16"/>
              </w:rPr>
              <w:t>As</w:t>
            </w:r>
          </w:p>
        </w:tc>
        <w:tc>
          <w:tcPr>
            <w:tcW w:w="923" w:type="dxa"/>
            <w:tcBorders>
              <w:top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9C92A7B" w14:textId="77777777" w:rsidR="00E50F00" w:rsidRDefault="00156B55">
            <w:pPr>
              <w:pStyle w:val="TableParagraph"/>
              <w:spacing w:before="94"/>
              <w:ind w:left="16"/>
              <w:rPr>
                <w:sz w:val="16"/>
              </w:rPr>
            </w:pPr>
            <w:proofErr w:type="spellStart"/>
            <w:r>
              <w:rPr>
                <w:color w:val="0D4193"/>
                <w:spacing w:val="-2"/>
                <w:sz w:val="16"/>
              </w:rPr>
              <w:t>cultare</w:t>
            </w:r>
            <w:proofErr w:type="spellEnd"/>
          </w:p>
        </w:tc>
        <w:tc>
          <w:tcPr>
            <w:tcW w:w="149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56F8D84" w14:textId="77777777" w:rsidR="00E50F00" w:rsidRDefault="00156B55">
            <w:pPr>
              <w:pStyle w:val="TableParagraph"/>
              <w:spacing w:before="94"/>
              <w:ind w:right="562"/>
              <w:jc w:val="right"/>
              <w:rPr>
                <w:sz w:val="16"/>
              </w:rPr>
            </w:pPr>
            <w:r>
              <w:rPr>
                <w:color w:val="0D4193"/>
                <w:spacing w:val="-2"/>
                <w:sz w:val="16"/>
              </w:rPr>
              <w:t>Citire</w:t>
            </w:r>
          </w:p>
        </w:tc>
        <w:tc>
          <w:tcPr>
            <w:tcW w:w="150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395032D" w14:textId="77777777" w:rsidR="00E50F00" w:rsidRDefault="00156B55">
            <w:pPr>
              <w:pStyle w:val="TableParagraph"/>
              <w:spacing w:before="0" w:line="180" w:lineRule="atLeast"/>
              <w:ind w:left="365" w:right="305" w:hanging="48"/>
              <w:rPr>
                <w:sz w:val="16"/>
              </w:rPr>
            </w:pPr>
            <w:r>
              <w:rPr>
                <w:color w:val="0D4193"/>
                <w:spacing w:val="-6"/>
                <w:sz w:val="16"/>
              </w:rPr>
              <w:t>Participare</w:t>
            </w:r>
            <w:r>
              <w:rPr>
                <w:color w:val="0D4193"/>
                <w:spacing w:val="-12"/>
                <w:sz w:val="16"/>
              </w:rPr>
              <w:t xml:space="preserve"> </w:t>
            </w:r>
            <w:r>
              <w:rPr>
                <w:color w:val="0D4193"/>
                <w:spacing w:val="-6"/>
                <w:sz w:val="16"/>
              </w:rPr>
              <w:t>la</w:t>
            </w:r>
            <w:r>
              <w:rPr>
                <w:color w:val="0D4193"/>
                <w:sz w:val="16"/>
              </w:rPr>
              <w:t xml:space="preserve"> </w:t>
            </w:r>
            <w:proofErr w:type="spellStart"/>
            <w:r>
              <w:rPr>
                <w:color w:val="0D4193"/>
                <w:spacing w:val="-5"/>
                <w:w w:val="90"/>
                <w:sz w:val="16"/>
              </w:rPr>
              <w:t>conversaţie</w:t>
            </w:r>
            <w:proofErr w:type="spellEnd"/>
          </w:p>
        </w:tc>
        <w:tc>
          <w:tcPr>
            <w:tcW w:w="150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6A7C9DD" w14:textId="77777777" w:rsidR="00E50F00" w:rsidRDefault="00156B55">
            <w:pPr>
              <w:pStyle w:val="TableParagraph"/>
              <w:spacing w:before="94"/>
              <w:ind w:left="3"/>
              <w:jc w:val="center"/>
              <w:rPr>
                <w:sz w:val="16"/>
              </w:rPr>
            </w:pPr>
            <w:r>
              <w:rPr>
                <w:color w:val="0D4193"/>
                <w:spacing w:val="-6"/>
                <w:sz w:val="16"/>
              </w:rPr>
              <w:t>Discurs</w:t>
            </w:r>
            <w:r>
              <w:rPr>
                <w:color w:val="0D4193"/>
                <w:spacing w:val="-12"/>
                <w:sz w:val="16"/>
              </w:rPr>
              <w:t xml:space="preserve"> </w:t>
            </w:r>
            <w:r>
              <w:rPr>
                <w:color w:val="0D4193"/>
                <w:spacing w:val="-4"/>
                <w:sz w:val="16"/>
              </w:rPr>
              <w:t>oral</w:t>
            </w:r>
          </w:p>
        </w:tc>
        <w:tc>
          <w:tcPr>
            <w:tcW w:w="150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</w:tcPr>
          <w:p w14:paraId="3DF7E812" w14:textId="77777777" w:rsidR="00E50F00" w:rsidRDefault="00E50F00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E50F00" w14:paraId="1D7EC1FF" w14:textId="77777777">
        <w:trPr>
          <w:trHeight w:val="292"/>
        </w:trPr>
        <w:tc>
          <w:tcPr>
            <w:tcW w:w="2376" w:type="dxa"/>
          </w:tcPr>
          <w:p w14:paraId="0300AFBA" w14:textId="77777777" w:rsidR="00E50F00" w:rsidRDefault="00156B55">
            <w:pPr>
              <w:pStyle w:val="TableParagraph"/>
              <w:spacing w:before="42"/>
              <w:ind w:right="276"/>
              <w:jc w:val="right"/>
              <w:rPr>
                <w:sz w:val="18"/>
              </w:rPr>
            </w:pPr>
            <w:r>
              <w:rPr>
                <w:color w:val="3E3938"/>
                <w:spacing w:val="-2"/>
                <w:sz w:val="18"/>
              </w:rPr>
              <w:t>engleza</w:t>
            </w:r>
          </w:p>
        </w:tc>
        <w:tc>
          <w:tcPr>
            <w:tcW w:w="620" w:type="dxa"/>
            <w:tcBorders>
              <w:top w:val="single" w:sz="8" w:space="0" w:color="C0C0C0"/>
              <w:bottom w:val="single" w:sz="4" w:space="0" w:color="C0C0C0"/>
            </w:tcBorders>
          </w:tcPr>
          <w:p w14:paraId="4C62243F" w14:textId="77777777" w:rsidR="00E50F00" w:rsidRDefault="00E50F00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23" w:type="dxa"/>
            <w:tcBorders>
              <w:top w:val="single" w:sz="8" w:space="0" w:color="C0C0C0"/>
              <w:bottom w:val="single" w:sz="4" w:space="0" w:color="C0C0C0"/>
            </w:tcBorders>
          </w:tcPr>
          <w:p w14:paraId="6C156F23" w14:textId="77777777" w:rsidR="00E50F00" w:rsidRDefault="00156B55">
            <w:pPr>
              <w:pStyle w:val="TableParagraph"/>
              <w:ind w:left="43"/>
              <w:rPr>
                <w:sz w:val="18"/>
              </w:rPr>
            </w:pPr>
            <w:r>
              <w:rPr>
                <w:color w:val="3E3938"/>
                <w:spacing w:val="-5"/>
                <w:sz w:val="18"/>
              </w:rPr>
              <w:t>C2</w:t>
            </w:r>
          </w:p>
        </w:tc>
        <w:tc>
          <w:tcPr>
            <w:tcW w:w="1498" w:type="dxa"/>
            <w:tcBorders>
              <w:top w:val="single" w:sz="8" w:space="0" w:color="C0C0C0"/>
              <w:bottom w:val="single" w:sz="4" w:space="0" w:color="C0C0C0"/>
            </w:tcBorders>
          </w:tcPr>
          <w:p w14:paraId="0D5571ED" w14:textId="77777777" w:rsidR="00E50F00" w:rsidRDefault="00156B55">
            <w:pPr>
              <w:pStyle w:val="TableParagraph"/>
              <w:ind w:right="641"/>
              <w:jc w:val="right"/>
              <w:rPr>
                <w:sz w:val="18"/>
              </w:rPr>
            </w:pPr>
            <w:r>
              <w:rPr>
                <w:color w:val="3E3938"/>
                <w:spacing w:val="-5"/>
                <w:sz w:val="18"/>
              </w:rPr>
              <w:t>C2</w:t>
            </w:r>
          </w:p>
        </w:tc>
        <w:tc>
          <w:tcPr>
            <w:tcW w:w="1500" w:type="dxa"/>
            <w:tcBorders>
              <w:top w:val="single" w:sz="8" w:space="0" w:color="C0C0C0"/>
              <w:bottom w:val="single" w:sz="4" w:space="0" w:color="C0C0C0"/>
            </w:tcBorders>
          </w:tcPr>
          <w:p w14:paraId="22004D44" w14:textId="77777777" w:rsidR="00E50F00" w:rsidRDefault="00156B55">
            <w:pPr>
              <w:pStyle w:val="TableParagraph"/>
              <w:ind w:left="11"/>
              <w:jc w:val="center"/>
              <w:rPr>
                <w:sz w:val="18"/>
              </w:rPr>
            </w:pPr>
            <w:r>
              <w:rPr>
                <w:color w:val="3E3938"/>
                <w:spacing w:val="-5"/>
                <w:sz w:val="18"/>
              </w:rPr>
              <w:t>C1</w:t>
            </w:r>
          </w:p>
        </w:tc>
        <w:tc>
          <w:tcPr>
            <w:tcW w:w="1501" w:type="dxa"/>
            <w:tcBorders>
              <w:top w:val="single" w:sz="8" w:space="0" w:color="C0C0C0"/>
              <w:bottom w:val="single" w:sz="4" w:space="0" w:color="C0C0C0"/>
            </w:tcBorders>
          </w:tcPr>
          <w:p w14:paraId="00A0FE14" w14:textId="77777777" w:rsidR="00E50F00" w:rsidRDefault="00156B55">
            <w:pPr>
              <w:pStyle w:val="TableParagraph"/>
              <w:ind w:left="7" w:right="1"/>
              <w:jc w:val="center"/>
              <w:rPr>
                <w:sz w:val="18"/>
              </w:rPr>
            </w:pPr>
            <w:r>
              <w:rPr>
                <w:color w:val="3E3938"/>
                <w:spacing w:val="-5"/>
                <w:sz w:val="18"/>
              </w:rPr>
              <w:t>C2</w:t>
            </w:r>
          </w:p>
        </w:tc>
        <w:tc>
          <w:tcPr>
            <w:tcW w:w="1502" w:type="dxa"/>
            <w:tcBorders>
              <w:top w:val="single" w:sz="8" w:space="0" w:color="C0C0C0"/>
              <w:bottom w:val="single" w:sz="4" w:space="0" w:color="C0C0C0"/>
            </w:tcBorders>
          </w:tcPr>
          <w:p w14:paraId="3B3FE69C" w14:textId="77777777" w:rsidR="00E50F00" w:rsidRDefault="00156B55">
            <w:pPr>
              <w:pStyle w:val="TableParagraph"/>
              <w:ind w:left="5" w:right="2"/>
              <w:jc w:val="center"/>
              <w:rPr>
                <w:sz w:val="18"/>
              </w:rPr>
            </w:pPr>
            <w:r>
              <w:rPr>
                <w:color w:val="3E3938"/>
                <w:spacing w:val="-5"/>
                <w:sz w:val="18"/>
              </w:rPr>
              <w:t>C1</w:t>
            </w:r>
          </w:p>
        </w:tc>
      </w:tr>
      <w:tr w:rsidR="00E50F00" w14:paraId="1B4CA7A3" w14:textId="77777777">
        <w:trPr>
          <w:trHeight w:val="290"/>
        </w:trPr>
        <w:tc>
          <w:tcPr>
            <w:tcW w:w="2376" w:type="dxa"/>
          </w:tcPr>
          <w:p w14:paraId="22E511FB" w14:textId="77777777" w:rsidR="00E50F00" w:rsidRDefault="00156B55">
            <w:pPr>
              <w:pStyle w:val="TableParagraph"/>
              <w:spacing w:before="39"/>
              <w:ind w:right="276"/>
              <w:jc w:val="right"/>
              <w:rPr>
                <w:sz w:val="18"/>
              </w:rPr>
            </w:pPr>
            <w:r>
              <w:rPr>
                <w:color w:val="3E3938"/>
                <w:spacing w:val="-2"/>
                <w:sz w:val="18"/>
              </w:rPr>
              <w:t>franceza</w:t>
            </w:r>
          </w:p>
        </w:tc>
        <w:tc>
          <w:tcPr>
            <w:tcW w:w="620" w:type="dxa"/>
            <w:tcBorders>
              <w:top w:val="single" w:sz="4" w:space="0" w:color="C0C0C0"/>
              <w:bottom w:val="single" w:sz="4" w:space="0" w:color="C0C0C0"/>
            </w:tcBorders>
          </w:tcPr>
          <w:p w14:paraId="48EF8274" w14:textId="77777777" w:rsidR="00E50F00" w:rsidRDefault="00E50F00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23" w:type="dxa"/>
            <w:tcBorders>
              <w:top w:val="single" w:sz="4" w:space="0" w:color="C0C0C0"/>
              <w:bottom w:val="single" w:sz="4" w:space="0" w:color="C0C0C0"/>
            </w:tcBorders>
          </w:tcPr>
          <w:p w14:paraId="276C85CB" w14:textId="77777777" w:rsidR="00E50F00" w:rsidRDefault="00156B55">
            <w:pPr>
              <w:pStyle w:val="TableParagraph"/>
              <w:ind w:left="43"/>
              <w:rPr>
                <w:sz w:val="18"/>
              </w:rPr>
            </w:pPr>
            <w:r>
              <w:rPr>
                <w:color w:val="3E3938"/>
                <w:spacing w:val="-5"/>
                <w:sz w:val="18"/>
              </w:rPr>
              <w:t>C1</w:t>
            </w:r>
          </w:p>
        </w:tc>
        <w:tc>
          <w:tcPr>
            <w:tcW w:w="1498" w:type="dxa"/>
            <w:tcBorders>
              <w:top w:val="single" w:sz="4" w:space="0" w:color="C0C0C0"/>
              <w:bottom w:val="single" w:sz="4" w:space="0" w:color="C0C0C0"/>
            </w:tcBorders>
          </w:tcPr>
          <w:p w14:paraId="09557492" w14:textId="77777777" w:rsidR="00E50F00" w:rsidRDefault="00156B55">
            <w:pPr>
              <w:pStyle w:val="TableParagraph"/>
              <w:ind w:right="641"/>
              <w:jc w:val="right"/>
              <w:rPr>
                <w:sz w:val="18"/>
              </w:rPr>
            </w:pPr>
            <w:r>
              <w:rPr>
                <w:color w:val="3E3938"/>
                <w:spacing w:val="-5"/>
                <w:sz w:val="18"/>
              </w:rPr>
              <w:t>C2</w:t>
            </w:r>
          </w:p>
        </w:tc>
        <w:tc>
          <w:tcPr>
            <w:tcW w:w="1500" w:type="dxa"/>
            <w:tcBorders>
              <w:top w:val="single" w:sz="4" w:space="0" w:color="C0C0C0"/>
              <w:bottom w:val="single" w:sz="4" w:space="0" w:color="C0C0C0"/>
            </w:tcBorders>
          </w:tcPr>
          <w:p w14:paraId="2E65C4E1" w14:textId="77777777" w:rsidR="00E50F00" w:rsidRDefault="00156B55">
            <w:pPr>
              <w:pStyle w:val="TableParagraph"/>
              <w:ind w:left="11" w:right="8"/>
              <w:jc w:val="center"/>
              <w:rPr>
                <w:sz w:val="18"/>
              </w:rPr>
            </w:pPr>
            <w:r>
              <w:rPr>
                <w:color w:val="3E3938"/>
                <w:spacing w:val="-5"/>
                <w:sz w:val="18"/>
              </w:rPr>
              <w:t>C2</w:t>
            </w:r>
          </w:p>
        </w:tc>
        <w:tc>
          <w:tcPr>
            <w:tcW w:w="1501" w:type="dxa"/>
            <w:tcBorders>
              <w:top w:val="single" w:sz="4" w:space="0" w:color="C0C0C0"/>
              <w:bottom w:val="single" w:sz="4" w:space="0" w:color="C0C0C0"/>
            </w:tcBorders>
          </w:tcPr>
          <w:p w14:paraId="113EBC4A" w14:textId="77777777" w:rsidR="00E50F00" w:rsidRDefault="00156B55">
            <w:pPr>
              <w:pStyle w:val="TableParagraph"/>
              <w:ind w:left="6" w:right="7"/>
              <w:jc w:val="center"/>
              <w:rPr>
                <w:sz w:val="18"/>
              </w:rPr>
            </w:pPr>
            <w:r>
              <w:rPr>
                <w:color w:val="3E3938"/>
                <w:spacing w:val="-5"/>
                <w:sz w:val="18"/>
              </w:rPr>
              <w:t>C2</w:t>
            </w:r>
          </w:p>
        </w:tc>
        <w:tc>
          <w:tcPr>
            <w:tcW w:w="1502" w:type="dxa"/>
            <w:tcBorders>
              <w:top w:val="single" w:sz="4" w:space="0" w:color="C0C0C0"/>
              <w:bottom w:val="single" w:sz="4" w:space="0" w:color="C0C0C0"/>
            </w:tcBorders>
          </w:tcPr>
          <w:p w14:paraId="2ECA207A" w14:textId="77777777" w:rsidR="00E50F00" w:rsidRDefault="00156B55">
            <w:pPr>
              <w:pStyle w:val="TableParagraph"/>
              <w:ind w:left="3" w:right="5"/>
              <w:jc w:val="center"/>
              <w:rPr>
                <w:sz w:val="18"/>
              </w:rPr>
            </w:pPr>
            <w:r>
              <w:rPr>
                <w:color w:val="3E3938"/>
                <w:spacing w:val="-5"/>
                <w:sz w:val="18"/>
              </w:rPr>
              <w:t>C1</w:t>
            </w:r>
          </w:p>
        </w:tc>
      </w:tr>
      <w:tr w:rsidR="00E50F00" w14:paraId="3AA1269F" w14:textId="77777777">
        <w:trPr>
          <w:trHeight w:val="282"/>
        </w:trPr>
        <w:tc>
          <w:tcPr>
            <w:tcW w:w="2376" w:type="dxa"/>
          </w:tcPr>
          <w:p w14:paraId="66C7DE58" w14:textId="77777777" w:rsidR="00E50F00" w:rsidRDefault="00E50F00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544" w:type="dxa"/>
            <w:gridSpan w:val="6"/>
            <w:tcBorders>
              <w:top w:val="single" w:sz="4" w:space="0" w:color="C0C0C0"/>
              <w:bottom w:val="single" w:sz="8" w:space="0" w:color="C0C0C0"/>
            </w:tcBorders>
            <w:shd w:val="clear" w:color="auto" w:fill="EBEBEB"/>
          </w:tcPr>
          <w:p w14:paraId="1CA9D6C6" w14:textId="77777777" w:rsidR="00E50F00" w:rsidRDefault="00156B55">
            <w:pPr>
              <w:pStyle w:val="TableParagraph"/>
              <w:spacing w:before="49"/>
              <w:ind w:right="273"/>
              <w:jc w:val="center"/>
              <w:rPr>
                <w:sz w:val="16"/>
              </w:rPr>
            </w:pPr>
            <w:r>
              <w:rPr>
                <w:color w:val="3E3938"/>
                <w:spacing w:val="-6"/>
                <w:sz w:val="16"/>
              </w:rPr>
              <w:t>2004</w:t>
            </w:r>
            <w:r>
              <w:rPr>
                <w:color w:val="3E3938"/>
                <w:spacing w:val="-14"/>
                <w:sz w:val="16"/>
              </w:rPr>
              <w:t xml:space="preserve"> </w:t>
            </w:r>
            <w:r>
              <w:rPr>
                <w:color w:val="3E3938"/>
                <w:spacing w:val="-6"/>
                <w:sz w:val="16"/>
              </w:rPr>
              <w:t>(martie):</w:t>
            </w:r>
            <w:r>
              <w:rPr>
                <w:color w:val="3E3938"/>
                <w:spacing w:val="-14"/>
                <w:sz w:val="16"/>
              </w:rPr>
              <w:t xml:space="preserve"> </w:t>
            </w:r>
            <w:r>
              <w:rPr>
                <w:color w:val="3E3938"/>
                <w:spacing w:val="-6"/>
                <w:sz w:val="16"/>
              </w:rPr>
              <w:t>TCF</w:t>
            </w:r>
            <w:r>
              <w:rPr>
                <w:color w:val="3E3938"/>
                <w:spacing w:val="-10"/>
                <w:sz w:val="16"/>
              </w:rPr>
              <w:t xml:space="preserve"> </w:t>
            </w:r>
            <w:r>
              <w:rPr>
                <w:color w:val="3E3938"/>
                <w:spacing w:val="-6"/>
                <w:sz w:val="16"/>
              </w:rPr>
              <w:t>(Test</w:t>
            </w:r>
            <w:r>
              <w:rPr>
                <w:color w:val="3E3938"/>
                <w:spacing w:val="-9"/>
                <w:sz w:val="16"/>
              </w:rPr>
              <w:t xml:space="preserve"> </w:t>
            </w:r>
            <w:r>
              <w:rPr>
                <w:color w:val="3E3938"/>
                <w:spacing w:val="-6"/>
                <w:sz w:val="16"/>
              </w:rPr>
              <w:t>des</w:t>
            </w:r>
            <w:r>
              <w:rPr>
                <w:color w:val="3E3938"/>
                <w:spacing w:val="-9"/>
                <w:sz w:val="16"/>
              </w:rPr>
              <w:t xml:space="preserve"> </w:t>
            </w:r>
            <w:proofErr w:type="spellStart"/>
            <w:r>
              <w:rPr>
                <w:color w:val="3E3938"/>
                <w:spacing w:val="-6"/>
                <w:sz w:val="16"/>
              </w:rPr>
              <w:t>Connaissance</w:t>
            </w:r>
            <w:proofErr w:type="spellEnd"/>
            <w:r>
              <w:rPr>
                <w:color w:val="3E3938"/>
                <w:spacing w:val="-11"/>
                <w:sz w:val="16"/>
              </w:rPr>
              <w:t xml:space="preserve"> </w:t>
            </w:r>
            <w:r>
              <w:rPr>
                <w:color w:val="3E3938"/>
                <w:spacing w:val="-6"/>
                <w:sz w:val="16"/>
              </w:rPr>
              <w:t>du</w:t>
            </w:r>
            <w:r>
              <w:rPr>
                <w:color w:val="3E3938"/>
                <w:spacing w:val="-12"/>
                <w:sz w:val="16"/>
              </w:rPr>
              <w:t xml:space="preserve"> </w:t>
            </w:r>
            <w:proofErr w:type="spellStart"/>
            <w:r>
              <w:rPr>
                <w:color w:val="3E3938"/>
                <w:spacing w:val="-6"/>
                <w:sz w:val="16"/>
              </w:rPr>
              <w:t>Francais</w:t>
            </w:r>
            <w:proofErr w:type="spellEnd"/>
            <w:r>
              <w:rPr>
                <w:color w:val="3E3938"/>
                <w:spacing w:val="-6"/>
                <w:sz w:val="16"/>
              </w:rPr>
              <w:t>_</w:t>
            </w:r>
            <w:r>
              <w:rPr>
                <w:color w:val="3E3938"/>
                <w:spacing w:val="-13"/>
                <w:sz w:val="16"/>
              </w:rPr>
              <w:t xml:space="preserve"> </w:t>
            </w:r>
            <w:r>
              <w:rPr>
                <w:color w:val="3E3938"/>
                <w:spacing w:val="-6"/>
                <w:sz w:val="16"/>
              </w:rPr>
              <w:t>_nivel</w:t>
            </w:r>
            <w:r>
              <w:rPr>
                <w:color w:val="3E3938"/>
                <w:spacing w:val="-12"/>
                <w:sz w:val="16"/>
              </w:rPr>
              <w:t xml:space="preserve"> </w:t>
            </w:r>
            <w:r>
              <w:rPr>
                <w:color w:val="3E3938"/>
                <w:spacing w:val="-6"/>
                <w:sz w:val="16"/>
              </w:rPr>
              <w:t>4-</w:t>
            </w:r>
            <w:r>
              <w:rPr>
                <w:color w:val="3E3938"/>
                <w:spacing w:val="-11"/>
                <w:sz w:val="16"/>
              </w:rPr>
              <w:t xml:space="preserve"> </w:t>
            </w:r>
            <w:proofErr w:type="spellStart"/>
            <w:r>
              <w:rPr>
                <w:color w:val="3E3938"/>
                <w:spacing w:val="-6"/>
                <w:sz w:val="16"/>
              </w:rPr>
              <w:t>obtinut</w:t>
            </w:r>
            <w:proofErr w:type="spellEnd"/>
            <w:r>
              <w:rPr>
                <w:color w:val="3E3938"/>
                <w:spacing w:val="-9"/>
                <w:sz w:val="16"/>
              </w:rPr>
              <w:t xml:space="preserve"> </w:t>
            </w:r>
            <w:r>
              <w:rPr>
                <w:color w:val="3E3938"/>
                <w:spacing w:val="-6"/>
                <w:sz w:val="16"/>
              </w:rPr>
              <w:t>in</w:t>
            </w:r>
            <w:r>
              <w:rPr>
                <w:color w:val="3E3938"/>
                <w:spacing w:val="-13"/>
                <w:sz w:val="16"/>
              </w:rPr>
              <w:t xml:space="preserve"> </w:t>
            </w:r>
            <w:proofErr w:type="spellStart"/>
            <w:r>
              <w:rPr>
                <w:color w:val="3E3938"/>
                <w:spacing w:val="-6"/>
                <w:sz w:val="16"/>
              </w:rPr>
              <w:t>Franta</w:t>
            </w:r>
            <w:proofErr w:type="spellEnd"/>
            <w:r>
              <w:rPr>
                <w:color w:val="3E3938"/>
                <w:spacing w:val="-6"/>
                <w:sz w:val="16"/>
              </w:rPr>
              <w:t>)</w:t>
            </w:r>
          </w:p>
        </w:tc>
      </w:tr>
    </w:tbl>
    <w:p w14:paraId="5353808C" w14:textId="77777777" w:rsidR="00E50F00" w:rsidRDefault="00156B55">
      <w:pPr>
        <w:spacing w:before="56"/>
        <w:ind w:left="2976" w:right="1639"/>
        <w:rPr>
          <w:sz w:val="15"/>
        </w:rPr>
      </w:pPr>
      <w:r>
        <w:rPr>
          <w:color w:val="0D4193"/>
          <w:spacing w:val="-6"/>
          <w:sz w:val="15"/>
        </w:rPr>
        <w:t>Niveluri:</w:t>
      </w:r>
      <w:r>
        <w:rPr>
          <w:color w:val="0D4193"/>
          <w:spacing w:val="-16"/>
          <w:sz w:val="15"/>
        </w:rPr>
        <w:t xml:space="preserve"> </w:t>
      </w:r>
      <w:r>
        <w:rPr>
          <w:color w:val="0D4193"/>
          <w:spacing w:val="-6"/>
          <w:sz w:val="15"/>
        </w:rPr>
        <w:t>A1/A2:</w:t>
      </w:r>
      <w:r>
        <w:rPr>
          <w:color w:val="0D4193"/>
          <w:spacing w:val="-8"/>
          <w:sz w:val="15"/>
        </w:rPr>
        <w:t xml:space="preserve"> </w:t>
      </w:r>
      <w:r>
        <w:rPr>
          <w:color w:val="0D4193"/>
          <w:spacing w:val="-6"/>
          <w:sz w:val="15"/>
        </w:rPr>
        <w:t>Utilizator</w:t>
      </w:r>
      <w:r>
        <w:rPr>
          <w:color w:val="0D4193"/>
          <w:spacing w:val="-9"/>
          <w:sz w:val="15"/>
        </w:rPr>
        <w:t xml:space="preserve"> </w:t>
      </w:r>
      <w:r>
        <w:rPr>
          <w:color w:val="0D4193"/>
          <w:spacing w:val="-6"/>
          <w:sz w:val="15"/>
        </w:rPr>
        <w:t>elementar</w:t>
      </w:r>
      <w:r>
        <w:rPr>
          <w:color w:val="0D4193"/>
          <w:spacing w:val="-9"/>
          <w:sz w:val="15"/>
        </w:rPr>
        <w:t xml:space="preserve"> </w:t>
      </w:r>
      <w:r>
        <w:rPr>
          <w:color w:val="0D4193"/>
          <w:spacing w:val="-6"/>
          <w:sz w:val="15"/>
        </w:rPr>
        <w:t>-</w:t>
      </w:r>
      <w:r>
        <w:rPr>
          <w:color w:val="0D4193"/>
          <w:spacing w:val="-9"/>
          <w:sz w:val="15"/>
        </w:rPr>
        <w:t xml:space="preserve"> </w:t>
      </w:r>
      <w:r>
        <w:rPr>
          <w:color w:val="0D4193"/>
          <w:spacing w:val="-6"/>
          <w:sz w:val="15"/>
        </w:rPr>
        <w:t>B1/B2:</w:t>
      </w:r>
      <w:r>
        <w:rPr>
          <w:color w:val="0D4193"/>
          <w:spacing w:val="-8"/>
          <w:sz w:val="15"/>
        </w:rPr>
        <w:t xml:space="preserve"> </w:t>
      </w:r>
      <w:r>
        <w:rPr>
          <w:color w:val="0D4193"/>
          <w:spacing w:val="-6"/>
          <w:sz w:val="15"/>
        </w:rPr>
        <w:t>Utilizator</w:t>
      </w:r>
      <w:r>
        <w:rPr>
          <w:color w:val="0D4193"/>
          <w:spacing w:val="-9"/>
          <w:sz w:val="15"/>
        </w:rPr>
        <w:t xml:space="preserve"> </w:t>
      </w:r>
      <w:r>
        <w:rPr>
          <w:color w:val="0D4193"/>
          <w:spacing w:val="-6"/>
          <w:sz w:val="15"/>
        </w:rPr>
        <w:t>independent</w:t>
      </w:r>
      <w:r>
        <w:rPr>
          <w:color w:val="0D4193"/>
          <w:spacing w:val="-8"/>
          <w:sz w:val="15"/>
        </w:rPr>
        <w:t xml:space="preserve"> </w:t>
      </w:r>
      <w:r>
        <w:rPr>
          <w:color w:val="0D4193"/>
          <w:spacing w:val="-6"/>
          <w:sz w:val="15"/>
        </w:rPr>
        <w:t>-</w:t>
      </w:r>
      <w:r>
        <w:rPr>
          <w:color w:val="0D4193"/>
          <w:spacing w:val="-9"/>
          <w:sz w:val="15"/>
        </w:rPr>
        <w:t xml:space="preserve"> </w:t>
      </w:r>
      <w:r>
        <w:rPr>
          <w:color w:val="0D4193"/>
          <w:spacing w:val="-6"/>
          <w:sz w:val="15"/>
        </w:rPr>
        <w:t>C1/C2:</w:t>
      </w:r>
      <w:r>
        <w:rPr>
          <w:color w:val="0D4193"/>
          <w:spacing w:val="-8"/>
          <w:sz w:val="15"/>
        </w:rPr>
        <w:t xml:space="preserve"> </w:t>
      </w:r>
      <w:r>
        <w:rPr>
          <w:color w:val="0D4193"/>
          <w:spacing w:val="-6"/>
          <w:sz w:val="15"/>
        </w:rPr>
        <w:t>Utilizator</w:t>
      </w:r>
      <w:r>
        <w:rPr>
          <w:color w:val="0D4193"/>
          <w:spacing w:val="-9"/>
          <w:sz w:val="15"/>
        </w:rPr>
        <w:t xml:space="preserve"> </w:t>
      </w:r>
      <w:r>
        <w:rPr>
          <w:color w:val="0D4193"/>
          <w:spacing w:val="-6"/>
          <w:sz w:val="15"/>
        </w:rPr>
        <w:t>experimentat</w:t>
      </w:r>
      <w:r>
        <w:rPr>
          <w:color w:val="0D4193"/>
          <w:sz w:val="15"/>
        </w:rPr>
        <w:t xml:space="preserve"> </w:t>
      </w:r>
      <w:hyperlink r:id="rId12">
        <w:r>
          <w:rPr>
            <w:color w:val="000080"/>
            <w:spacing w:val="-8"/>
            <w:sz w:val="15"/>
            <w:u w:val="single" w:color="000080"/>
          </w:rPr>
          <w:t>Cadrul</w:t>
        </w:r>
        <w:r>
          <w:rPr>
            <w:color w:val="000080"/>
            <w:spacing w:val="-11"/>
            <w:sz w:val="15"/>
            <w:u w:val="single" w:color="000080"/>
          </w:rPr>
          <w:t xml:space="preserve"> </w:t>
        </w:r>
        <w:r>
          <w:rPr>
            <w:color w:val="000080"/>
            <w:spacing w:val="-8"/>
            <w:sz w:val="15"/>
            <w:u w:val="single" w:color="000080"/>
          </w:rPr>
          <w:t>european</w:t>
        </w:r>
        <w:r>
          <w:rPr>
            <w:color w:val="000080"/>
            <w:spacing w:val="-11"/>
            <w:sz w:val="15"/>
            <w:u w:val="single" w:color="000080"/>
          </w:rPr>
          <w:t xml:space="preserve"> </w:t>
        </w:r>
        <w:r>
          <w:rPr>
            <w:color w:val="000080"/>
            <w:spacing w:val="-8"/>
            <w:sz w:val="15"/>
            <w:u w:val="single" w:color="000080"/>
          </w:rPr>
          <w:t>comun</w:t>
        </w:r>
        <w:r>
          <w:rPr>
            <w:color w:val="000080"/>
            <w:spacing w:val="-11"/>
            <w:sz w:val="15"/>
            <w:u w:val="single" w:color="000080"/>
          </w:rPr>
          <w:t xml:space="preserve"> </w:t>
        </w:r>
        <w:r>
          <w:rPr>
            <w:color w:val="000080"/>
            <w:spacing w:val="-8"/>
            <w:sz w:val="15"/>
            <w:u w:val="single" w:color="000080"/>
          </w:rPr>
          <w:t>de</w:t>
        </w:r>
        <w:r>
          <w:rPr>
            <w:color w:val="000080"/>
            <w:spacing w:val="-9"/>
            <w:sz w:val="15"/>
            <w:u w:val="single" w:color="000080"/>
          </w:rPr>
          <w:t xml:space="preserve"> </w:t>
        </w:r>
        <w:proofErr w:type="spellStart"/>
        <w:r>
          <w:rPr>
            <w:color w:val="000080"/>
            <w:spacing w:val="-8"/>
            <w:sz w:val="15"/>
            <w:u w:val="single" w:color="000080"/>
          </w:rPr>
          <w:t>referinţă</w:t>
        </w:r>
        <w:proofErr w:type="spellEnd"/>
        <w:r>
          <w:rPr>
            <w:color w:val="000080"/>
            <w:spacing w:val="-11"/>
            <w:sz w:val="15"/>
            <w:u w:val="single" w:color="000080"/>
          </w:rPr>
          <w:t xml:space="preserve"> </w:t>
        </w:r>
        <w:r>
          <w:rPr>
            <w:color w:val="000080"/>
            <w:spacing w:val="-8"/>
            <w:sz w:val="15"/>
            <w:u w:val="single" w:color="000080"/>
          </w:rPr>
          <w:t>pentru</w:t>
        </w:r>
        <w:r>
          <w:rPr>
            <w:color w:val="000080"/>
            <w:spacing w:val="-11"/>
            <w:sz w:val="15"/>
            <w:u w:val="single" w:color="000080"/>
          </w:rPr>
          <w:t xml:space="preserve"> </w:t>
        </w:r>
        <w:r>
          <w:rPr>
            <w:color w:val="000080"/>
            <w:spacing w:val="-8"/>
            <w:sz w:val="15"/>
            <w:u w:val="single" w:color="000080"/>
          </w:rPr>
          <w:t>limbi</w:t>
        </w:r>
        <w:r>
          <w:rPr>
            <w:color w:val="000080"/>
            <w:spacing w:val="-11"/>
            <w:sz w:val="15"/>
            <w:u w:val="single" w:color="000080"/>
          </w:rPr>
          <w:t xml:space="preserve"> </w:t>
        </w:r>
        <w:r>
          <w:rPr>
            <w:color w:val="000080"/>
            <w:spacing w:val="-8"/>
            <w:sz w:val="15"/>
            <w:u w:val="single" w:color="000080"/>
          </w:rPr>
          <w:t>străine</w:t>
        </w:r>
      </w:hyperlink>
    </w:p>
    <w:p w14:paraId="45774C15" w14:textId="77777777" w:rsidR="00E50F00" w:rsidRDefault="00E50F00">
      <w:pPr>
        <w:pStyle w:val="BodyText"/>
        <w:spacing w:before="34"/>
        <w:rPr>
          <w:sz w:val="15"/>
        </w:rPr>
      </w:pPr>
    </w:p>
    <w:p w14:paraId="0CAE9793" w14:textId="77777777" w:rsidR="00E50F00" w:rsidRDefault="00156B55">
      <w:pPr>
        <w:tabs>
          <w:tab w:val="left" w:pos="2976"/>
        </w:tabs>
        <w:spacing w:line="242" w:lineRule="auto"/>
        <w:ind w:left="2976" w:right="543" w:hanging="2350"/>
        <w:rPr>
          <w:sz w:val="21"/>
        </w:rPr>
      </w:pPr>
      <w:proofErr w:type="spellStart"/>
      <w:r>
        <w:rPr>
          <w:color w:val="0D4193"/>
          <w:position w:val="3"/>
          <w:sz w:val="18"/>
        </w:rPr>
        <w:t>Competenţe</w:t>
      </w:r>
      <w:proofErr w:type="spellEnd"/>
      <w:r>
        <w:rPr>
          <w:color w:val="0D4193"/>
          <w:spacing w:val="-14"/>
          <w:position w:val="3"/>
          <w:sz w:val="18"/>
        </w:rPr>
        <w:t xml:space="preserve"> </w:t>
      </w:r>
      <w:r>
        <w:rPr>
          <w:color w:val="0D4193"/>
          <w:position w:val="3"/>
          <w:sz w:val="18"/>
        </w:rPr>
        <w:t>de</w:t>
      </w:r>
      <w:r>
        <w:rPr>
          <w:color w:val="0D4193"/>
          <w:spacing w:val="-13"/>
          <w:position w:val="3"/>
          <w:sz w:val="18"/>
        </w:rPr>
        <w:t xml:space="preserve"> </w:t>
      </w:r>
      <w:r>
        <w:rPr>
          <w:color w:val="0D4193"/>
          <w:position w:val="3"/>
          <w:sz w:val="18"/>
        </w:rPr>
        <w:t>comunicare</w:t>
      </w:r>
      <w:r>
        <w:rPr>
          <w:color w:val="0D4193"/>
          <w:position w:val="3"/>
          <w:sz w:val="18"/>
        </w:rPr>
        <w:tab/>
      </w:r>
      <w:r>
        <w:rPr>
          <w:color w:val="3E3938"/>
          <w:spacing w:val="-12"/>
          <w:sz w:val="18"/>
        </w:rPr>
        <w:t>-</w:t>
      </w:r>
      <w:r>
        <w:rPr>
          <w:color w:val="3E3938"/>
          <w:spacing w:val="-3"/>
          <w:sz w:val="18"/>
        </w:rPr>
        <w:t xml:space="preserve"> </w:t>
      </w:r>
      <w:r>
        <w:rPr>
          <w:color w:val="3E3938"/>
          <w:spacing w:val="-12"/>
          <w:sz w:val="21"/>
        </w:rPr>
        <w:t>bune abilități</w:t>
      </w:r>
      <w:r>
        <w:rPr>
          <w:color w:val="3E3938"/>
          <w:spacing w:val="-8"/>
          <w:sz w:val="21"/>
        </w:rPr>
        <w:t xml:space="preserve"> </w:t>
      </w:r>
      <w:r>
        <w:rPr>
          <w:color w:val="3E3938"/>
          <w:spacing w:val="-12"/>
          <w:sz w:val="21"/>
        </w:rPr>
        <w:t>de comunicare dobândite</w:t>
      </w:r>
      <w:r>
        <w:rPr>
          <w:color w:val="3E3938"/>
          <w:spacing w:val="-7"/>
          <w:sz w:val="21"/>
        </w:rPr>
        <w:t xml:space="preserve"> </w:t>
      </w:r>
      <w:r>
        <w:rPr>
          <w:color w:val="3E3938"/>
          <w:spacing w:val="-12"/>
          <w:sz w:val="21"/>
        </w:rPr>
        <w:t>în munca mea</w:t>
      </w:r>
      <w:r>
        <w:rPr>
          <w:color w:val="3E3938"/>
          <w:spacing w:val="-7"/>
          <w:sz w:val="21"/>
        </w:rPr>
        <w:t xml:space="preserve"> </w:t>
      </w:r>
      <w:r>
        <w:rPr>
          <w:color w:val="3E3938"/>
          <w:spacing w:val="-12"/>
          <w:sz w:val="21"/>
        </w:rPr>
        <w:t xml:space="preserve">de consiliere individuală și de </w:t>
      </w:r>
      <w:r>
        <w:rPr>
          <w:color w:val="3E3938"/>
          <w:spacing w:val="-4"/>
          <w:sz w:val="21"/>
        </w:rPr>
        <w:t>grup;</w:t>
      </w:r>
    </w:p>
    <w:p w14:paraId="20F9A2FE" w14:textId="77777777" w:rsidR="00E50F00" w:rsidRDefault="00156B55">
      <w:pPr>
        <w:pStyle w:val="BodyText"/>
        <w:spacing w:before="83"/>
        <w:ind w:left="2976"/>
      </w:pPr>
      <w:r>
        <w:rPr>
          <w:color w:val="3E3938"/>
          <w:spacing w:val="-4"/>
          <w:w w:val="90"/>
        </w:rPr>
        <w:t>-</w:t>
      </w:r>
      <w:r>
        <w:rPr>
          <w:color w:val="3E3938"/>
          <w:spacing w:val="-3"/>
        </w:rPr>
        <w:t xml:space="preserve"> </w:t>
      </w:r>
      <w:r>
        <w:rPr>
          <w:color w:val="3E3938"/>
          <w:spacing w:val="-4"/>
          <w:w w:val="90"/>
        </w:rPr>
        <w:t>abilitate</w:t>
      </w:r>
      <w:r>
        <w:rPr>
          <w:color w:val="3E3938"/>
          <w:spacing w:val="-3"/>
        </w:rPr>
        <w:t xml:space="preserve"> </w:t>
      </w:r>
      <w:r>
        <w:rPr>
          <w:color w:val="3E3938"/>
          <w:spacing w:val="-4"/>
          <w:w w:val="90"/>
        </w:rPr>
        <w:t>excelentă</w:t>
      </w:r>
      <w:r>
        <w:rPr>
          <w:color w:val="3E3938"/>
          <w:spacing w:val="-3"/>
        </w:rPr>
        <w:t xml:space="preserve"> </w:t>
      </w:r>
      <w:r>
        <w:rPr>
          <w:color w:val="3E3938"/>
          <w:spacing w:val="-4"/>
          <w:w w:val="90"/>
        </w:rPr>
        <w:t>de</w:t>
      </w:r>
      <w:r>
        <w:rPr>
          <w:color w:val="3E3938"/>
          <w:spacing w:val="-3"/>
        </w:rPr>
        <w:t xml:space="preserve"> </w:t>
      </w:r>
      <w:r>
        <w:rPr>
          <w:color w:val="3E3938"/>
          <w:spacing w:val="-4"/>
          <w:w w:val="90"/>
        </w:rPr>
        <w:t>ascultare</w:t>
      </w:r>
      <w:r>
        <w:rPr>
          <w:color w:val="3E3938"/>
          <w:spacing w:val="-2"/>
        </w:rPr>
        <w:t xml:space="preserve"> </w:t>
      </w:r>
      <w:r>
        <w:rPr>
          <w:color w:val="3E3938"/>
          <w:spacing w:val="-4"/>
          <w:w w:val="90"/>
        </w:rPr>
        <w:t>activă;</w:t>
      </w:r>
      <w:r>
        <w:rPr>
          <w:color w:val="3E3938"/>
          <w:spacing w:val="-4"/>
        </w:rPr>
        <w:t xml:space="preserve"> </w:t>
      </w:r>
      <w:r>
        <w:rPr>
          <w:color w:val="3E3938"/>
          <w:spacing w:val="-4"/>
          <w:w w:val="90"/>
        </w:rPr>
        <w:t>bune</w:t>
      </w:r>
      <w:r>
        <w:rPr>
          <w:color w:val="3E3938"/>
          <w:spacing w:val="-3"/>
        </w:rPr>
        <w:t xml:space="preserve"> </w:t>
      </w:r>
      <w:r>
        <w:rPr>
          <w:color w:val="3E3938"/>
          <w:spacing w:val="-4"/>
          <w:w w:val="90"/>
        </w:rPr>
        <w:t>abilități</w:t>
      </w:r>
      <w:r>
        <w:rPr>
          <w:color w:val="3E3938"/>
          <w:spacing w:val="-2"/>
        </w:rPr>
        <w:t xml:space="preserve"> </w:t>
      </w:r>
      <w:r>
        <w:rPr>
          <w:color w:val="3E3938"/>
          <w:spacing w:val="-4"/>
          <w:w w:val="90"/>
        </w:rPr>
        <w:t>de</w:t>
      </w:r>
      <w:r>
        <w:rPr>
          <w:color w:val="3E3938"/>
          <w:spacing w:val="-3"/>
        </w:rPr>
        <w:t xml:space="preserve"> </w:t>
      </w:r>
      <w:r>
        <w:rPr>
          <w:color w:val="3E3938"/>
          <w:spacing w:val="-4"/>
          <w:w w:val="90"/>
        </w:rPr>
        <w:t>oferire</w:t>
      </w:r>
      <w:r>
        <w:rPr>
          <w:color w:val="3E3938"/>
          <w:spacing w:val="-2"/>
        </w:rPr>
        <w:t xml:space="preserve"> </w:t>
      </w:r>
      <w:r>
        <w:rPr>
          <w:color w:val="3E3938"/>
          <w:spacing w:val="-4"/>
          <w:w w:val="90"/>
        </w:rPr>
        <w:t>a</w:t>
      </w:r>
      <w:r>
        <w:rPr>
          <w:color w:val="3E3938"/>
          <w:spacing w:val="-1"/>
        </w:rPr>
        <w:t xml:space="preserve"> </w:t>
      </w:r>
      <w:r>
        <w:rPr>
          <w:color w:val="3E3938"/>
          <w:spacing w:val="-4"/>
          <w:w w:val="90"/>
        </w:rPr>
        <w:t>feedback-ului;</w:t>
      </w:r>
    </w:p>
    <w:p w14:paraId="23EEB3C8" w14:textId="77777777" w:rsidR="00E50F00" w:rsidRDefault="00E50F00">
      <w:pPr>
        <w:pStyle w:val="BodyText"/>
        <w:sectPr w:rsidR="00E50F00">
          <w:type w:val="continuous"/>
          <w:pgSz w:w="11910" w:h="16840"/>
          <w:pgMar w:top="660" w:right="283" w:bottom="760" w:left="708" w:header="0" w:footer="576" w:gutter="0"/>
          <w:cols w:space="708"/>
        </w:sectPr>
      </w:pPr>
    </w:p>
    <w:p w14:paraId="1773BA67" w14:textId="77777777" w:rsidR="00E50F00" w:rsidRDefault="00E50F00">
      <w:pPr>
        <w:pStyle w:val="BodyText"/>
        <w:spacing w:before="9"/>
        <w:rPr>
          <w:sz w:val="20"/>
        </w:rPr>
      </w:pPr>
    </w:p>
    <w:p w14:paraId="4DC2C47A" w14:textId="77777777" w:rsidR="00E50F00" w:rsidRDefault="00E50F00">
      <w:pPr>
        <w:pStyle w:val="BodyText"/>
        <w:rPr>
          <w:sz w:val="20"/>
        </w:rPr>
        <w:sectPr w:rsidR="00E50F00">
          <w:pgSz w:w="11910" w:h="16840"/>
          <w:pgMar w:top="660" w:right="283" w:bottom="760" w:left="708" w:header="0" w:footer="576" w:gutter="0"/>
          <w:cols w:space="708"/>
        </w:sectPr>
      </w:pPr>
    </w:p>
    <w:p w14:paraId="43F86BF7" w14:textId="77777777" w:rsidR="00E50F00" w:rsidRDefault="00E50F00">
      <w:pPr>
        <w:pStyle w:val="BodyText"/>
        <w:rPr>
          <w:sz w:val="18"/>
        </w:rPr>
      </w:pPr>
    </w:p>
    <w:p w14:paraId="2C52AEEF" w14:textId="77777777" w:rsidR="00E50F00" w:rsidRDefault="00E50F00">
      <w:pPr>
        <w:pStyle w:val="BodyText"/>
        <w:rPr>
          <w:sz w:val="18"/>
        </w:rPr>
      </w:pPr>
    </w:p>
    <w:p w14:paraId="7B0DD63F" w14:textId="77777777" w:rsidR="00E50F00" w:rsidRDefault="00E50F00">
      <w:pPr>
        <w:pStyle w:val="BodyText"/>
        <w:rPr>
          <w:sz w:val="18"/>
        </w:rPr>
      </w:pPr>
    </w:p>
    <w:p w14:paraId="5CE11D68" w14:textId="77777777" w:rsidR="00E50F00" w:rsidRDefault="00E50F00">
      <w:pPr>
        <w:pStyle w:val="BodyText"/>
        <w:rPr>
          <w:sz w:val="18"/>
        </w:rPr>
      </w:pPr>
    </w:p>
    <w:p w14:paraId="4331F5A0" w14:textId="77777777" w:rsidR="00E50F00" w:rsidRDefault="00E50F00">
      <w:pPr>
        <w:pStyle w:val="BodyText"/>
        <w:spacing w:before="180"/>
        <w:rPr>
          <w:sz w:val="18"/>
        </w:rPr>
      </w:pPr>
    </w:p>
    <w:p w14:paraId="6EA8C29B" w14:textId="77777777" w:rsidR="00E50F00" w:rsidRDefault="00156B55">
      <w:pPr>
        <w:spacing w:before="1"/>
        <w:ind w:left="595" w:right="38" w:firstLine="1178"/>
        <w:rPr>
          <w:sz w:val="18"/>
        </w:rPr>
      </w:pPr>
      <w:r>
        <w:rPr>
          <w:noProof/>
          <w:sz w:val="18"/>
          <w:lang w:eastAsia="ro-RO"/>
        </w:rPr>
        <w:drawing>
          <wp:anchor distT="0" distB="0" distL="0" distR="0" simplePos="0" relativeHeight="15730688" behindDoc="0" locked="0" layoutInCell="1" allowOverlap="1" wp14:anchorId="18B17694" wp14:editId="6B1ECD8D">
            <wp:simplePos x="0" y="0"/>
            <wp:positionH relativeFrom="page">
              <wp:posOffset>539750</wp:posOffset>
            </wp:positionH>
            <wp:positionV relativeFrom="paragraph">
              <wp:posOffset>-922205</wp:posOffset>
            </wp:positionV>
            <wp:extent cx="1609089" cy="456565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9089" cy="456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color w:val="0D4193"/>
          <w:spacing w:val="-4"/>
          <w:w w:val="85"/>
          <w:sz w:val="18"/>
        </w:rPr>
        <w:t>Competenţe</w:t>
      </w:r>
      <w:proofErr w:type="spellEnd"/>
      <w:r>
        <w:rPr>
          <w:color w:val="0D4193"/>
          <w:spacing w:val="-4"/>
          <w:sz w:val="18"/>
        </w:rPr>
        <w:t xml:space="preserve"> </w:t>
      </w:r>
      <w:proofErr w:type="spellStart"/>
      <w:r>
        <w:rPr>
          <w:color w:val="0D4193"/>
          <w:spacing w:val="-12"/>
          <w:sz w:val="18"/>
        </w:rPr>
        <w:t>organizaţionale</w:t>
      </w:r>
      <w:proofErr w:type="spellEnd"/>
      <w:r>
        <w:rPr>
          <w:color w:val="0D4193"/>
          <w:spacing w:val="-12"/>
          <w:sz w:val="18"/>
        </w:rPr>
        <w:t>/manageriale</w:t>
      </w:r>
    </w:p>
    <w:p w14:paraId="5B3E9916" w14:textId="77777777" w:rsidR="00E50F00" w:rsidRDefault="00156B55">
      <w:pPr>
        <w:pStyle w:val="Heading11"/>
      </w:pPr>
      <w:r>
        <w:br w:type="column"/>
      </w:r>
      <w:r>
        <w:rPr>
          <w:color w:val="1592CA"/>
          <w:spacing w:val="-8"/>
        </w:rPr>
        <w:t>Curriculum</w:t>
      </w:r>
      <w:r>
        <w:rPr>
          <w:color w:val="1592CA"/>
          <w:spacing w:val="1"/>
        </w:rPr>
        <w:t xml:space="preserve"> </w:t>
      </w:r>
      <w:r>
        <w:rPr>
          <w:color w:val="1592CA"/>
          <w:spacing w:val="-4"/>
        </w:rPr>
        <w:t>Vitae</w:t>
      </w:r>
    </w:p>
    <w:p w14:paraId="0B83C6AC" w14:textId="77777777" w:rsidR="00E50F00" w:rsidRDefault="00E50F00">
      <w:pPr>
        <w:pStyle w:val="BodyText"/>
        <w:rPr>
          <w:sz w:val="26"/>
        </w:rPr>
      </w:pPr>
    </w:p>
    <w:p w14:paraId="59697A9E" w14:textId="77777777" w:rsidR="00E50F00" w:rsidRDefault="00E50F00">
      <w:pPr>
        <w:pStyle w:val="BodyText"/>
        <w:spacing w:before="233"/>
        <w:rPr>
          <w:sz w:val="26"/>
        </w:rPr>
      </w:pPr>
    </w:p>
    <w:p w14:paraId="3E91D9D6" w14:textId="77777777" w:rsidR="00E50F00" w:rsidRDefault="00156B55">
      <w:pPr>
        <w:pStyle w:val="ListParagraph"/>
        <w:numPr>
          <w:ilvl w:val="0"/>
          <w:numId w:val="2"/>
        </w:numPr>
        <w:tabs>
          <w:tab w:val="left" w:pos="258"/>
        </w:tabs>
        <w:spacing w:before="0" w:line="241" w:lineRule="exact"/>
        <w:ind w:left="258" w:hanging="117"/>
        <w:rPr>
          <w:sz w:val="21"/>
        </w:rPr>
      </w:pPr>
      <w:r>
        <w:rPr>
          <w:color w:val="3E3938"/>
          <w:spacing w:val="-6"/>
          <w:w w:val="90"/>
          <w:sz w:val="21"/>
        </w:rPr>
        <w:t>bune</w:t>
      </w:r>
      <w:r>
        <w:rPr>
          <w:color w:val="3E3938"/>
          <w:spacing w:val="-6"/>
          <w:sz w:val="21"/>
        </w:rPr>
        <w:t xml:space="preserve"> </w:t>
      </w:r>
      <w:r>
        <w:rPr>
          <w:color w:val="3E3938"/>
          <w:spacing w:val="-6"/>
          <w:w w:val="90"/>
          <w:sz w:val="21"/>
        </w:rPr>
        <w:t>abilități</w:t>
      </w:r>
      <w:r>
        <w:rPr>
          <w:color w:val="3E3938"/>
          <w:spacing w:val="-2"/>
          <w:sz w:val="21"/>
        </w:rPr>
        <w:t xml:space="preserve"> </w:t>
      </w:r>
      <w:r>
        <w:rPr>
          <w:color w:val="3E3938"/>
          <w:spacing w:val="-6"/>
          <w:w w:val="90"/>
          <w:sz w:val="21"/>
        </w:rPr>
        <w:t>în</w:t>
      </w:r>
      <w:r>
        <w:rPr>
          <w:color w:val="3E3938"/>
          <w:spacing w:val="-5"/>
          <w:sz w:val="21"/>
        </w:rPr>
        <w:t xml:space="preserve"> </w:t>
      </w:r>
      <w:r>
        <w:rPr>
          <w:color w:val="3E3938"/>
          <w:spacing w:val="-6"/>
          <w:w w:val="90"/>
          <w:sz w:val="21"/>
        </w:rPr>
        <w:t>planificarea</w:t>
      </w:r>
      <w:r>
        <w:rPr>
          <w:color w:val="3E3938"/>
          <w:spacing w:val="-8"/>
          <w:sz w:val="21"/>
        </w:rPr>
        <w:t xml:space="preserve"> </w:t>
      </w:r>
      <w:r>
        <w:rPr>
          <w:color w:val="3E3938"/>
          <w:spacing w:val="-6"/>
          <w:w w:val="90"/>
          <w:sz w:val="21"/>
        </w:rPr>
        <w:t>și</w:t>
      </w:r>
      <w:r>
        <w:rPr>
          <w:color w:val="3E3938"/>
          <w:spacing w:val="-4"/>
          <w:sz w:val="21"/>
        </w:rPr>
        <w:t xml:space="preserve"> </w:t>
      </w:r>
      <w:r>
        <w:rPr>
          <w:color w:val="3E3938"/>
          <w:spacing w:val="-6"/>
          <w:w w:val="90"/>
          <w:sz w:val="21"/>
        </w:rPr>
        <w:t>organizare</w:t>
      </w:r>
      <w:r>
        <w:rPr>
          <w:color w:val="3E3938"/>
          <w:spacing w:val="-5"/>
          <w:sz w:val="21"/>
        </w:rPr>
        <w:t xml:space="preserve"> </w:t>
      </w:r>
      <w:r>
        <w:rPr>
          <w:color w:val="3E3938"/>
          <w:spacing w:val="-6"/>
          <w:w w:val="90"/>
          <w:sz w:val="21"/>
        </w:rPr>
        <w:t>a</w:t>
      </w:r>
      <w:r>
        <w:rPr>
          <w:color w:val="3E3938"/>
          <w:spacing w:val="-5"/>
          <w:sz w:val="21"/>
        </w:rPr>
        <w:t xml:space="preserve"> </w:t>
      </w:r>
      <w:r>
        <w:rPr>
          <w:color w:val="3E3938"/>
          <w:spacing w:val="-6"/>
          <w:w w:val="90"/>
          <w:sz w:val="21"/>
        </w:rPr>
        <w:t>activității;</w:t>
      </w:r>
    </w:p>
    <w:p w14:paraId="7C5EC9CB" w14:textId="77777777" w:rsidR="00E50F00" w:rsidRDefault="00156B55">
      <w:pPr>
        <w:pStyle w:val="ListParagraph"/>
        <w:numPr>
          <w:ilvl w:val="0"/>
          <w:numId w:val="2"/>
        </w:numPr>
        <w:tabs>
          <w:tab w:val="left" w:pos="312"/>
        </w:tabs>
        <w:spacing w:before="0" w:line="241" w:lineRule="exact"/>
        <w:ind w:left="312" w:hanging="119"/>
        <w:rPr>
          <w:sz w:val="21"/>
        </w:rPr>
      </w:pPr>
      <w:r>
        <w:rPr>
          <w:color w:val="3E3938"/>
          <w:spacing w:val="-6"/>
          <w:w w:val="90"/>
          <w:sz w:val="21"/>
        </w:rPr>
        <w:t>excelente</w:t>
      </w:r>
      <w:r>
        <w:rPr>
          <w:color w:val="3E3938"/>
          <w:spacing w:val="-6"/>
          <w:sz w:val="21"/>
        </w:rPr>
        <w:t xml:space="preserve"> </w:t>
      </w:r>
      <w:r>
        <w:rPr>
          <w:color w:val="3E3938"/>
          <w:spacing w:val="-6"/>
          <w:w w:val="90"/>
          <w:sz w:val="21"/>
        </w:rPr>
        <w:t>abilități</w:t>
      </w:r>
      <w:r>
        <w:rPr>
          <w:color w:val="3E3938"/>
          <w:spacing w:val="-7"/>
          <w:sz w:val="21"/>
        </w:rPr>
        <w:t xml:space="preserve"> </w:t>
      </w:r>
      <w:r>
        <w:rPr>
          <w:color w:val="3E3938"/>
          <w:spacing w:val="-6"/>
          <w:w w:val="90"/>
          <w:sz w:val="21"/>
        </w:rPr>
        <w:t>in</w:t>
      </w:r>
      <w:r>
        <w:rPr>
          <w:color w:val="3E3938"/>
          <w:spacing w:val="-3"/>
          <w:sz w:val="21"/>
        </w:rPr>
        <w:t xml:space="preserve"> </w:t>
      </w:r>
      <w:r>
        <w:rPr>
          <w:color w:val="3E3938"/>
          <w:spacing w:val="-6"/>
          <w:w w:val="90"/>
          <w:sz w:val="21"/>
        </w:rPr>
        <w:t>coordonarea,</w:t>
      </w:r>
      <w:r>
        <w:rPr>
          <w:color w:val="3E3938"/>
          <w:spacing w:val="-6"/>
          <w:sz w:val="21"/>
        </w:rPr>
        <w:t xml:space="preserve"> </w:t>
      </w:r>
      <w:r>
        <w:rPr>
          <w:color w:val="3E3938"/>
          <w:spacing w:val="-6"/>
          <w:w w:val="90"/>
          <w:sz w:val="21"/>
        </w:rPr>
        <w:t>monitorizarea</w:t>
      </w:r>
      <w:r>
        <w:rPr>
          <w:color w:val="3E3938"/>
          <w:spacing w:val="-5"/>
          <w:sz w:val="21"/>
        </w:rPr>
        <w:t xml:space="preserve"> </w:t>
      </w:r>
      <w:r>
        <w:rPr>
          <w:color w:val="3E3938"/>
          <w:spacing w:val="-6"/>
          <w:w w:val="90"/>
          <w:sz w:val="21"/>
        </w:rPr>
        <w:t>și</w:t>
      </w:r>
      <w:r>
        <w:rPr>
          <w:color w:val="3E3938"/>
          <w:spacing w:val="-4"/>
          <w:sz w:val="21"/>
        </w:rPr>
        <w:t xml:space="preserve"> </w:t>
      </w:r>
      <w:r>
        <w:rPr>
          <w:color w:val="3E3938"/>
          <w:spacing w:val="-6"/>
          <w:w w:val="90"/>
          <w:sz w:val="21"/>
        </w:rPr>
        <w:t>evaluarea</w:t>
      </w:r>
      <w:r>
        <w:rPr>
          <w:color w:val="3E3938"/>
          <w:spacing w:val="-5"/>
          <w:sz w:val="21"/>
        </w:rPr>
        <w:t xml:space="preserve"> </w:t>
      </w:r>
      <w:r>
        <w:rPr>
          <w:color w:val="3E3938"/>
          <w:spacing w:val="-6"/>
          <w:w w:val="90"/>
          <w:sz w:val="21"/>
        </w:rPr>
        <w:t>activității</w:t>
      </w:r>
      <w:r>
        <w:rPr>
          <w:color w:val="3E3938"/>
          <w:spacing w:val="-4"/>
          <w:sz w:val="21"/>
        </w:rPr>
        <w:t xml:space="preserve"> </w:t>
      </w:r>
      <w:r>
        <w:rPr>
          <w:color w:val="3E3938"/>
          <w:spacing w:val="-6"/>
          <w:w w:val="90"/>
          <w:sz w:val="21"/>
        </w:rPr>
        <w:t>echipei;</w:t>
      </w:r>
    </w:p>
    <w:p w14:paraId="5B7075E4" w14:textId="77777777" w:rsidR="00E50F00" w:rsidRDefault="00156B55">
      <w:pPr>
        <w:pStyle w:val="ListParagraph"/>
        <w:numPr>
          <w:ilvl w:val="0"/>
          <w:numId w:val="2"/>
        </w:numPr>
        <w:tabs>
          <w:tab w:val="left" w:pos="311"/>
        </w:tabs>
        <w:spacing w:before="1"/>
        <w:ind w:left="141" w:right="1263" w:firstLine="51"/>
        <w:rPr>
          <w:sz w:val="21"/>
        </w:rPr>
      </w:pPr>
      <w:r>
        <w:rPr>
          <w:color w:val="3E3938"/>
          <w:spacing w:val="-8"/>
          <w:sz w:val="21"/>
        </w:rPr>
        <w:t>abilitate</w:t>
      </w:r>
      <w:r>
        <w:rPr>
          <w:color w:val="3E3938"/>
          <w:spacing w:val="-13"/>
          <w:sz w:val="21"/>
        </w:rPr>
        <w:t xml:space="preserve"> </w:t>
      </w:r>
      <w:r>
        <w:rPr>
          <w:color w:val="3E3938"/>
          <w:spacing w:val="-8"/>
          <w:sz w:val="21"/>
        </w:rPr>
        <w:t>buna</w:t>
      </w:r>
      <w:r>
        <w:rPr>
          <w:color w:val="3E3938"/>
          <w:spacing w:val="-13"/>
          <w:sz w:val="21"/>
        </w:rPr>
        <w:t xml:space="preserve"> </w:t>
      </w:r>
      <w:r>
        <w:rPr>
          <w:color w:val="3E3938"/>
          <w:spacing w:val="-8"/>
          <w:sz w:val="21"/>
        </w:rPr>
        <w:t>de</w:t>
      </w:r>
      <w:r>
        <w:rPr>
          <w:color w:val="3E3938"/>
          <w:spacing w:val="-13"/>
          <w:sz w:val="21"/>
        </w:rPr>
        <w:t xml:space="preserve"> </w:t>
      </w:r>
      <w:r>
        <w:rPr>
          <w:color w:val="3E3938"/>
          <w:spacing w:val="-8"/>
          <w:sz w:val="21"/>
        </w:rPr>
        <w:t>motivare</w:t>
      </w:r>
      <w:r>
        <w:rPr>
          <w:color w:val="3E3938"/>
          <w:spacing w:val="-13"/>
          <w:sz w:val="21"/>
        </w:rPr>
        <w:t xml:space="preserve"> </w:t>
      </w:r>
      <w:r>
        <w:rPr>
          <w:color w:val="3E3938"/>
          <w:spacing w:val="-8"/>
          <w:sz w:val="21"/>
        </w:rPr>
        <w:t>a</w:t>
      </w:r>
      <w:r>
        <w:rPr>
          <w:color w:val="3E3938"/>
          <w:spacing w:val="-13"/>
          <w:sz w:val="21"/>
        </w:rPr>
        <w:t xml:space="preserve"> </w:t>
      </w:r>
      <w:r>
        <w:rPr>
          <w:color w:val="3E3938"/>
          <w:spacing w:val="-8"/>
          <w:sz w:val="21"/>
        </w:rPr>
        <w:t>echipei;</w:t>
      </w:r>
      <w:r>
        <w:rPr>
          <w:color w:val="3E3938"/>
          <w:spacing w:val="-14"/>
          <w:sz w:val="21"/>
        </w:rPr>
        <w:t xml:space="preserve"> </w:t>
      </w:r>
      <w:r>
        <w:rPr>
          <w:color w:val="3E3938"/>
          <w:spacing w:val="-8"/>
          <w:sz w:val="21"/>
        </w:rPr>
        <w:t>•</w:t>
      </w:r>
      <w:r>
        <w:rPr>
          <w:color w:val="3E3938"/>
          <w:spacing w:val="-13"/>
          <w:sz w:val="21"/>
        </w:rPr>
        <w:t xml:space="preserve"> </w:t>
      </w:r>
      <w:r>
        <w:rPr>
          <w:color w:val="3E3938"/>
          <w:spacing w:val="-8"/>
          <w:sz w:val="21"/>
        </w:rPr>
        <w:t>abilitate</w:t>
      </w:r>
      <w:r>
        <w:rPr>
          <w:color w:val="3E3938"/>
          <w:spacing w:val="-14"/>
          <w:sz w:val="21"/>
        </w:rPr>
        <w:t xml:space="preserve"> </w:t>
      </w:r>
      <w:r>
        <w:rPr>
          <w:color w:val="3E3938"/>
          <w:spacing w:val="-8"/>
          <w:sz w:val="21"/>
        </w:rPr>
        <w:t>excelentă</w:t>
      </w:r>
      <w:r>
        <w:rPr>
          <w:color w:val="3E3938"/>
          <w:spacing w:val="-13"/>
          <w:sz w:val="21"/>
        </w:rPr>
        <w:t xml:space="preserve"> </w:t>
      </w:r>
      <w:r>
        <w:rPr>
          <w:color w:val="3E3938"/>
          <w:spacing w:val="-8"/>
          <w:sz w:val="21"/>
        </w:rPr>
        <w:t>de</w:t>
      </w:r>
      <w:r>
        <w:rPr>
          <w:color w:val="3E3938"/>
          <w:spacing w:val="-13"/>
          <w:sz w:val="21"/>
        </w:rPr>
        <w:t xml:space="preserve"> </w:t>
      </w:r>
      <w:r>
        <w:rPr>
          <w:color w:val="3E3938"/>
          <w:spacing w:val="-8"/>
          <w:sz w:val="21"/>
        </w:rPr>
        <w:t>cercetare</w:t>
      </w:r>
      <w:r>
        <w:rPr>
          <w:color w:val="3E3938"/>
          <w:spacing w:val="-13"/>
          <w:sz w:val="21"/>
        </w:rPr>
        <w:t xml:space="preserve"> </w:t>
      </w:r>
      <w:r>
        <w:rPr>
          <w:color w:val="3E3938"/>
          <w:spacing w:val="-8"/>
          <w:sz w:val="21"/>
        </w:rPr>
        <w:t>și</w:t>
      </w:r>
      <w:r>
        <w:rPr>
          <w:color w:val="3E3938"/>
          <w:spacing w:val="-12"/>
          <w:sz w:val="21"/>
        </w:rPr>
        <w:t xml:space="preserve"> </w:t>
      </w:r>
      <w:r>
        <w:rPr>
          <w:color w:val="3E3938"/>
          <w:spacing w:val="-8"/>
          <w:sz w:val="21"/>
        </w:rPr>
        <w:t>de identificare a oportunităților de</w:t>
      </w:r>
      <w:r>
        <w:rPr>
          <w:color w:val="3E3938"/>
          <w:spacing w:val="-9"/>
          <w:sz w:val="21"/>
        </w:rPr>
        <w:t xml:space="preserve"> </w:t>
      </w:r>
      <w:r>
        <w:rPr>
          <w:color w:val="3E3938"/>
          <w:spacing w:val="-8"/>
          <w:sz w:val="21"/>
        </w:rPr>
        <w:t>dezvoltare a proiectelor.</w:t>
      </w:r>
    </w:p>
    <w:p w14:paraId="0467A37E" w14:textId="77777777" w:rsidR="00E50F00" w:rsidRDefault="00E50F00">
      <w:pPr>
        <w:pStyle w:val="ListParagraph"/>
        <w:rPr>
          <w:sz w:val="21"/>
        </w:rPr>
        <w:sectPr w:rsidR="00E50F00">
          <w:type w:val="continuous"/>
          <w:pgSz w:w="11910" w:h="16840"/>
          <w:pgMar w:top="660" w:right="283" w:bottom="760" w:left="708" w:header="0" w:footer="576" w:gutter="0"/>
          <w:cols w:num="2" w:space="708" w:equalWidth="0">
            <w:col w:w="2740" w:space="94"/>
            <w:col w:w="8085"/>
          </w:cols>
        </w:sectPr>
      </w:pPr>
    </w:p>
    <w:p w14:paraId="16F7CF53" w14:textId="77777777" w:rsidR="00E50F00" w:rsidRDefault="00E50F00">
      <w:pPr>
        <w:pStyle w:val="BodyText"/>
        <w:spacing w:before="10"/>
        <w:rPr>
          <w:sz w:val="14"/>
        </w:rPr>
      </w:pPr>
    </w:p>
    <w:p w14:paraId="3BD95F9F" w14:textId="77777777" w:rsidR="00E50F00" w:rsidRDefault="00E50F00">
      <w:pPr>
        <w:pStyle w:val="BodyText"/>
        <w:rPr>
          <w:sz w:val="14"/>
        </w:rPr>
        <w:sectPr w:rsidR="00E50F00">
          <w:type w:val="continuous"/>
          <w:pgSz w:w="11910" w:h="16840"/>
          <w:pgMar w:top="660" w:right="283" w:bottom="760" w:left="708" w:header="0" w:footer="576" w:gutter="0"/>
          <w:cols w:space="708"/>
        </w:sectPr>
      </w:pPr>
    </w:p>
    <w:p w14:paraId="1D3620A5" w14:textId="77777777" w:rsidR="00E50F00" w:rsidRDefault="00156B55">
      <w:pPr>
        <w:spacing w:before="94" w:line="207" w:lineRule="exact"/>
        <w:jc w:val="right"/>
        <w:rPr>
          <w:sz w:val="18"/>
        </w:rPr>
      </w:pPr>
      <w:proofErr w:type="spellStart"/>
      <w:r>
        <w:rPr>
          <w:color w:val="0D4193"/>
          <w:spacing w:val="-2"/>
          <w:w w:val="90"/>
          <w:sz w:val="18"/>
        </w:rPr>
        <w:t>Competenţe</w:t>
      </w:r>
      <w:proofErr w:type="spellEnd"/>
      <w:r>
        <w:rPr>
          <w:color w:val="0D4193"/>
          <w:spacing w:val="-4"/>
          <w:w w:val="90"/>
          <w:sz w:val="18"/>
        </w:rPr>
        <w:t xml:space="preserve"> </w:t>
      </w:r>
      <w:r>
        <w:rPr>
          <w:color w:val="0D4193"/>
          <w:spacing w:val="-2"/>
          <w:w w:val="90"/>
          <w:sz w:val="18"/>
        </w:rPr>
        <w:t>dobândite</w:t>
      </w:r>
      <w:r>
        <w:rPr>
          <w:color w:val="0D4193"/>
          <w:spacing w:val="-3"/>
          <w:w w:val="90"/>
          <w:sz w:val="18"/>
        </w:rPr>
        <w:t xml:space="preserve"> </w:t>
      </w:r>
      <w:r>
        <w:rPr>
          <w:color w:val="0D4193"/>
          <w:spacing w:val="-2"/>
          <w:w w:val="90"/>
          <w:sz w:val="18"/>
        </w:rPr>
        <w:t>la</w:t>
      </w:r>
      <w:r>
        <w:rPr>
          <w:color w:val="0D4193"/>
          <w:spacing w:val="-3"/>
          <w:w w:val="90"/>
          <w:sz w:val="18"/>
        </w:rPr>
        <w:t xml:space="preserve"> </w:t>
      </w:r>
      <w:r>
        <w:rPr>
          <w:color w:val="0D4193"/>
          <w:spacing w:val="-2"/>
          <w:w w:val="90"/>
          <w:sz w:val="18"/>
        </w:rPr>
        <w:t>locul</w:t>
      </w:r>
      <w:r>
        <w:rPr>
          <w:color w:val="0D4193"/>
          <w:spacing w:val="-4"/>
          <w:w w:val="90"/>
          <w:sz w:val="18"/>
        </w:rPr>
        <w:t xml:space="preserve"> </w:t>
      </w:r>
      <w:r>
        <w:rPr>
          <w:color w:val="0D4193"/>
          <w:spacing w:val="-5"/>
          <w:w w:val="90"/>
          <w:sz w:val="18"/>
        </w:rPr>
        <w:t>de</w:t>
      </w:r>
    </w:p>
    <w:p w14:paraId="408F112A" w14:textId="77777777" w:rsidR="00E50F00" w:rsidRDefault="00156B55">
      <w:pPr>
        <w:spacing w:line="207" w:lineRule="exact"/>
        <w:jc w:val="right"/>
        <w:rPr>
          <w:sz w:val="18"/>
        </w:rPr>
      </w:pPr>
      <w:r>
        <w:rPr>
          <w:color w:val="0D4193"/>
          <w:spacing w:val="-2"/>
          <w:sz w:val="18"/>
        </w:rPr>
        <w:t>muncă</w:t>
      </w:r>
    </w:p>
    <w:p w14:paraId="4B924D14" w14:textId="77777777" w:rsidR="00E50F00" w:rsidRDefault="00156B55">
      <w:pPr>
        <w:pStyle w:val="ListParagraph"/>
        <w:numPr>
          <w:ilvl w:val="0"/>
          <w:numId w:val="1"/>
        </w:numPr>
        <w:tabs>
          <w:tab w:val="left" w:pos="319"/>
        </w:tabs>
        <w:spacing w:before="100"/>
        <w:ind w:hanging="115"/>
        <w:rPr>
          <w:sz w:val="21"/>
        </w:rPr>
      </w:pPr>
      <w:r>
        <w:br w:type="column"/>
      </w:r>
      <w:r>
        <w:rPr>
          <w:color w:val="3E3938"/>
          <w:spacing w:val="-4"/>
          <w:w w:val="85"/>
          <w:sz w:val="21"/>
        </w:rPr>
        <w:t>recrutare</w:t>
      </w:r>
      <w:r>
        <w:rPr>
          <w:color w:val="3E3938"/>
          <w:spacing w:val="-5"/>
          <w:sz w:val="21"/>
        </w:rPr>
        <w:t xml:space="preserve"> </w:t>
      </w:r>
      <w:r>
        <w:rPr>
          <w:color w:val="3E3938"/>
          <w:spacing w:val="-4"/>
          <w:w w:val="85"/>
          <w:sz w:val="21"/>
        </w:rPr>
        <w:t>și</w:t>
      </w:r>
      <w:r>
        <w:rPr>
          <w:color w:val="3E3938"/>
          <w:spacing w:val="-4"/>
          <w:sz w:val="21"/>
        </w:rPr>
        <w:t xml:space="preserve"> </w:t>
      </w:r>
      <w:r>
        <w:rPr>
          <w:color w:val="3E3938"/>
          <w:spacing w:val="-4"/>
          <w:w w:val="85"/>
          <w:sz w:val="21"/>
        </w:rPr>
        <w:t>selecție</w:t>
      </w:r>
      <w:r>
        <w:rPr>
          <w:color w:val="3E3938"/>
          <w:spacing w:val="-5"/>
          <w:sz w:val="21"/>
        </w:rPr>
        <w:t xml:space="preserve"> </w:t>
      </w:r>
      <w:r>
        <w:rPr>
          <w:color w:val="3E3938"/>
          <w:spacing w:val="-4"/>
          <w:w w:val="85"/>
          <w:sz w:val="21"/>
        </w:rPr>
        <w:t>de</w:t>
      </w:r>
      <w:r>
        <w:rPr>
          <w:color w:val="3E3938"/>
          <w:spacing w:val="-5"/>
          <w:sz w:val="21"/>
        </w:rPr>
        <w:t xml:space="preserve"> </w:t>
      </w:r>
      <w:r>
        <w:rPr>
          <w:color w:val="3E3938"/>
          <w:spacing w:val="-4"/>
          <w:w w:val="85"/>
          <w:sz w:val="21"/>
        </w:rPr>
        <w:t>personal;</w:t>
      </w:r>
    </w:p>
    <w:p w14:paraId="46A3C36B" w14:textId="77777777" w:rsidR="00E50F00" w:rsidRDefault="00156B55">
      <w:pPr>
        <w:pStyle w:val="ListParagraph"/>
        <w:numPr>
          <w:ilvl w:val="0"/>
          <w:numId w:val="1"/>
        </w:numPr>
        <w:tabs>
          <w:tab w:val="left" w:pos="319"/>
        </w:tabs>
        <w:spacing w:before="82"/>
        <w:ind w:hanging="115"/>
        <w:rPr>
          <w:sz w:val="21"/>
        </w:rPr>
      </w:pPr>
      <w:r>
        <w:rPr>
          <w:color w:val="3E3938"/>
          <w:spacing w:val="-12"/>
          <w:sz w:val="21"/>
        </w:rPr>
        <w:t>consilierea</w:t>
      </w:r>
      <w:r>
        <w:rPr>
          <w:color w:val="3E3938"/>
          <w:spacing w:val="-5"/>
          <w:sz w:val="21"/>
        </w:rPr>
        <w:t xml:space="preserve"> </w:t>
      </w:r>
      <w:r>
        <w:rPr>
          <w:color w:val="3E3938"/>
          <w:spacing w:val="-12"/>
          <w:sz w:val="21"/>
        </w:rPr>
        <w:t>și</w:t>
      </w:r>
      <w:r>
        <w:rPr>
          <w:color w:val="3E3938"/>
          <w:spacing w:val="-4"/>
          <w:sz w:val="21"/>
        </w:rPr>
        <w:t xml:space="preserve"> </w:t>
      </w:r>
      <w:r>
        <w:rPr>
          <w:color w:val="3E3938"/>
          <w:spacing w:val="-12"/>
          <w:sz w:val="21"/>
        </w:rPr>
        <w:t>motivarea</w:t>
      </w:r>
      <w:r>
        <w:rPr>
          <w:color w:val="3E3938"/>
          <w:spacing w:val="-4"/>
          <w:sz w:val="21"/>
        </w:rPr>
        <w:t xml:space="preserve"> </w:t>
      </w:r>
      <w:r>
        <w:rPr>
          <w:color w:val="3E3938"/>
          <w:spacing w:val="-12"/>
          <w:sz w:val="21"/>
        </w:rPr>
        <w:t>clienților;</w:t>
      </w:r>
    </w:p>
    <w:p w14:paraId="138CC0D5" w14:textId="77777777" w:rsidR="00E50F00" w:rsidRDefault="00156B55">
      <w:pPr>
        <w:pStyle w:val="ListParagraph"/>
        <w:numPr>
          <w:ilvl w:val="0"/>
          <w:numId w:val="1"/>
        </w:numPr>
        <w:tabs>
          <w:tab w:val="left" w:pos="319"/>
        </w:tabs>
        <w:spacing w:before="85"/>
        <w:ind w:hanging="115"/>
        <w:rPr>
          <w:sz w:val="21"/>
        </w:rPr>
      </w:pPr>
      <w:r>
        <w:rPr>
          <w:color w:val="3E3938"/>
          <w:spacing w:val="-12"/>
          <w:sz w:val="21"/>
        </w:rPr>
        <w:t>organizarea</w:t>
      </w:r>
      <w:r>
        <w:rPr>
          <w:color w:val="3E3938"/>
          <w:spacing w:val="-1"/>
          <w:sz w:val="21"/>
        </w:rPr>
        <w:t xml:space="preserve"> </w:t>
      </w:r>
      <w:r>
        <w:rPr>
          <w:color w:val="3E3938"/>
          <w:spacing w:val="-12"/>
          <w:sz w:val="21"/>
        </w:rPr>
        <w:t>și</w:t>
      </w:r>
      <w:r>
        <w:rPr>
          <w:color w:val="3E3938"/>
          <w:spacing w:val="2"/>
          <w:sz w:val="21"/>
        </w:rPr>
        <w:t xml:space="preserve"> </w:t>
      </w:r>
      <w:r>
        <w:rPr>
          <w:color w:val="3E3938"/>
          <w:spacing w:val="-12"/>
          <w:sz w:val="21"/>
        </w:rPr>
        <w:t>planificarea</w:t>
      </w:r>
      <w:r>
        <w:rPr>
          <w:color w:val="3E3938"/>
          <w:sz w:val="21"/>
        </w:rPr>
        <w:t xml:space="preserve"> </w:t>
      </w:r>
      <w:r>
        <w:rPr>
          <w:color w:val="3E3938"/>
          <w:spacing w:val="-12"/>
          <w:sz w:val="21"/>
        </w:rPr>
        <w:t>activității;</w:t>
      </w:r>
    </w:p>
    <w:p w14:paraId="19CE6081" w14:textId="77777777" w:rsidR="00E50F00" w:rsidRDefault="00156B55">
      <w:pPr>
        <w:pStyle w:val="ListParagraph"/>
        <w:numPr>
          <w:ilvl w:val="0"/>
          <w:numId w:val="1"/>
        </w:numPr>
        <w:tabs>
          <w:tab w:val="left" w:pos="319"/>
        </w:tabs>
        <w:spacing w:before="85"/>
        <w:ind w:hanging="115"/>
        <w:rPr>
          <w:sz w:val="21"/>
        </w:rPr>
      </w:pPr>
      <w:r>
        <w:rPr>
          <w:color w:val="3E3938"/>
          <w:spacing w:val="-6"/>
          <w:w w:val="90"/>
          <w:sz w:val="21"/>
        </w:rPr>
        <w:t>excelente</w:t>
      </w:r>
      <w:r>
        <w:rPr>
          <w:color w:val="3E3938"/>
          <w:spacing w:val="-8"/>
          <w:sz w:val="21"/>
        </w:rPr>
        <w:t xml:space="preserve"> </w:t>
      </w:r>
      <w:r>
        <w:rPr>
          <w:color w:val="3E3938"/>
          <w:spacing w:val="-6"/>
          <w:w w:val="90"/>
          <w:sz w:val="21"/>
        </w:rPr>
        <w:t>abilități</w:t>
      </w:r>
      <w:r>
        <w:rPr>
          <w:color w:val="3E3938"/>
          <w:spacing w:val="-6"/>
          <w:sz w:val="21"/>
        </w:rPr>
        <w:t xml:space="preserve"> </w:t>
      </w:r>
      <w:r>
        <w:rPr>
          <w:color w:val="3E3938"/>
          <w:spacing w:val="-6"/>
          <w:w w:val="90"/>
          <w:sz w:val="21"/>
        </w:rPr>
        <w:t>de</w:t>
      </w:r>
      <w:r>
        <w:rPr>
          <w:color w:val="3E3938"/>
          <w:spacing w:val="-7"/>
          <w:sz w:val="21"/>
        </w:rPr>
        <w:t xml:space="preserve"> </w:t>
      </w:r>
      <w:r>
        <w:rPr>
          <w:color w:val="3E3938"/>
          <w:spacing w:val="-6"/>
          <w:w w:val="90"/>
          <w:sz w:val="21"/>
        </w:rPr>
        <w:t>scriere,</w:t>
      </w:r>
      <w:r>
        <w:rPr>
          <w:color w:val="3E3938"/>
          <w:spacing w:val="-8"/>
          <w:sz w:val="21"/>
        </w:rPr>
        <w:t xml:space="preserve"> </w:t>
      </w:r>
      <w:r>
        <w:rPr>
          <w:color w:val="3E3938"/>
          <w:spacing w:val="-6"/>
          <w:w w:val="90"/>
          <w:sz w:val="21"/>
        </w:rPr>
        <w:t>cercetare;</w:t>
      </w:r>
    </w:p>
    <w:p w14:paraId="1D590663" w14:textId="77777777" w:rsidR="00E50F00" w:rsidRDefault="00E50F00">
      <w:pPr>
        <w:pStyle w:val="ListParagraph"/>
        <w:rPr>
          <w:sz w:val="21"/>
        </w:rPr>
        <w:sectPr w:rsidR="00E50F00">
          <w:type w:val="continuous"/>
          <w:pgSz w:w="11910" w:h="16840"/>
          <w:pgMar w:top="660" w:right="283" w:bottom="760" w:left="708" w:header="0" w:footer="576" w:gutter="0"/>
          <w:cols w:num="2" w:space="708" w:equalWidth="0">
            <w:col w:w="2700" w:space="72"/>
            <w:col w:w="8147"/>
          </w:cols>
        </w:sectPr>
      </w:pPr>
    </w:p>
    <w:p w14:paraId="7B56CF6A" w14:textId="77777777" w:rsidR="00E50F00" w:rsidRDefault="00E50F00">
      <w:pPr>
        <w:pStyle w:val="BodyText"/>
        <w:rPr>
          <w:sz w:val="20"/>
        </w:rPr>
      </w:pPr>
    </w:p>
    <w:p w14:paraId="4C601257" w14:textId="77777777" w:rsidR="00E50F00" w:rsidRDefault="00E50F00">
      <w:pPr>
        <w:pStyle w:val="BodyText"/>
        <w:spacing w:before="35"/>
        <w:rPr>
          <w:sz w:val="20"/>
        </w:rPr>
      </w:pPr>
    </w:p>
    <w:p w14:paraId="1CAC5EC3" w14:textId="77777777" w:rsidR="00E50F00" w:rsidRDefault="00E50F00">
      <w:pPr>
        <w:pStyle w:val="BodyText"/>
        <w:rPr>
          <w:sz w:val="20"/>
        </w:rPr>
        <w:sectPr w:rsidR="00E50F00">
          <w:type w:val="continuous"/>
          <w:pgSz w:w="11910" w:h="16840"/>
          <w:pgMar w:top="660" w:right="283" w:bottom="760" w:left="708" w:header="0" w:footer="576" w:gutter="0"/>
          <w:cols w:space="708"/>
        </w:sectPr>
      </w:pPr>
    </w:p>
    <w:p w14:paraId="1BBC1970" w14:textId="77777777" w:rsidR="00E50F00" w:rsidRDefault="00E50F00">
      <w:pPr>
        <w:pStyle w:val="BodyText"/>
        <w:rPr>
          <w:sz w:val="20"/>
        </w:rPr>
      </w:pPr>
    </w:p>
    <w:p w14:paraId="1A2892D0" w14:textId="77777777" w:rsidR="00E50F00" w:rsidRDefault="00E50F00">
      <w:pPr>
        <w:pStyle w:val="BodyText"/>
        <w:rPr>
          <w:sz w:val="20"/>
        </w:rPr>
      </w:pPr>
    </w:p>
    <w:p w14:paraId="21950716" w14:textId="77777777" w:rsidR="00E50F00" w:rsidRDefault="00E50F00">
      <w:pPr>
        <w:pStyle w:val="BodyText"/>
        <w:rPr>
          <w:sz w:val="20"/>
        </w:rPr>
      </w:pPr>
    </w:p>
    <w:p w14:paraId="6D3DA271" w14:textId="77777777" w:rsidR="00E50F00" w:rsidRDefault="00E50F00">
      <w:pPr>
        <w:pStyle w:val="BodyText"/>
        <w:rPr>
          <w:sz w:val="20"/>
        </w:rPr>
      </w:pPr>
    </w:p>
    <w:p w14:paraId="708DC5E1" w14:textId="77777777" w:rsidR="00E50F00" w:rsidRDefault="00E50F00">
      <w:pPr>
        <w:pStyle w:val="BodyText"/>
        <w:spacing w:before="70"/>
        <w:rPr>
          <w:sz w:val="20"/>
        </w:rPr>
      </w:pPr>
    </w:p>
    <w:p w14:paraId="09ED3A42" w14:textId="77777777" w:rsidR="00E50F00" w:rsidRDefault="00156B55">
      <w:pPr>
        <w:ind w:left="141"/>
        <w:rPr>
          <w:sz w:val="20"/>
        </w:rPr>
      </w:pPr>
      <w:r>
        <w:rPr>
          <w:color w:val="365F91"/>
          <w:spacing w:val="-2"/>
          <w:w w:val="80"/>
          <w:sz w:val="20"/>
        </w:rPr>
        <w:t>Publicații</w:t>
      </w:r>
    </w:p>
    <w:p w14:paraId="6CE0B0A5" w14:textId="77777777" w:rsidR="00E50F00" w:rsidRDefault="00156B55">
      <w:pPr>
        <w:spacing w:before="94"/>
        <w:rPr>
          <w:sz w:val="18"/>
        </w:rPr>
      </w:pPr>
      <w:r>
        <w:br w:type="column"/>
      </w:r>
      <w:proofErr w:type="spellStart"/>
      <w:r>
        <w:rPr>
          <w:color w:val="0D4193"/>
          <w:spacing w:val="-4"/>
          <w:w w:val="85"/>
          <w:sz w:val="18"/>
        </w:rPr>
        <w:t>Competenţe</w:t>
      </w:r>
      <w:proofErr w:type="spellEnd"/>
      <w:r>
        <w:rPr>
          <w:color w:val="0D4193"/>
          <w:spacing w:val="2"/>
          <w:sz w:val="18"/>
        </w:rPr>
        <w:t xml:space="preserve"> </w:t>
      </w:r>
      <w:r>
        <w:rPr>
          <w:color w:val="0D4193"/>
          <w:spacing w:val="-4"/>
          <w:sz w:val="18"/>
        </w:rPr>
        <w:t>informatice</w:t>
      </w:r>
    </w:p>
    <w:p w14:paraId="02E58C67" w14:textId="77777777" w:rsidR="00E50F00" w:rsidRDefault="00156B55">
      <w:pPr>
        <w:pStyle w:val="ListParagraph"/>
        <w:numPr>
          <w:ilvl w:val="0"/>
          <w:numId w:val="1"/>
        </w:numPr>
        <w:tabs>
          <w:tab w:val="left" w:pos="253"/>
        </w:tabs>
        <w:spacing w:before="99"/>
        <w:ind w:left="253" w:hanging="112"/>
        <w:jc w:val="both"/>
        <w:rPr>
          <w:sz w:val="21"/>
        </w:rPr>
      </w:pPr>
      <w:r>
        <w:br w:type="column"/>
      </w:r>
      <w:proofErr w:type="spellStart"/>
      <w:r>
        <w:rPr>
          <w:color w:val="3E3938"/>
          <w:spacing w:val="-7"/>
          <w:sz w:val="21"/>
        </w:rPr>
        <w:t>word</w:t>
      </w:r>
      <w:proofErr w:type="spellEnd"/>
      <w:r>
        <w:rPr>
          <w:color w:val="3E3938"/>
          <w:spacing w:val="-7"/>
          <w:sz w:val="21"/>
        </w:rPr>
        <w:t xml:space="preserve">, </w:t>
      </w:r>
      <w:proofErr w:type="spellStart"/>
      <w:r>
        <w:rPr>
          <w:color w:val="3E3938"/>
          <w:spacing w:val="-2"/>
          <w:sz w:val="21"/>
        </w:rPr>
        <w:t>excel</w:t>
      </w:r>
      <w:proofErr w:type="spellEnd"/>
      <w:r>
        <w:rPr>
          <w:color w:val="3E3938"/>
          <w:spacing w:val="-2"/>
          <w:sz w:val="21"/>
        </w:rPr>
        <w:t>;</w:t>
      </w:r>
    </w:p>
    <w:p w14:paraId="3B47F29B" w14:textId="77777777" w:rsidR="00E50F00" w:rsidRDefault="00156B55">
      <w:pPr>
        <w:pStyle w:val="ListParagraph"/>
        <w:numPr>
          <w:ilvl w:val="0"/>
          <w:numId w:val="1"/>
        </w:numPr>
        <w:tabs>
          <w:tab w:val="left" w:pos="256"/>
        </w:tabs>
        <w:spacing w:before="83"/>
        <w:ind w:left="256" w:hanging="115"/>
        <w:jc w:val="both"/>
        <w:rPr>
          <w:sz w:val="21"/>
        </w:rPr>
      </w:pPr>
      <w:proofErr w:type="spellStart"/>
      <w:r>
        <w:rPr>
          <w:color w:val="3E3938"/>
          <w:spacing w:val="-6"/>
          <w:sz w:val="21"/>
        </w:rPr>
        <w:t>seo</w:t>
      </w:r>
      <w:proofErr w:type="spellEnd"/>
      <w:r>
        <w:rPr>
          <w:color w:val="3E3938"/>
          <w:spacing w:val="-6"/>
          <w:sz w:val="21"/>
        </w:rPr>
        <w:t>;</w:t>
      </w:r>
      <w:r>
        <w:rPr>
          <w:color w:val="3E3938"/>
          <w:spacing w:val="-10"/>
          <w:sz w:val="21"/>
        </w:rPr>
        <w:t xml:space="preserve"> </w:t>
      </w:r>
      <w:proofErr w:type="spellStart"/>
      <w:r>
        <w:rPr>
          <w:color w:val="3E3938"/>
          <w:spacing w:val="-2"/>
          <w:sz w:val="21"/>
        </w:rPr>
        <w:t>wordpress</w:t>
      </w:r>
      <w:proofErr w:type="spellEnd"/>
      <w:r>
        <w:rPr>
          <w:color w:val="3E3938"/>
          <w:spacing w:val="-2"/>
          <w:sz w:val="21"/>
        </w:rPr>
        <w:t>.</w:t>
      </w:r>
    </w:p>
    <w:p w14:paraId="5232FE13" w14:textId="77777777" w:rsidR="00E50F00" w:rsidRDefault="00E50F00">
      <w:pPr>
        <w:pStyle w:val="BodyText"/>
      </w:pPr>
    </w:p>
    <w:p w14:paraId="094A009D" w14:textId="77777777" w:rsidR="00E50F00" w:rsidRDefault="00E50F00">
      <w:pPr>
        <w:pStyle w:val="BodyText"/>
        <w:spacing w:before="137"/>
      </w:pPr>
    </w:p>
    <w:p w14:paraId="7706351D" w14:textId="77777777" w:rsidR="00E50F00" w:rsidRDefault="00156B55">
      <w:pPr>
        <w:pStyle w:val="BodyText"/>
        <w:ind w:left="141"/>
        <w:jc w:val="both"/>
      </w:pPr>
      <w:r>
        <w:rPr>
          <w:u w:val="single"/>
        </w:rPr>
        <w:t>Web</w:t>
      </w:r>
      <w:r>
        <w:rPr>
          <w:spacing w:val="-4"/>
          <w:u w:val="single"/>
        </w:rPr>
        <w:t xml:space="preserve"> </w:t>
      </w:r>
      <w:r>
        <w:rPr>
          <w:u w:val="single"/>
        </w:rPr>
        <w:t>of</w:t>
      </w:r>
      <w:r>
        <w:rPr>
          <w:spacing w:val="-3"/>
          <w:u w:val="single"/>
        </w:rPr>
        <w:t xml:space="preserve"> </w:t>
      </w:r>
      <w:proofErr w:type="spellStart"/>
      <w:r>
        <w:rPr>
          <w:spacing w:val="-2"/>
          <w:u w:val="single"/>
        </w:rPr>
        <w:t>Science</w:t>
      </w:r>
      <w:proofErr w:type="spellEnd"/>
    </w:p>
    <w:p w14:paraId="44308E93" w14:textId="77777777" w:rsidR="00E50F00" w:rsidRDefault="00156B55">
      <w:pPr>
        <w:pStyle w:val="BodyText"/>
        <w:tabs>
          <w:tab w:val="left" w:pos="2595"/>
          <w:tab w:val="left" w:pos="5205"/>
          <w:tab w:val="left" w:pos="6925"/>
        </w:tabs>
        <w:spacing w:before="1"/>
        <w:ind w:left="862" w:right="390"/>
        <w:jc w:val="both"/>
      </w:pPr>
      <w:proofErr w:type="spellStart"/>
      <w:r>
        <w:rPr>
          <w:rFonts w:ascii="Arial" w:hAnsi="Arial"/>
          <w:b/>
        </w:rPr>
        <w:t>Seucan</w:t>
      </w:r>
      <w:proofErr w:type="spellEnd"/>
      <w:r>
        <w:rPr>
          <w:rFonts w:ascii="Arial" w:hAnsi="Arial"/>
          <w:b/>
        </w:rPr>
        <w:t>, D. T</w:t>
      </w:r>
      <w:r>
        <w:t xml:space="preserve">., </w:t>
      </w:r>
      <w:proofErr w:type="spellStart"/>
      <w:r>
        <w:t>Szekely-Copîndean</w:t>
      </w:r>
      <w:proofErr w:type="spellEnd"/>
      <w:r>
        <w:t xml:space="preserve">, R. D., </w:t>
      </w:r>
      <w:proofErr w:type="spellStart"/>
      <w:r>
        <w:t>Ding</w:t>
      </w:r>
      <w:proofErr w:type="spellEnd"/>
      <w:r>
        <w:t xml:space="preserve">, X. P., &amp; </w:t>
      </w:r>
      <w:proofErr w:type="spellStart"/>
      <w:r>
        <w:t>Visu</w:t>
      </w:r>
      <w:proofErr w:type="spellEnd"/>
      <w:r>
        <w:t xml:space="preserve">-Petra, (2022).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take</w:t>
      </w:r>
      <w:proofErr w:type="spellEnd"/>
      <w:r>
        <w:t xml:space="preserve">: A </w:t>
      </w:r>
      <w:proofErr w:type="spellStart"/>
      <w:r>
        <w:t>microgenetic</w:t>
      </w:r>
      <w:proofErr w:type="spellEnd"/>
      <w:r>
        <w:t xml:space="preserve"> </w:t>
      </w:r>
      <w:proofErr w:type="spellStart"/>
      <w:r>
        <w:t>study</w:t>
      </w:r>
      <w:proofErr w:type="spellEnd"/>
      <w:r>
        <w:t xml:space="preserve"> of </w:t>
      </w:r>
      <w:proofErr w:type="spellStart"/>
      <w:r>
        <w:t>preschooler’s</w:t>
      </w:r>
      <w:proofErr w:type="spellEnd"/>
      <w:r>
        <w:t xml:space="preserve"> </w:t>
      </w:r>
      <w:proofErr w:type="spellStart"/>
      <w:r>
        <w:t>deceptive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prosocial </w:t>
      </w:r>
      <w:proofErr w:type="spellStart"/>
      <w:r>
        <w:t>behavior</w:t>
      </w:r>
      <w:proofErr w:type="spellEnd"/>
      <w:r>
        <w:t xml:space="preserve"> in </w:t>
      </w:r>
      <w:proofErr w:type="spellStart"/>
      <w:r>
        <w:t>relation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socio</w:t>
      </w:r>
      <w:proofErr w:type="spellEnd"/>
      <w:r>
        <w:t xml:space="preserve">-cognitive </w:t>
      </w:r>
      <w:proofErr w:type="spellStart"/>
      <w:r>
        <w:t>development</w:t>
      </w:r>
      <w:proofErr w:type="spellEnd"/>
      <w:r>
        <w:t xml:space="preserve">. </w:t>
      </w:r>
      <w:r>
        <w:rPr>
          <w:rFonts w:ascii="Arial" w:hAnsi="Arial"/>
          <w:i/>
          <w:spacing w:val="-4"/>
        </w:rPr>
        <w:t>Acta</w:t>
      </w:r>
      <w:r>
        <w:rPr>
          <w:rFonts w:ascii="Arial" w:hAnsi="Arial"/>
          <w:i/>
        </w:rPr>
        <w:tab/>
      </w:r>
      <w:proofErr w:type="spellStart"/>
      <w:r>
        <w:rPr>
          <w:rFonts w:ascii="Arial" w:hAnsi="Arial"/>
          <w:i/>
          <w:spacing w:val="-2"/>
        </w:rPr>
        <w:t>Psychologica</w:t>
      </w:r>
      <w:proofErr w:type="spellEnd"/>
      <w:r>
        <w:rPr>
          <w:rFonts w:ascii="Arial" w:hAnsi="Arial"/>
          <w:i/>
          <w:spacing w:val="-2"/>
        </w:rPr>
        <w:t>,</w:t>
      </w:r>
      <w:r>
        <w:rPr>
          <w:rFonts w:ascii="Arial" w:hAnsi="Arial"/>
          <w:i/>
        </w:rPr>
        <w:tab/>
      </w:r>
      <w:r>
        <w:rPr>
          <w:rFonts w:ascii="Arial" w:hAnsi="Arial"/>
          <w:i/>
          <w:spacing w:val="-4"/>
        </w:rPr>
        <w:t>230</w:t>
      </w:r>
      <w:r>
        <w:rPr>
          <w:spacing w:val="-4"/>
        </w:rPr>
        <w:t>,</w:t>
      </w:r>
      <w:r>
        <w:tab/>
      </w:r>
      <w:r>
        <w:rPr>
          <w:spacing w:val="-2"/>
        </w:rPr>
        <w:t xml:space="preserve">103714, </w:t>
      </w:r>
      <w:hyperlink r:id="rId13">
        <w:r>
          <w:rPr>
            <w:color w:val="1154CC"/>
            <w:spacing w:val="-2"/>
            <w:u w:val="single" w:color="1154CC"/>
          </w:rPr>
          <w:t>https://doi.org/10.1016/j.actpsy.2022.103714</w:t>
        </w:r>
      </w:hyperlink>
    </w:p>
    <w:p w14:paraId="15DA6CC1" w14:textId="77777777" w:rsidR="00E50F00" w:rsidRDefault="00156B55">
      <w:pPr>
        <w:pStyle w:val="BodyText"/>
        <w:ind w:left="862" w:right="389"/>
        <w:jc w:val="both"/>
        <w:rPr>
          <w:rFonts w:ascii="Arial" w:hAnsi="Arial"/>
          <w:i/>
        </w:rPr>
      </w:pPr>
      <w:proofErr w:type="spellStart"/>
      <w:r>
        <w:rPr>
          <w:rFonts w:ascii="Arial" w:hAnsi="Arial"/>
          <w:b/>
        </w:rPr>
        <w:t>Seucan</w:t>
      </w:r>
      <w:proofErr w:type="spellEnd"/>
      <w:r>
        <w:rPr>
          <w:rFonts w:ascii="Arial" w:hAnsi="Arial"/>
          <w:b/>
        </w:rPr>
        <w:t>, D. T</w:t>
      </w:r>
      <w:r>
        <w:t xml:space="preserve">., </w:t>
      </w:r>
      <w:proofErr w:type="spellStart"/>
      <w:r>
        <w:t>Szekely-Copîndean</w:t>
      </w:r>
      <w:proofErr w:type="spellEnd"/>
      <w:r>
        <w:t xml:space="preserve">, R. D., &amp; </w:t>
      </w:r>
      <w:proofErr w:type="spellStart"/>
      <w:r>
        <w:t>Visu</w:t>
      </w:r>
      <w:proofErr w:type="spellEnd"/>
      <w:r>
        <w:t>-Petra, L. (</w:t>
      </w:r>
      <w:proofErr w:type="spellStart"/>
      <w:r>
        <w:t>under</w:t>
      </w:r>
      <w:proofErr w:type="spellEnd"/>
      <w:r>
        <w:t xml:space="preserve"> </w:t>
      </w:r>
      <w:proofErr w:type="spellStart"/>
      <w:r>
        <w:t>revision</w:t>
      </w:r>
      <w:proofErr w:type="spellEnd"/>
      <w:r>
        <w:t xml:space="preserve">). </w:t>
      </w:r>
      <w:proofErr w:type="spellStart"/>
      <w:r>
        <w:t>Preschoolers</w:t>
      </w:r>
      <w:proofErr w:type="spellEnd"/>
      <w:r>
        <w:t xml:space="preserve">’ moral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punishment</w:t>
      </w:r>
      <w:proofErr w:type="spellEnd"/>
      <w:r>
        <w:t xml:space="preserve"> </w:t>
      </w:r>
      <w:proofErr w:type="spellStart"/>
      <w:r>
        <w:t>judgments</w:t>
      </w:r>
      <w:proofErr w:type="spellEnd"/>
      <w:r>
        <w:t xml:space="preserve"> </w:t>
      </w:r>
      <w:proofErr w:type="spellStart"/>
      <w:r>
        <w:t>rely</w:t>
      </w:r>
      <w:proofErr w:type="spellEnd"/>
      <w:r>
        <w:t xml:space="preserve"> on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understanding</w:t>
      </w:r>
      <w:proofErr w:type="spellEnd"/>
      <w:r>
        <w:t xml:space="preserve"> of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minds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emotions</w:t>
      </w:r>
      <w:proofErr w:type="spellEnd"/>
      <w:r>
        <w:t xml:space="preserve">. </w:t>
      </w:r>
      <w:r>
        <w:rPr>
          <w:rFonts w:ascii="Arial" w:hAnsi="Arial"/>
          <w:i/>
        </w:rPr>
        <w:t xml:space="preserve">Social </w:t>
      </w:r>
      <w:proofErr w:type="spellStart"/>
      <w:r>
        <w:rPr>
          <w:rFonts w:ascii="Arial" w:hAnsi="Arial"/>
          <w:i/>
        </w:rPr>
        <w:t>Development</w:t>
      </w:r>
      <w:proofErr w:type="spellEnd"/>
      <w:r>
        <w:rPr>
          <w:rFonts w:ascii="Arial" w:hAnsi="Arial"/>
          <w:i/>
        </w:rPr>
        <w:t>.</w:t>
      </w:r>
    </w:p>
    <w:p w14:paraId="778AE94C" w14:textId="77777777" w:rsidR="00E50F00" w:rsidRDefault="00156B55">
      <w:pPr>
        <w:ind w:left="862" w:right="391"/>
        <w:jc w:val="both"/>
        <w:rPr>
          <w:sz w:val="21"/>
        </w:rPr>
      </w:pPr>
      <w:r>
        <w:rPr>
          <w:sz w:val="21"/>
        </w:rPr>
        <w:t xml:space="preserve">Moldovan, M., </w:t>
      </w:r>
      <w:proofErr w:type="spellStart"/>
      <w:r>
        <w:rPr>
          <w:rFonts w:ascii="Arial"/>
          <w:b/>
          <w:sz w:val="21"/>
        </w:rPr>
        <w:t>Seucan</w:t>
      </w:r>
      <w:proofErr w:type="spellEnd"/>
      <w:r>
        <w:rPr>
          <w:rFonts w:ascii="Arial"/>
          <w:b/>
          <w:sz w:val="21"/>
        </w:rPr>
        <w:t>, D. T.</w:t>
      </w:r>
      <w:r>
        <w:rPr>
          <w:sz w:val="21"/>
        </w:rPr>
        <w:t xml:space="preserve">, &amp; </w:t>
      </w:r>
      <w:proofErr w:type="spellStart"/>
      <w:r>
        <w:rPr>
          <w:sz w:val="21"/>
        </w:rPr>
        <w:t>Visu</w:t>
      </w:r>
      <w:proofErr w:type="spellEnd"/>
      <w:r>
        <w:rPr>
          <w:sz w:val="21"/>
        </w:rPr>
        <w:t xml:space="preserve">-Petra, L. (2020). Pre- </w:t>
      </w:r>
      <w:proofErr w:type="spellStart"/>
      <w:r>
        <w:rPr>
          <w:sz w:val="21"/>
        </w:rPr>
        <w:t>and</w:t>
      </w:r>
      <w:proofErr w:type="spellEnd"/>
      <w:r>
        <w:rPr>
          <w:sz w:val="21"/>
        </w:rPr>
        <w:t xml:space="preserve"> post- </w:t>
      </w:r>
      <w:proofErr w:type="spellStart"/>
      <w:r>
        <w:rPr>
          <w:sz w:val="21"/>
        </w:rPr>
        <w:t>theory</w:t>
      </w:r>
      <w:proofErr w:type="spellEnd"/>
      <w:r>
        <w:rPr>
          <w:sz w:val="21"/>
        </w:rPr>
        <w:t xml:space="preserve"> of </w:t>
      </w:r>
      <w:proofErr w:type="spellStart"/>
      <w:r>
        <w:rPr>
          <w:sz w:val="21"/>
        </w:rPr>
        <w:t>mind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and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deception</w:t>
      </w:r>
      <w:proofErr w:type="spellEnd"/>
      <w:r>
        <w:rPr>
          <w:sz w:val="21"/>
        </w:rPr>
        <w:t xml:space="preserve">: </w:t>
      </w:r>
      <w:proofErr w:type="spellStart"/>
      <w:r>
        <w:rPr>
          <w:sz w:val="21"/>
        </w:rPr>
        <w:t>Commentary</w:t>
      </w:r>
      <w:proofErr w:type="spellEnd"/>
      <w:r>
        <w:rPr>
          <w:sz w:val="21"/>
        </w:rPr>
        <w:t xml:space="preserve"> on </w:t>
      </w:r>
      <w:proofErr w:type="spellStart"/>
      <w:r>
        <w:rPr>
          <w:sz w:val="21"/>
        </w:rPr>
        <w:t>Walczyk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and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Fargerson</w:t>
      </w:r>
      <w:proofErr w:type="spellEnd"/>
      <w:r>
        <w:rPr>
          <w:sz w:val="21"/>
        </w:rPr>
        <w:t xml:space="preserve"> (2019).</w:t>
      </w:r>
      <w:r>
        <w:rPr>
          <w:spacing w:val="69"/>
          <w:w w:val="150"/>
          <w:sz w:val="21"/>
        </w:rPr>
        <w:t xml:space="preserve">   </w:t>
      </w:r>
      <w:r>
        <w:rPr>
          <w:rFonts w:ascii="Arial"/>
          <w:i/>
          <w:sz w:val="21"/>
        </w:rPr>
        <w:t>New</w:t>
      </w:r>
      <w:r>
        <w:rPr>
          <w:rFonts w:ascii="Arial"/>
          <w:i/>
          <w:spacing w:val="71"/>
          <w:w w:val="150"/>
          <w:sz w:val="21"/>
        </w:rPr>
        <w:t xml:space="preserve">   </w:t>
      </w:r>
      <w:proofErr w:type="spellStart"/>
      <w:r>
        <w:rPr>
          <w:rFonts w:ascii="Arial"/>
          <w:i/>
          <w:sz w:val="21"/>
        </w:rPr>
        <w:t>Ideas</w:t>
      </w:r>
      <w:proofErr w:type="spellEnd"/>
      <w:r>
        <w:rPr>
          <w:rFonts w:ascii="Arial"/>
          <w:i/>
          <w:spacing w:val="70"/>
          <w:w w:val="150"/>
          <w:sz w:val="21"/>
        </w:rPr>
        <w:t xml:space="preserve">   </w:t>
      </w:r>
      <w:r>
        <w:rPr>
          <w:rFonts w:ascii="Arial"/>
          <w:i/>
          <w:sz w:val="21"/>
        </w:rPr>
        <w:t>in</w:t>
      </w:r>
      <w:r>
        <w:rPr>
          <w:rFonts w:ascii="Arial"/>
          <w:i/>
          <w:spacing w:val="71"/>
          <w:w w:val="150"/>
          <w:sz w:val="21"/>
        </w:rPr>
        <w:t xml:space="preserve">   </w:t>
      </w:r>
      <w:proofErr w:type="spellStart"/>
      <w:r>
        <w:rPr>
          <w:rFonts w:ascii="Arial"/>
          <w:i/>
          <w:sz w:val="21"/>
        </w:rPr>
        <w:t>Psychology</w:t>
      </w:r>
      <w:proofErr w:type="spellEnd"/>
      <w:r>
        <w:rPr>
          <w:rFonts w:ascii="Arial"/>
          <w:i/>
          <w:sz w:val="21"/>
        </w:rPr>
        <w:t>,</w:t>
      </w:r>
      <w:r>
        <w:rPr>
          <w:rFonts w:ascii="Arial"/>
          <w:i/>
          <w:spacing w:val="69"/>
          <w:w w:val="150"/>
          <w:sz w:val="21"/>
        </w:rPr>
        <w:t xml:space="preserve">   </w:t>
      </w:r>
      <w:r>
        <w:rPr>
          <w:rFonts w:ascii="Arial"/>
          <w:i/>
          <w:sz w:val="21"/>
        </w:rPr>
        <w:t>56</w:t>
      </w:r>
      <w:r>
        <w:rPr>
          <w:sz w:val="21"/>
        </w:rPr>
        <w:t>,</w:t>
      </w:r>
      <w:r>
        <w:rPr>
          <w:spacing w:val="70"/>
          <w:w w:val="150"/>
          <w:sz w:val="21"/>
        </w:rPr>
        <w:t xml:space="preserve">   </w:t>
      </w:r>
      <w:r>
        <w:rPr>
          <w:spacing w:val="-2"/>
          <w:sz w:val="21"/>
        </w:rPr>
        <w:t>100754.</w:t>
      </w:r>
    </w:p>
    <w:p w14:paraId="272509DD" w14:textId="77777777" w:rsidR="00E50F00" w:rsidRDefault="00156B55">
      <w:pPr>
        <w:pStyle w:val="BodyText"/>
        <w:spacing w:before="1"/>
        <w:ind w:left="862"/>
      </w:pPr>
      <w:hyperlink r:id="rId14">
        <w:r>
          <w:rPr>
            <w:color w:val="1154CC"/>
            <w:spacing w:val="-2"/>
            <w:u w:val="single" w:color="1154CC"/>
          </w:rPr>
          <w:t>https://doi.org/10.1016/j.newideapsych.2019.100754</w:t>
        </w:r>
      </w:hyperlink>
    </w:p>
    <w:p w14:paraId="52F8237F" w14:textId="77777777" w:rsidR="00E50F00" w:rsidRDefault="00E50F00">
      <w:pPr>
        <w:pStyle w:val="BodyText"/>
        <w:sectPr w:rsidR="00E50F00">
          <w:type w:val="continuous"/>
          <w:pgSz w:w="11910" w:h="16840"/>
          <w:pgMar w:top="660" w:right="283" w:bottom="760" w:left="708" w:header="0" w:footer="576" w:gutter="0"/>
          <w:cols w:num="3" w:space="708" w:equalWidth="0">
            <w:col w:w="887" w:space="28"/>
            <w:col w:w="1823" w:space="97"/>
            <w:col w:w="8084"/>
          </w:cols>
        </w:sectPr>
      </w:pPr>
    </w:p>
    <w:p w14:paraId="1476B287" w14:textId="77777777" w:rsidR="00E50F00" w:rsidRDefault="00E50F00">
      <w:pPr>
        <w:pStyle w:val="BodyText"/>
        <w:spacing w:before="6"/>
        <w:rPr>
          <w:sz w:val="12"/>
        </w:rPr>
      </w:pPr>
    </w:p>
    <w:p w14:paraId="28ABB465" w14:textId="77777777" w:rsidR="00E50F00" w:rsidRDefault="00E50F00">
      <w:pPr>
        <w:pStyle w:val="BodyText"/>
        <w:rPr>
          <w:sz w:val="12"/>
        </w:rPr>
        <w:sectPr w:rsidR="00E50F00">
          <w:type w:val="continuous"/>
          <w:pgSz w:w="11910" w:h="16840"/>
          <w:pgMar w:top="660" w:right="283" w:bottom="760" w:left="708" w:header="0" w:footer="576" w:gutter="0"/>
          <w:cols w:space="708"/>
        </w:sectPr>
      </w:pPr>
    </w:p>
    <w:p w14:paraId="5E3447E1" w14:textId="77777777" w:rsidR="00E50F00" w:rsidRDefault="00156B55">
      <w:pPr>
        <w:pStyle w:val="BodyText"/>
        <w:spacing w:before="94"/>
        <w:jc w:val="right"/>
      </w:pPr>
      <w:proofErr w:type="spellStart"/>
      <w:r>
        <w:rPr>
          <w:spacing w:val="-2"/>
          <w:u w:val="single"/>
        </w:rPr>
        <w:t>Scopus</w:t>
      </w:r>
      <w:proofErr w:type="spellEnd"/>
    </w:p>
    <w:p w14:paraId="16B65DA1" w14:textId="77777777" w:rsidR="00E50F00" w:rsidRDefault="00156B55">
      <w:pPr>
        <w:spacing w:before="95"/>
        <w:rPr>
          <w:sz w:val="21"/>
        </w:rPr>
      </w:pPr>
      <w:r>
        <w:br w:type="column"/>
      </w:r>
    </w:p>
    <w:p w14:paraId="6D32A9A0" w14:textId="153DE552" w:rsidR="00E50F00" w:rsidRDefault="007C15C8">
      <w:pPr>
        <w:ind w:right="391"/>
        <w:jc w:val="both"/>
        <w:rPr>
          <w:sz w:val="21"/>
        </w:rPr>
      </w:pPr>
      <w:r>
        <w:rPr>
          <w:noProof/>
          <w:sz w:val="21"/>
        </w:rPr>
        <mc:AlternateContent>
          <mc:Choice Requires="wpg">
            <w:drawing>
              <wp:anchor distT="0" distB="0" distL="114300" distR="114300" simplePos="0" relativeHeight="487329280" behindDoc="1" locked="0" layoutInCell="1" allowOverlap="1" wp14:anchorId="17C0867F" wp14:editId="1A71A7C5">
                <wp:simplePos x="0" y="0"/>
                <wp:positionH relativeFrom="page">
                  <wp:posOffset>6162675</wp:posOffset>
                </wp:positionH>
                <wp:positionV relativeFrom="paragraph">
                  <wp:posOffset>445770</wp:posOffset>
                </wp:positionV>
                <wp:extent cx="967740" cy="9525"/>
                <wp:effectExtent l="0" t="0" r="0" b="0"/>
                <wp:wrapNone/>
                <wp:docPr id="9" name="docshapegroup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7740" cy="9525"/>
                          <a:chOff x="9705" y="702"/>
                          <a:chExt cx="1524" cy="15"/>
                        </a:xfrm>
                      </wpg:grpSpPr>
                      <wps:wsp>
                        <wps:cNvPr id="14" name="docshape6"/>
                        <wps:cNvSpPr>
                          <a:spLocks noChangeArrowheads="1"/>
                        </wps:cNvSpPr>
                        <wps:spPr bwMode="auto">
                          <a:xfrm>
                            <a:off x="9705" y="701"/>
                            <a:ext cx="591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docshape7"/>
                        <wps:cNvSpPr>
                          <a:spLocks noChangeArrowheads="1"/>
                        </wps:cNvSpPr>
                        <wps:spPr bwMode="auto">
                          <a:xfrm>
                            <a:off x="10295" y="701"/>
                            <a:ext cx="934" cy="15"/>
                          </a:xfrm>
                          <a:prstGeom prst="rect">
                            <a:avLst/>
                          </a:prstGeom>
                          <a:solidFill>
                            <a:srgbClr val="1154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7615C5" id="docshapegroup5" o:spid="_x0000_s1026" style="position:absolute;margin-left:485.25pt;margin-top:35.1pt;width:76.2pt;height:.75pt;z-index:-15987200;mso-position-horizontal-relative:page" coordorigin="9705,702" coordsize="1524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qN2kAIAAHwHAAAOAAAAZHJzL2Uyb0RvYy54bWzcVdtu2zAMfR+wfxD0vvqyuJmNOkWRrsWA&#10;XQp0+wBFli+YLWqUEqf7+lFy2qRZgQEt0If5wRBNijo8PJTPzrdDzzYKbQe65MlJzJnSEqpONyX/&#10;8f3q3QfOrBO6Ej1oVfI7Zfn54u2bs9EUKoUW+kohoyTaFqMpeeucKaLIylYNwp6AUZqcNeAgHJnY&#10;RBWKkbIPfZTG8Wk0AlYGQSpr6evl5OSLkL+ulXTf6toqx/qSEzYX3hjeK/+OFmeiaFCYtpM7GOIZ&#10;KAbRaTr0IdWlcIKtsfsr1dBJBAu1O5EwRFDXnVShBqomiY+quUZYm1BLU4yNeaCJqD3i6dlp5dfN&#10;DbKuKnnOmRYDtagCaVthVONPzzxDo2kKCrxGc2tucCqTlp9B/rTkjo793m6mYLYav0BFWcXaQWBo&#10;W+PgU1DtbBsacffQCLV1TNLH/HQ+n1G7JLnyLA0gRCFb6qXfk8/jjDPyzeN06qBsP+62Jlk6mzYm&#10;YVskiunEgHKHypdEerN7Su3LKL31hIVOWc/UjtKEkDzm9HSiMwTdc2knIpmGZSt0oy4QYWyVqAhT&#10;4uMJ+cEGb1hqwz+ZPWAppBHFPb1ZnjxJkSgMWnetYGB+UXKk+QlNE5vP1nko+xDfQwt9V111fR8M&#10;bFbLHtlG+FkLT0B/FNZrH6zBb5sy+i+hRl/W1JoVVHdUIsI0sHTB0KIF/M3ZSMNacvtrLVBx1n/S&#10;RFOezLxcXDBm2TwlAw89q0OP0JJSldxxNi2XbroR1ga7pqWTklC0hgsSbd2Fwj3tE6odWFLPa8mI&#10;xP5YRvNXlFESp/n9tB3pKH//9KjtRfJiHSVJNlsu/3sdhcuJrvgwYbvfkf+HHNpBd/uf5uIPAAAA&#10;//8DAFBLAwQUAAYACAAAACEAAgVo7uEAAAAKAQAADwAAAGRycy9kb3ducmV2LnhtbEyPwU7DMAyG&#10;70i8Q2QkbixJ0SgrTadpAk4TEhvStJvXeG21JqmarO3enuwER9uffn9/vpxMywbqfeOsAjkTwMiW&#10;Tje2UvCz+3h6BeYDWo2ts6TgSh6Wxf1djpl2o/2mYRsqFkOsz1BBHUKXce7Lmgz6mevIxtvJ9QZD&#10;HPuK6x7HGG5angjxwg02Nn6osaN1TeV5ezEKPkccV8/yfdicT+vrYTf/2m8kKfX4MK3egAWawh8M&#10;N/2oDkV0OrqL1Z61ChapmEdUQSoSYDdAJskC2DFuZAq8yPn/CsUvAAAA//8DAFBLAQItABQABgAI&#10;AAAAIQC2gziS/gAAAOEBAAATAAAAAAAAAAAAAAAAAAAAAABbQ29udGVudF9UeXBlc10ueG1sUEsB&#10;Ai0AFAAGAAgAAAAhADj9If/WAAAAlAEAAAsAAAAAAAAAAAAAAAAALwEAAF9yZWxzLy5yZWxzUEsB&#10;Ai0AFAAGAAgAAAAhAHlKo3aQAgAAfAcAAA4AAAAAAAAAAAAAAAAALgIAAGRycy9lMm9Eb2MueG1s&#10;UEsBAi0AFAAGAAgAAAAhAAIFaO7hAAAACgEAAA8AAAAAAAAAAAAAAAAA6gQAAGRycy9kb3ducmV2&#10;LnhtbFBLBQYAAAAABAAEAPMAAAD4BQAAAAA=&#10;">
                <v:rect id="docshape6" o:spid="_x0000_s1027" style="position:absolute;left:9705;top:701;width:591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ChhwwAAANsAAAAPAAAAZHJzL2Rvd25yZXYueG1sRE9La8JA&#10;EL4X/A/LFLzVTcWKjdmICkIvhfo41NuYHZNgdjbubjX6691Cobf5+J6TzTrTiAs5X1tW8DpIQBAX&#10;VtdcKthtVy8TED4ga2wsk4IbeZjlvacMU22vvKbLJpQihrBPUUEVQptK6YuKDPqBbYkjd7TOYIjQ&#10;lVI7vMZw08hhkoylwZpjQ4UtLSsqTpsfo2DxPlmcv0b8eV8f9rT/Ppzehi5Rqv/czacgAnXhX/zn&#10;/tBx/gh+f4kHyPwBAAD//wMAUEsBAi0AFAAGAAgAAAAhANvh9svuAAAAhQEAABMAAAAAAAAAAAAA&#10;AAAAAAAAAFtDb250ZW50X1R5cGVzXS54bWxQSwECLQAUAAYACAAAACEAWvQsW78AAAAVAQAACwAA&#10;AAAAAAAAAAAAAAAfAQAAX3JlbHMvLnJlbHNQSwECLQAUAAYACAAAACEA1pQoYcMAAADbAAAADwAA&#10;AAAAAAAAAAAAAAAHAgAAZHJzL2Rvd25yZXYueG1sUEsFBgAAAAADAAMAtwAAAPcCAAAAAA==&#10;" fillcolor="black" stroked="f"/>
                <v:rect id="docshape7" o:spid="_x0000_s1028" style="position:absolute;left:10295;top:701;width:934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7m+cwAAAANsAAAAPAAAAZHJzL2Rvd25yZXYueG1sRE9Li8Iw&#10;EL4v7H8Is+ClaKKwUqpRRBA8eNEVvI7N9IHNpCRR6783Cwt7m4/vOcv1YDvxIB9axxqmEwWCuHSm&#10;5VrD+Wc3zkGEiGywc0waXhRgvfr8WGJh3JOP9DjFWqQQDgVqaGLsCylD2ZDFMHE9ceIq5y3GBH0t&#10;jcdnCrednCk1lxZbTg0N9rRtqLyd7lbDwd+HKrN5Vl2uuzxTN0XH+Vnr0dewWYCINMR/8Z97b9L8&#10;b/j9JR0gV28AAAD//wMAUEsBAi0AFAAGAAgAAAAhANvh9svuAAAAhQEAABMAAAAAAAAAAAAAAAAA&#10;AAAAAFtDb250ZW50X1R5cGVzXS54bWxQSwECLQAUAAYACAAAACEAWvQsW78AAAAVAQAACwAAAAAA&#10;AAAAAAAAAAAfAQAAX3JlbHMvLnJlbHNQSwECLQAUAAYACAAAACEA1e5vnMAAAADbAAAADwAAAAAA&#10;AAAAAAAAAAAHAgAAZHJzL2Rvd25yZXYueG1sUEsFBgAAAAADAAMAtwAAAPQCAAAAAA==&#10;" fillcolor="#1154cc" stroked="f"/>
                <w10:wrap anchorx="page"/>
              </v:group>
            </w:pict>
          </mc:Fallback>
        </mc:AlternateContent>
      </w:r>
      <w:proofErr w:type="spellStart"/>
      <w:r w:rsidR="00156B55">
        <w:rPr>
          <w:rFonts w:ascii="Arial" w:hAnsi="Arial"/>
          <w:b/>
          <w:sz w:val="21"/>
        </w:rPr>
        <w:t>Seucan</w:t>
      </w:r>
      <w:proofErr w:type="spellEnd"/>
      <w:r w:rsidR="00156B55">
        <w:rPr>
          <w:rFonts w:ascii="Arial" w:hAnsi="Arial"/>
          <w:b/>
          <w:sz w:val="21"/>
        </w:rPr>
        <w:t>, D. T</w:t>
      </w:r>
      <w:r w:rsidR="00156B55">
        <w:rPr>
          <w:sz w:val="21"/>
        </w:rPr>
        <w:t xml:space="preserve">., &amp; </w:t>
      </w:r>
      <w:proofErr w:type="spellStart"/>
      <w:r w:rsidR="00156B55">
        <w:rPr>
          <w:sz w:val="21"/>
        </w:rPr>
        <w:t>Visu</w:t>
      </w:r>
      <w:proofErr w:type="spellEnd"/>
      <w:r w:rsidR="00156B55">
        <w:rPr>
          <w:sz w:val="21"/>
        </w:rPr>
        <w:t xml:space="preserve">-Petra, L., (2023). The </w:t>
      </w:r>
      <w:proofErr w:type="spellStart"/>
      <w:r w:rsidR="00156B55">
        <w:rPr>
          <w:sz w:val="21"/>
        </w:rPr>
        <w:t>relationship</w:t>
      </w:r>
      <w:proofErr w:type="spellEnd"/>
      <w:r w:rsidR="00156B55">
        <w:rPr>
          <w:sz w:val="21"/>
        </w:rPr>
        <w:t xml:space="preserve"> </w:t>
      </w:r>
      <w:proofErr w:type="spellStart"/>
      <w:r w:rsidR="00156B55">
        <w:rPr>
          <w:sz w:val="21"/>
        </w:rPr>
        <w:t>between</w:t>
      </w:r>
      <w:proofErr w:type="spellEnd"/>
      <w:r w:rsidR="00156B55">
        <w:rPr>
          <w:sz w:val="21"/>
        </w:rPr>
        <w:t xml:space="preserve"> </w:t>
      </w:r>
      <w:proofErr w:type="spellStart"/>
      <w:r w:rsidR="00156B55">
        <w:rPr>
          <w:sz w:val="21"/>
        </w:rPr>
        <w:t>theory</w:t>
      </w:r>
      <w:proofErr w:type="spellEnd"/>
      <w:r w:rsidR="00156B55">
        <w:rPr>
          <w:sz w:val="21"/>
        </w:rPr>
        <w:t xml:space="preserve"> of </w:t>
      </w:r>
      <w:proofErr w:type="spellStart"/>
      <w:r w:rsidR="00156B55">
        <w:rPr>
          <w:sz w:val="21"/>
        </w:rPr>
        <w:t>mind</w:t>
      </w:r>
      <w:proofErr w:type="spellEnd"/>
      <w:r w:rsidR="00156B55">
        <w:rPr>
          <w:sz w:val="21"/>
        </w:rPr>
        <w:t xml:space="preserve"> </w:t>
      </w:r>
      <w:proofErr w:type="spellStart"/>
      <w:r w:rsidR="00156B55">
        <w:rPr>
          <w:sz w:val="21"/>
        </w:rPr>
        <w:t>and</w:t>
      </w:r>
      <w:proofErr w:type="spellEnd"/>
      <w:r w:rsidR="00156B55">
        <w:rPr>
          <w:sz w:val="21"/>
        </w:rPr>
        <w:t xml:space="preserve"> </w:t>
      </w:r>
      <w:proofErr w:type="spellStart"/>
      <w:r w:rsidR="00156B55">
        <w:rPr>
          <w:sz w:val="21"/>
        </w:rPr>
        <w:t>children’s</w:t>
      </w:r>
      <w:proofErr w:type="spellEnd"/>
      <w:r w:rsidR="00156B55">
        <w:rPr>
          <w:sz w:val="21"/>
        </w:rPr>
        <w:t xml:space="preserve"> moral </w:t>
      </w:r>
      <w:proofErr w:type="spellStart"/>
      <w:r w:rsidR="00156B55">
        <w:rPr>
          <w:sz w:val="21"/>
        </w:rPr>
        <w:t>judgment</w:t>
      </w:r>
      <w:proofErr w:type="spellEnd"/>
      <w:r w:rsidR="00156B55">
        <w:rPr>
          <w:sz w:val="21"/>
        </w:rPr>
        <w:t xml:space="preserve">: A </w:t>
      </w:r>
      <w:proofErr w:type="spellStart"/>
      <w:r w:rsidR="00156B55">
        <w:rPr>
          <w:sz w:val="21"/>
        </w:rPr>
        <w:t>scoping</w:t>
      </w:r>
      <w:proofErr w:type="spellEnd"/>
      <w:r w:rsidR="00156B55">
        <w:rPr>
          <w:sz w:val="21"/>
        </w:rPr>
        <w:t xml:space="preserve"> </w:t>
      </w:r>
      <w:proofErr w:type="spellStart"/>
      <w:r w:rsidR="00156B55">
        <w:rPr>
          <w:sz w:val="21"/>
        </w:rPr>
        <w:t>review</w:t>
      </w:r>
      <w:proofErr w:type="spellEnd"/>
      <w:r w:rsidR="00156B55">
        <w:rPr>
          <w:sz w:val="21"/>
        </w:rPr>
        <w:t xml:space="preserve">. </w:t>
      </w:r>
      <w:r w:rsidR="00156B55">
        <w:rPr>
          <w:rFonts w:ascii="Arial" w:hAnsi="Arial"/>
          <w:i/>
          <w:sz w:val="21"/>
        </w:rPr>
        <w:t xml:space="preserve">Studia </w:t>
      </w:r>
      <w:proofErr w:type="spellStart"/>
      <w:r w:rsidR="00156B55">
        <w:rPr>
          <w:rFonts w:ascii="Arial" w:hAnsi="Arial"/>
          <w:i/>
          <w:sz w:val="21"/>
        </w:rPr>
        <w:t>Psychologia-Paedagogia</w:t>
      </w:r>
      <w:proofErr w:type="spellEnd"/>
      <w:r w:rsidR="00156B55">
        <w:rPr>
          <w:rFonts w:ascii="Arial" w:hAnsi="Arial"/>
          <w:i/>
          <w:sz w:val="21"/>
        </w:rPr>
        <w:t>, 1</w:t>
      </w:r>
      <w:r w:rsidR="00156B55">
        <w:rPr>
          <w:sz w:val="21"/>
        </w:rPr>
        <w:t>, LXVIII, doi</w:t>
      </w:r>
      <w:hyperlink r:id="rId15">
        <w:r w:rsidR="00156B55">
          <w:rPr>
            <w:sz w:val="21"/>
          </w:rPr>
          <w:t xml:space="preserve">: </w:t>
        </w:r>
        <w:r w:rsidR="00156B55">
          <w:rPr>
            <w:color w:val="1154CC"/>
            <w:sz w:val="21"/>
          </w:rPr>
          <w:t>10.24193/</w:t>
        </w:r>
      </w:hyperlink>
      <w:r w:rsidR="00156B55">
        <w:rPr>
          <w:color w:val="1154CC"/>
          <w:spacing w:val="40"/>
          <w:sz w:val="21"/>
        </w:rPr>
        <w:t xml:space="preserve"> </w:t>
      </w:r>
      <w:hyperlink r:id="rId16">
        <w:r w:rsidR="00156B55">
          <w:rPr>
            <w:color w:val="1154CC"/>
            <w:spacing w:val="-2"/>
            <w:sz w:val="21"/>
            <w:u w:val="single" w:color="1154CC"/>
          </w:rPr>
          <w:t>subbpsyped.2023.1.02</w:t>
        </w:r>
      </w:hyperlink>
    </w:p>
    <w:p w14:paraId="4BA24B8C" w14:textId="77777777" w:rsidR="00E50F00" w:rsidRDefault="00E50F00">
      <w:pPr>
        <w:jc w:val="both"/>
        <w:rPr>
          <w:sz w:val="21"/>
        </w:rPr>
        <w:sectPr w:rsidR="00E50F00">
          <w:type w:val="continuous"/>
          <w:pgSz w:w="11910" w:h="16840"/>
          <w:pgMar w:top="660" w:right="283" w:bottom="760" w:left="708" w:header="0" w:footer="576" w:gutter="0"/>
          <w:cols w:num="2" w:space="708" w:equalWidth="0">
            <w:col w:w="3679" w:space="18"/>
            <w:col w:w="7222"/>
          </w:cols>
        </w:sectPr>
      </w:pPr>
    </w:p>
    <w:p w14:paraId="2C390D68" w14:textId="77777777" w:rsidR="00E50F00" w:rsidRDefault="00156B55">
      <w:pPr>
        <w:pStyle w:val="BodyText"/>
        <w:spacing w:before="239"/>
        <w:ind w:left="2976"/>
        <w:jc w:val="both"/>
      </w:pPr>
      <w:r>
        <w:rPr>
          <w:u w:val="single"/>
        </w:rPr>
        <w:t>Alte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publicații</w:t>
      </w:r>
    </w:p>
    <w:p w14:paraId="23C41691" w14:textId="77777777" w:rsidR="00E50F00" w:rsidRDefault="00156B55">
      <w:pPr>
        <w:spacing w:before="1"/>
        <w:ind w:left="3697" w:right="391"/>
        <w:jc w:val="both"/>
        <w:rPr>
          <w:sz w:val="21"/>
        </w:rPr>
      </w:pPr>
      <w:proofErr w:type="spellStart"/>
      <w:r>
        <w:rPr>
          <w:sz w:val="21"/>
        </w:rPr>
        <w:t>Visu</w:t>
      </w:r>
      <w:proofErr w:type="spellEnd"/>
      <w:r>
        <w:rPr>
          <w:sz w:val="21"/>
        </w:rPr>
        <w:t>-Petra,</w:t>
      </w:r>
      <w:r>
        <w:rPr>
          <w:spacing w:val="-12"/>
          <w:sz w:val="21"/>
        </w:rPr>
        <w:t xml:space="preserve"> </w:t>
      </w:r>
      <w:r>
        <w:rPr>
          <w:sz w:val="21"/>
        </w:rPr>
        <w:t>L.,</w:t>
      </w:r>
      <w:r>
        <w:rPr>
          <w:spacing w:val="-12"/>
          <w:sz w:val="21"/>
        </w:rPr>
        <w:t xml:space="preserve"> </w:t>
      </w:r>
      <w:proofErr w:type="spellStart"/>
      <w:r>
        <w:rPr>
          <w:rFonts w:ascii="Arial" w:hAnsi="Arial"/>
          <w:b/>
          <w:sz w:val="21"/>
        </w:rPr>
        <w:t>Seucan</w:t>
      </w:r>
      <w:proofErr w:type="spellEnd"/>
      <w:r>
        <w:rPr>
          <w:rFonts w:ascii="Arial" w:hAnsi="Arial"/>
          <w:b/>
          <w:sz w:val="21"/>
        </w:rPr>
        <w:t>,</w:t>
      </w:r>
      <w:r>
        <w:rPr>
          <w:rFonts w:ascii="Arial" w:hAnsi="Arial"/>
          <w:b/>
          <w:spacing w:val="-12"/>
          <w:sz w:val="21"/>
        </w:rPr>
        <w:t xml:space="preserve"> </w:t>
      </w:r>
      <w:r>
        <w:rPr>
          <w:rFonts w:ascii="Arial" w:hAnsi="Arial"/>
          <w:b/>
          <w:sz w:val="21"/>
        </w:rPr>
        <w:t>D.</w:t>
      </w:r>
      <w:r>
        <w:rPr>
          <w:rFonts w:ascii="Arial" w:hAnsi="Arial"/>
          <w:b/>
          <w:spacing w:val="-12"/>
          <w:sz w:val="21"/>
        </w:rPr>
        <w:t xml:space="preserve"> </w:t>
      </w:r>
      <w:r>
        <w:rPr>
          <w:rFonts w:ascii="Arial" w:hAnsi="Arial"/>
          <w:b/>
          <w:sz w:val="21"/>
        </w:rPr>
        <w:t>T</w:t>
      </w:r>
      <w:r>
        <w:rPr>
          <w:sz w:val="21"/>
        </w:rPr>
        <w:t>.,</w:t>
      </w:r>
      <w:r>
        <w:rPr>
          <w:spacing w:val="-12"/>
          <w:sz w:val="21"/>
        </w:rPr>
        <w:t xml:space="preserve"> </w:t>
      </w:r>
      <w:r>
        <w:rPr>
          <w:sz w:val="21"/>
        </w:rPr>
        <w:t>&amp;</w:t>
      </w:r>
      <w:r>
        <w:rPr>
          <w:spacing w:val="-12"/>
          <w:sz w:val="21"/>
        </w:rPr>
        <w:t xml:space="preserve"> </w:t>
      </w:r>
      <w:r>
        <w:rPr>
          <w:sz w:val="21"/>
        </w:rPr>
        <w:t>Milășan,</w:t>
      </w:r>
      <w:r>
        <w:rPr>
          <w:spacing w:val="-12"/>
          <w:sz w:val="21"/>
        </w:rPr>
        <w:t xml:space="preserve"> </w:t>
      </w:r>
      <w:r>
        <w:rPr>
          <w:sz w:val="21"/>
        </w:rPr>
        <w:t>B.</w:t>
      </w:r>
      <w:r>
        <w:rPr>
          <w:spacing w:val="-12"/>
          <w:sz w:val="21"/>
        </w:rPr>
        <w:t xml:space="preserve"> </w:t>
      </w:r>
      <w:r>
        <w:rPr>
          <w:sz w:val="21"/>
        </w:rPr>
        <w:t>(în</w:t>
      </w:r>
      <w:r>
        <w:rPr>
          <w:spacing w:val="-12"/>
          <w:sz w:val="21"/>
        </w:rPr>
        <w:t xml:space="preserve"> </w:t>
      </w:r>
      <w:r>
        <w:rPr>
          <w:sz w:val="21"/>
        </w:rPr>
        <w:t>curs</w:t>
      </w:r>
      <w:r>
        <w:rPr>
          <w:spacing w:val="-12"/>
          <w:sz w:val="21"/>
        </w:rPr>
        <w:t xml:space="preserve"> </w:t>
      </w:r>
      <w:r>
        <w:rPr>
          <w:sz w:val="21"/>
        </w:rPr>
        <w:t>de</w:t>
      </w:r>
      <w:r>
        <w:rPr>
          <w:spacing w:val="-12"/>
          <w:sz w:val="21"/>
        </w:rPr>
        <w:t xml:space="preserve"> </w:t>
      </w:r>
      <w:r>
        <w:rPr>
          <w:sz w:val="21"/>
        </w:rPr>
        <w:t>publicare).</w:t>
      </w:r>
      <w:r>
        <w:rPr>
          <w:spacing w:val="-12"/>
          <w:sz w:val="21"/>
        </w:rPr>
        <w:t xml:space="preserve"> </w:t>
      </w:r>
      <w:r>
        <w:rPr>
          <w:sz w:val="21"/>
        </w:rPr>
        <w:t xml:space="preserve">Teorii </w:t>
      </w:r>
      <w:r>
        <w:rPr>
          <w:spacing w:val="-2"/>
          <w:sz w:val="21"/>
        </w:rPr>
        <w:t>ale</w:t>
      </w:r>
      <w:r>
        <w:rPr>
          <w:spacing w:val="-4"/>
          <w:sz w:val="21"/>
        </w:rPr>
        <w:t xml:space="preserve"> </w:t>
      </w:r>
      <w:proofErr w:type="spellStart"/>
      <w:r>
        <w:rPr>
          <w:spacing w:val="-2"/>
          <w:sz w:val="21"/>
        </w:rPr>
        <w:t>parentingului</w:t>
      </w:r>
      <w:proofErr w:type="spellEnd"/>
      <w:r>
        <w:rPr>
          <w:spacing w:val="-3"/>
          <w:sz w:val="21"/>
        </w:rPr>
        <w:t xml:space="preserve"> </w:t>
      </w:r>
      <w:r>
        <w:rPr>
          <w:spacing w:val="-2"/>
          <w:sz w:val="21"/>
        </w:rPr>
        <w:t>validate</w:t>
      </w:r>
      <w:r>
        <w:rPr>
          <w:spacing w:val="-5"/>
          <w:sz w:val="21"/>
        </w:rPr>
        <w:t xml:space="preserve"> </w:t>
      </w:r>
      <w:r>
        <w:rPr>
          <w:spacing w:val="-2"/>
          <w:sz w:val="21"/>
        </w:rPr>
        <w:t xml:space="preserve">științific. </w:t>
      </w:r>
      <w:r>
        <w:rPr>
          <w:rFonts w:ascii="Arial" w:hAnsi="Arial"/>
          <w:i/>
          <w:spacing w:val="-2"/>
          <w:sz w:val="21"/>
        </w:rPr>
        <w:t>Tratat</w:t>
      </w:r>
      <w:r>
        <w:rPr>
          <w:rFonts w:ascii="Arial" w:hAnsi="Arial"/>
          <w:i/>
          <w:spacing w:val="-4"/>
          <w:sz w:val="21"/>
        </w:rPr>
        <w:t xml:space="preserve"> </w:t>
      </w:r>
      <w:r>
        <w:rPr>
          <w:rFonts w:ascii="Arial" w:hAnsi="Arial"/>
          <w:i/>
          <w:spacing w:val="-2"/>
          <w:sz w:val="21"/>
        </w:rPr>
        <w:t>de</w:t>
      </w:r>
      <w:r>
        <w:rPr>
          <w:rFonts w:ascii="Arial" w:hAnsi="Arial"/>
          <w:i/>
          <w:spacing w:val="-4"/>
          <w:sz w:val="21"/>
        </w:rPr>
        <w:t xml:space="preserve"> </w:t>
      </w:r>
      <w:r>
        <w:rPr>
          <w:rFonts w:ascii="Arial" w:hAnsi="Arial"/>
          <w:i/>
          <w:spacing w:val="-2"/>
          <w:sz w:val="21"/>
        </w:rPr>
        <w:t>intervenții</w:t>
      </w:r>
      <w:r>
        <w:rPr>
          <w:rFonts w:ascii="Arial" w:hAnsi="Arial"/>
          <w:i/>
          <w:spacing w:val="-3"/>
          <w:sz w:val="21"/>
        </w:rPr>
        <w:t xml:space="preserve"> </w:t>
      </w:r>
      <w:r>
        <w:rPr>
          <w:rFonts w:ascii="Arial" w:hAnsi="Arial"/>
          <w:i/>
          <w:spacing w:val="-2"/>
          <w:sz w:val="21"/>
        </w:rPr>
        <w:t>parentale</w:t>
      </w:r>
      <w:r>
        <w:rPr>
          <w:rFonts w:ascii="Arial" w:hAnsi="Arial"/>
          <w:i/>
          <w:spacing w:val="-4"/>
          <w:sz w:val="21"/>
        </w:rPr>
        <w:t xml:space="preserve"> </w:t>
      </w:r>
      <w:r>
        <w:rPr>
          <w:rFonts w:ascii="Arial" w:hAnsi="Arial"/>
          <w:i/>
          <w:spacing w:val="-2"/>
          <w:sz w:val="21"/>
        </w:rPr>
        <w:t xml:space="preserve">validate </w:t>
      </w:r>
      <w:r>
        <w:rPr>
          <w:rFonts w:ascii="Arial" w:hAnsi="Arial"/>
          <w:i/>
          <w:sz w:val="21"/>
        </w:rPr>
        <w:t xml:space="preserve">științific </w:t>
      </w:r>
      <w:r>
        <w:rPr>
          <w:sz w:val="21"/>
        </w:rPr>
        <w:t>(David, D. &amp; David, O.). Polirom</w:t>
      </w:r>
    </w:p>
    <w:p w14:paraId="34A26C9A" w14:textId="77777777" w:rsidR="00E50F00" w:rsidRDefault="00156B55">
      <w:pPr>
        <w:spacing w:before="1"/>
        <w:ind w:left="3697" w:right="388"/>
        <w:jc w:val="both"/>
        <w:rPr>
          <w:sz w:val="21"/>
        </w:rPr>
      </w:pPr>
      <w:proofErr w:type="spellStart"/>
      <w:r>
        <w:rPr>
          <w:rFonts w:ascii="Arial" w:hAnsi="Arial"/>
          <w:b/>
          <w:sz w:val="21"/>
        </w:rPr>
        <w:t>Seucan</w:t>
      </w:r>
      <w:proofErr w:type="spellEnd"/>
      <w:r>
        <w:rPr>
          <w:rFonts w:ascii="Arial" w:hAnsi="Arial"/>
          <w:b/>
          <w:sz w:val="21"/>
        </w:rPr>
        <w:t>, D.</w:t>
      </w:r>
      <w:r>
        <w:rPr>
          <w:rFonts w:ascii="Arial" w:hAnsi="Arial"/>
          <w:b/>
          <w:spacing w:val="-2"/>
          <w:sz w:val="21"/>
        </w:rPr>
        <w:t xml:space="preserve"> </w:t>
      </w:r>
      <w:r>
        <w:rPr>
          <w:rFonts w:ascii="Arial" w:hAnsi="Arial"/>
          <w:b/>
          <w:sz w:val="21"/>
        </w:rPr>
        <w:t>T</w:t>
      </w:r>
      <w:r>
        <w:rPr>
          <w:sz w:val="21"/>
        </w:rPr>
        <w:t>.,</w:t>
      </w:r>
      <w:r>
        <w:rPr>
          <w:spacing w:val="-1"/>
          <w:sz w:val="21"/>
        </w:rPr>
        <w:t xml:space="preserve"> </w:t>
      </w:r>
      <w:r>
        <w:rPr>
          <w:sz w:val="21"/>
        </w:rPr>
        <w:t>&amp; Cristea,</w:t>
      </w:r>
      <w:r>
        <w:rPr>
          <w:spacing w:val="-1"/>
          <w:sz w:val="21"/>
        </w:rPr>
        <w:t xml:space="preserve"> </w:t>
      </w:r>
      <w:r>
        <w:rPr>
          <w:sz w:val="21"/>
        </w:rPr>
        <w:t>S.</w:t>
      </w:r>
      <w:r>
        <w:rPr>
          <w:spacing w:val="-1"/>
          <w:sz w:val="21"/>
        </w:rPr>
        <w:t xml:space="preserve"> </w:t>
      </w:r>
      <w:r>
        <w:rPr>
          <w:sz w:val="21"/>
        </w:rPr>
        <w:t>(2020).</w:t>
      </w:r>
      <w:r>
        <w:rPr>
          <w:spacing w:val="-1"/>
          <w:sz w:val="21"/>
        </w:rPr>
        <w:t xml:space="preserve"> </w:t>
      </w:r>
      <w:r>
        <w:rPr>
          <w:sz w:val="21"/>
        </w:rPr>
        <w:t>Importanța</w:t>
      </w:r>
      <w:r>
        <w:rPr>
          <w:spacing w:val="-1"/>
          <w:sz w:val="21"/>
        </w:rPr>
        <w:t xml:space="preserve"> </w:t>
      </w:r>
      <w:r>
        <w:rPr>
          <w:sz w:val="21"/>
        </w:rPr>
        <w:t xml:space="preserve">rezilienței și cum să pregătim copiii pentru momentele de incertitudine ale vieții. </w:t>
      </w:r>
      <w:r>
        <w:rPr>
          <w:rFonts w:ascii="Arial" w:hAnsi="Arial"/>
          <w:i/>
          <w:sz w:val="21"/>
        </w:rPr>
        <w:t xml:space="preserve">Asigurarea </w:t>
      </w:r>
      <w:proofErr w:type="spellStart"/>
      <w:r>
        <w:rPr>
          <w:rFonts w:ascii="Arial" w:hAnsi="Arial"/>
          <w:i/>
          <w:sz w:val="21"/>
        </w:rPr>
        <w:t>egalităţii</w:t>
      </w:r>
      <w:proofErr w:type="spellEnd"/>
      <w:r>
        <w:rPr>
          <w:rFonts w:ascii="Arial" w:hAnsi="Arial"/>
          <w:i/>
          <w:sz w:val="21"/>
        </w:rPr>
        <w:t xml:space="preserve"> de </w:t>
      </w:r>
      <w:proofErr w:type="spellStart"/>
      <w:r>
        <w:rPr>
          <w:rFonts w:ascii="Arial" w:hAnsi="Arial"/>
          <w:i/>
          <w:sz w:val="21"/>
        </w:rPr>
        <w:t>şanse</w:t>
      </w:r>
      <w:proofErr w:type="spellEnd"/>
      <w:r>
        <w:rPr>
          <w:rFonts w:ascii="Arial" w:hAnsi="Arial"/>
          <w:i/>
          <w:sz w:val="21"/>
        </w:rPr>
        <w:t xml:space="preserve"> prin management </w:t>
      </w:r>
      <w:proofErr w:type="spellStart"/>
      <w:r>
        <w:rPr>
          <w:rFonts w:ascii="Arial" w:hAnsi="Arial"/>
          <w:i/>
          <w:sz w:val="21"/>
        </w:rPr>
        <w:t>educaţional</w:t>
      </w:r>
      <w:proofErr w:type="spellEnd"/>
      <w:r>
        <w:rPr>
          <w:rFonts w:ascii="Arial" w:hAnsi="Arial"/>
          <w:i/>
          <w:sz w:val="21"/>
        </w:rPr>
        <w:t xml:space="preserve"> </w:t>
      </w:r>
      <w:proofErr w:type="spellStart"/>
      <w:r>
        <w:rPr>
          <w:rFonts w:ascii="Arial" w:hAnsi="Arial"/>
          <w:i/>
          <w:sz w:val="21"/>
        </w:rPr>
        <w:t>şi</w:t>
      </w:r>
      <w:proofErr w:type="spellEnd"/>
      <w:r>
        <w:rPr>
          <w:rFonts w:ascii="Arial" w:hAnsi="Arial"/>
          <w:i/>
          <w:sz w:val="21"/>
        </w:rPr>
        <w:t xml:space="preserve"> servicii de </w:t>
      </w:r>
      <w:proofErr w:type="spellStart"/>
      <w:r>
        <w:rPr>
          <w:rFonts w:ascii="Arial" w:hAnsi="Arial"/>
          <w:i/>
          <w:sz w:val="21"/>
        </w:rPr>
        <w:t>asistenţă</w:t>
      </w:r>
      <w:proofErr w:type="spellEnd"/>
      <w:r>
        <w:rPr>
          <w:rFonts w:ascii="Arial" w:hAnsi="Arial"/>
          <w:i/>
          <w:sz w:val="21"/>
        </w:rPr>
        <w:t xml:space="preserve"> psihopedagogică</w:t>
      </w:r>
      <w:r>
        <w:rPr>
          <w:rFonts w:ascii="Arial" w:hAnsi="Arial"/>
          <w:i/>
          <w:spacing w:val="-2"/>
          <w:sz w:val="21"/>
        </w:rPr>
        <w:t xml:space="preserve"> </w:t>
      </w:r>
      <w:r>
        <w:rPr>
          <w:rFonts w:ascii="Arial" w:hAnsi="Arial"/>
          <w:i/>
          <w:sz w:val="21"/>
        </w:rPr>
        <w:t>în</w:t>
      </w:r>
      <w:r>
        <w:rPr>
          <w:rFonts w:ascii="Arial" w:hAnsi="Arial"/>
          <w:i/>
          <w:spacing w:val="-3"/>
          <w:sz w:val="21"/>
        </w:rPr>
        <w:t xml:space="preserve"> </w:t>
      </w:r>
      <w:r>
        <w:rPr>
          <w:rFonts w:ascii="Arial" w:hAnsi="Arial"/>
          <w:i/>
          <w:sz w:val="21"/>
        </w:rPr>
        <w:t>contextul</w:t>
      </w:r>
      <w:r>
        <w:rPr>
          <w:rFonts w:ascii="Arial" w:hAnsi="Arial"/>
          <w:i/>
          <w:spacing w:val="-2"/>
          <w:sz w:val="21"/>
        </w:rPr>
        <w:t xml:space="preserve"> </w:t>
      </w:r>
      <w:proofErr w:type="spellStart"/>
      <w:r>
        <w:rPr>
          <w:rFonts w:ascii="Arial" w:hAnsi="Arial"/>
          <w:i/>
          <w:sz w:val="21"/>
        </w:rPr>
        <w:t>distanţării</w:t>
      </w:r>
      <w:proofErr w:type="spellEnd"/>
      <w:r>
        <w:rPr>
          <w:rFonts w:ascii="Arial" w:hAnsi="Arial"/>
          <w:i/>
          <w:spacing w:val="-2"/>
          <w:sz w:val="21"/>
        </w:rPr>
        <w:t xml:space="preserve"> </w:t>
      </w:r>
      <w:r>
        <w:rPr>
          <w:rFonts w:ascii="Arial" w:hAnsi="Arial"/>
          <w:i/>
          <w:sz w:val="21"/>
        </w:rPr>
        <w:t>sociale</w:t>
      </w:r>
      <w:r>
        <w:rPr>
          <w:rFonts w:ascii="Arial" w:hAnsi="Arial"/>
          <w:i/>
          <w:spacing w:val="-3"/>
          <w:sz w:val="21"/>
        </w:rPr>
        <w:t xml:space="preserve"> </w:t>
      </w:r>
      <w:r>
        <w:rPr>
          <w:rFonts w:ascii="Arial" w:hAnsi="Arial"/>
          <w:i/>
          <w:sz w:val="21"/>
        </w:rPr>
        <w:t>:</w:t>
      </w:r>
      <w:r>
        <w:rPr>
          <w:rFonts w:ascii="Arial" w:hAnsi="Arial"/>
          <w:i/>
          <w:spacing w:val="-4"/>
          <w:sz w:val="21"/>
        </w:rPr>
        <w:t xml:space="preserve"> </w:t>
      </w:r>
      <w:proofErr w:type="spellStart"/>
      <w:r>
        <w:rPr>
          <w:rFonts w:ascii="Arial" w:hAnsi="Arial"/>
          <w:i/>
          <w:sz w:val="21"/>
        </w:rPr>
        <w:t>ediţia</w:t>
      </w:r>
      <w:proofErr w:type="spellEnd"/>
      <w:r>
        <w:rPr>
          <w:rFonts w:ascii="Arial" w:hAnsi="Arial"/>
          <w:i/>
          <w:spacing w:val="-3"/>
          <w:sz w:val="21"/>
        </w:rPr>
        <w:t xml:space="preserve"> </w:t>
      </w:r>
      <w:r>
        <w:rPr>
          <w:rFonts w:ascii="Arial" w:hAnsi="Arial"/>
          <w:i/>
          <w:sz w:val="21"/>
        </w:rPr>
        <w:t>a</w:t>
      </w:r>
      <w:r>
        <w:rPr>
          <w:rFonts w:ascii="Arial" w:hAnsi="Arial"/>
          <w:i/>
          <w:spacing w:val="-3"/>
          <w:sz w:val="21"/>
        </w:rPr>
        <w:t xml:space="preserve"> </w:t>
      </w:r>
      <w:r>
        <w:rPr>
          <w:rFonts w:ascii="Arial" w:hAnsi="Arial"/>
          <w:i/>
          <w:sz w:val="21"/>
        </w:rPr>
        <w:t>III-a,</w:t>
      </w:r>
      <w:r>
        <w:rPr>
          <w:rFonts w:ascii="Arial" w:hAnsi="Arial"/>
          <w:i/>
          <w:spacing w:val="-2"/>
          <w:sz w:val="21"/>
        </w:rPr>
        <w:t xml:space="preserve"> </w:t>
      </w:r>
      <w:r>
        <w:rPr>
          <w:rFonts w:ascii="Arial" w:hAnsi="Arial"/>
          <w:i/>
          <w:sz w:val="21"/>
        </w:rPr>
        <w:t>12-14</w:t>
      </w:r>
      <w:r>
        <w:rPr>
          <w:rFonts w:ascii="Arial" w:hAnsi="Arial"/>
          <w:i/>
          <w:spacing w:val="-3"/>
          <w:sz w:val="21"/>
        </w:rPr>
        <w:t xml:space="preserve"> </w:t>
      </w:r>
      <w:r>
        <w:rPr>
          <w:rFonts w:ascii="Arial" w:hAnsi="Arial"/>
          <w:i/>
          <w:sz w:val="21"/>
        </w:rPr>
        <w:t xml:space="preserve">iunie 2020 / coord. Ovidiu Florin Toderici. </w:t>
      </w:r>
      <w:proofErr w:type="spellStart"/>
      <w:r>
        <w:rPr>
          <w:rFonts w:ascii="Arial" w:hAnsi="Arial"/>
          <w:i/>
          <w:sz w:val="21"/>
        </w:rPr>
        <w:t>Bucureşti</w:t>
      </w:r>
      <w:proofErr w:type="spellEnd"/>
      <w:r>
        <w:rPr>
          <w:rFonts w:ascii="Arial" w:hAnsi="Arial"/>
          <w:i/>
          <w:sz w:val="21"/>
        </w:rPr>
        <w:t xml:space="preserve">: Pro </w:t>
      </w:r>
      <w:proofErr w:type="spellStart"/>
      <w:r>
        <w:rPr>
          <w:rFonts w:ascii="Arial" w:hAnsi="Arial"/>
          <w:i/>
          <w:sz w:val="21"/>
        </w:rPr>
        <w:t>Universitaria</w:t>
      </w:r>
      <w:proofErr w:type="spellEnd"/>
      <w:r>
        <w:rPr>
          <w:rFonts w:ascii="Arial" w:hAnsi="Arial"/>
          <w:i/>
          <w:sz w:val="21"/>
        </w:rPr>
        <w:t>, 2020</w:t>
      </w:r>
      <w:r>
        <w:rPr>
          <w:sz w:val="21"/>
        </w:rPr>
        <w:t>. ISBN 978-606-26-1225-2, p. 164-168.</w:t>
      </w:r>
    </w:p>
    <w:p w14:paraId="562D2510" w14:textId="77777777" w:rsidR="00E50F00" w:rsidRDefault="00156B55">
      <w:pPr>
        <w:pStyle w:val="BodyText"/>
        <w:ind w:left="3697" w:right="387"/>
        <w:jc w:val="both"/>
      </w:pPr>
      <w:proofErr w:type="spellStart"/>
      <w:r>
        <w:t>Micleanu</w:t>
      </w:r>
      <w:proofErr w:type="spellEnd"/>
      <w:r>
        <w:t xml:space="preserve">, A., Pop, D., </w:t>
      </w:r>
      <w:proofErr w:type="spellStart"/>
      <w:r>
        <w:rPr>
          <w:rFonts w:ascii="Arial" w:hAnsi="Arial"/>
          <w:b/>
        </w:rPr>
        <w:t>Seucan</w:t>
      </w:r>
      <w:proofErr w:type="spellEnd"/>
      <w:r>
        <w:rPr>
          <w:rFonts w:ascii="Arial" w:hAnsi="Arial"/>
          <w:b/>
        </w:rPr>
        <w:t>, D. T</w:t>
      </w:r>
      <w:r>
        <w:t xml:space="preserve">., &amp; Vida, A. (2020). Program pentru dezvoltarea abilităților de viață ale școlarului mic – ciclu primar. Programe de prevenție, intervenție, dezvoltare personală, orientare </w:t>
      </w:r>
      <w:r>
        <w:rPr>
          <w:spacing w:val="-2"/>
        </w:rPr>
        <w:t>școlară</w:t>
      </w:r>
      <w:r>
        <w:rPr>
          <w:spacing w:val="-13"/>
        </w:rPr>
        <w:t xml:space="preserve"> </w:t>
      </w:r>
      <w:r>
        <w:rPr>
          <w:spacing w:val="-2"/>
        </w:rPr>
        <w:t>și</w:t>
      </w:r>
      <w:r>
        <w:rPr>
          <w:spacing w:val="-13"/>
        </w:rPr>
        <w:t xml:space="preserve"> </w:t>
      </w:r>
      <w:r>
        <w:rPr>
          <w:spacing w:val="-2"/>
        </w:rPr>
        <w:t>profesională.</w:t>
      </w:r>
      <w:r>
        <w:rPr>
          <w:spacing w:val="-12"/>
        </w:rPr>
        <w:t xml:space="preserve"> </w:t>
      </w:r>
      <w:r>
        <w:rPr>
          <w:spacing w:val="-2"/>
        </w:rPr>
        <w:t>Satu</w:t>
      </w:r>
      <w:r>
        <w:rPr>
          <w:spacing w:val="-13"/>
        </w:rPr>
        <w:t xml:space="preserve"> </w:t>
      </w:r>
      <w:r>
        <w:rPr>
          <w:spacing w:val="-2"/>
        </w:rPr>
        <w:t>Mare,</w:t>
      </w:r>
      <w:r>
        <w:rPr>
          <w:spacing w:val="-12"/>
        </w:rPr>
        <w:t xml:space="preserve"> </w:t>
      </w:r>
      <w:r>
        <w:rPr>
          <w:spacing w:val="-2"/>
        </w:rPr>
        <w:t>ISBN</w:t>
      </w:r>
      <w:r>
        <w:rPr>
          <w:spacing w:val="-13"/>
        </w:rPr>
        <w:t xml:space="preserve"> </w:t>
      </w:r>
      <w:r>
        <w:rPr>
          <w:spacing w:val="-2"/>
        </w:rPr>
        <w:t>978-973-0-33345-9,</w:t>
      </w:r>
      <w:r>
        <w:rPr>
          <w:spacing w:val="-13"/>
        </w:rPr>
        <w:t xml:space="preserve"> </w:t>
      </w:r>
      <w:r>
        <w:rPr>
          <w:spacing w:val="-2"/>
        </w:rPr>
        <w:t>p.</w:t>
      </w:r>
      <w:r>
        <w:rPr>
          <w:spacing w:val="-12"/>
        </w:rPr>
        <w:t xml:space="preserve"> </w:t>
      </w:r>
      <w:r>
        <w:rPr>
          <w:spacing w:val="-2"/>
        </w:rPr>
        <w:t>35-</w:t>
      </w:r>
      <w:r>
        <w:rPr>
          <w:spacing w:val="-13"/>
        </w:rPr>
        <w:t xml:space="preserve"> </w:t>
      </w:r>
      <w:r>
        <w:rPr>
          <w:spacing w:val="-2"/>
        </w:rPr>
        <w:t>66.</w:t>
      </w:r>
    </w:p>
    <w:p w14:paraId="1CF3BDD7" w14:textId="77777777" w:rsidR="00E50F00" w:rsidRDefault="00156B55">
      <w:pPr>
        <w:ind w:left="2976" w:right="386" w:firstLine="730"/>
        <w:jc w:val="both"/>
        <w:rPr>
          <w:sz w:val="21"/>
        </w:rPr>
      </w:pPr>
      <w:proofErr w:type="spellStart"/>
      <w:r>
        <w:rPr>
          <w:rFonts w:ascii="Arial" w:hAnsi="Arial"/>
          <w:b/>
          <w:spacing w:val="-10"/>
          <w:sz w:val="21"/>
        </w:rPr>
        <w:t>Seucan</w:t>
      </w:r>
      <w:proofErr w:type="spellEnd"/>
      <w:r>
        <w:rPr>
          <w:rFonts w:ascii="Arial" w:hAnsi="Arial"/>
          <w:b/>
          <w:spacing w:val="-10"/>
          <w:sz w:val="21"/>
        </w:rPr>
        <w:t>,</w:t>
      </w:r>
      <w:r>
        <w:rPr>
          <w:rFonts w:ascii="Arial" w:hAnsi="Arial"/>
          <w:b/>
          <w:spacing w:val="-5"/>
          <w:sz w:val="21"/>
        </w:rPr>
        <w:t xml:space="preserve"> </w:t>
      </w:r>
      <w:r>
        <w:rPr>
          <w:rFonts w:ascii="Arial" w:hAnsi="Arial"/>
          <w:b/>
          <w:spacing w:val="-10"/>
          <w:sz w:val="21"/>
        </w:rPr>
        <w:t>D.</w:t>
      </w:r>
      <w:r>
        <w:rPr>
          <w:rFonts w:ascii="Arial" w:hAnsi="Arial"/>
          <w:b/>
          <w:spacing w:val="-5"/>
          <w:sz w:val="21"/>
        </w:rPr>
        <w:t xml:space="preserve"> </w:t>
      </w:r>
      <w:r>
        <w:rPr>
          <w:rFonts w:ascii="Arial" w:hAnsi="Arial"/>
          <w:b/>
          <w:spacing w:val="-10"/>
          <w:sz w:val="21"/>
        </w:rPr>
        <w:t>T.</w:t>
      </w:r>
      <w:r>
        <w:rPr>
          <w:spacing w:val="-10"/>
          <w:sz w:val="21"/>
        </w:rPr>
        <w:t>,</w:t>
      </w:r>
      <w:r>
        <w:rPr>
          <w:spacing w:val="-4"/>
          <w:sz w:val="21"/>
        </w:rPr>
        <w:t xml:space="preserve"> </w:t>
      </w:r>
      <w:r>
        <w:rPr>
          <w:spacing w:val="-10"/>
          <w:sz w:val="21"/>
        </w:rPr>
        <w:t>Cristea,</w:t>
      </w:r>
      <w:r>
        <w:rPr>
          <w:spacing w:val="-5"/>
          <w:sz w:val="21"/>
        </w:rPr>
        <w:t xml:space="preserve"> </w:t>
      </w:r>
      <w:r>
        <w:rPr>
          <w:spacing w:val="-10"/>
          <w:sz w:val="21"/>
        </w:rPr>
        <w:t>S.,</w:t>
      </w:r>
      <w:r>
        <w:rPr>
          <w:spacing w:val="-4"/>
          <w:sz w:val="21"/>
        </w:rPr>
        <w:t xml:space="preserve"> </w:t>
      </w:r>
      <w:r>
        <w:rPr>
          <w:spacing w:val="-10"/>
          <w:sz w:val="21"/>
        </w:rPr>
        <w:t>&amp;</w:t>
      </w:r>
      <w:r>
        <w:rPr>
          <w:spacing w:val="-5"/>
          <w:sz w:val="21"/>
        </w:rPr>
        <w:t xml:space="preserve"> </w:t>
      </w:r>
      <w:proofErr w:type="spellStart"/>
      <w:r>
        <w:rPr>
          <w:spacing w:val="-10"/>
          <w:sz w:val="21"/>
        </w:rPr>
        <w:t>Visu</w:t>
      </w:r>
      <w:proofErr w:type="spellEnd"/>
      <w:r>
        <w:rPr>
          <w:spacing w:val="-10"/>
          <w:sz w:val="21"/>
        </w:rPr>
        <w:t>-Petra,</w:t>
      </w:r>
      <w:r>
        <w:rPr>
          <w:spacing w:val="-5"/>
          <w:sz w:val="21"/>
        </w:rPr>
        <w:t xml:space="preserve"> </w:t>
      </w:r>
      <w:r>
        <w:rPr>
          <w:spacing w:val="-10"/>
          <w:sz w:val="21"/>
        </w:rPr>
        <w:t>L.</w:t>
      </w:r>
      <w:r>
        <w:rPr>
          <w:spacing w:val="-4"/>
          <w:sz w:val="21"/>
        </w:rPr>
        <w:t xml:space="preserve"> </w:t>
      </w:r>
      <w:r>
        <w:rPr>
          <w:spacing w:val="-10"/>
          <w:sz w:val="21"/>
        </w:rPr>
        <w:t>(2019).</w:t>
      </w:r>
      <w:r>
        <w:rPr>
          <w:spacing w:val="-5"/>
          <w:sz w:val="21"/>
        </w:rPr>
        <w:t xml:space="preserve"> </w:t>
      </w:r>
      <w:r>
        <w:rPr>
          <w:spacing w:val="-10"/>
          <w:sz w:val="21"/>
        </w:rPr>
        <w:t>Teoria</w:t>
      </w:r>
      <w:r>
        <w:rPr>
          <w:spacing w:val="-4"/>
          <w:sz w:val="21"/>
        </w:rPr>
        <w:t xml:space="preserve"> </w:t>
      </w:r>
      <w:r>
        <w:rPr>
          <w:spacing w:val="-10"/>
          <w:sz w:val="21"/>
        </w:rPr>
        <w:t>minții</w:t>
      </w:r>
      <w:r>
        <w:rPr>
          <w:spacing w:val="-5"/>
          <w:sz w:val="21"/>
        </w:rPr>
        <w:t xml:space="preserve"> </w:t>
      </w:r>
      <w:r>
        <w:rPr>
          <w:spacing w:val="-10"/>
          <w:sz w:val="21"/>
        </w:rPr>
        <w:t>și</w:t>
      </w:r>
      <w:r>
        <w:rPr>
          <w:spacing w:val="-5"/>
          <w:sz w:val="21"/>
        </w:rPr>
        <w:t xml:space="preserve"> </w:t>
      </w:r>
      <w:r>
        <w:rPr>
          <w:spacing w:val="-10"/>
          <w:sz w:val="21"/>
        </w:rPr>
        <w:t xml:space="preserve">dezvoltarea </w:t>
      </w:r>
      <w:proofErr w:type="spellStart"/>
      <w:r>
        <w:rPr>
          <w:sz w:val="21"/>
        </w:rPr>
        <w:t>socio</w:t>
      </w:r>
      <w:proofErr w:type="spellEnd"/>
      <w:r>
        <w:rPr>
          <w:sz w:val="21"/>
        </w:rPr>
        <w:t xml:space="preserve">-emoțională la preșcolari. </w:t>
      </w:r>
      <w:r>
        <w:rPr>
          <w:rFonts w:ascii="Arial" w:hAnsi="Arial"/>
          <w:i/>
          <w:sz w:val="21"/>
        </w:rPr>
        <w:t xml:space="preserve">Exemple de bună practică în dezvoltarea </w:t>
      </w:r>
      <w:proofErr w:type="spellStart"/>
      <w:r>
        <w:rPr>
          <w:rFonts w:ascii="Arial" w:hAnsi="Arial"/>
          <w:i/>
          <w:spacing w:val="-8"/>
          <w:sz w:val="21"/>
        </w:rPr>
        <w:t>competenţelor</w:t>
      </w:r>
      <w:proofErr w:type="spellEnd"/>
      <w:r>
        <w:rPr>
          <w:rFonts w:ascii="Arial" w:hAnsi="Arial"/>
          <w:i/>
          <w:spacing w:val="3"/>
          <w:sz w:val="21"/>
        </w:rPr>
        <w:t xml:space="preserve"> </w:t>
      </w:r>
      <w:proofErr w:type="spellStart"/>
      <w:r>
        <w:rPr>
          <w:rFonts w:ascii="Arial" w:hAnsi="Arial"/>
          <w:i/>
          <w:spacing w:val="-8"/>
          <w:sz w:val="21"/>
        </w:rPr>
        <w:t>socio-emoţionale</w:t>
      </w:r>
      <w:proofErr w:type="spellEnd"/>
      <w:r>
        <w:rPr>
          <w:rFonts w:ascii="Arial" w:hAnsi="Arial"/>
          <w:i/>
          <w:spacing w:val="2"/>
          <w:sz w:val="21"/>
        </w:rPr>
        <w:t xml:space="preserve"> </w:t>
      </w:r>
      <w:r>
        <w:rPr>
          <w:rFonts w:ascii="Arial" w:hAnsi="Arial"/>
          <w:i/>
          <w:spacing w:val="-8"/>
          <w:sz w:val="21"/>
        </w:rPr>
        <w:t>la</w:t>
      </w:r>
      <w:r>
        <w:rPr>
          <w:rFonts w:ascii="Arial" w:hAnsi="Arial"/>
          <w:i/>
          <w:spacing w:val="4"/>
          <w:sz w:val="21"/>
        </w:rPr>
        <w:t xml:space="preserve"> </w:t>
      </w:r>
      <w:proofErr w:type="spellStart"/>
      <w:r>
        <w:rPr>
          <w:rFonts w:ascii="Arial" w:hAnsi="Arial"/>
          <w:i/>
          <w:spacing w:val="-8"/>
          <w:sz w:val="21"/>
        </w:rPr>
        <w:t>preşcolari</w:t>
      </w:r>
      <w:proofErr w:type="spellEnd"/>
      <w:r>
        <w:rPr>
          <w:spacing w:val="-8"/>
          <w:sz w:val="21"/>
        </w:rPr>
        <w:t>.</w:t>
      </w:r>
      <w:r>
        <w:rPr>
          <w:spacing w:val="3"/>
          <w:sz w:val="21"/>
        </w:rPr>
        <w:t xml:space="preserve"> </w:t>
      </w:r>
      <w:r>
        <w:rPr>
          <w:spacing w:val="-8"/>
          <w:sz w:val="21"/>
        </w:rPr>
        <w:t>Ediția</w:t>
      </w:r>
      <w:r>
        <w:rPr>
          <w:spacing w:val="4"/>
          <w:sz w:val="21"/>
        </w:rPr>
        <w:t xml:space="preserve"> </w:t>
      </w:r>
      <w:r>
        <w:rPr>
          <w:spacing w:val="-8"/>
          <w:sz w:val="21"/>
        </w:rPr>
        <w:t>a</w:t>
      </w:r>
      <w:r>
        <w:rPr>
          <w:spacing w:val="4"/>
          <w:sz w:val="21"/>
        </w:rPr>
        <w:t xml:space="preserve"> </w:t>
      </w:r>
      <w:r>
        <w:rPr>
          <w:spacing w:val="-8"/>
          <w:sz w:val="21"/>
        </w:rPr>
        <w:t>IV-a,</w:t>
      </w:r>
      <w:r>
        <w:rPr>
          <w:sz w:val="21"/>
        </w:rPr>
        <w:t xml:space="preserve"> </w:t>
      </w:r>
      <w:r>
        <w:rPr>
          <w:spacing w:val="-8"/>
          <w:sz w:val="21"/>
        </w:rPr>
        <w:t>CAER</w:t>
      </w:r>
      <w:r>
        <w:rPr>
          <w:spacing w:val="3"/>
          <w:sz w:val="21"/>
        </w:rPr>
        <w:t xml:space="preserve"> </w:t>
      </w:r>
      <w:r>
        <w:rPr>
          <w:spacing w:val="-8"/>
          <w:sz w:val="21"/>
        </w:rPr>
        <w:t>2019,</w:t>
      </w:r>
      <w:r>
        <w:rPr>
          <w:spacing w:val="3"/>
          <w:sz w:val="21"/>
        </w:rPr>
        <w:t xml:space="preserve"> </w:t>
      </w:r>
      <w:r>
        <w:rPr>
          <w:spacing w:val="-8"/>
          <w:sz w:val="21"/>
        </w:rPr>
        <w:t>ISSN</w:t>
      </w:r>
      <w:r>
        <w:rPr>
          <w:spacing w:val="5"/>
          <w:sz w:val="21"/>
        </w:rPr>
        <w:t xml:space="preserve"> </w:t>
      </w:r>
      <w:r>
        <w:rPr>
          <w:spacing w:val="-8"/>
          <w:sz w:val="21"/>
        </w:rPr>
        <w:t>2501-</w:t>
      </w:r>
    </w:p>
    <w:p w14:paraId="4DC6B194" w14:textId="77777777" w:rsidR="00E50F00" w:rsidRDefault="00E50F00">
      <w:pPr>
        <w:jc w:val="both"/>
        <w:rPr>
          <w:sz w:val="21"/>
        </w:rPr>
        <w:sectPr w:rsidR="00E50F00">
          <w:type w:val="continuous"/>
          <w:pgSz w:w="11910" w:h="16840"/>
          <w:pgMar w:top="660" w:right="283" w:bottom="760" w:left="708" w:header="0" w:footer="576" w:gutter="0"/>
          <w:cols w:space="708"/>
        </w:sectPr>
      </w:pPr>
    </w:p>
    <w:p w14:paraId="5A9757C0" w14:textId="77777777" w:rsidR="00E50F00" w:rsidRDefault="00E50F00">
      <w:pPr>
        <w:pStyle w:val="BodyText"/>
        <w:rPr>
          <w:sz w:val="20"/>
        </w:rPr>
      </w:pPr>
    </w:p>
    <w:p w14:paraId="7B0E4A8C" w14:textId="77777777" w:rsidR="00E50F00" w:rsidRDefault="00E50F00">
      <w:pPr>
        <w:pStyle w:val="BodyText"/>
        <w:spacing w:before="67"/>
        <w:rPr>
          <w:sz w:val="20"/>
        </w:rPr>
      </w:pPr>
    </w:p>
    <w:p w14:paraId="6E4EC8FA" w14:textId="77777777" w:rsidR="00E50F00" w:rsidRDefault="00156B55">
      <w:pPr>
        <w:ind w:left="141"/>
        <w:rPr>
          <w:sz w:val="20"/>
        </w:rPr>
      </w:pPr>
      <w:r>
        <w:rPr>
          <w:color w:val="365F91"/>
          <w:spacing w:val="-8"/>
          <w:w w:val="90"/>
          <w:sz w:val="20"/>
        </w:rPr>
        <w:t>Conferințe</w:t>
      </w:r>
    </w:p>
    <w:p w14:paraId="5F812338" w14:textId="77777777" w:rsidR="00E50F00" w:rsidRDefault="00156B55">
      <w:pPr>
        <w:pStyle w:val="BodyText"/>
        <w:spacing w:before="69"/>
        <w:ind w:left="141"/>
        <w:jc w:val="both"/>
      </w:pPr>
      <w:r>
        <w:br w:type="column"/>
      </w:r>
      <w:r>
        <w:rPr>
          <w:spacing w:val="-6"/>
        </w:rPr>
        <w:t>6660,</w:t>
      </w:r>
      <w:r>
        <w:rPr>
          <w:spacing w:val="-11"/>
        </w:rPr>
        <w:t xml:space="preserve"> </w:t>
      </w:r>
      <w:r>
        <w:rPr>
          <w:spacing w:val="-6"/>
        </w:rPr>
        <w:t>p.</w:t>
      </w:r>
      <w:r>
        <w:rPr>
          <w:spacing w:val="-11"/>
        </w:rPr>
        <w:t xml:space="preserve"> </w:t>
      </w:r>
      <w:r>
        <w:rPr>
          <w:spacing w:val="-6"/>
        </w:rPr>
        <w:t>374-378.</w:t>
      </w:r>
    </w:p>
    <w:p w14:paraId="7830F3AE" w14:textId="77777777" w:rsidR="00E50F00" w:rsidRDefault="00156B55">
      <w:pPr>
        <w:spacing w:before="1"/>
        <w:ind w:left="141" w:right="372"/>
        <w:jc w:val="both"/>
      </w:pPr>
      <w:proofErr w:type="spellStart"/>
      <w:r>
        <w:rPr>
          <w:rFonts w:ascii="Arial" w:hAnsi="Arial"/>
          <w:b/>
          <w:color w:val="1A1A1A"/>
        </w:rPr>
        <w:t>Seucan</w:t>
      </w:r>
      <w:proofErr w:type="spellEnd"/>
      <w:r>
        <w:rPr>
          <w:rFonts w:ascii="Arial" w:hAnsi="Arial"/>
          <w:b/>
          <w:color w:val="1A1A1A"/>
        </w:rPr>
        <w:t>, D. T</w:t>
      </w:r>
      <w:r>
        <w:rPr>
          <w:color w:val="1A1A1A"/>
        </w:rPr>
        <w:t xml:space="preserve">., </w:t>
      </w:r>
      <w:proofErr w:type="spellStart"/>
      <w:r>
        <w:rPr>
          <w:color w:val="1A1A1A"/>
        </w:rPr>
        <w:t>Szekely-Copîndean</w:t>
      </w:r>
      <w:proofErr w:type="spellEnd"/>
      <w:r>
        <w:rPr>
          <w:color w:val="1A1A1A"/>
        </w:rPr>
        <w:t xml:space="preserve">, D., </w:t>
      </w:r>
      <w:proofErr w:type="spellStart"/>
      <w:r>
        <w:rPr>
          <w:color w:val="1A1A1A"/>
        </w:rPr>
        <w:t>Ding</w:t>
      </w:r>
      <w:proofErr w:type="spellEnd"/>
      <w:r>
        <w:rPr>
          <w:color w:val="1A1A1A"/>
        </w:rPr>
        <w:t xml:space="preserve">, X. P., </w:t>
      </w:r>
      <w:proofErr w:type="spellStart"/>
      <w:r>
        <w:rPr>
          <w:color w:val="1A1A1A"/>
        </w:rPr>
        <w:t>Visu</w:t>
      </w:r>
      <w:proofErr w:type="spellEnd"/>
      <w:r>
        <w:rPr>
          <w:color w:val="1A1A1A"/>
        </w:rPr>
        <w:t xml:space="preserve">-Petra, L. (2023). A </w:t>
      </w:r>
      <w:proofErr w:type="spellStart"/>
      <w:r>
        <w:rPr>
          <w:color w:val="1A1A1A"/>
        </w:rPr>
        <w:t>Microgenetic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Study</w:t>
      </w:r>
      <w:proofErr w:type="spellEnd"/>
      <w:r>
        <w:rPr>
          <w:color w:val="1A1A1A"/>
        </w:rPr>
        <w:t xml:space="preserve"> of </w:t>
      </w:r>
      <w:proofErr w:type="spellStart"/>
      <w:r>
        <w:rPr>
          <w:color w:val="1A1A1A"/>
        </w:rPr>
        <w:t>Preschoolers’s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Deceptive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and</w:t>
      </w:r>
      <w:proofErr w:type="spellEnd"/>
      <w:r>
        <w:rPr>
          <w:color w:val="1A1A1A"/>
        </w:rPr>
        <w:t xml:space="preserve"> Prosocial </w:t>
      </w:r>
      <w:proofErr w:type="spellStart"/>
      <w:r>
        <w:rPr>
          <w:color w:val="1A1A1A"/>
        </w:rPr>
        <w:t>Behavior</w:t>
      </w:r>
      <w:proofErr w:type="spellEnd"/>
      <w:r>
        <w:rPr>
          <w:color w:val="1A1A1A"/>
        </w:rPr>
        <w:t xml:space="preserve"> in </w:t>
      </w:r>
      <w:proofErr w:type="spellStart"/>
      <w:r>
        <w:rPr>
          <w:color w:val="1A1A1A"/>
        </w:rPr>
        <w:t>Relation</w:t>
      </w:r>
      <w:proofErr w:type="spellEnd"/>
      <w:r>
        <w:rPr>
          <w:color w:val="1A1A1A"/>
          <w:spacing w:val="-12"/>
        </w:rPr>
        <w:t xml:space="preserve"> </w:t>
      </w:r>
      <w:proofErr w:type="spellStart"/>
      <w:r>
        <w:rPr>
          <w:color w:val="1A1A1A"/>
        </w:rPr>
        <w:t>to</w:t>
      </w:r>
      <w:proofErr w:type="spellEnd"/>
      <w:r>
        <w:rPr>
          <w:color w:val="1A1A1A"/>
          <w:spacing w:val="-15"/>
        </w:rPr>
        <w:t xml:space="preserve"> </w:t>
      </w:r>
      <w:proofErr w:type="spellStart"/>
      <w:r>
        <w:rPr>
          <w:color w:val="1A1A1A"/>
        </w:rPr>
        <w:t>Their</w:t>
      </w:r>
      <w:proofErr w:type="spellEnd"/>
      <w:r>
        <w:rPr>
          <w:color w:val="1A1A1A"/>
          <w:spacing w:val="-10"/>
        </w:rPr>
        <w:t xml:space="preserve"> </w:t>
      </w:r>
      <w:proofErr w:type="spellStart"/>
      <w:r>
        <w:rPr>
          <w:color w:val="1A1A1A"/>
        </w:rPr>
        <w:t>Socio</w:t>
      </w:r>
      <w:proofErr w:type="spellEnd"/>
      <w:r>
        <w:rPr>
          <w:color w:val="1A1A1A"/>
        </w:rPr>
        <w:t>-Cognitive</w:t>
      </w:r>
      <w:r>
        <w:rPr>
          <w:color w:val="1A1A1A"/>
          <w:spacing w:val="-11"/>
        </w:rPr>
        <w:t xml:space="preserve"> </w:t>
      </w:r>
      <w:proofErr w:type="spellStart"/>
      <w:r>
        <w:rPr>
          <w:color w:val="1A1A1A"/>
        </w:rPr>
        <w:t>Development</w:t>
      </w:r>
      <w:proofErr w:type="spellEnd"/>
      <w:r>
        <w:rPr>
          <w:color w:val="1A1A1A"/>
        </w:rPr>
        <w:t>.</w:t>
      </w:r>
      <w:r>
        <w:rPr>
          <w:color w:val="1A1A1A"/>
          <w:spacing w:val="-11"/>
        </w:rPr>
        <w:t xml:space="preserve"> </w:t>
      </w:r>
      <w:r>
        <w:rPr>
          <w:rFonts w:ascii="Arial" w:hAnsi="Arial"/>
          <w:i/>
          <w:color w:val="1A1A1A"/>
        </w:rPr>
        <w:t>The</w:t>
      </w:r>
      <w:r>
        <w:rPr>
          <w:rFonts w:ascii="Arial" w:hAnsi="Arial"/>
          <w:i/>
          <w:color w:val="1A1A1A"/>
          <w:spacing w:val="-12"/>
        </w:rPr>
        <w:t xml:space="preserve"> </w:t>
      </w:r>
      <w:proofErr w:type="spellStart"/>
      <w:r>
        <w:rPr>
          <w:rFonts w:ascii="Arial" w:hAnsi="Arial"/>
          <w:i/>
          <w:color w:val="1A1A1A"/>
        </w:rPr>
        <w:t>Annual</w:t>
      </w:r>
      <w:proofErr w:type="spellEnd"/>
      <w:r>
        <w:rPr>
          <w:rFonts w:ascii="Arial" w:hAnsi="Arial"/>
          <w:i/>
          <w:color w:val="1A1A1A"/>
          <w:spacing w:val="-12"/>
        </w:rPr>
        <w:t xml:space="preserve"> </w:t>
      </w:r>
      <w:proofErr w:type="spellStart"/>
      <w:r>
        <w:rPr>
          <w:rFonts w:ascii="Arial" w:hAnsi="Arial"/>
          <w:i/>
          <w:color w:val="1A1A1A"/>
        </w:rPr>
        <w:t>Conference</w:t>
      </w:r>
      <w:proofErr w:type="spellEnd"/>
      <w:r>
        <w:rPr>
          <w:rFonts w:ascii="Arial" w:hAnsi="Arial"/>
          <w:i/>
          <w:color w:val="1A1A1A"/>
          <w:spacing w:val="-12"/>
        </w:rPr>
        <w:t xml:space="preserve"> </w:t>
      </w:r>
      <w:r>
        <w:rPr>
          <w:rFonts w:ascii="Arial" w:hAnsi="Arial"/>
          <w:i/>
          <w:color w:val="1A1A1A"/>
        </w:rPr>
        <w:t>of</w:t>
      </w:r>
      <w:r>
        <w:rPr>
          <w:rFonts w:ascii="Arial" w:hAnsi="Arial"/>
          <w:i/>
          <w:color w:val="1A1A1A"/>
          <w:spacing w:val="-11"/>
        </w:rPr>
        <w:t xml:space="preserve"> </w:t>
      </w:r>
      <w:proofErr w:type="spellStart"/>
      <w:r>
        <w:rPr>
          <w:rFonts w:ascii="Arial" w:hAnsi="Arial"/>
          <w:i/>
          <w:color w:val="1A1A1A"/>
        </w:rPr>
        <w:t>the</w:t>
      </w:r>
      <w:proofErr w:type="spellEnd"/>
      <w:r>
        <w:rPr>
          <w:rFonts w:ascii="Arial" w:hAnsi="Arial"/>
          <w:i/>
          <w:color w:val="1A1A1A"/>
        </w:rPr>
        <w:t xml:space="preserve"> European Association of </w:t>
      </w:r>
      <w:proofErr w:type="spellStart"/>
      <w:r>
        <w:rPr>
          <w:rFonts w:ascii="Arial" w:hAnsi="Arial"/>
          <w:i/>
          <w:color w:val="1A1A1A"/>
        </w:rPr>
        <w:t>Psychology</w:t>
      </w:r>
      <w:proofErr w:type="spellEnd"/>
      <w:r>
        <w:rPr>
          <w:rFonts w:ascii="Arial" w:hAnsi="Arial"/>
          <w:i/>
          <w:color w:val="1A1A1A"/>
        </w:rPr>
        <w:t xml:space="preserve"> </w:t>
      </w:r>
      <w:proofErr w:type="spellStart"/>
      <w:r>
        <w:rPr>
          <w:rFonts w:ascii="Arial" w:hAnsi="Arial"/>
          <w:i/>
          <w:color w:val="1A1A1A"/>
        </w:rPr>
        <w:t>and</w:t>
      </w:r>
      <w:proofErr w:type="spellEnd"/>
      <w:r>
        <w:rPr>
          <w:rFonts w:ascii="Arial" w:hAnsi="Arial"/>
          <w:i/>
          <w:color w:val="1A1A1A"/>
        </w:rPr>
        <w:t xml:space="preserve"> Law (EAPL2023)</w:t>
      </w:r>
      <w:r>
        <w:rPr>
          <w:color w:val="1A1A1A"/>
        </w:rPr>
        <w:t>, 4-7 Iulie, Cluj- Napoca, Romania.</w:t>
      </w:r>
    </w:p>
    <w:p w14:paraId="09016056" w14:textId="77777777" w:rsidR="00E50F00" w:rsidRDefault="00156B55">
      <w:pPr>
        <w:spacing w:before="252"/>
        <w:ind w:left="141" w:right="385"/>
        <w:jc w:val="both"/>
      </w:pPr>
      <w:r>
        <w:rPr>
          <w:color w:val="1A1A1A"/>
          <w:spacing w:val="-2"/>
        </w:rPr>
        <w:t>Prodan,</w:t>
      </w:r>
      <w:r>
        <w:rPr>
          <w:color w:val="1A1A1A"/>
          <w:spacing w:val="-14"/>
        </w:rPr>
        <w:t xml:space="preserve"> </w:t>
      </w:r>
      <w:r>
        <w:rPr>
          <w:color w:val="1A1A1A"/>
          <w:spacing w:val="-2"/>
        </w:rPr>
        <w:t>N.,</w:t>
      </w:r>
      <w:r>
        <w:rPr>
          <w:color w:val="1A1A1A"/>
          <w:spacing w:val="-13"/>
        </w:rPr>
        <w:t xml:space="preserve"> </w:t>
      </w:r>
      <w:proofErr w:type="spellStart"/>
      <w:r>
        <w:rPr>
          <w:rFonts w:ascii="Arial" w:hAnsi="Arial"/>
          <w:b/>
          <w:color w:val="1A1A1A"/>
          <w:spacing w:val="-2"/>
        </w:rPr>
        <w:t>Seucan</w:t>
      </w:r>
      <w:proofErr w:type="spellEnd"/>
      <w:r>
        <w:rPr>
          <w:rFonts w:ascii="Arial" w:hAnsi="Arial"/>
          <w:b/>
          <w:color w:val="1A1A1A"/>
          <w:spacing w:val="-2"/>
        </w:rPr>
        <w:t>,</w:t>
      </w:r>
      <w:r>
        <w:rPr>
          <w:rFonts w:ascii="Arial" w:hAnsi="Arial"/>
          <w:b/>
          <w:color w:val="1A1A1A"/>
          <w:spacing w:val="-13"/>
        </w:rPr>
        <w:t xml:space="preserve"> </w:t>
      </w:r>
      <w:r>
        <w:rPr>
          <w:rFonts w:ascii="Arial" w:hAnsi="Arial"/>
          <w:b/>
          <w:color w:val="1A1A1A"/>
          <w:spacing w:val="-2"/>
        </w:rPr>
        <w:t>T.</w:t>
      </w:r>
      <w:r>
        <w:rPr>
          <w:rFonts w:ascii="Arial" w:hAnsi="Arial"/>
          <w:b/>
          <w:color w:val="1A1A1A"/>
          <w:spacing w:val="-14"/>
        </w:rPr>
        <w:t xml:space="preserve"> </w:t>
      </w:r>
      <w:r>
        <w:rPr>
          <w:rFonts w:ascii="Arial" w:hAnsi="Arial"/>
          <w:b/>
          <w:color w:val="1A1A1A"/>
          <w:spacing w:val="-2"/>
        </w:rPr>
        <w:t>D.,</w:t>
      </w:r>
      <w:r>
        <w:rPr>
          <w:rFonts w:ascii="Arial" w:hAnsi="Arial"/>
          <w:b/>
          <w:color w:val="1A1A1A"/>
          <w:spacing w:val="-13"/>
        </w:rPr>
        <w:t xml:space="preserve"> </w:t>
      </w:r>
      <w:r>
        <w:rPr>
          <w:color w:val="1A1A1A"/>
          <w:spacing w:val="-2"/>
        </w:rPr>
        <w:t>&amp;</w:t>
      </w:r>
      <w:r>
        <w:rPr>
          <w:color w:val="1A1A1A"/>
          <w:spacing w:val="-13"/>
        </w:rPr>
        <w:t xml:space="preserve"> </w:t>
      </w:r>
      <w:proofErr w:type="spellStart"/>
      <w:r>
        <w:rPr>
          <w:color w:val="1A1A1A"/>
          <w:spacing w:val="-2"/>
        </w:rPr>
        <w:t>Visu</w:t>
      </w:r>
      <w:proofErr w:type="spellEnd"/>
      <w:r>
        <w:rPr>
          <w:color w:val="1A1A1A"/>
          <w:spacing w:val="-2"/>
        </w:rPr>
        <w:t>-Petra,</w:t>
      </w:r>
      <w:r>
        <w:rPr>
          <w:color w:val="1A1A1A"/>
          <w:spacing w:val="-13"/>
        </w:rPr>
        <w:t xml:space="preserve"> </w:t>
      </w:r>
      <w:r>
        <w:rPr>
          <w:color w:val="1A1A1A"/>
          <w:spacing w:val="-2"/>
        </w:rPr>
        <w:t>L.</w:t>
      </w:r>
      <w:r>
        <w:rPr>
          <w:color w:val="1A1A1A"/>
          <w:spacing w:val="-13"/>
        </w:rPr>
        <w:t xml:space="preserve"> </w:t>
      </w:r>
      <w:r>
        <w:rPr>
          <w:color w:val="1A1A1A"/>
          <w:spacing w:val="-2"/>
        </w:rPr>
        <w:t>(2021).</w:t>
      </w:r>
      <w:r>
        <w:rPr>
          <w:color w:val="1A1A1A"/>
          <w:spacing w:val="-12"/>
        </w:rPr>
        <w:t xml:space="preserve"> </w:t>
      </w:r>
      <w:proofErr w:type="spellStart"/>
      <w:r>
        <w:rPr>
          <w:color w:val="1A1A1A"/>
          <w:spacing w:val="-2"/>
        </w:rPr>
        <w:t>Socio</w:t>
      </w:r>
      <w:proofErr w:type="spellEnd"/>
      <w:r>
        <w:rPr>
          <w:color w:val="1A1A1A"/>
          <w:spacing w:val="-2"/>
        </w:rPr>
        <w:t>-cognitive</w:t>
      </w:r>
      <w:r>
        <w:rPr>
          <w:color w:val="1A1A1A"/>
          <w:spacing w:val="-13"/>
        </w:rPr>
        <w:t xml:space="preserve"> </w:t>
      </w:r>
      <w:proofErr w:type="spellStart"/>
      <w:r>
        <w:rPr>
          <w:color w:val="1A1A1A"/>
          <w:spacing w:val="-2"/>
        </w:rPr>
        <w:t>correlates</w:t>
      </w:r>
      <w:proofErr w:type="spellEnd"/>
      <w:r>
        <w:rPr>
          <w:color w:val="1A1A1A"/>
          <w:spacing w:val="-13"/>
        </w:rPr>
        <w:t xml:space="preserve"> </w:t>
      </w:r>
      <w:r>
        <w:rPr>
          <w:color w:val="1A1A1A"/>
          <w:spacing w:val="-2"/>
        </w:rPr>
        <w:t xml:space="preserve">of </w:t>
      </w:r>
      <w:proofErr w:type="spellStart"/>
      <w:r>
        <w:rPr>
          <w:color w:val="1A1A1A"/>
          <w:spacing w:val="-2"/>
        </w:rPr>
        <w:t>school-aged</w:t>
      </w:r>
      <w:proofErr w:type="spellEnd"/>
      <w:r>
        <w:rPr>
          <w:color w:val="1A1A1A"/>
          <w:spacing w:val="-14"/>
        </w:rPr>
        <w:t xml:space="preserve"> </w:t>
      </w:r>
      <w:proofErr w:type="spellStart"/>
      <w:r>
        <w:rPr>
          <w:color w:val="1A1A1A"/>
          <w:spacing w:val="-2"/>
        </w:rPr>
        <w:t>children’s</w:t>
      </w:r>
      <w:proofErr w:type="spellEnd"/>
      <w:r>
        <w:rPr>
          <w:color w:val="1A1A1A"/>
          <w:spacing w:val="-13"/>
        </w:rPr>
        <w:t xml:space="preserve"> </w:t>
      </w:r>
      <w:proofErr w:type="spellStart"/>
      <w:r>
        <w:rPr>
          <w:color w:val="1A1A1A"/>
          <w:spacing w:val="-2"/>
        </w:rPr>
        <w:t>second-order</w:t>
      </w:r>
      <w:proofErr w:type="spellEnd"/>
      <w:r>
        <w:rPr>
          <w:color w:val="1A1A1A"/>
          <w:spacing w:val="-13"/>
        </w:rPr>
        <w:t xml:space="preserve"> </w:t>
      </w:r>
      <w:proofErr w:type="spellStart"/>
      <w:r>
        <w:rPr>
          <w:color w:val="1A1A1A"/>
          <w:spacing w:val="-2"/>
        </w:rPr>
        <w:t>lying</w:t>
      </w:r>
      <w:proofErr w:type="spellEnd"/>
      <w:r>
        <w:rPr>
          <w:color w:val="1A1A1A"/>
          <w:spacing w:val="-14"/>
        </w:rPr>
        <w:t xml:space="preserve"> </w:t>
      </w:r>
      <w:proofErr w:type="spellStart"/>
      <w:r>
        <w:rPr>
          <w:color w:val="1A1A1A"/>
          <w:spacing w:val="-2"/>
        </w:rPr>
        <w:t>behavior</w:t>
      </w:r>
      <w:proofErr w:type="spellEnd"/>
      <w:r>
        <w:rPr>
          <w:color w:val="1A1A1A"/>
          <w:spacing w:val="-2"/>
        </w:rPr>
        <w:t>,</w:t>
      </w:r>
      <w:r>
        <w:rPr>
          <w:color w:val="1A1A1A"/>
          <w:spacing w:val="-13"/>
        </w:rPr>
        <w:t xml:space="preserve"> </w:t>
      </w:r>
      <w:proofErr w:type="spellStart"/>
      <w:r>
        <w:rPr>
          <w:rFonts w:ascii="Arial" w:hAnsi="Arial"/>
          <w:i/>
          <w:color w:val="1A1A1A"/>
          <w:spacing w:val="-2"/>
        </w:rPr>
        <w:t>Developmental</w:t>
      </w:r>
      <w:proofErr w:type="spellEnd"/>
      <w:r>
        <w:rPr>
          <w:rFonts w:ascii="Arial" w:hAnsi="Arial"/>
          <w:i/>
          <w:color w:val="1A1A1A"/>
          <w:spacing w:val="-13"/>
        </w:rPr>
        <w:t xml:space="preserve"> </w:t>
      </w:r>
      <w:proofErr w:type="spellStart"/>
      <w:r>
        <w:rPr>
          <w:rFonts w:ascii="Arial" w:hAnsi="Arial"/>
          <w:i/>
          <w:color w:val="1A1A1A"/>
          <w:spacing w:val="-2"/>
        </w:rPr>
        <w:t>Psychology</w:t>
      </w:r>
      <w:proofErr w:type="spellEnd"/>
      <w:r>
        <w:rPr>
          <w:rFonts w:ascii="Arial" w:hAnsi="Arial"/>
          <w:i/>
          <w:color w:val="1A1A1A"/>
          <w:spacing w:val="-2"/>
        </w:rPr>
        <w:t xml:space="preserve"> </w:t>
      </w:r>
      <w:proofErr w:type="spellStart"/>
      <w:r>
        <w:rPr>
          <w:rFonts w:ascii="Arial" w:hAnsi="Arial"/>
          <w:i/>
          <w:color w:val="1A1A1A"/>
          <w:spacing w:val="-2"/>
        </w:rPr>
        <w:t>Section</w:t>
      </w:r>
      <w:proofErr w:type="spellEnd"/>
      <w:r>
        <w:rPr>
          <w:rFonts w:ascii="Arial" w:hAnsi="Arial"/>
          <w:i/>
          <w:color w:val="1A1A1A"/>
          <w:spacing w:val="-21"/>
        </w:rPr>
        <w:t xml:space="preserve"> </w:t>
      </w:r>
      <w:proofErr w:type="spellStart"/>
      <w:r>
        <w:rPr>
          <w:rFonts w:ascii="Arial" w:hAnsi="Arial"/>
          <w:i/>
          <w:color w:val="1A1A1A"/>
          <w:spacing w:val="-2"/>
        </w:rPr>
        <w:t>Annual</w:t>
      </w:r>
      <w:proofErr w:type="spellEnd"/>
      <w:r>
        <w:rPr>
          <w:rFonts w:ascii="Arial" w:hAnsi="Arial"/>
          <w:i/>
          <w:color w:val="1A1A1A"/>
          <w:spacing w:val="-14"/>
        </w:rPr>
        <w:t xml:space="preserve"> </w:t>
      </w:r>
      <w:proofErr w:type="spellStart"/>
      <w:r>
        <w:rPr>
          <w:rFonts w:ascii="Arial" w:hAnsi="Arial"/>
          <w:i/>
          <w:color w:val="1A1A1A"/>
          <w:spacing w:val="-2"/>
        </w:rPr>
        <w:t>Conference</w:t>
      </w:r>
      <w:proofErr w:type="spellEnd"/>
      <w:r>
        <w:rPr>
          <w:rFonts w:ascii="Arial" w:hAnsi="Arial"/>
          <w:i/>
          <w:color w:val="1A1A1A"/>
          <w:spacing w:val="-14"/>
        </w:rPr>
        <w:t xml:space="preserve"> </w:t>
      </w:r>
      <w:r>
        <w:rPr>
          <w:rFonts w:ascii="Arial" w:hAnsi="Arial"/>
          <w:i/>
          <w:color w:val="1A1A1A"/>
          <w:spacing w:val="-2"/>
        </w:rPr>
        <w:t>2021</w:t>
      </w:r>
      <w:r>
        <w:rPr>
          <w:color w:val="1A1A1A"/>
          <w:spacing w:val="-2"/>
        </w:rPr>
        <w:t>,</w:t>
      </w:r>
      <w:r>
        <w:rPr>
          <w:color w:val="1A1A1A"/>
          <w:spacing w:val="-13"/>
        </w:rPr>
        <w:t xml:space="preserve"> </w:t>
      </w:r>
      <w:r>
        <w:rPr>
          <w:color w:val="1A1A1A"/>
          <w:spacing w:val="-2"/>
        </w:rPr>
        <w:t>15-17</w:t>
      </w:r>
      <w:r>
        <w:rPr>
          <w:color w:val="1A1A1A"/>
          <w:spacing w:val="-13"/>
        </w:rPr>
        <w:t xml:space="preserve"> </w:t>
      </w:r>
      <w:r>
        <w:rPr>
          <w:color w:val="1A1A1A"/>
          <w:spacing w:val="-2"/>
        </w:rPr>
        <w:t>Septembrie</w:t>
      </w:r>
      <w:r>
        <w:rPr>
          <w:color w:val="1A1A1A"/>
          <w:spacing w:val="-14"/>
        </w:rPr>
        <w:t xml:space="preserve"> </w:t>
      </w:r>
      <w:r>
        <w:rPr>
          <w:color w:val="1A1A1A"/>
          <w:spacing w:val="-2"/>
        </w:rPr>
        <w:t>2021</w:t>
      </w:r>
    </w:p>
    <w:p w14:paraId="14D97C1E" w14:textId="77777777" w:rsidR="00E50F00" w:rsidRDefault="00E50F00">
      <w:pPr>
        <w:pStyle w:val="BodyText"/>
        <w:rPr>
          <w:sz w:val="22"/>
        </w:rPr>
      </w:pPr>
    </w:p>
    <w:p w14:paraId="767B3933" w14:textId="77777777" w:rsidR="00E50F00" w:rsidRDefault="00156B55">
      <w:pPr>
        <w:spacing w:before="1"/>
        <w:ind w:left="141" w:right="374"/>
        <w:jc w:val="both"/>
      </w:pPr>
      <w:proofErr w:type="spellStart"/>
      <w:r>
        <w:rPr>
          <w:rFonts w:ascii="Arial" w:hAnsi="Arial"/>
          <w:b/>
        </w:rPr>
        <w:t>Seucan</w:t>
      </w:r>
      <w:proofErr w:type="spellEnd"/>
      <w:r>
        <w:rPr>
          <w:rFonts w:ascii="Arial" w:hAnsi="Arial"/>
          <w:b/>
        </w:rPr>
        <w:t>,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D.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T.,</w:t>
      </w:r>
      <w:r>
        <w:rPr>
          <w:rFonts w:ascii="Arial" w:hAnsi="Arial"/>
          <w:b/>
          <w:spacing w:val="-3"/>
        </w:rPr>
        <w:t xml:space="preserve"> </w:t>
      </w:r>
      <w:proofErr w:type="spellStart"/>
      <w:r>
        <w:t>Szekely-Copîndean</w:t>
      </w:r>
      <w:proofErr w:type="spellEnd"/>
      <w:r>
        <w:t>,</w:t>
      </w:r>
      <w:r>
        <w:rPr>
          <w:spacing w:val="-2"/>
        </w:rPr>
        <w:t xml:space="preserve"> </w:t>
      </w:r>
      <w:r>
        <w:t>R.,</w:t>
      </w:r>
      <w:r>
        <w:rPr>
          <w:spacing w:val="-4"/>
        </w:rPr>
        <w:t xml:space="preserve"> </w:t>
      </w:r>
      <w:proofErr w:type="spellStart"/>
      <w:r>
        <w:t>Ding</w:t>
      </w:r>
      <w:proofErr w:type="spellEnd"/>
      <w:r>
        <w:t>,</w:t>
      </w:r>
      <w:r>
        <w:rPr>
          <w:spacing w:val="-2"/>
        </w:rPr>
        <w:t xml:space="preserve"> </w:t>
      </w:r>
      <w:r>
        <w:t>X.</w:t>
      </w:r>
      <w:r>
        <w:rPr>
          <w:spacing w:val="-4"/>
        </w:rPr>
        <w:t xml:space="preserve"> </w:t>
      </w:r>
      <w:r>
        <w:t>P.,</w:t>
      </w:r>
      <w:r>
        <w:rPr>
          <w:spacing w:val="-4"/>
        </w:rPr>
        <w:t xml:space="preserve"> </w:t>
      </w:r>
      <w:r>
        <w:t>&amp;</w:t>
      </w:r>
      <w:r>
        <w:rPr>
          <w:spacing w:val="-3"/>
        </w:rPr>
        <w:t xml:space="preserve"> </w:t>
      </w:r>
      <w:proofErr w:type="spellStart"/>
      <w:r>
        <w:t>Visu</w:t>
      </w:r>
      <w:proofErr w:type="spellEnd"/>
      <w:r>
        <w:t>-Petra,</w:t>
      </w:r>
      <w:r>
        <w:rPr>
          <w:spacing w:val="-4"/>
        </w:rPr>
        <w:t xml:space="preserve"> </w:t>
      </w:r>
      <w:r>
        <w:t>L.</w:t>
      </w:r>
      <w:r>
        <w:rPr>
          <w:spacing w:val="-3"/>
        </w:rPr>
        <w:t xml:space="preserve"> </w:t>
      </w:r>
      <w:r>
        <w:t>(2021).</w:t>
      </w:r>
      <w:r>
        <w:rPr>
          <w:spacing w:val="-10"/>
        </w:rPr>
        <w:t xml:space="preserve"> </w:t>
      </w:r>
      <w:r>
        <w:t xml:space="preserve">A </w:t>
      </w:r>
      <w:proofErr w:type="spellStart"/>
      <w:r>
        <w:t>microgenetic</w:t>
      </w:r>
      <w:proofErr w:type="spellEnd"/>
      <w:r>
        <w:rPr>
          <w:spacing w:val="-9"/>
        </w:rPr>
        <w:t xml:space="preserve"> </w:t>
      </w:r>
      <w:proofErr w:type="spellStart"/>
      <w:r>
        <w:t>study</w:t>
      </w:r>
      <w:proofErr w:type="spellEnd"/>
      <w:r>
        <w:rPr>
          <w:spacing w:val="-9"/>
        </w:rPr>
        <w:t xml:space="preserve"> </w:t>
      </w:r>
      <w:r>
        <w:t>of</w:t>
      </w:r>
      <w:r>
        <w:rPr>
          <w:spacing w:val="-7"/>
        </w:rPr>
        <w:t xml:space="preserve"> </w:t>
      </w:r>
      <w:proofErr w:type="spellStart"/>
      <w:r>
        <w:t>preschoolers</w:t>
      </w:r>
      <w:proofErr w:type="spellEnd"/>
      <w:r>
        <w:t>’</w:t>
      </w:r>
      <w:r>
        <w:rPr>
          <w:spacing w:val="-12"/>
        </w:rPr>
        <w:t xml:space="preserve"> </w:t>
      </w:r>
      <w:proofErr w:type="spellStart"/>
      <w:r>
        <w:t>deceptive</w:t>
      </w:r>
      <w:proofErr w:type="spellEnd"/>
      <w:r>
        <w:rPr>
          <w:spacing w:val="-10"/>
        </w:rPr>
        <w:t xml:space="preserve"> </w:t>
      </w:r>
      <w:proofErr w:type="spellStart"/>
      <w:r>
        <w:t>and</w:t>
      </w:r>
      <w:proofErr w:type="spellEnd"/>
      <w:r>
        <w:rPr>
          <w:spacing w:val="-8"/>
        </w:rPr>
        <w:t xml:space="preserve"> </w:t>
      </w:r>
      <w:r>
        <w:t>moral</w:t>
      </w:r>
      <w:r>
        <w:rPr>
          <w:spacing w:val="-10"/>
        </w:rPr>
        <w:t xml:space="preserve"> </w:t>
      </w:r>
      <w:proofErr w:type="spellStart"/>
      <w:r>
        <w:t>behaviour</w:t>
      </w:r>
      <w:proofErr w:type="spellEnd"/>
      <w:r>
        <w:t>:</w:t>
      </w:r>
      <w:r>
        <w:rPr>
          <w:spacing w:val="-7"/>
        </w:rPr>
        <w:t xml:space="preserve"> </w:t>
      </w:r>
      <w:proofErr w:type="spellStart"/>
      <w:r>
        <w:t>Links</w:t>
      </w:r>
      <w:proofErr w:type="spellEnd"/>
      <w:r>
        <w:rPr>
          <w:spacing w:val="-9"/>
        </w:rP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rPr>
          <w:spacing w:val="-2"/>
        </w:rPr>
        <w:t>theory</w:t>
      </w:r>
      <w:proofErr w:type="spellEnd"/>
      <w:r>
        <w:rPr>
          <w:spacing w:val="-14"/>
        </w:rPr>
        <w:t xml:space="preserve"> </w:t>
      </w:r>
      <w:r>
        <w:rPr>
          <w:spacing w:val="-2"/>
        </w:rPr>
        <w:t>of</w:t>
      </w:r>
      <w:r>
        <w:rPr>
          <w:spacing w:val="-14"/>
        </w:rPr>
        <w:t xml:space="preserve"> </w:t>
      </w:r>
      <w:proofErr w:type="spellStart"/>
      <w:r>
        <w:rPr>
          <w:spacing w:val="-2"/>
        </w:rPr>
        <w:t>mind</w:t>
      </w:r>
      <w:proofErr w:type="spellEnd"/>
      <w:r>
        <w:rPr>
          <w:spacing w:val="-2"/>
        </w:rPr>
        <w:t>.</w:t>
      </w:r>
      <w:r>
        <w:rPr>
          <w:spacing w:val="-13"/>
        </w:rPr>
        <w:t xml:space="preserve"> </w:t>
      </w:r>
      <w:r>
        <w:rPr>
          <w:rFonts w:ascii="Arial" w:hAnsi="Arial"/>
          <w:i/>
          <w:spacing w:val="-2"/>
        </w:rPr>
        <w:t>The</w:t>
      </w:r>
      <w:r>
        <w:rPr>
          <w:rFonts w:ascii="Arial" w:hAnsi="Arial"/>
          <w:i/>
          <w:spacing w:val="-13"/>
        </w:rPr>
        <w:t xml:space="preserve"> </w:t>
      </w:r>
      <w:r>
        <w:rPr>
          <w:rFonts w:ascii="Arial" w:hAnsi="Arial"/>
          <w:i/>
          <w:spacing w:val="-2"/>
        </w:rPr>
        <w:t>SRCD</w:t>
      </w:r>
      <w:r>
        <w:rPr>
          <w:rFonts w:ascii="Arial" w:hAnsi="Arial"/>
          <w:i/>
          <w:spacing w:val="-14"/>
        </w:rPr>
        <w:t xml:space="preserve"> </w:t>
      </w:r>
      <w:proofErr w:type="spellStart"/>
      <w:r>
        <w:rPr>
          <w:rFonts w:ascii="Arial" w:hAnsi="Arial"/>
          <w:i/>
          <w:spacing w:val="-2"/>
        </w:rPr>
        <w:t>Biennial</w:t>
      </w:r>
      <w:proofErr w:type="spellEnd"/>
      <w:r>
        <w:rPr>
          <w:rFonts w:ascii="Arial" w:hAnsi="Arial"/>
          <w:i/>
          <w:spacing w:val="-13"/>
        </w:rPr>
        <w:t xml:space="preserve"> </w:t>
      </w:r>
      <w:r>
        <w:rPr>
          <w:rFonts w:ascii="Arial" w:hAnsi="Arial"/>
          <w:i/>
          <w:spacing w:val="-2"/>
        </w:rPr>
        <w:t>Meeting</w:t>
      </w:r>
      <w:r>
        <w:rPr>
          <w:rFonts w:ascii="Arial" w:hAnsi="Arial"/>
          <w:i/>
          <w:spacing w:val="-14"/>
        </w:rPr>
        <w:t xml:space="preserve"> </w:t>
      </w:r>
      <w:r>
        <w:rPr>
          <w:rFonts w:ascii="Arial" w:hAnsi="Arial"/>
          <w:i/>
          <w:spacing w:val="-2"/>
        </w:rPr>
        <w:t>2021</w:t>
      </w:r>
      <w:r>
        <w:rPr>
          <w:spacing w:val="-2"/>
        </w:rPr>
        <w:t>,</w:t>
      </w:r>
      <w:r>
        <w:rPr>
          <w:spacing w:val="-13"/>
        </w:rPr>
        <w:t xml:space="preserve"> </w:t>
      </w:r>
      <w:r>
        <w:rPr>
          <w:spacing w:val="-2"/>
        </w:rPr>
        <w:t>7</w:t>
      </w:r>
      <w:r>
        <w:rPr>
          <w:spacing w:val="-14"/>
        </w:rPr>
        <w:t xml:space="preserve"> </w:t>
      </w:r>
      <w:r>
        <w:rPr>
          <w:spacing w:val="-2"/>
        </w:rPr>
        <w:t>-</w:t>
      </w:r>
      <w:r>
        <w:rPr>
          <w:spacing w:val="-13"/>
        </w:rPr>
        <w:t xml:space="preserve"> </w:t>
      </w:r>
      <w:r>
        <w:rPr>
          <w:spacing w:val="-2"/>
        </w:rPr>
        <w:t>9</w:t>
      </w:r>
      <w:r>
        <w:rPr>
          <w:spacing w:val="-14"/>
        </w:rPr>
        <w:t xml:space="preserve"> </w:t>
      </w:r>
      <w:r>
        <w:rPr>
          <w:spacing w:val="-2"/>
        </w:rPr>
        <w:t>aprilie,</w:t>
      </w:r>
      <w:r>
        <w:rPr>
          <w:spacing w:val="-14"/>
        </w:rPr>
        <w:t xml:space="preserve"> </w:t>
      </w:r>
      <w:r>
        <w:rPr>
          <w:spacing w:val="-2"/>
        </w:rPr>
        <w:t>Virtual</w:t>
      </w:r>
    </w:p>
    <w:p w14:paraId="704E6378" w14:textId="77777777" w:rsidR="00E50F00" w:rsidRDefault="00156B55">
      <w:pPr>
        <w:spacing w:before="252"/>
        <w:ind w:left="141" w:right="386"/>
        <w:jc w:val="both"/>
      </w:pPr>
      <w:r>
        <w:t>Prodan,</w:t>
      </w:r>
      <w:r>
        <w:rPr>
          <w:spacing w:val="-13"/>
        </w:rPr>
        <w:t xml:space="preserve"> </w:t>
      </w:r>
      <w:r>
        <w:t>N.,</w:t>
      </w:r>
      <w:r>
        <w:rPr>
          <w:spacing w:val="-10"/>
        </w:rPr>
        <w:t xml:space="preserve"> </w:t>
      </w:r>
      <w:proofErr w:type="spellStart"/>
      <w:r>
        <w:rPr>
          <w:rFonts w:ascii="Arial" w:hAnsi="Arial"/>
          <w:b/>
        </w:rPr>
        <w:t>Seucan</w:t>
      </w:r>
      <w:proofErr w:type="spellEnd"/>
      <w:r>
        <w:rPr>
          <w:rFonts w:ascii="Arial" w:hAnsi="Arial"/>
          <w:b/>
        </w:rPr>
        <w:t>,</w:t>
      </w:r>
      <w:r>
        <w:rPr>
          <w:rFonts w:ascii="Arial" w:hAnsi="Arial"/>
          <w:b/>
          <w:spacing w:val="-13"/>
        </w:rPr>
        <w:t xml:space="preserve"> </w:t>
      </w:r>
      <w:r>
        <w:rPr>
          <w:rFonts w:ascii="Arial" w:hAnsi="Arial"/>
          <w:b/>
        </w:rPr>
        <w:t>T.</w:t>
      </w:r>
      <w:r>
        <w:rPr>
          <w:rFonts w:ascii="Arial" w:hAnsi="Arial"/>
          <w:b/>
          <w:spacing w:val="-13"/>
        </w:rPr>
        <w:t xml:space="preserve"> </w:t>
      </w:r>
      <w:r>
        <w:rPr>
          <w:rFonts w:ascii="Arial" w:hAnsi="Arial"/>
          <w:b/>
        </w:rPr>
        <w:t>D.,</w:t>
      </w:r>
      <w:r>
        <w:rPr>
          <w:rFonts w:ascii="Arial" w:hAnsi="Arial"/>
          <w:b/>
          <w:spacing w:val="-12"/>
        </w:rPr>
        <w:t xml:space="preserve"> </w:t>
      </w:r>
      <w:r>
        <w:t>&amp;</w:t>
      </w:r>
      <w:r>
        <w:rPr>
          <w:spacing w:val="-12"/>
        </w:rPr>
        <w:t xml:space="preserve"> </w:t>
      </w:r>
      <w:proofErr w:type="spellStart"/>
      <w:r>
        <w:t>Visu</w:t>
      </w:r>
      <w:proofErr w:type="spellEnd"/>
      <w:r>
        <w:t>-Petra,</w:t>
      </w:r>
      <w:r>
        <w:rPr>
          <w:spacing w:val="-13"/>
        </w:rPr>
        <w:t xml:space="preserve"> </w:t>
      </w:r>
      <w:r>
        <w:t>L.</w:t>
      </w:r>
      <w:r>
        <w:rPr>
          <w:spacing w:val="-13"/>
        </w:rPr>
        <w:t xml:space="preserve"> </w:t>
      </w:r>
      <w:r>
        <w:t>(2021).</w:t>
      </w:r>
      <w:r>
        <w:rPr>
          <w:spacing w:val="-14"/>
        </w:rPr>
        <w:t xml:space="preserve"> </w:t>
      </w:r>
      <w:proofErr w:type="spellStart"/>
      <w:r>
        <w:t>Telling</w:t>
      </w:r>
      <w:proofErr w:type="spellEnd"/>
      <w:r>
        <w:rPr>
          <w:spacing w:val="-14"/>
        </w:rPr>
        <w:t xml:space="preserve"> </w:t>
      </w:r>
      <w:proofErr w:type="spellStart"/>
      <w:r>
        <w:t>the</w:t>
      </w:r>
      <w:proofErr w:type="spellEnd"/>
      <w:r>
        <w:rPr>
          <w:spacing w:val="-14"/>
        </w:rPr>
        <w:t xml:space="preserve"> </w:t>
      </w:r>
      <w:proofErr w:type="spellStart"/>
      <w:r>
        <w:t>truth</w:t>
      </w:r>
      <w:proofErr w:type="spellEnd"/>
      <w:r>
        <w:rPr>
          <w:spacing w:val="-14"/>
        </w:rPr>
        <w:t xml:space="preserve"> </w:t>
      </w:r>
      <w:proofErr w:type="spellStart"/>
      <w:r>
        <w:t>to</w:t>
      </w:r>
      <w:proofErr w:type="spellEnd"/>
      <w:r>
        <w:rPr>
          <w:spacing w:val="-14"/>
        </w:rPr>
        <w:t xml:space="preserve"> </w:t>
      </w:r>
      <w:proofErr w:type="spellStart"/>
      <w:r>
        <w:t>mislead</w:t>
      </w:r>
      <w:proofErr w:type="spellEnd"/>
      <w:r>
        <w:t xml:space="preserve">: </w:t>
      </w:r>
      <w:r>
        <w:rPr>
          <w:spacing w:val="-2"/>
        </w:rPr>
        <w:t>moral</w:t>
      </w:r>
      <w:r>
        <w:rPr>
          <w:spacing w:val="-14"/>
        </w:rPr>
        <w:t xml:space="preserve"> </w:t>
      </w:r>
      <w:proofErr w:type="spellStart"/>
      <w:r>
        <w:rPr>
          <w:spacing w:val="-2"/>
        </w:rPr>
        <w:t>and</w:t>
      </w:r>
      <w:proofErr w:type="spellEnd"/>
      <w:r>
        <w:rPr>
          <w:spacing w:val="-13"/>
        </w:rPr>
        <w:t xml:space="preserve"> </w:t>
      </w:r>
      <w:r>
        <w:rPr>
          <w:spacing w:val="-2"/>
        </w:rPr>
        <w:t>cognitive</w:t>
      </w:r>
      <w:r>
        <w:rPr>
          <w:spacing w:val="-13"/>
        </w:rPr>
        <w:t xml:space="preserve"> </w:t>
      </w:r>
      <w:proofErr w:type="spellStart"/>
      <w:r>
        <w:rPr>
          <w:spacing w:val="-2"/>
        </w:rPr>
        <w:t>correlates</w:t>
      </w:r>
      <w:proofErr w:type="spellEnd"/>
      <w:r>
        <w:rPr>
          <w:spacing w:val="-14"/>
        </w:rPr>
        <w:t xml:space="preserve"> </w:t>
      </w:r>
      <w:r>
        <w:rPr>
          <w:spacing w:val="-2"/>
        </w:rPr>
        <w:t>of</w:t>
      </w:r>
      <w:r>
        <w:rPr>
          <w:spacing w:val="-13"/>
        </w:rPr>
        <w:t xml:space="preserve"> </w:t>
      </w:r>
      <w:proofErr w:type="spellStart"/>
      <w:r>
        <w:rPr>
          <w:spacing w:val="-2"/>
        </w:rPr>
        <w:t>school-aged</w:t>
      </w:r>
      <w:proofErr w:type="spellEnd"/>
      <w:r>
        <w:rPr>
          <w:spacing w:val="-13"/>
        </w:rPr>
        <w:t xml:space="preserve"> </w:t>
      </w:r>
      <w:proofErr w:type="spellStart"/>
      <w:r>
        <w:rPr>
          <w:spacing w:val="-2"/>
        </w:rPr>
        <w:t>children’s</w:t>
      </w:r>
      <w:proofErr w:type="spellEnd"/>
      <w:r>
        <w:rPr>
          <w:spacing w:val="-13"/>
        </w:rPr>
        <w:t xml:space="preserve"> </w:t>
      </w:r>
      <w:proofErr w:type="spellStart"/>
      <w:r>
        <w:rPr>
          <w:spacing w:val="-2"/>
        </w:rPr>
        <w:t>second-order</w:t>
      </w:r>
      <w:proofErr w:type="spellEnd"/>
      <w:r>
        <w:rPr>
          <w:spacing w:val="-14"/>
        </w:rPr>
        <w:t xml:space="preserve"> </w:t>
      </w:r>
      <w:proofErr w:type="spellStart"/>
      <w:r>
        <w:rPr>
          <w:spacing w:val="-2"/>
        </w:rPr>
        <w:t>lying</w:t>
      </w:r>
      <w:proofErr w:type="spellEnd"/>
      <w:r>
        <w:rPr>
          <w:spacing w:val="-2"/>
        </w:rPr>
        <w:t>,</w:t>
      </w:r>
      <w:r>
        <w:rPr>
          <w:spacing w:val="-13"/>
        </w:rPr>
        <w:t xml:space="preserve"> </w:t>
      </w:r>
      <w:r>
        <w:rPr>
          <w:rFonts w:ascii="Arial" w:hAnsi="Arial"/>
          <w:i/>
          <w:spacing w:val="-2"/>
        </w:rPr>
        <w:t>The SRCD</w:t>
      </w:r>
      <w:r>
        <w:rPr>
          <w:rFonts w:ascii="Arial" w:hAnsi="Arial"/>
          <w:i/>
          <w:spacing w:val="-12"/>
        </w:rPr>
        <w:t xml:space="preserve"> </w:t>
      </w:r>
      <w:proofErr w:type="spellStart"/>
      <w:r>
        <w:rPr>
          <w:rFonts w:ascii="Arial" w:hAnsi="Arial"/>
          <w:i/>
          <w:spacing w:val="-2"/>
        </w:rPr>
        <w:t>Biennial</w:t>
      </w:r>
      <w:proofErr w:type="spellEnd"/>
      <w:r>
        <w:rPr>
          <w:rFonts w:ascii="Arial" w:hAnsi="Arial"/>
          <w:i/>
          <w:spacing w:val="-9"/>
        </w:rPr>
        <w:t xml:space="preserve"> </w:t>
      </w:r>
      <w:r>
        <w:rPr>
          <w:rFonts w:ascii="Arial" w:hAnsi="Arial"/>
          <w:i/>
          <w:spacing w:val="-2"/>
        </w:rPr>
        <w:t>Meeting</w:t>
      </w:r>
      <w:r>
        <w:rPr>
          <w:rFonts w:ascii="Arial" w:hAnsi="Arial"/>
          <w:i/>
          <w:spacing w:val="-11"/>
        </w:rPr>
        <w:t xml:space="preserve"> </w:t>
      </w:r>
      <w:r>
        <w:rPr>
          <w:rFonts w:ascii="Arial" w:hAnsi="Arial"/>
          <w:i/>
          <w:spacing w:val="-2"/>
        </w:rPr>
        <w:t>2021</w:t>
      </w:r>
      <w:r>
        <w:rPr>
          <w:spacing w:val="-2"/>
        </w:rPr>
        <w:t>,</w:t>
      </w:r>
      <w:r>
        <w:rPr>
          <w:spacing w:val="-7"/>
        </w:rPr>
        <w:t xml:space="preserve"> </w:t>
      </w:r>
      <w:r>
        <w:rPr>
          <w:spacing w:val="-2"/>
        </w:rPr>
        <w:t>7</w:t>
      </w:r>
      <w:r>
        <w:rPr>
          <w:spacing w:val="-11"/>
        </w:rPr>
        <w:t xml:space="preserve"> </w:t>
      </w:r>
      <w:r>
        <w:rPr>
          <w:spacing w:val="-2"/>
        </w:rPr>
        <w:t>-</w:t>
      </w:r>
      <w:r>
        <w:rPr>
          <w:spacing w:val="-10"/>
        </w:rPr>
        <w:t xml:space="preserve"> </w:t>
      </w:r>
      <w:r>
        <w:rPr>
          <w:spacing w:val="-2"/>
        </w:rPr>
        <w:t>9</w:t>
      </w:r>
      <w:r>
        <w:rPr>
          <w:spacing w:val="-8"/>
        </w:rPr>
        <w:t xml:space="preserve"> </w:t>
      </w:r>
      <w:r>
        <w:rPr>
          <w:spacing w:val="-2"/>
        </w:rPr>
        <w:t>aprilie,</w:t>
      </w:r>
      <w:r>
        <w:rPr>
          <w:spacing w:val="-7"/>
        </w:rPr>
        <w:t xml:space="preserve"> </w:t>
      </w:r>
      <w:r>
        <w:rPr>
          <w:spacing w:val="-2"/>
        </w:rPr>
        <w:t>Virtual</w:t>
      </w:r>
    </w:p>
    <w:p w14:paraId="0A4ADBDF" w14:textId="77777777" w:rsidR="00E50F00" w:rsidRDefault="00E50F00">
      <w:pPr>
        <w:pStyle w:val="BodyText"/>
        <w:rPr>
          <w:sz w:val="22"/>
        </w:rPr>
      </w:pPr>
    </w:p>
    <w:p w14:paraId="74E1B56D" w14:textId="77777777" w:rsidR="00E50F00" w:rsidRDefault="00156B55">
      <w:pPr>
        <w:spacing w:before="1"/>
        <w:ind w:left="141" w:right="387"/>
        <w:jc w:val="both"/>
      </w:pPr>
      <w:proofErr w:type="spellStart"/>
      <w:r>
        <w:rPr>
          <w:rFonts w:ascii="Arial" w:hAnsi="Arial"/>
          <w:b/>
          <w:color w:val="1A1A1A"/>
        </w:rPr>
        <w:t>Seucan</w:t>
      </w:r>
      <w:proofErr w:type="spellEnd"/>
      <w:r>
        <w:rPr>
          <w:rFonts w:ascii="Arial" w:hAnsi="Arial"/>
          <w:b/>
          <w:color w:val="1A1A1A"/>
        </w:rPr>
        <w:t xml:space="preserve">, D. T., </w:t>
      </w:r>
      <w:proofErr w:type="spellStart"/>
      <w:r>
        <w:rPr>
          <w:color w:val="1A1A1A"/>
        </w:rPr>
        <w:t>Szekely-Copîndean</w:t>
      </w:r>
      <w:proofErr w:type="spellEnd"/>
      <w:r>
        <w:rPr>
          <w:color w:val="1A1A1A"/>
        </w:rPr>
        <w:t xml:space="preserve">, R. D., &amp; </w:t>
      </w:r>
      <w:proofErr w:type="spellStart"/>
      <w:r>
        <w:rPr>
          <w:color w:val="1A1A1A"/>
        </w:rPr>
        <w:t>Visu</w:t>
      </w:r>
      <w:proofErr w:type="spellEnd"/>
      <w:r>
        <w:rPr>
          <w:color w:val="1A1A1A"/>
        </w:rPr>
        <w:t xml:space="preserve">-Petra, L. (2020). Judecata </w:t>
      </w:r>
      <w:r>
        <w:rPr>
          <w:color w:val="1A1A1A"/>
          <w:spacing w:val="-8"/>
        </w:rPr>
        <w:t>morală a</w:t>
      </w:r>
      <w:r>
        <w:rPr>
          <w:color w:val="1A1A1A"/>
          <w:spacing w:val="-7"/>
        </w:rPr>
        <w:t xml:space="preserve"> </w:t>
      </w:r>
      <w:r>
        <w:rPr>
          <w:color w:val="1A1A1A"/>
          <w:spacing w:val="-8"/>
        </w:rPr>
        <w:t>preșcolarilor</w:t>
      </w:r>
      <w:r>
        <w:rPr>
          <w:color w:val="1A1A1A"/>
          <w:spacing w:val="-7"/>
        </w:rPr>
        <w:t xml:space="preserve"> </w:t>
      </w:r>
      <w:r>
        <w:rPr>
          <w:color w:val="1A1A1A"/>
          <w:spacing w:val="-8"/>
        </w:rPr>
        <w:t>în relație</w:t>
      </w:r>
      <w:r>
        <w:rPr>
          <w:color w:val="1A1A1A"/>
          <w:spacing w:val="-7"/>
        </w:rPr>
        <w:t xml:space="preserve"> </w:t>
      </w:r>
      <w:r>
        <w:rPr>
          <w:color w:val="1A1A1A"/>
          <w:spacing w:val="-8"/>
        </w:rPr>
        <w:t>cu</w:t>
      </w:r>
      <w:r>
        <w:rPr>
          <w:color w:val="1A1A1A"/>
          <w:spacing w:val="-7"/>
        </w:rPr>
        <w:t xml:space="preserve"> </w:t>
      </w:r>
      <w:r>
        <w:rPr>
          <w:color w:val="1A1A1A"/>
          <w:spacing w:val="-8"/>
        </w:rPr>
        <w:t>luarea</w:t>
      </w:r>
      <w:r>
        <w:rPr>
          <w:color w:val="1A1A1A"/>
          <w:spacing w:val="-7"/>
        </w:rPr>
        <w:t xml:space="preserve"> </w:t>
      </w:r>
      <w:r>
        <w:rPr>
          <w:color w:val="1A1A1A"/>
          <w:spacing w:val="-8"/>
        </w:rPr>
        <w:t>perspectivei in</w:t>
      </w:r>
      <w:r>
        <w:rPr>
          <w:color w:val="1A1A1A"/>
          <w:spacing w:val="-7"/>
        </w:rPr>
        <w:t xml:space="preserve"> </w:t>
      </w:r>
      <w:r>
        <w:rPr>
          <w:color w:val="1A1A1A"/>
          <w:spacing w:val="-8"/>
        </w:rPr>
        <w:t>plan</w:t>
      </w:r>
      <w:r>
        <w:rPr>
          <w:color w:val="1A1A1A"/>
          <w:spacing w:val="-7"/>
        </w:rPr>
        <w:t xml:space="preserve"> </w:t>
      </w:r>
      <w:r>
        <w:rPr>
          <w:color w:val="1A1A1A"/>
          <w:spacing w:val="-8"/>
        </w:rPr>
        <w:t>cognitiv și</w:t>
      </w:r>
      <w:r>
        <w:rPr>
          <w:color w:val="1A1A1A"/>
          <w:spacing w:val="-7"/>
        </w:rPr>
        <w:t xml:space="preserve"> </w:t>
      </w:r>
      <w:r>
        <w:rPr>
          <w:color w:val="1A1A1A"/>
          <w:spacing w:val="-8"/>
        </w:rPr>
        <w:t xml:space="preserve">afectiv. </w:t>
      </w:r>
      <w:r>
        <w:rPr>
          <w:rFonts w:ascii="Arial" w:hAnsi="Arial"/>
          <w:i/>
          <w:color w:val="1A1A1A"/>
        </w:rPr>
        <w:t xml:space="preserve">Sesiunea Științifică Anuală a Academiei Române - Filiala Cluj-Napoca, </w:t>
      </w:r>
      <w:r>
        <w:rPr>
          <w:rFonts w:ascii="Arial" w:hAnsi="Arial"/>
          <w:i/>
          <w:color w:val="1A1A1A"/>
          <w:spacing w:val="-4"/>
        </w:rPr>
        <w:t xml:space="preserve">Departamentul de Cercetări </w:t>
      </w:r>
      <w:proofErr w:type="spellStart"/>
      <w:r>
        <w:rPr>
          <w:rFonts w:ascii="Arial" w:hAnsi="Arial"/>
          <w:i/>
          <w:color w:val="1A1A1A"/>
          <w:spacing w:val="-4"/>
        </w:rPr>
        <w:t>Socio</w:t>
      </w:r>
      <w:proofErr w:type="spellEnd"/>
      <w:r>
        <w:rPr>
          <w:rFonts w:ascii="Arial" w:hAnsi="Arial"/>
          <w:i/>
          <w:color w:val="1A1A1A"/>
          <w:spacing w:val="-4"/>
        </w:rPr>
        <w:t>-Umane</w:t>
      </w:r>
      <w:r>
        <w:rPr>
          <w:color w:val="1A1A1A"/>
          <w:spacing w:val="-4"/>
        </w:rPr>
        <w:t>, Cluj-Napoca, România</w:t>
      </w:r>
    </w:p>
    <w:p w14:paraId="11FA1860" w14:textId="77777777" w:rsidR="00E50F00" w:rsidRDefault="00156B55">
      <w:pPr>
        <w:spacing w:before="252"/>
        <w:ind w:left="141" w:right="387"/>
        <w:jc w:val="both"/>
      </w:pPr>
      <w:r>
        <w:rPr>
          <w:color w:val="1A1A1A"/>
          <w:spacing w:val="-2"/>
        </w:rPr>
        <w:t>Prodan,</w:t>
      </w:r>
      <w:r>
        <w:rPr>
          <w:color w:val="1A1A1A"/>
          <w:spacing w:val="-14"/>
        </w:rPr>
        <w:t xml:space="preserve"> </w:t>
      </w:r>
      <w:r>
        <w:rPr>
          <w:color w:val="1A1A1A"/>
          <w:spacing w:val="-2"/>
        </w:rPr>
        <w:t>N.,</w:t>
      </w:r>
      <w:r>
        <w:rPr>
          <w:color w:val="1A1A1A"/>
          <w:spacing w:val="-13"/>
        </w:rPr>
        <w:t xml:space="preserve"> </w:t>
      </w:r>
      <w:r>
        <w:rPr>
          <w:color w:val="1A1A1A"/>
          <w:spacing w:val="-2"/>
        </w:rPr>
        <w:t>Moldovan,</w:t>
      </w:r>
      <w:r>
        <w:rPr>
          <w:color w:val="1A1A1A"/>
          <w:spacing w:val="-13"/>
        </w:rPr>
        <w:t xml:space="preserve"> </w:t>
      </w:r>
      <w:r>
        <w:rPr>
          <w:color w:val="1A1A1A"/>
          <w:spacing w:val="-2"/>
        </w:rPr>
        <w:t>M.,</w:t>
      </w:r>
      <w:r>
        <w:rPr>
          <w:color w:val="1A1A1A"/>
          <w:spacing w:val="-13"/>
        </w:rPr>
        <w:t xml:space="preserve"> </w:t>
      </w:r>
      <w:proofErr w:type="spellStart"/>
      <w:r>
        <w:rPr>
          <w:rFonts w:ascii="Arial" w:hAnsi="Arial"/>
          <w:b/>
          <w:color w:val="1A1A1A"/>
          <w:spacing w:val="-2"/>
        </w:rPr>
        <w:t>Seucan</w:t>
      </w:r>
      <w:proofErr w:type="spellEnd"/>
      <w:r>
        <w:rPr>
          <w:rFonts w:ascii="Arial" w:hAnsi="Arial"/>
          <w:b/>
          <w:color w:val="1A1A1A"/>
          <w:spacing w:val="-2"/>
        </w:rPr>
        <w:t>,</w:t>
      </w:r>
      <w:r>
        <w:rPr>
          <w:rFonts w:ascii="Arial" w:hAnsi="Arial"/>
          <w:b/>
          <w:color w:val="1A1A1A"/>
          <w:spacing w:val="-12"/>
        </w:rPr>
        <w:t xml:space="preserve"> </w:t>
      </w:r>
      <w:r>
        <w:rPr>
          <w:rFonts w:ascii="Arial" w:hAnsi="Arial"/>
          <w:b/>
          <w:color w:val="1A1A1A"/>
          <w:spacing w:val="-2"/>
        </w:rPr>
        <w:t>D.</w:t>
      </w:r>
      <w:r>
        <w:rPr>
          <w:rFonts w:ascii="Arial" w:hAnsi="Arial"/>
          <w:b/>
          <w:color w:val="1A1A1A"/>
          <w:spacing w:val="-12"/>
        </w:rPr>
        <w:t xml:space="preserve"> </w:t>
      </w:r>
      <w:r>
        <w:rPr>
          <w:rFonts w:ascii="Arial" w:hAnsi="Arial"/>
          <w:b/>
          <w:color w:val="1A1A1A"/>
          <w:spacing w:val="-2"/>
        </w:rPr>
        <w:t>T.,</w:t>
      </w:r>
      <w:r>
        <w:rPr>
          <w:rFonts w:ascii="Arial" w:hAnsi="Arial"/>
          <w:b/>
          <w:color w:val="1A1A1A"/>
          <w:spacing w:val="-13"/>
        </w:rPr>
        <w:t xml:space="preserve"> </w:t>
      </w:r>
      <w:r>
        <w:rPr>
          <w:color w:val="1A1A1A"/>
          <w:spacing w:val="-2"/>
        </w:rPr>
        <w:t>&amp;</w:t>
      </w:r>
      <w:r>
        <w:rPr>
          <w:color w:val="1A1A1A"/>
          <w:spacing w:val="-12"/>
        </w:rPr>
        <w:t xml:space="preserve"> </w:t>
      </w:r>
      <w:proofErr w:type="spellStart"/>
      <w:r>
        <w:rPr>
          <w:color w:val="1A1A1A"/>
          <w:spacing w:val="-2"/>
        </w:rPr>
        <w:t>Visu</w:t>
      </w:r>
      <w:proofErr w:type="spellEnd"/>
      <w:r>
        <w:rPr>
          <w:color w:val="1A1A1A"/>
          <w:spacing w:val="-2"/>
        </w:rPr>
        <w:t>-Petra,</w:t>
      </w:r>
      <w:r>
        <w:rPr>
          <w:color w:val="1A1A1A"/>
          <w:spacing w:val="-12"/>
        </w:rPr>
        <w:t xml:space="preserve"> </w:t>
      </w:r>
      <w:r>
        <w:rPr>
          <w:color w:val="1A1A1A"/>
          <w:spacing w:val="-2"/>
        </w:rPr>
        <w:t>L.</w:t>
      </w:r>
      <w:r>
        <w:rPr>
          <w:color w:val="1A1A1A"/>
          <w:spacing w:val="-13"/>
        </w:rPr>
        <w:t xml:space="preserve"> </w:t>
      </w:r>
      <w:r>
        <w:rPr>
          <w:color w:val="1A1A1A"/>
          <w:spacing w:val="-2"/>
        </w:rPr>
        <w:t>(2020).</w:t>
      </w:r>
      <w:r>
        <w:rPr>
          <w:color w:val="1A1A1A"/>
          <w:spacing w:val="-14"/>
        </w:rPr>
        <w:t xml:space="preserve"> </w:t>
      </w:r>
      <w:r>
        <w:rPr>
          <w:color w:val="1A1A1A"/>
          <w:spacing w:val="-2"/>
        </w:rPr>
        <w:t>Modul</w:t>
      </w:r>
      <w:r>
        <w:rPr>
          <w:color w:val="1A1A1A"/>
          <w:spacing w:val="-13"/>
        </w:rPr>
        <w:t xml:space="preserve"> </w:t>
      </w:r>
      <w:r>
        <w:rPr>
          <w:color w:val="1A1A1A"/>
          <w:spacing w:val="-2"/>
        </w:rPr>
        <w:t>în</w:t>
      </w:r>
      <w:r>
        <w:rPr>
          <w:color w:val="1A1A1A"/>
          <w:spacing w:val="-13"/>
        </w:rPr>
        <w:t xml:space="preserve"> </w:t>
      </w:r>
      <w:r>
        <w:rPr>
          <w:color w:val="1A1A1A"/>
          <w:spacing w:val="-2"/>
        </w:rPr>
        <w:t xml:space="preserve">care </w:t>
      </w:r>
      <w:r>
        <w:rPr>
          <w:color w:val="1A1A1A"/>
          <w:spacing w:val="-12"/>
        </w:rPr>
        <w:t>comportamentul</w:t>
      </w:r>
      <w:r>
        <w:rPr>
          <w:color w:val="1A1A1A"/>
        </w:rPr>
        <w:t xml:space="preserve"> </w:t>
      </w:r>
      <w:r>
        <w:rPr>
          <w:color w:val="1A1A1A"/>
          <w:spacing w:val="-12"/>
        </w:rPr>
        <w:t>simulant</w:t>
      </w:r>
      <w:r>
        <w:rPr>
          <w:color w:val="1A1A1A"/>
        </w:rPr>
        <w:t xml:space="preserve"> </w:t>
      </w:r>
      <w:r>
        <w:rPr>
          <w:color w:val="1A1A1A"/>
          <w:spacing w:val="-12"/>
        </w:rPr>
        <w:t>și</w:t>
      </w:r>
      <w:r>
        <w:rPr>
          <w:color w:val="1A1A1A"/>
        </w:rPr>
        <w:t xml:space="preserve"> </w:t>
      </w:r>
      <w:r>
        <w:rPr>
          <w:color w:val="1A1A1A"/>
          <w:spacing w:val="-12"/>
        </w:rPr>
        <w:t>Teoria</w:t>
      </w:r>
      <w:r>
        <w:rPr>
          <w:color w:val="1A1A1A"/>
        </w:rPr>
        <w:t xml:space="preserve"> </w:t>
      </w:r>
      <w:r>
        <w:rPr>
          <w:color w:val="1A1A1A"/>
          <w:spacing w:val="-12"/>
        </w:rPr>
        <w:t>Minții</w:t>
      </w:r>
      <w:r>
        <w:rPr>
          <w:color w:val="1A1A1A"/>
        </w:rPr>
        <w:t xml:space="preserve"> </w:t>
      </w:r>
      <w:r>
        <w:rPr>
          <w:color w:val="1A1A1A"/>
          <w:spacing w:val="-12"/>
        </w:rPr>
        <w:t>se</w:t>
      </w:r>
      <w:r>
        <w:rPr>
          <w:color w:val="1A1A1A"/>
        </w:rPr>
        <w:t xml:space="preserve"> </w:t>
      </w:r>
      <w:r>
        <w:rPr>
          <w:color w:val="1A1A1A"/>
          <w:spacing w:val="-12"/>
        </w:rPr>
        <w:t>intersectează</w:t>
      </w:r>
      <w:r>
        <w:rPr>
          <w:color w:val="1A1A1A"/>
        </w:rPr>
        <w:t xml:space="preserve"> </w:t>
      </w:r>
      <w:r>
        <w:rPr>
          <w:color w:val="1A1A1A"/>
          <w:spacing w:val="-12"/>
        </w:rPr>
        <w:t>de-a</w:t>
      </w:r>
      <w:r>
        <w:rPr>
          <w:color w:val="1A1A1A"/>
        </w:rPr>
        <w:t xml:space="preserve"> </w:t>
      </w:r>
      <w:r>
        <w:rPr>
          <w:color w:val="1A1A1A"/>
          <w:spacing w:val="-12"/>
        </w:rPr>
        <w:t>lungul</w:t>
      </w:r>
      <w:r>
        <w:rPr>
          <w:color w:val="1A1A1A"/>
        </w:rPr>
        <w:t xml:space="preserve"> </w:t>
      </w:r>
      <w:r>
        <w:rPr>
          <w:color w:val="1A1A1A"/>
          <w:spacing w:val="-12"/>
        </w:rPr>
        <w:t xml:space="preserve">dezvoltării. </w:t>
      </w:r>
      <w:r>
        <w:rPr>
          <w:rFonts w:ascii="Arial" w:hAnsi="Arial"/>
          <w:i/>
          <w:color w:val="1A1A1A"/>
        </w:rPr>
        <w:t xml:space="preserve">Sesiunea Științifică Anuală a Academiei Române - Filiala Cluj-Napoca, </w:t>
      </w:r>
      <w:r>
        <w:rPr>
          <w:rFonts w:ascii="Arial" w:hAnsi="Arial"/>
          <w:i/>
          <w:color w:val="1A1A1A"/>
          <w:spacing w:val="-2"/>
        </w:rPr>
        <w:t>Departamentul</w:t>
      </w:r>
      <w:r>
        <w:rPr>
          <w:rFonts w:ascii="Arial" w:hAnsi="Arial"/>
          <w:i/>
          <w:color w:val="1A1A1A"/>
          <w:spacing w:val="-15"/>
        </w:rPr>
        <w:t xml:space="preserve"> </w:t>
      </w:r>
      <w:r>
        <w:rPr>
          <w:rFonts w:ascii="Arial" w:hAnsi="Arial"/>
          <w:i/>
          <w:color w:val="1A1A1A"/>
          <w:spacing w:val="-2"/>
        </w:rPr>
        <w:t>de</w:t>
      </w:r>
      <w:r>
        <w:rPr>
          <w:rFonts w:ascii="Arial" w:hAnsi="Arial"/>
          <w:i/>
          <w:color w:val="1A1A1A"/>
          <w:spacing w:val="-14"/>
        </w:rPr>
        <w:t xml:space="preserve"> </w:t>
      </w:r>
      <w:r>
        <w:rPr>
          <w:rFonts w:ascii="Arial" w:hAnsi="Arial"/>
          <w:i/>
          <w:color w:val="1A1A1A"/>
          <w:spacing w:val="-2"/>
        </w:rPr>
        <w:t>Cercetări</w:t>
      </w:r>
      <w:r>
        <w:rPr>
          <w:rFonts w:ascii="Arial" w:hAnsi="Arial"/>
          <w:i/>
          <w:color w:val="1A1A1A"/>
          <w:spacing w:val="-14"/>
        </w:rPr>
        <w:t xml:space="preserve"> </w:t>
      </w:r>
      <w:proofErr w:type="spellStart"/>
      <w:r>
        <w:rPr>
          <w:rFonts w:ascii="Arial" w:hAnsi="Arial"/>
          <w:i/>
          <w:color w:val="1A1A1A"/>
          <w:spacing w:val="-2"/>
        </w:rPr>
        <w:t>Socio</w:t>
      </w:r>
      <w:proofErr w:type="spellEnd"/>
      <w:r>
        <w:rPr>
          <w:rFonts w:ascii="Arial" w:hAnsi="Arial"/>
          <w:i/>
          <w:color w:val="1A1A1A"/>
          <w:spacing w:val="-2"/>
        </w:rPr>
        <w:t>-Umane</w:t>
      </w:r>
      <w:r>
        <w:rPr>
          <w:color w:val="1A1A1A"/>
          <w:spacing w:val="-2"/>
        </w:rPr>
        <w:t>,</w:t>
      </w:r>
      <w:r>
        <w:rPr>
          <w:color w:val="1A1A1A"/>
          <w:spacing w:val="-13"/>
        </w:rPr>
        <w:t xml:space="preserve"> </w:t>
      </w:r>
      <w:r>
        <w:rPr>
          <w:color w:val="1A1A1A"/>
          <w:spacing w:val="-2"/>
        </w:rPr>
        <w:t>Cluj-Napoca,</w:t>
      </w:r>
      <w:r>
        <w:rPr>
          <w:color w:val="1A1A1A"/>
          <w:spacing w:val="8"/>
        </w:rPr>
        <w:t xml:space="preserve"> </w:t>
      </w:r>
      <w:r>
        <w:rPr>
          <w:color w:val="1A1A1A"/>
          <w:spacing w:val="-2"/>
        </w:rPr>
        <w:t>România</w:t>
      </w:r>
    </w:p>
    <w:p w14:paraId="4285E56E" w14:textId="77777777" w:rsidR="00E50F00" w:rsidRDefault="00E50F00">
      <w:pPr>
        <w:pStyle w:val="BodyText"/>
        <w:spacing w:before="1"/>
        <w:rPr>
          <w:sz w:val="22"/>
        </w:rPr>
      </w:pPr>
    </w:p>
    <w:p w14:paraId="25BF7C89" w14:textId="77777777" w:rsidR="00E50F00" w:rsidRDefault="00156B55">
      <w:pPr>
        <w:ind w:left="141" w:right="386"/>
        <w:jc w:val="both"/>
      </w:pPr>
      <w:proofErr w:type="spellStart"/>
      <w:r>
        <w:t>Visu</w:t>
      </w:r>
      <w:proofErr w:type="spellEnd"/>
      <w:r>
        <w:t xml:space="preserve">-Petra, L., Buta, M., </w:t>
      </w:r>
      <w:proofErr w:type="spellStart"/>
      <w:r>
        <w:rPr>
          <w:rFonts w:ascii="Arial" w:hAnsi="Arial"/>
          <w:b/>
        </w:rPr>
        <w:t>Seucan</w:t>
      </w:r>
      <w:proofErr w:type="spellEnd"/>
      <w:r>
        <w:rPr>
          <w:rFonts w:ascii="Arial" w:hAnsi="Arial"/>
          <w:b/>
        </w:rPr>
        <w:t xml:space="preserve">, T. D., </w:t>
      </w:r>
      <w:r>
        <w:t xml:space="preserve">&amp; Prodan, N. (2019). </w:t>
      </w:r>
      <w:proofErr w:type="spellStart"/>
      <w:r>
        <w:t>Presentation</w:t>
      </w:r>
      <w:proofErr w:type="spellEnd"/>
      <w:r>
        <w:t xml:space="preserve"> in </w:t>
      </w:r>
      <w:proofErr w:type="spellStart"/>
      <w:r>
        <w:rPr>
          <w:spacing w:val="-2"/>
        </w:rPr>
        <w:t>symposium</w:t>
      </w:r>
      <w:proofErr w:type="spellEnd"/>
      <w:r>
        <w:rPr>
          <w:spacing w:val="-2"/>
        </w:rPr>
        <w:t>.</w:t>
      </w:r>
      <w:r>
        <w:rPr>
          <w:spacing w:val="-14"/>
        </w:rPr>
        <w:t xml:space="preserve"> </w:t>
      </w:r>
      <w:proofErr w:type="spellStart"/>
      <w:r>
        <w:rPr>
          <w:spacing w:val="-2"/>
        </w:rPr>
        <w:t>Children’s</w:t>
      </w:r>
      <w:proofErr w:type="spellEnd"/>
      <w:r>
        <w:rPr>
          <w:spacing w:val="13"/>
        </w:rPr>
        <w:t xml:space="preserve"> </w:t>
      </w:r>
      <w:proofErr w:type="spellStart"/>
      <w:r>
        <w:rPr>
          <w:spacing w:val="-2"/>
        </w:rPr>
        <w:t>ability</w:t>
      </w:r>
      <w:proofErr w:type="spellEnd"/>
      <w:r>
        <w:rPr>
          <w:spacing w:val="-14"/>
        </w:rPr>
        <w:t xml:space="preserve"> </w:t>
      </w:r>
      <w:proofErr w:type="spellStart"/>
      <w:r>
        <w:rPr>
          <w:spacing w:val="-2"/>
        </w:rPr>
        <w:t>to</w:t>
      </w:r>
      <w:proofErr w:type="spellEnd"/>
      <w:r>
        <w:rPr>
          <w:spacing w:val="-13"/>
        </w:rPr>
        <w:t xml:space="preserve"> </w:t>
      </w:r>
      <w:proofErr w:type="spellStart"/>
      <w:r>
        <w:rPr>
          <w:spacing w:val="-2"/>
        </w:rPr>
        <w:t>conceal</w:t>
      </w:r>
      <w:proofErr w:type="spellEnd"/>
      <w:r>
        <w:rPr>
          <w:spacing w:val="-13"/>
        </w:rPr>
        <w:t xml:space="preserve"> </w:t>
      </w:r>
      <w:proofErr w:type="spellStart"/>
      <w:r>
        <w:rPr>
          <w:spacing w:val="-2"/>
        </w:rPr>
        <w:t>information</w:t>
      </w:r>
      <w:proofErr w:type="spellEnd"/>
      <w:r>
        <w:rPr>
          <w:spacing w:val="-13"/>
        </w:rPr>
        <w:t xml:space="preserve"> </w:t>
      </w:r>
      <w:r>
        <w:rPr>
          <w:spacing w:val="-2"/>
        </w:rPr>
        <w:t>via</w:t>
      </w:r>
      <w:r>
        <w:rPr>
          <w:spacing w:val="-14"/>
        </w:rPr>
        <w:t xml:space="preserve"> </w:t>
      </w:r>
      <w:proofErr w:type="spellStart"/>
      <w:r>
        <w:rPr>
          <w:spacing w:val="-2"/>
        </w:rPr>
        <w:t>withholding</w:t>
      </w:r>
      <w:proofErr w:type="spellEnd"/>
      <w:r>
        <w:rPr>
          <w:spacing w:val="-13"/>
        </w:rPr>
        <w:t xml:space="preserve"> </w:t>
      </w:r>
      <w:proofErr w:type="spellStart"/>
      <w:r>
        <w:rPr>
          <w:spacing w:val="-2"/>
        </w:rPr>
        <w:t>evidence</w:t>
      </w:r>
      <w:proofErr w:type="spellEnd"/>
      <w:r>
        <w:rPr>
          <w:spacing w:val="-13"/>
        </w:rPr>
        <w:t xml:space="preserve"> </w:t>
      </w:r>
      <w:r>
        <w:rPr>
          <w:spacing w:val="-2"/>
        </w:rPr>
        <w:t xml:space="preserve">or </w:t>
      </w:r>
      <w:r>
        <w:rPr>
          <w:spacing w:val="-6"/>
        </w:rPr>
        <w:t xml:space="preserve">strategic or strategic </w:t>
      </w:r>
      <w:proofErr w:type="spellStart"/>
      <w:r>
        <w:rPr>
          <w:spacing w:val="-6"/>
        </w:rPr>
        <w:t>deception</w:t>
      </w:r>
      <w:proofErr w:type="spellEnd"/>
      <w:r>
        <w:rPr>
          <w:spacing w:val="-6"/>
        </w:rPr>
        <w:t>:</w:t>
      </w:r>
      <w:r>
        <w:t xml:space="preserve"> </w:t>
      </w:r>
      <w:r>
        <w:rPr>
          <w:spacing w:val="-6"/>
        </w:rPr>
        <w:t xml:space="preserve">a longitudinal </w:t>
      </w:r>
      <w:proofErr w:type="spellStart"/>
      <w:r>
        <w:rPr>
          <w:spacing w:val="-6"/>
        </w:rPr>
        <w:t>investigation</w:t>
      </w:r>
      <w:proofErr w:type="spellEnd"/>
      <w:r>
        <w:rPr>
          <w:spacing w:val="-6"/>
        </w:rPr>
        <w:t xml:space="preserve">. </w:t>
      </w:r>
      <w:r>
        <w:rPr>
          <w:rFonts w:ascii="Arial" w:hAnsi="Arial"/>
          <w:i/>
          <w:spacing w:val="-6"/>
        </w:rPr>
        <w:t>European</w:t>
      </w:r>
      <w:r>
        <w:rPr>
          <w:rFonts w:ascii="Arial" w:hAnsi="Arial"/>
          <w:i/>
          <w:spacing w:val="-7"/>
        </w:rPr>
        <w:t xml:space="preserve"> </w:t>
      </w:r>
      <w:r>
        <w:rPr>
          <w:rFonts w:ascii="Arial" w:hAnsi="Arial"/>
          <w:i/>
          <w:spacing w:val="-6"/>
        </w:rPr>
        <w:t xml:space="preserve">Association </w:t>
      </w:r>
      <w:r>
        <w:rPr>
          <w:rFonts w:ascii="Arial" w:hAnsi="Arial"/>
          <w:i/>
          <w:spacing w:val="-4"/>
        </w:rPr>
        <w:t>of</w:t>
      </w:r>
      <w:r>
        <w:rPr>
          <w:rFonts w:ascii="Arial" w:hAnsi="Arial"/>
          <w:i/>
          <w:spacing w:val="-7"/>
        </w:rPr>
        <w:t xml:space="preserve"> </w:t>
      </w:r>
      <w:proofErr w:type="spellStart"/>
      <w:r>
        <w:rPr>
          <w:rFonts w:ascii="Arial" w:hAnsi="Arial"/>
          <w:i/>
          <w:spacing w:val="-4"/>
        </w:rPr>
        <w:t>Psychology</w:t>
      </w:r>
      <w:proofErr w:type="spellEnd"/>
      <w:r>
        <w:rPr>
          <w:rFonts w:ascii="Arial" w:hAnsi="Arial"/>
          <w:i/>
          <w:spacing w:val="-5"/>
        </w:rPr>
        <w:t xml:space="preserve"> </w:t>
      </w:r>
      <w:proofErr w:type="spellStart"/>
      <w:r>
        <w:rPr>
          <w:rFonts w:ascii="Arial" w:hAnsi="Arial"/>
          <w:i/>
          <w:spacing w:val="-4"/>
        </w:rPr>
        <w:t>and</w:t>
      </w:r>
      <w:proofErr w:type="spellEnd"/>
      <w:r>
        <w:rPr>
          <w:rFonts w:ascii="Arial" w:hAnsi="Arial"/>
          <w:i/>
          <w:spacing w:val="-8"/>
        </w:rPr>
        <w:t xml:space="preserve"> </w:t>
      </w:r>
      <w:r>
        <w:rPr>
          <w:rFonts w:ascii="Arial" w:hAnsi="Arial"/>
          <w:i/>
          <w:spacing w:val="-4"/>
        </w:rPr>
        <w:t xml:space="preserve">Law, </w:t>
      </w:r>
      <w:r>
        <w:rPr>
          <w:spacing w:val="-4"/>
        </w:rPr>
        <w:t>17-20</w:t>
      </w:r>
      <w:r>
        <w:rPr>
          <w:spacing w:val="-8"/>
        </w:rPr>
        <w:t xml:space="preserve"> </w:t>
      </w:r>
      <w:r>
        <w:rPr>
          <w:spacing w:val="-4"/>
        </w:rPr>
        <w:t>Iulie, Santiago</w:t>
      </w:r>
      <w:r>
        <w:rPr>
          <w:spacing w:val="-8"/>
        </w:rPr>
        <w:t xml:space="preserve"> </w:t>
      </w:r>
      <w:r>
        <w:rPr>
          <w:spacing w:val="-4"/>
        </w:rPr>
        <w:t>de</w:t>
      </w:r>
      <w:r>
        <w:rPr>
          <w:spacing w:val="-6"/>
        </w:rPr>
        <w:t xml:space="preserve"> </w:t>
      </w:r>
      <w:r>
        <w:rPr>
          <w:spacing w:val="-4"/>
        </w:rPr>
        <w:t>Compostela, Spania.</w:t>
      </w:r>
    </w:p>
    <w:p w14:paraId="3E1969DD" w14:textId="77777777" w:rsidR="00E50F00" w:rsidRDefault="00E50F00">
      <w:pPr>
        <w:pStyle w:val="BodyText"/>
        <w:rPr>
          <w:sz w:val="22"/>
        </w:rPr>
      </w:pPr>
    </w:p>
    <w:p w14:paraId="6FFF11CF" w14:textId="77777777" w:rsidR="00E50F00" w:rsidRDefault="00156B55">
      <w:pPr>
        <w:ind w:left="141" w:right="386"/>
        <w:jc w:val="both"/>
      </w:pPr>
      <w:proofErr w:type="spellStart"/>
      <w:r>
        <w:rPr>
          <w:rFonts w:ascii="Arial" w:hAnsi="Arial"/>
          <w:b/>
        </w:rPr>
        <w:t>Seucan</w:t>
      </w:r>
      <w:proofErr w:type="spellEnd"/>
      <w:r>
        <w:rPr>
          <w:rFonts w:ascii="Arial" w:hAnsi="Arial"/>
          <w:b/>
          <w:spacing w:val="-16"/>
        </w:rPr>
        <w:t xml:space="preserve"> </w:t>
      </w:r>
      <w:r>
        <w:rPr>
          <w:rFonts w:ascii="Arial" w:hAnsi="Arial"/>
          <w:b/>
        </w:rPr>
        <w:t>D.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</w:rPr>
        <w:t>T.,</w:t>
      </w:r>
      <w:r>
        <w:rPr>
          <w:rFonts w:ascii="Arial" w:hAnsi="Arial"/>
          <w:b/>
          <w:spacing w:val="-15"/>
        </w:rPr>
        <w:t xml:space="preserve"> </w:t>
      </w:r>
      <w:r>
        <w:t>Buta</w:t>
      </w:r>
      <w:r>
        <w:rPr>
          <w:spacing w:val="-16"/>
        </w:rPr>
        <w:t xml:space="preserve"> </w:t>
      </w:r>
      <w:r>
        <w:t>M.,</w:t>
      </w:r>
      <w:r>
        <w:rPr>
          <w:spacing w:val="-15"/>
        </w:rPr>
        <w:t xml:space="preserve"> </w:t>
      </w:r>
      <w:r>
        <w:t>&amp;</w:t>
      </w:r>
      <w:r>
        <w:rPr>
          <w:spacing w:val="-15"/>
        </w:rPr>
        <w:t xml:space="preserve"> </w:t>
      </w:r>
      <w:proofErr w:type="spellStart"/>
      <w:r>
        <w:t>Visu</w:t>
      </w:r>
      <w:proofErr w:type="spellEnd"/>
      <w:r>
        <w:t>-Petra</w:t>
      </w:r>
      <w:r>
        <w:rPr>
          <w:spacing w:val="-15"/>
        </w:rPr>
        <w:t xml:space="preserve"> </w:t>
      </w:r>
      <w:r>
        <w:t>L.</w:t>
      </w:r>
      <w:r>
        <w:rPr>
          <w:spacing w:val="-16"/>
        </w:rPr>
        <w:t xml:space="preserve"> </w:t>
      </w:r>
      <w:r>
        <w:t>(2019)</w:t>
      </w:r>
      <w:r>
        <w:rPr>
          <w:spacing w:val="-15"/>
        </w:rPr>
        <w:t xml:space="preserve"> </w:t>
      </w:r>
      <w:proofErr w:type="spellStart"/>
      <w:r>
        <w:t>Theory</w:t>
      </w:r>
      <w:proofErr w:type="spellEnd"/>
      <w:r>
        <w:rPr>
          <w:spacing w:val="-15"/>
        </w:rPr>
        <w:t xml:space="preserve"> </w:t>
      </w:r>
      <w:r>
        <w:t>of</w:t>
      </w:r>
      <w:r>
        <w:rPr>
          <w:spacing w:val="-16"/>
        </w:rPr>
        <w:t xml:space="preserve"> </w:t>
      </w:r>
      <w:proofErr w:type="spellStart"/>
      <w:r>
        <w:t>mind</w:t>
      </w:r>
      <w:proofErr w:type="spellEnd"/>
      <w:r>
        <w:rPr>
          <w:spacing w:val="-15"/>
        </w:rPr>
        <w:t xml:space="preserve"> </w:t>
      </w:r>
      <w:proofErr w:type="spellStart"/>
      <w:r>
        <w:t>and</w:t>
      </w:r>
      <w:proofErr w:type="spellEnd"/>
      <w:r>
        <w:rPr>
          <w:spacing w:val="-15"/>
        </w:rPr>
        <w:t xml:space="preserve"> </w:t>
      </w:r>
      <w:proofErr w:type="spellStart"/>
      <w:r>
        <w:t>school-aged</w:t>
      </w:r>
      <w:proofErr w:type="spellEnd"/>
      <w:r>
        <w:t xml:space="preserve"> </w:t>
      </w:r>
      <w:proofErr w:type="spellStart"/>
      <w:r>
        <w:t>children’s</w:t>
      </w:r>
      <w:proofErr w:type="spellEnd"/>
      <w:r>
        <w:rPr>
          <w:spacing w:val="-10"/>
        </w:rPr>
        <w:t xml:space="preserve"> </w:t>
      </w:r>
      <w:proofErr w:type="spellStart"/>
      <w:r>
        <w:t>ability</w:t>
      </w:r>
      <w:proofErr w:type="spellEnd"/>
      <w:r>
        <w:rPr>
          <w:spacing w:val="-10"/>
        </w:rPr>
        <w:t xml:space="preserve"> </w:t>
      </w:r>
      <w:proofErr w:type="spellStart"/>
      <w:r>
        <w:t>to</w:t>
      </w:r>
      <w:proofErr w:type="spellEnd"/>
      <w:r>
        <w:rPr>
          <w:spacing w:val="-9"/>
        </w:rPr>
        <w:t xml:space="preserve"> </w:t>
      </w:r>
      <w:proofErr w:type="spellStart"/>
      <w:r>
        <w:t>behaviorally</w:t>
      </w:r>
      <w:proofErr w:type="spellEnd"/>
      <w:r>
        <w:rPr>
          <w:spacing w:val="-10"/>
        </w:rPr>
        <w:t xml:space="preserve"> </w:t>
      </w:r>
      <w:proofErr w:type="spellStart"/>
      <w:r>
        <w:t>and</w:t>
      </w:r>
      <w:proofErr w:type="spellEnd"/>
      <w:r>
        <w:rPr>
          <w:spacing w:val="-10"/>
        </w:rPr>
        <w:t xml:space="preserve"> </w:t>
      </w:r>
      <w:proofErr w:type="spellStart"/>
      <w:r>
        <w:t>verbally</w:t>
      </w:r>
      <w:proofErr w:type="spellEnd"/>
      <w:r>
        <w:rPr>
          <w:spacing w:val="-10"/>
        </w:rPr>
        <w:t xml:space="preserve"> </w:t>
      </w:r>
      <w:proofErr w:type="spellStart"/>
      <w:r>
        <w:t>deceive</w:t>
      </w:r>
      <w:proofErr w:type="spellEnd"/>
      <w:r>
        <w:t>.</w:t>
      </w:r>
      <w:r>
        <w:rPr>
          <w:spacing w:val="-9"/>
        </w:rPr>
        <w:t xml:space="preserve"> </w:t>
      </w:r>
      <w:r>
        <w:rPr>
          <w:rFonts w:ascii="Arial" w:hAnsi="Arial"/>
          <w:i/>
        </w:rPr>
        <w:t>European</w:t>
      </w:r>
      <w:r>
        <w:rPr>
          <w:rFonts w:ascii="Arial" w:hAnsi="Arial"/>
          <w:i/>
          <w:spacing w:val="-14"/>
        </w:rPr>
        <w:t xml:space="preserve"> </w:t>
      </w:r>
      <w:r>
        <w:rPr>
          <w:rFonts w:ascii="Arial" w:hAnsi="Arial"/>
          <w:i/>
        </w:rPr>
        <w:t>Association</w:t>
      </w:r>
      <w:r>
        <w:rPr>
          <w:rFonts w:ascii="Arial" w:hAnsi="Arial"/>
          <w:i/>
          <w:spacing w:val="-9"/>
        </w:rPr>
        <w:t xml:space="preserve"> </w:t>
      </w:r>
      <w:r>
        <w:rPr>
          <w:rFonts w:ascii="Arial" w:hAnsi="Arial"/>
          <w:i/>
        </w:rPr>
        <w:t xml:space="preserve">of </w:t>
      </w:r>
      <w:proofErr w:type="spellStart"/>
      <w:r>
        <w:rPr>
          <w:rFonts w:ascii="Arial" w:hAnsi="Arial"/>
          <w:i/>
        </w:rPr>
        <w:t>Developmental</w:t>
      </w:r>
      <w:proofErr w:type="spellEnd"/>
      <w:r>
        <w:rPr>
          <w:rFonts w:ascii="Arial" w:hAnsi="Arial"/>
          <w:i/>
          <w:spacing w:val="80"/>
        </w:rPr>
        <w:t xml:space="preserve"> </w:t>
      </w:r>
      <w:proofErr w:type="spellStart"/>
      <w:r>
        <w:rPr>
          <w:rFonts w:ascii="Arial" w:hAnsi="Arial"/>
          <w:i/>
        </w:rPr>
        <w:t>Psychology</w:t>
      </w:r>
      <w:proofErr w:type="spellEnd"/>
      <w:r>
        <w:rPr>
          <w:rFonts w:ascii="Arial" w:hAnsi="Arial"/>
          <w:i/>
        </w:rPr>
        <w:t>,</w:t>
      </w:r>
      <w:r>
        <w:rPr>
          <w:rFonts w:ascii="Arial" w:hAnsi="Arial"/>
          <w:i/>
          <w:spacing w:val="80"/>
        </w:rPr>
        <w:t xml:space="preserve"> </w:t>
      </w:r>
      <w:r>
        <w:t>29</w:t>
      </w:r>
      <w:r>
        <w:rPr>
          <w:spacing w:val="80"/>
        </w:rPr>
        <w:t xml:space="preserve"> </w:t>
      </w:r>
      <w:r>
        <w:t>august-1</w:t>
      </w:r>
      <w:r>
        <w:rPr>
          <w:spacing w:val="80"/>
        </w:rPr>
        <w:t xml:space="preserve"> </w:t>
      </w:r>
      <w:r>
        <w:t>septembrie,</w:t>
      </w:r>
      <w:r>
        <w:rPr>
          <w:spacing w:val="80"/>
        </w:rPr>
        <w:t xml:space="preserve"> </w:t>
      </w:r>
      <w:proofErr w:type="spellStart"/>
      <w:r>
        <w:t>Athens</w:t>
      </w:r>
      <w:proofErr w:type="spellEnd"/>
      <w:r>
        <w:t>,</w:t>
      </w:r>
      <w:r>
        <w:rPr>
          <w:spacing w:val="80"/>
        </w:rPr>
        <w:t xml:space="preserve"> </w:t>
      </w:r>
      <w:proofErr w:type="spellStart"/>
      <w:r>
        <w:t>Greece</w:t>
      </w:r>
      <w:proofErr w:type="spellEnd"/>
      <w:r>
        <w:t xml:space="preserve">. </w:t>
      </w:r>
      <w:r>
        <w:rPr>
          <w:spacing w:val="-2"/>
        </w:rPr>
        <w:t>doi:</w:t>
      </w:r>
      <w:r>
        <w:rPr>
          <w:spacing w:val="-4"/>
        </w:rPr>
        <w:t xml:space="preserve"> </w:t>
      </w:r>
      <w:hyperlink r:id="rId17">
        <w:r>
          <w:rPr>
            <w:spacing w:val="-2"/>
            <w:u w:val="single"/>
          </w:rPr>
          <w:t>10.13140/RG.2.2.18378.11205</w:t>
        </w:r>
      </w:hyperlink>
    </w:p>
    <w:p w14:paraId="275B19D4" w14:textId="77777777" w:rsidR="00E50F00" w:rsidRDefault="00E50F00">
      <w:pPr>
        <w:jc w:val="both"/>
        <w:sectPr w:rsidR="00E50F00">
          <w:pgSz w:w="11910" w:h="16840"/>
          <w:pgMar w:top="1840" w:right="283" w:bottom="760" w:left="708" w:header="0" w:footer="576" w:gutter="0"/>
          <w:cols w:num="2" w:space="708" w:equalWidth="0">
            <w:col w:w="1051" w:space="1784"/>
            <w:col w:w="8084"/>
          </w:cols>
        </w:sectPr>
      </w:pPr>
    </w:p>
    <w:p w14:paraId="6CFA9595" w14:textId="77777777" w:rsidR="00E50F00" w:rsidRDefault="00156B55">
      <w:pPr>
        <w:spacing w:before="253"/>
        <w:ind w:left="2976" w:right="386"/>
        <w:jc w:val="both"/>
      </w:pPr>
      <w:proofErr w:type="spellStart"/>
      <w:r>
        <w:rPr>
          <w:rFonts w:ascii="Arial" w:hAnsi="Arial"/>
          <w:b/>
          <w:spacing w:val="-2"/>
        </w:rPr>
        <w:t>Seucan</w:t>
      </w:r>
      <w:proofErr w:type="spellEnd"/>
      <w:r>
        <w:rPr>
          <w:rFonts w:ascii="Arial" w:hAnsi="Arial"/>
          <w:b/>
          <w:spacing w:val="-2"/>
        </w:rPr>
        <w:t>,</w:t>
      </w:r>
      <w:r>
        <w:rPr>
          <w:rFonts w:ascii="Arial" w:hAnsi="Arial"/>
          <w:b/>
          <w:spacing w:val="-14"/>
        </w:rPr>
        <w:t xml:space="preserve"> </w:t>
      </w:r>
      <w:r>
        <w:rPr>
          <w:rFonts w:ascii="Arial" w:hAnsi="Arial"/>
          <w:b/>
          <w:spacing w:val="-2"/>
        </w:rPr>
        <w:t>D.</w:t>
      </w:r>
      <w:r>
        <w:rPr>
          <w:rFonts w:ascii="Arial" w:hAnsi="Arial"/>
          <w:b/>
          <w:spacing w:val="-13"/>
        </w:rPr>
        <w:t xml:space="preserve"> </w:t>
      </w:r>
      <w:r>
        <w:rPr>
          <w:rFonts w:ascii="Arial" w:hAnsi="Arial"/>
          <w:b/>
          <w:spacing w:val="-2"/>
        </w:rPr>
        <w:t>T.,</w:t>
      </w:r>
      <w:r>
        <w:rPr>
          <w:rFonts w:ascii="Arial" w:hAnsi="Arial"/>
          <w:b/>
          <w:spacing w:val="-13"/>
        </w:rPr>
        <w:t xml:space="preserve"> </w:t>
      </w:r>
      <w:r>
        <w:rPr>
          <w:spacing w:val="-2"/>
        </w:rPr>
        <w:t>&amp;</w:t>
      </w:r>
      <w:r>
        <w:rPr>
          <w:spacing w:val="-14"/>
        </w:rPr>
        <w:t xml:space="preserve"> </w:t>
      </w:r>
      <w:proofErr w:type="spellStart"/>
      <w:r>
        <w:rPr>
          <w:spacing w:val="-2"/>
        </w:rPr>
        <w:t>Visu</w:t>
      </w:r>
      <w:proofErr w:type="spellEnd"/>
      <w:r>
        <w:rPr>
          <w:spacing w:val="-2"/>
        </w:rPr>
        <w:t>-Petra,</w:t>
      </w:r>
      <w:r>
        <w:rPr>
          <w:spacing w:val="-13"/>
        </w:rPr>
        <w:t xml:space="preserve"> </w:t>
      </w:r>
      <w:r>
        <w:rPr>
          <w:spacing w:val="-2"/>
        </w:rPr>
        <w:t>L.</w:t>
      </w:r>
      <w:r>
        <w:rPr>
          <w:spacing w:val="-11"/>
        </w:rPr>
        <w:t xml:space="preserve"> </w:t>
      </w:r>
      <w:r>
        <w:rPr>
          <w:spacing w:val="-2"/>
        </w:rPr>
        <w:t>(2018).</w:t>
      </w:r>
      <w:r>
        <w:rPr>
          <w:spacing w:val="-14"/>
        </w:rPr>
        <w:t xml:space="preserve"> </w:t>
      </w:r>
      <w:r>
        <w:rPr>
          <w:spacing w:val="-2"/>
        </w:rPr>
        <w:t>A</w:t>
      </w:r>
      <w:r>
        <w:rPr>
          <w:spacing w:val="-13"/>
        </w:rPr>
        <w:t xml:space="preserve"> </w:t>
      </w:r>
      <w:proofErr w:type="spellStart"/>
      <w:r>
        <w:rPr>
          <w:spacing w:val="-2"/>
        </w:rPr>
        <w:t>microgenetic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2"/>
        </w:rPr>
        <w:t>study</w:t>
      </w:r>
      <w:proofErr w:type="spellEnd"/>
      <w:r>
        <w:rPr>
          <w:spacing w:val="-12"/>
        </w:rPr>
        <w:t xml:space="preserve"> </w:t>
      </w:r>
      <w:r>
        <w:rPr>
          <w:spacing w:val="-2"/>
        </w:rPr>
        <w:t>of</w:t>
      </w:r>
      <w:r>
        <w:rPr>
          <w:spacing w:val="-11"/>
        </w:rPr>
        <w:t xml:space="preserve"> </w:t>
      </w:r>
      <w:proofErr w:type="spellStart"/>
      <w:r>
        <w:rPr>
          <w:spacing w:val="-2"/>
        </w:rPr>
        <w:t>preschooler’s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2"/>
        </w:rPr>
        <w:t>lie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telling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2"/>
        </w:rPr>
        <w:t>behavior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2"/>
        </w:rPr>
        <w:t>and</w:t>
      </w:r>
      <w:proofErr w:type="spellEnd"/>
      <w:r>
        <w:rPr>
          <w:spacing w:val="-12"/>
        </w:rPr>
        <w:t xml:space="preserve"> </w:t>
      </w:r>
      <w:r>
        <w:rPr>
          <w:spacing w:val="-2"/>
        </w:rPr>
        <w:t>moral</w:t>
      </w:r>
      <w:r>
        <w:rPr>
          <w:spacing w:val="-11"/>
        </w:rPr>
        <w:t xml:space="preserve"> </w:t>
      </w:r>
      <w:proofErr w:type="spellStart"/>
      <w:r>
        <w:rPr>
          <w:spacing w:val="-2"/>
        </w:rPr>
        <w:t>behavior</w:t>
      </w:r>
      <w:proofErr w:type="spellEnd"/>
      <w:r>
        <w:rPr>
          <w:spacing w:val="-10"/>
        </w:rPr>
        <w:t xml:space="preserve"> </w:t>
      </w:r>
      <w:r>
        <w:rPr>
          <w:spacing w:val="-2"/>
        </w:rPr>
        <w:t>in</w:t>
      </w:r>
      <w:r>
        <w:rPr>
          <w:spacing w:val="-12"/>
        </w:rPr>
        <w:t xml:space="preserve"> </w:t>
      </w:r>
      <w:proofErr w:type="spellStart"/>
      <w:r>
        <w:rPr>
          <w:spacing w:val="-2"/>
        </w:rPr>
        <w:t>relationship</w:t>
      </w:r>
      <w:proofErr w:type="spellEnd"/>
      <w:r>
        <w:rPr>
          <w:spacing w:val="-13"/>
        </w:rPr>
        <w:t xml:space="preserve"> </w:t>
      </w:r>
      <w:proofErr w:type="spellStart"/>
      <w:r>
        <w:rPr>
          <w:spacing w:val="-2"/>
        </w:rPr>
        <w:t>with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2"/>
        </w:rPr>
        <w:t>their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2"/>
        </w:rPr>
        <w:t>theory</w:t>
      </w:r>
      <w:proofErr w:type="spellEnd"/>
      <w:r>
        <w:rPr>
          <w:spacing w:val="-12"/>
        </w:rPr>
        <w:t xml:space="preserve"> </w:t>
      </w:r>
      <w:r>
        <w:rPr>
          <w:spacing w:val="-2"/>
        </w:rPr>
        <w:t>of</w:t>
      </w:r>
      <w:r>
        <w:rPr>
          <w:spacing w:val="-11"/>
        </w:rPr>
        <w:t xml:space="preserve"> </w:t>
      </w:r>
      <w:proofErr w:type="spellStart"/>
      <w:r>
        <w:rPr>
          <w:spacing w:val="-2"/>
        </w:rPr>
        <w:t>mind</w:t>
      </w:r>
      <w:proofErr w:type="spellEnd"/>
      <w:r>
        <w:rPr>
          <w:spacing w:val="-2"/>
        </w:rPr>
        <w:t>.</w:t>
      </w:r>
      <w:r>
        <w:rPr>
          <w:spacing w:val="-9"/>
        </w:rPr>
        <w:t xml:space="preserve"> </w:t>
      </w:r>
      <w:r>
        <w:rPr>
          <w:rFonts w:ascii="Arial" w:hAnsi="Arial"/>
          <w:i/>
          <w:spacing w:val="-2"/>
        </w:rPr>
        <w:t xml:space="preserve">48th </w:t>
      </w:r>
      <w:proofErr w:type="spellStart"/>
      <w:r>
        <w:rPr>
          <w:rFonts w:ascii="Arial" w:hAnsi="Arial"/>
          <w:i/>
        </w:rPr>
        <w:t>Annual</w:t>
      </w:r>
      <w:proofErr w:type="spellEnd"/>
      <w:r>
        <w:rPr>
          <w:rFonts w:ascii="Arial" w:hAnsi="Arial"/>
          <w:i/>
          <w:spacing w:val="-16"/>
        </w:rPr>
        <w:t xml:space="preserve"> </w:t>
      </w:r>
      <w:r>
        <w:rPr>
          <w:rFonts w:ascii="Arial" w:hAnsi="Arial"/>
          <w:i/>
        </w:rPr>
        <w:t>Meeting</w:t>
      </w:r>
      <w:r>
        <w:rPr>
          <w:rFonts w:ascii="Arial" w:hAnsi="Arial"/>
          <w:i/>
          <w:spacing w:val="-15"/>
        </w:rPr>
        <w:t xml:space="preserve"> </w:t>
      </w:r>
      <w:r>
        <w:rPr>
          <w:rFonts w:ascii="Arial" w:hAnsi="Arial"/>
          <w:i/>
        </w:rPr>
        <w:t>of</w:t>
      </w:r>
      <w:r>
        <w:rPr>
          <w:rFonts w:ascii="Arial" w:hAnsi="Arial"/>
          <w:i/>
          <w:spacing w:val="-13"/>
        </w:rPr>
        <w:t xml:space="preserve"> </w:t>
      </w:r>
      <w:proofErr w:type="spellStart"/>
      <w:r>
        <w:rPr>
          <w:rFonts w:ascii="Arial" w:hAnsi="Arial"/>
          <w:i/>
        </w:rPr>
        <w:t>the</w:t>
      </w:r>
      <w:proofErr w:type="spellEnd"/>
      <w:r>
        <w:rPr>
          <w:rFonts w:ascii="Arial" w:hAnsi="Arial"/>
          <w:i/>
          <w:spacing w:val="-14"/>
        </w:rPr>
        <w:t xml:space="preserve"> </w:t>
      </w:r>
      <w:r>
        <w:rPr>
          <w:rFonts w:ascii="Arial" w:hAnsi="Arial"/>
          <w:i/>
        </w:rPr>
        <w:t>Jean</w:t>
      </w:r>
      <w:r>
        <w:rPr>
          <w:rFonts w:ascii="Arial" w:hAnsi="Arial"/>
          <w:i/>
          <w:spacing w:val="-14"/>
        </w:rPr>
        <w:t xml:space="preserve"> </w:t>
      </w:r>
      <w:r>
        <w:rPr>
          <w:rFonts w:ascii="Arial" w:hAnsi="Arial"/>
          <w:i/>
        </w:rPr>
        <w:t>Piaget</w:t>
      </w:r>
      <w:r>
        <w:rPr>
          <w:rFonts w:ascii="Arial" w:hAnsi="Arial"/>
          <w:i/>
          <w:spacing w:val="-13"/>
        </w:rPr>
        <w:t xml:space="preserve"> </w:t>
      </w:r>
      <w:r>
        <w:rPr>
          <w:rFonts w:ascii="Arial" w:hAnsi="Arial"/>
          <w:i/>
        </w:rPr>
        <w:t>Society,</w:t>
      </w:r>
      <w:r>
        <w:rPr>
          <w:rFonts w:ascii="Arial" w:hAnsi="Arial"/>
          <w:i/>
          <w:spacing w:val="-12"/>
        </w:rPr>
        <w:t xml:space="preserve"> </w:t>
      </w:r>
      <w:r>
        <w:t>31</w:t>
      </w:r>
      <w:r>
        <w:rPr>
          <w:spacing w:val="-14"/>
        </w:rPr>
        <w:t xml:space="preserve"> </w:t>
      </w:r>
      <w:r>
        <w:t>mai</w:t>
      </w:r>
      <w:r>
        <w:rPr>
          <w:spacing w:val="-13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2</w:t>
      </w:r>
      <w:r>
        <w:rPr>
          <w:spacing w:val="-14"/>
        </w:rPr>
        <w:t xml:space="preserve"> </w:t>
      </w:r>
      <w:r>
        <w:t>iunie,</w:t>
      </w:r>
      <w:r>
        <w:rPr>
          <w:spacing w:val="-12"/>
        </w:rPr>
        <w:t xml:space="preserve"> </w:t>
      </w:r>
      <w:r>
        <w:t>2018,</w:t>
      </w:r>
      <w:r>
        <w:rPr>
          <w:spacing w:val="-16"/>
        </w:rPr>
        <w:t xml:space="preserve"> </w:t>
      </w:r>
      <w:r>
        <w:t xml:space="preserve">Amsterdam, </w:t>
      </w:r>
      <w:proofErr w:type="spellStart"/>
      <w:r>
        <w:rPr>
          <w:spacing w:val="-2"/>
        </w:rPr>
        <w:t>the</w:t>
      </w:r>
      <w:proofErr w:type="spellEnd"/>
      <w:r>
        <w:rPr>
          <w:spacing w:val="-14"/>
        </w:rPr>
        <w:t xml:space="preserve"> </w:t>
      </w:r>
      <w:proofErr w:type="spellStart"/>
      <w:r>
        <w:rPr>
          <w:spacing w:val="-2"/>
        </w:rPr>
        <w:t>Netherlands</w:t>
      </w:r>
      <w:proofErr w:type="spellEnd"/>
      <w:r>
        <w:rPr>
          <w:spacing w:val="-2"/>
        </w:rPr>
        <w:t>.</w:t>
      </w:r>
      <w:r>
        <w:rPr>
          <w:spacing w:val="-13"/>
        </w:rPr>
        <w:t xml:space="preserve"> </w:t>
      </w:r>
      <w:r>
        <w:rPr>
          <w:spacing w:val="-2"/>
        </w:rPr>
        <w:t>doi:</w:t>
      </w:r>
      <w:r>
        <w:rPr>
          <w:spacing w:val="-13"/>
        </w:rPr>
        <w:t xml:space="preserve"> </w:t>
      </w:r>
      <w:hyperlink r:id="rId18">
        <w:r>
          <w:rPr>
            <w:color w:val="0000FF"/>
            <w:spacing w:val="-2"/>
            <w:u w:val="single" w:color="0000FF"/>
          </w:rPr>
          <w:t>10.13140/RG.2.2.27678.23362</w:t>
        </w:r>
      </w:hyperlink>
    </w:p>
    <w:p w14:paraId="57166C94" w14:textId="77777777" w:rsidR="00E50F00" w:rsidRDefault="00E50F00">
      <w:pPr>
        <w:jc w:val="both"/>
      </w:pPr>
    </w:p>
    <w:p w14:paraId="7ADB5BDC" w14:textId="2F37C484" w:rsidR="00B31A3F" w:rsidRDefault="00B31A3F" w:rsidP="007C15C8">
      <w:pPr>
        <w:tabs>
          <w:tab w:val="left" w:pos="3204"/>
        </w:tabs>
        <w:ind w:left="141"/>
        <w:rPr>
          <w:sz w:val="20"/>
        </w:rPr>
      </w:pPr>
      <w:r>
        <w:rPr>
          <w:color w:val="365F91"/>
          <w:spacing w:val="-8"/>
          <w:w w:val="90"/>
          <w:sz w:val="20"/>
        </w:rPr>
        <w:t>Granturi</w:t>
      </w:r>
      <w:r w:rsidR="007C15C8">
        <w:rPr>
          <w:color w:val="365F91"/>
          <w:spacing w:val="-8"/>
          <w:w w:val="90"/>
          <w:sz w:val="20"/>
        </w:rPr>
        <w:tab/>
      </w:r>
      <w:r w:rsidR="007C15C8" w:rsidRPr="007C15C8">
        <w:rPr>
          <w:spacing w:val="-8"/>
          <w:w w:val="90"/>
          <w:szCs w:val="24"/>
        </w:rPr>
        <w:t>Colaborator</w:t>
      </w:r>
      <w:r w:rsidR="007C15C8">
        <w:rPr>
          <w:spacing w:val="-8"/>
          <w:w w:val="90"/>
          <w:szCs w:val="24"/>
        </w:rPr>
        <w:t xml:space="preserve"> (membru al echipei de cercetare) al </w:t>
      </w:r>
      <w:r w:rsidR="007C15C8">
        <w:rPr>
          <w:color w:val="000000"/>
        </w:rPr>
        <w:t xml:space="preserve">grantului de tip Tinere Echipe oferit de UEFISCDI cu titlul </w:t>
      </w:r>
      <w:r w:rsidR="007C15C8">
        <w:rPr>
          <w:b/>
          <w:bCs/>
          <w:i/>
          <w:iCs/>
          <w:color w:val="000000"/>
        </w:rPr>
        <w:t xml:space="preserve">Minciuna strategică: Indicator al dezvoltării Teoriei Minții în copilăria timpurie și mijlocie din perspectivă </w:t>
      </w:r>
      <w:proofErr w:type="spellStart"/>
      <w:r w:rsidR="007C15C8">
        <w:rPr>
          <w:b/>
          <w:bCs/>
          <w:i/>
          <w:iCs/>
          <w:color w:val="000000"/>
        </w:rPr>
        <w:t>microgenetică</w:t>
      </w:r>
      <w:proofErr w:type="spellEnd"/>
      <w:r w:rsidR="007C15C8">
        <w:rPr>
          <w:b/>
          <w:bCs/>
          <w:i/>
          <w:iCs/>
          <w:color w:val="000000"/>
        </w:rPr>
        <w:t xml:space="preserve"> </w:t>
      </w:r>
      <w:r w:rsidR="007C15C8">
        <w:rPr>
          <w:b/>
          <w:bCs/>
          <w:color w:val="000000"/>
        </w:rPr>
        <w:t>(PN-III-P1-1.1-TE-2019-1075 TE 170 ⁄ 2020-2022).</w:t>
      </w:r>
    </w:p>
    <w:p w14:paraId="2E1E6D62" w14:textId="77777777" w:rsidR="00B31A3F" w:rsidRDefault="00B31A3F" w:rsidP="00B31A3F"/>
    <w:p w14:paraId="0A18F77E" w14:textId="77777777" w:rsidR="00B31A3F" w:rsidRDefault="00B31A3F" w:rsidP="00B31A3F"/>
    <w:p w14:paraId="64495E7A" w14:textId="60572450" w:rsidR="00B31A3F" w:rsidRPr="00B31A3F" w:rsidRDefault="00B31A3F" w:rsidP="00B31A3F">
      <w:pPr>
        <w:sectPr w:rsidR="00B31A3F" w:rsidRPr="00B31A3F">
          <w:type w:val="continuous"/>
          <w:pgSz w:w="11910" w:h="16840"/>
          <w:pgMar w:top="660" w:right="283" w:bottom="760" w:left="708" w:header="0" w:footer="576" w:gutter="0"/>
          <w:cols w:space="708"/>
        </w:sectPr>
      </w:pPr>
    </w:p>
    <w:p w14:paraId="6DBA5724" w14:textId="77777777" w:rsidR="00E50F00" w:rsidRDefault="00E50F00">
      <w:pPr>
        <w:pStyle w:val="BodyText"/>
        <w:spacing w:before="9"/>
        <w:rPr>
          <w:sz w:val="20"/>
        </w:rPr>
      </w:pPr>
    </w:p>
    <w:p w14:paraId="20AE04B4" w14:textId="77777777" w:rsidR="00E50F00" w:rsidRDefault="00E50F00">
      <w:pPr>
        <w:pStyle w:val="BodyText"/>
        <w:rPr>
          <w:sz w:val="20"/>
        </w:rPr>
        <w:sectPr w:rsidR="00E50F00">
          <w:pgSz w:w="11910" w:h="16840"/>
          <w:pgMar w:top="660" w:right="283" w:bottom="760" w:left="708" w:header="0" w:footer="576" w:gutter="0"/>
          <w:cols w:space="708"/>
        </w:sectPr>
      </w:pPr>
    </w:p>
    <w:p w14:paraId="4EF73459" w14:textId="77777777" w:rsidR="00E50F00" w:rsidRDefault="00E50F00">
      <w:pPr>
        <w:pStyle w:val="BodyText"/>
        <w:rPr>
          <w:sz w:val="18"/>
        </w:rPr>
      </w:pPr>
    </w:p>
    <w:p w14:paraId="7CA014B1" w14:textId="77777777" w:rsidR="00E50F00" w:rsidRDefault="00E50F00">
      <w:pPr>
        <w:pStyle w:val="BodyText"/>
        <w:rPr>
          <w:sz w:val="18"/>
        </w:rPr>
      </w:pPr>
    </w:p>
    <w:p w14:paraId="2446CCC1" w14:textId="77777777" w:rsidR="00E50F00" w:rsidRDefault="00E50F00">
      <w:pPr>
        <w:pStyle w:val="BodyText"/>
        <w:rPr>
          <w:sz w:val="18"/>
        </w:rPr>
      </w:pPr>
    </w:p>
    <w:p w14:paraId="4B29C4BB" w14:textId="77777777" w:rsidR="00E50F00" w:rsidRDefault="00E50F00">
      <w:pPr>
        <w:pStyle w:val="BodyText"/>
        <w:rPr>
          <w:sz w:val="18"/>
        </w:rPr>
      </w:pPr>
    </w:p>
    <w:p w14:paraId="1C6D11C1" w14:textId="77777777" w:rsidR="00E50F00" w:rsidRDefault="00E50F00">
      <w:pPr>
        <w:pStyle w:val="BodyText"/>
        <w:spacing w:before="34"/>
        <w:rPr>
          <w:sz w:val="18"/>
        </w:rPr>
      </w:pPr>
    </w:p>
    <w:p w14:paraId="1F4EC818" w14:textId="77777777" w:rsidR="00E50F00" w:rsidRDefault="00156B55">
      <w:pPr>
        <w:ind w:left="141"/>
        <w:rPr>
          <w:sz w:val="18"/>
        </w:rPr>
      </w:pPr>
      <w:r>
        <w:rPr>
          <w:noProof/>
          <w:sz w:val="18"/>
          <w:lang w:eastAsia="ro-RO"/>
        </w:rPr>
        <w:drawing>
          <wp:anchor distT="0" distB="0" distL="0" distR="0" simplePos="0" relativeHeight="15731712" behindDoc="0" locked="0" layoutInCell="1" allowOverlap="1" wp14:anchorId="4FF47BBF" wp14:editId="713C1E68">
            <wp:simplePos x="0" y="0"/>
            <wp:positionH relativeFrom="page">
              <wp:posOffset>539750</wp:posOffset>
            </wp:positionH>
            <wp:positionV relativeFrom="paragraph">
              <wp:posOffset>-829495</wp:posOffset>
            </wp:positionV>
            <wp:extent cx="1609089" cy="456565"/>
            <wp:effectExtent l="0" t="0" r="0" b="0"/>
            <wp:wrapNone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9089" cy="456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D4193"/>
          <w:spacing w:val="-10"/>
          <w:sz w:val="18"/>
        </w:rPr>
        <w:t>ATESTATE</w:t>
      </w:r>
      <w:r>
        <w:rPr>
          <w:color w:val="0D4193"/>
          <w:spacing w:val="-11"/>
          <w:sz w:val="18"/>
        </w:rPr>
        <w:t xml:space="preserve"> </w:t>
      </w:r>
      <w:r>
        <w:rPr>
          <w:color w:val="0D4193"/>
          <w:spacing w:val="-10"/>
          <w:sz w:val="18"/>
        </w:rPr>
        <w:t>si</w:t>
      </w:r>
      <w:r>
        <w:rPr>
          <w:color w:val="0D4193"/>
          <w:spacing w:val="-6"/>
          <w:sz w:val="18"/>
        </w:rPr>
        <w:t xml:space="preserve"> </w:t>
      </w:r>
      <w:r>
        <w:rPr>
          <w:color w:val="0D4193"/>
          <w:spacing w:val="-10"/>
          <w:sz w:val="18"/>
        </w:rPr>
        <w:t>DIPLOME</w:t>
      </w:r>
    </w:p>
    <w:p w14:paraId="2C5F164A" w14:textId="77777777" w:rsidR="00E50F00" w:rsidRDefault="00156B55">
      <w:pPr>
        <w:pStyle w:val="Heading11"/>
      </w:pPr>
      <w:r>
        <w:br w:type="column"/>
      </w:r>
      <w:r>
        <w:rPr>
          <w:color w:val="1592CA"/>
          <w:spacing w:val="-8"/>
        </w:rPr>
        <w:t>Curriculum</w:t>
      </w:r>
      <w:r>
        <w:rPr>
          <w:color w:val="1592CA"/>
          <w:spacing w:val="1"/>
        </w:rPr>
        <w:t xml:space="preserve"> </w:t>
      </w:r>
      <w:r>
        <w:rPr>
          <w:color w:val="1592CA"/>
          <w:spacing w:val="-4"/>
        </w:rPr>
        <w:t>Vitae</w:t>
      </w:r>
    </w:p>
    <w:p w14:paraId="56E6D8FE" w14:textId="77777777" w:rsidR="00E50F00" w:rsidRDefault="00E50F00">
      <w:pPr>
        <w:pStyle w:val="BodyText"/>
        <w:rPr>
          <w:sz w:val="20"/>
        </w:rPr>
      </w:pPr>
    </w:p>
    <w:p w14:paraId="711F6661" w14:textId="77777777" w:rsidR="00E50F00" w:rsidRDefault="00E50F00">
      <w:pPr>
        <w:pStyle w:val="BodyText"/>
        <w:spacing w:before="219"/>
        <w:rPr>
          <w:sz w:val="20"/>
        </w:rPr>
      </w:pPr>
    </w:p>
    <w:p w14:paraId="5CA79CD6" w14:textId="77777777" w:rsidR="00E50F00" w:rsidRDefault="00156B55">
      <w:pPr>
        <w:pStyle w:val="BodyText"/>
        <w:spacing w:line="142" w:lineRule="exact"/>
        <w:ind w:left="141"/>
        <w:rPr>
          <w:position w:val="-2"/>
          <w:sz w:val="14"/>
        </w:rPr>
      </w:pPr>
      <w:r>
        <w:rPr>
          <w:noProof/>
          <w:position w:val="-2"/>
          <w:sz w:val="14"/>
          <w:lang w:eastAsia="ro-RO"/>
        </w:rPr>
        <w:drawing>
          <wp:inline distT="0" distB="0" distL="0" distR="0" wp14:anchorId="2A677BAF" wp14:editId="5F00C4CF">
            <wp:extent cx="4805396" cy="90487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5396" cy="90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38927D" w14:textId="77777777" w:rsidR="00E50F00" w:rsidRDefault="00E50F00">
      <w:pPr>
        <w:pStyle w:val="BodyText"/>
        <w:spacing w:before="7"/>
        <w:rPr>
          <w:sz w:val="5"/>
        </w:rPr>
      </w:pPr>
    </w:p>
    <w:p w14:paraId="06588999" w14:textId="77777777" w:rsidR="00E50F00" w:rsidRDefault="00E50F00">
      <w:pPr>
        <w:pStyle w:val="BodyText"/>
        <w:rPr>
          <w:sz w:val="5"/>
        </w:rPr>
        <w:sectPr w:rsidR="00E50F00">
          <w:type w:val="continuous"/>
          <w:pgSz w:w="11910" w:h="16840"/>
          <w:pgMar w:top="660" w:right="283" w:bottom="760" w:left="708" w:header="0" w:footer="576" w:gutter="0"/>
          <w:cols w:num="2" w:space="708" w:equalWidth="0">
            <w:col w:w="2716" w:space="118"/>
            <w:col w:w="8085"/>
          </w:cols>
        </w:sectPr>
      </w:pPr>
    </w:p>
    <w:p w14:paraId="0DA3714D" w14:textId="77777777" w:rsidR="00E50F00" w:rsidRDefault="00E50F00">
      <w:pPr>
        <w:pStyle w:val="BodyText"/>
        <w:spacing w:before="209"/>
        <w:rPr>
          <w:sz w:val="20"/>
        </w:rPr>
      </w:pPr>
    </w:p>
    <w:p w14:paraId="523E4BB9" w14:textId="77777777" w:rsidR="00E50F00" w:rsidRDefault="00E50F00">
      <w:pPr>
        <w:pStyle w:val="BodyText"/>
        <w:rPr>
          <w:sz w:val="20"/>
        </w:rPr>
        <w:sectPr w:rsidR="00E50F00">
          <w:type w:val="continuous"/>
          <w:pgSz w:w="11910" w:h="16840"/>
          <w:pgMar w:top="660" w:right="283" w:bottom="760" w:left="708" w:header="0" w:footer="576" w:gutter="0"/>
          <w:cols w:space="708"/>
        </w:sectPr>
      </w:pPr>
    </w:p>
    <w:p w14:paraId="3AEBCD40" w14:textId="77777777" w:rsidR="00E50F00" w:rsidRDefault="00156B55">
      <w:pPr>
        <w:spacing w:before="117"/>
        <w:ind w:left="922"/>
        <w:rPr>
          <w:sz w:val="18"/>
        </w:rPr>
      </w:pPr>
      <w:r>
        <w:rPr>
          <w:color w:val="0D4193"/>
          <w:spacing w:val="-8"/>
          <w:sz w:val="18"/>
        </w:rPr>
        <w:t>01/04/2019–05/08/2019</w:t>
      </w:r>
    </w:p>
    <w:p w14:paraId="032DF050" w14:textId="77777777" w:rsidR="00E50F00" w:rsidRDefault="00E50F00">
      <w:pPr>
        <w:pStyle w:val="BodyText"/>
        <w:rPr>
          <w:sz w:val="18"/>
        </w:rPr>
      </w:pPr>
    </w:p>
    <w:p w14:paraId="1468DB4C" w14:textId="77777777" w:rsidR="00E50F00" w:rsidRDefault="00E50F00">
      <w:pPr>
        <w:pStyle w:val="BodyText"/>
        <w:rPr>
          <w:sz w:val="18"/>
        </w:rPr>
      </w:pPr>
    </w:p>
    <w:p w14:paraId="15B1A8DD" w14:textId="77777777" w:rsidR="00E50F00" w:rsidRDefault="00E50F00">
      <w:pPr>
        <w:pStyle w:val="BodyText"/>
        <w:rPr>
          <w:sz w:val="18"/>
        </w:rPr>
      </w:pPr>
    </w:p>
    <w:p w14:paraId="5BA7DDE1" w14:textId="77777777" w:rsidR="00E50F00" w:rsidRDefault="00E50F00">
      <w:pPr>
        <w:pStyle w:val="BodyText"/>
        <w:spacing w:before="141"/>
        <w:rPr>
          <w:sz w:val="18"/>
        </w:rPr>
      </w:pPr>
    </w:p>
    <w:p w14:paraId="51F7F866" w14:textId="77777777" w:rsidR="00E50F00" w:rsidRDefault="00156B55">
      <w:pPr>
        <w:ind w:left="922"/>
        <w:rPr>
          <w:sz w:val="18"/>
        </w:rPr>
      </w:pPr>
      <w:r>
        <w:rPr>
          <w:color w:val="0D4193"/>
          <w:spacing w:val="-8"/>
          <w:sz w:val="18"/>
        </w:rPr>
        <w:t>01/04/2019–05/08/2019</w:t>
      </w:r>
    </w:p>
    <w:p w14:paraId="31013DF8" w14:textId="77777777" w:rsidR="00E50F00" w:rsidRDefault="00E50F00">
      <w:pPr>
        <w:pStyle w:val="BodyText"/>
        <w:rPr>
          <w:sz w:val="18"/>
        </w:rPr>
      </w:pPr>
    </w:p>
    <w:p w14:paraId="17B30F90" w14:textId="77777777" w:rsidR="00E50F00" w:rsidRDefault="00E50F00">
      <w:pPr>
        <w:pStyle w:val="BodyText"/>
        <w:rPr>
          <w:sz w:val="18"/>
        </w:rPr>
      </w:pPr>
    </w:p>
    <w:p w14:paraId="4B68D131" w14:textId="77777777" w:rsidR="00E50F00" w:rsidRDefault="00E50F00">
      <w:pPr>
        <w:pStyle w:val="BodyText"/>
        <w:rPr>
          <w:sz w:val="18"/>
        </w:rPr>
      </w:pPr>
    </w:p>
    <w:p w14:paraId="0F2E2264" w14:textId="77777777" w:rsidR="00E50F00" w:rsidRDefault="00E50F00">
      <w:pPr>
        <w:pStyle w:val="BodyText"/>
        <w:rPr>
          <w:sz w:val="18"/>
        </w:rPr>
      </w:pPr>
    </w:p>
    <w:p w14:paraId="77EA04C8" w14:textId="77777777" w:rsidR="00E50F00" w:rsidRDefault="00E50F00">
      <w:pPr>
        <w:pStyle w:val="BodyText"/>
        <w:spacing w:before="168"/>
        <w:rPr>
          <w:sz w:val="18"/>
        </w:rPr>
      </w:pPr>
    </w:p>
    <w:p w14:paraId="67C65E2C" w14:textId="77777777" w:rsidR="00E50F00" w:rsidRDefault="00156B55">
      <w:pPr>
        <w:ind w:left="922"/>
        <w:rPr>
          <w:sz w:val="18"/>
        </w:rPr>
      </w:pPr>
      <w:r>
        <w:rPr>
          <w:color w:val="0D4193"/>
          <w:spacing w:val="-8"/>
          <w:sz w:val="18"/>
        </w:rPr>
        <w:t>01/01/2016–21/03/2016</w:t>
      </w:r>
    </w:p>
    <w:p w14:paraId="40179F04" w14:textId="77777777" w:rsidR="00E50F00" w:rsidRDefault="00E50F00">
      <w:pPr>
        <w:pStyle w:val="BodyText"/>
        <w:rPr>
          <w:sz w:val="18"/>
        </w:rPr>
      </w:pPr>
    </w:p>
    <w:p w14:paraId="653C3EE8" w14:textId="77777777" w:rsidR="00E50F00" w:rsidRDefault="00E50F00">
      <w:pPr>
        <w:pStyle w:val="BodyText"/>
        <w:rPr>
          <w:sz w:val="18"/>
        </w:rPr>
      </w:pPr>
    </w:p>
    <w:p w14:paraId="53463E0B" w14:textId="77777777" w:rsidR="00E50F00" w:rsidRDefault="00E50F00">
      <w:pPr>
        <w:pStyle w:val="BodyText"/>
        <w:rPr>
          <w:sz w:val="18"/>
        </w:rPr>
      </w:pPr>
    </w:p>
    <w:p w14:paraId="48C71E30" w14:textId="77777777" w:rsidR="00E50F00" w:rsidRDefault="00E50F00">
      <w:pPr>
        <w:pStyle w:val="BodyText"/>
        <w:spacing w:before="141"/>
        <w:rPr>
          <w:sz w:val="18"/>
        </w:rPr>
      </w:pPr>
    </w:p>
    <w:p w14:paraId="19DDEA63" w14:textId="77777777" w:rsidR="00E50F00" w:rsidRDefault="00156B55">
      <w:pPr>
        <w:ind w:left="893"/>
        <w:rPr>
          <w:sz w:val="18"/>
        </w:rPr>
      </w:pPr>
      <w:r>
        <w:rPr>
          <w:color w:val="0D4193"/>
          <w:spacing w:val="-6"/>
          <w:sz w:val="18"/>
        </w:rPr>
        <w:t>01/11/2015–29/01/2016</w:t>
      </w:r>
    </w:p>
    <w:p w14:paraId="71758E5C" w14:textId="77777777" w:rsidR="00E50F00" w:rsidRDefault="00E50F00">
      <w:pPr>
        <w:pStyle w:val="BodyText"/>
        <w:rPr>
          <w:sz w:val="18"/>
        </w:rPr>
      </w:pPr>
    </w:p>
    <w:p w14:paraId="45E35AAE" w14:textId="77777777" w:rsidR="00E50F00" w:rsidRDefault="00E50F00">
      <w:pPr>
        <w:pStyle w:val="BodyText"/>
        <w:rPr>
          <w:sz w:val="18"/>
        </w:rPr>
      </w:pPr>
    </w:p>
    <w:p w14:paraId="3E1A9768" w14:textId="77777777" w:rsidR="00E50F00" w:rsidRDefault="00E50F00">
      <w:pPr>
        <w:pStyle w:val="BodyText"/>
        <w:rPr>
          <w:sz w:val="18"/>
        </w:rPr>
      </w:pPr>
    </w:p>
    <w:p w14:paraId="1D2F5497" w14:textId="77777777" w:rsidR="00E50F00" w:rsidRDefault="00E50F00">
      <w:pPr>
        <w:pStyle w:val="BodyText"/>
        <w:rPr>
          <w:sz w:val="18"/>
        </w:rPr>
      </w:pPr>
    </w:p>
    <w:p w14:paraId="3BCCD63C" w14:textId="77777777" w:rsidR="00E50F00" w:rsidRDefault="00E50F00">
      <w:pPr>
        <w:pStyle w:val="BodyText"/>
        <w:spacing w:before="167"/>
        <w:rPr>
          <w:sz w:val="18"/>
        </w:rPr>
      </w:pPr>
    </w:p>
    <w:p w14:paraId="3C438A2C" w14:textId="77777777" w:rsidR="00E50F00" w:rsidRDefault="00156B55">
      <w:pPr>
        <w:ind w:left="922"/>
        <w:rPr>
          <w:sz w:val="18"/>
        </w:rPr>
      </w:pPr>
      <w:r>
        <w:rPr>
          <w:color w:val="0D4193"/>
          <w:spacing w:val="-8"/>
          <w:sz w:val="18"/>
        </w:rPr>
        <w:t>01/09/2015–29/12/2015</w:t>
      </w:r>
    </w:p>
    <w:p w14:paraId="061893AD" w14:textId="77777777" w:rsidR="00E50F00" w:rsidRDefault="00E50F00">
      <w:pPr>
        <w:pStyle w:val="BodyText"/>
        <w:rPr>
          <w:sz w:val="18"/>
        </w:rPr>
      </w:pPr>
    </w:p>
    <w:p w14:paraId="77E61794" w14:textId="77777777" w:rsidR="00E50F00" w:rsidRDefault="00E50F00">
      <w:pPr>
        <w:pStyle w:val="BodyText"/>
        <w:rPr>
          <w:sz w:val="18"/>
        </w:rPr>
      </w:pPr>
    </w:p>
    <w:p w14:paraId="512390C2" w14:textId="77777777" w:rsidR="00E50F00" w:rsidRDefault="00E50F00">
      <w:pPr>
        <w:pStyle w:val="BodyText"/>
        <w:rPr>
          <w:sz w:val="18"/>
        </w:rPr>
      </w:pPr>
    </w:p>
    <w:p w14:paraId="5C755664" w14:textId="77777777" w:rsidR="00E50F00" w:rsidRDefault="00E50F00">
      <w:pPr>
        <w:pStyle w:val="BodyText"/>
        <w:spacing w:before="141"/>
        <w:rPr>
          <w:sz w:val="18"/>
        </w:rPr>
      </w:pPr>
    </w:p>
    <w:p w14:paraId="1C801418" w14:textId="77777777" w:rsidR="00E50F00" w:rsidRDefault="00156B55">
      <w:pPr>
        <w:ind w:left="936"/>
        <w:rPr>
          <w:sz w:val="18"/>
        </w:rPr>
      </w:pPr>
      <w:r>
        <w:rPr>
          <w:color w:val="0D4193"/>
          <w:spacing w:val="-8"/>
          <w:sz w:val="18"/>
        </w:rPr>
        <w:t>11/04/2015–21/10/2015</w:t>
      </w:r>
    </w:p>
    <w:p w14:paraId="788FA76B" w14:textId="77777777" w:rsidR="00E50F00" w:rsidRDefault="00E50F00">
      <w:pPr>
        <w:pStyle w:val="BodyText"/>
        <w:rPr>
          <w:sz w:val="18"/>
        </w:rPr>
      </w:pPr>
    </w:p>
    <w:p w14:paraId="3A16B7BF" w14:textId="77777777" w:rsidR="00E50F00" w:rsidRDefault="00E50F00">
      <w:pPr>
        <w:pStyle w:val="BodyText"/>
        <w:rPr>
          <w:sz w:val="18"/>
        </w:rPr>
      </w:pPr>
    </w:p>
    <w:p w14:paraId="1493E83D" w14:textId="77777777" w:rsidR="00E50F00" w:rsidRDefault="00E50F00">
      <w:pPr>
        <w:pStyle w:val="BodyText"/>
        <w:spacing w:before="111"/>
        <w:rPr>
          <w:sz w:val="18"/>
        </w:rPr>
      </w:pPr>
    </w:p>
    <w:p w14:paraId="09413B70" w14:textId="77777777" w:rsidR="00E50F00" w:rsidRDefault="00156B55">
      <w:pPr>
        <w:ind w:left="922"/>
        <w:rPr>
          <w:sz w:val="18"/>
        </w:rPr>
      </w:pPr>
      <w:r>
        <w:rPr>
          <w:color w:val="0D4193"/>
          <w:spacing w:val="-8"/>
          <w:sz w:val="18"/>
        </w:rPr>
        <w:t>06/03/2014–21/06/2014</w:t>
      </w:r>
    </w:p>
    <w:p w14:paraId="2691F1E9" w14:textId="77777777" w:rsidR="00E50F00" w:rsidRDefault="00E50F00">
      <w:pPr>
        <w:pStyle w:val="BodyText"/>
        <w:rPr>
          <w:sz w:val="18"/>
        </w:rPr>
      </w:pPr>
    </w:p>
    <w:p w14:paraId="47FA304A" w14:textId="77777777" w:rsidR="00E50F00" w:rsidRDefault="00E50F00">
      <w:pPr>
        <w:pStyle w:val="BodyText"/>
        <w:rPr>
          <w:sz w:val="18"/>
        </w:rPr>
      </w:pPr>
    </w:p>
    <w:p w14:paraId="641B6D02" w14:textId="77777777" w:rsidR="00E50F00" w:rsidRDefault="00E50F00">
      <w:pPr>
        <w:pStyle w:val="BodyText"/>
        <w:rPr>
          <w:sz w:val="18"/>
        </w:rPr>
      </w:pPr>
    </w:p>
    <w:p w14:paraId="0B31D5AC" w14:textId="77777777" w:rsidR="00E50F00" w:rsidRDefault="00E50F00">
      <w:pPr>
        <w:pStyle w:val="BodyText"/>
        <w:rPr>
          <w:sz w:val="18"/>
        </w:rPr>
      </w:pPr>
    </w:p>
    <w:p w14:paraId="11DEE933" w14:textId="77777777" w:rsidR="00E50F00" w:rsidRDefault="00E50F00">
      <w:pPr>
        <w:pStyle w:val="BodyText"/>
        <w:rPr>
          <w:sz w:val="18"/>
        </w:rPr>
      </w:pPr>
    </w:p>
    <w:p w14:paraId="2FA50878" w14:textId="77777777" w:rsidR="00E50F00" w:rsidRDefault="00E50F00">
      <w:pPr>
        <w:pStyle w:val="BodyText"/>
        <w:spacing w:before="197"/>
        <w:rPr>
          <w:sz w:val="18"/>
        </w:rPr>
      </w:pPr>
    </w:p>
    <w:p w14:paraId="6942AD3F" w14:textId="77777777" w:rsidR="00E50F00" w:rsidRDefault="00156B55">
      <w:pPr>
        <w:ind w:left="936"/>
        <w:rPr>
          <w:sz w:val="18"/>
        </w:rPr>
      </w:pPr>
      <w:r>
        <w:rPr>
          <w:color w:val="0D4193"/>
          <w:spacing w:val="-8"/>
          <w:sz w:val="18"/>
        </w:rPr>
        <w:t>11/05/2014–10/10/2014</w:t>
      </w:r>
    </w:p>
    <w:p w14:paraId="3DFD38EE" w14:textId="77777777" w:rsidR="00E50F00" w:rsidRDefault="00156B55">
      <w:pPr>
        <w:spacing w:before="94"/>
        <w:ind w:left="239" w:right="1493"/>
      </w:pPr>
      <w:r>
        <w:br w:type="column"/>
      </w:r>
      <w:r>
        <w:rPr>
          <w:color w:val="0D4193"/>
          <w:spacing w:val="-6"/>
        </w:rPr>
        <w:t>Certificat</w:t>
      </w:r>
      <w:r>
        <w:rPr>
          <w:color w:val="0D4193"/>
          <w:spacing w:val="-11"/>
        </w:rPr>
        <w:t xml:space="preserve"> </w:t>
      </w:r>
      <w:r>
        <w:rPr>
          <w:color w:val="0D4193"/>
          <w:spacing w:val="-6"/>
        </w:rPr>
        <w:t>de</w:t>
      </w:r>
      <w:r>
        <w:rPr>
          <w:color w:val="0D4193"/>
          <w:spacing w:val="-24"/>
        </w:rPr>
        <w:t xml:space="preserve"> </w:t>
      </w:r>
      <w:r>
        <w:rPr>
          <w:color w:val="0D4193"/>
          <w:spacing w:val="-6"/>
        </w:rPr>
        <w:t>Absolvire</w:t>
      </w:r>
      <w:r>
        <w:rPr>
          <w:color w:val="0D4193"/>
          <w:spacing w:val="-10"/>
        </w:rPr>
        <w:t xml:space="preserve"> </w:t>
      </w:r>
      <w:r>
        <w:rPr>
          <w:color w:val="0D4193"/>
          <w:spacing w:val="-6"/>
        </w:rPr>
        <w:t>a</w:t>
      </w:r>
      <w:r>
        <w:rPr>
          <w:color w:val="0D4193"/>
          <w:spacing w:val="-12"/>
        </w:rPr>
        <w:t xml:space="preserve"> </w:t>
      </w:r>
      <w:r>
        <w:rPr>
          <w:color w:val="0D4193"/>
          <w:spacing w:val="-6"/>
        </w:rPr>
        <w:t>cursului</w:t>
      </w:r>
      <w:r>
        <w:rPr>
          <w:color w:val="0D4193"/>
          <w:spacing w:val="-10"/>
        </w:rPr>
        <w:t xml:space="preserve"> </w:t>
      </w:r>
      <w:r>
        <w:rPr>
          <w:color w:val="0D4193"/>
          <w:spacing w:val="-6"/>
        </w:rPr>
        <w:t>online</w:t>
      </w:r>
      <w:r>
        <w:rPr>
          <w:color w:val="0D4193"/>
          <w:spacing w:val="-12"/>
        </w:rPr>
        <w:t xml:space="preserve"> </w:t>
      </w:r>
      <w:r>
        <w:rPr>
          <w:color w:val="0D4193"/>
          <w:spacing w:val="-6"/>
        </w:rPr>
        <w:t>”Strategic</w:t>
      </w:r>
      <w:r>
        <w:rPr>
          <w:color w:val="0D4193"/>
          <w:spacing w:val="-9"/>
        </w:rPr>
        <w:t xml:space="preserve"> </w:t>
      </w:r>
      <w:proofErr w:type="spellStart"/>
      <w:r>
        <w:rPr>
          <w:color w:val="0D4193"/>
          <w:spacing w:val="-6"/>
        </w:rPr>
        <w:t>Career</w:t>
      </w:r>
      <w:proofErr w:type="spellEnd"/>
      <w:r>
        <w:rPr>
          <w:color w:val="0D4193"/>
          <w:spacing w:val="-8"/>
        </w:rPr>
        <w:t xml:space="preserve"> </w:t>
      </w:r>
      <w:r>
        <w:rPr>
          <w:color w:val="0D4193"/>
          <w:spacing w:val="-6"/>
        </w:rPr>
        <w:t xml:space="preserve">Self- </w:t>
      </w:r>
      <w:r>
        <w:rPr>
          <w:color w:val="0D4193"/>
          <w:spacing w:val="-2"/>
        </w:rPr>
        <w:t>Management”</w:t>
      </w:r>
    </w:p>
    <w:p w14:paraId="367DE3A5" w14:textId="77777777" w:rsidR="00E50F00" w:rsidRDefault="00156B55">
      <w:pPr>
        <w:spacing w:before="1" w:line="252" w:lineRule="exact"/>
        <w:ind w:left="239"/>
      </w:pPr>
      <w:r>
        <w:rPr>
          <w:color w:val="3A3838"/>
          <w:spacing w:val="-6"/>
        </w:rPr>
        <w:t>The</w:t>
      </w:r>
      <w:r>
        <w:rPr>
          <w:color w:val="3A3838"/>
          <w:spacing w:val="-13"/>
        </w:rPr>
        <w:t xml:space="preserve"> </w:t>
      </w:r>
      <w:r>
        <w:rPr>
          <w:color w:val="3A3838"/>
          <w:spacing w:val="-6"/>
        </w:rPr>
        <w:t>State</w:t>
      </w:r>
      <w:r>
        <w:rPr>
          <w:color w:val="3A3838"/>
          <w:spacing w:val="-10"/>
        </w:rPr>
        <w:t xml:space="preserve"> </w:t>
      </w:r>
      <w:r>
        <w:rPr>
          <w:color w:val="3A3838"/>
          <w:spacing w:val="-6"/>
        </w:rPr>
        <w:t>University</w:t>
      </w:r>
      <w:r>
        <w:rPr>
          <w:color w:val="3A3838"/>
          <w:spacing w:val="-9"/>
        </w:rPr>
        <w:t xml:space="preserve"> </w:t>
      </w:r>
      <w:r>
        <w:rPr>
          <w:color w:val="3A3838"/>
          <w:spacing w:val="-6"/>
        </w:rPr>
        <w:t>of</w:t>
      </w:r>
      <w:r>
        <w:rPr>
          <w:color w:val="3A3838"/>
          <w:spacing w:val="-11"/>
        </w:rPr>
        <w:t xml:space="preserve"> </w:t>
      </w:r>
      <w:r>
        <w:rPr>
          <w:color w:val="3A3838"/>
          <w:spacing w:val="-6"/>
        </w:rPr>
        <w:t>New</w:t>
      </w:r>
      <w:r>
        <w:rPr>
          <w:color w:val="3A3838"/>
          <w:spacing w:val="-17"/>
        </w:rPr>
        <w:t xml:space="preserve"> </w:t>
      </w:r>
      <w:r>
        <w:rPr>
          <w:color w:val="3A3838"/>
          <w:spacing w:val="-6"/>
        </w:rPr>
        <w:t>York</w:t>
      </w:r>
    </w:p>
    <w:p w14:paraId="1692FAF9" w14:textId="77777777" w:rsidR="00E50F00" w:rsidRDefault="00156B55">
      <w:pPr>
        <w:spacing w:line="252" w:lineRule="exact"/>
        <w:ind w:left="239"/>
        <w:rPr>
          <w:rFonts w:ascii="Arial" w:hAnsi="Arial"/>
          <w:i/>
        </w:rPr>
      </w:pPr>
      <w:r>
        <w:rPr>
          <w:rFonts w:ascii="Arial" w:hAnsi="Arial"/>
          <w:i/>
          <w:color w:val="3A3838"/>
          <w:spacing w:val="-8"/>
        </w:rPr>
        <w:t>Competențe</w:t>
      </w:r>
      <w:r>
        <w:rPr>
          <w:rFonts w:ascii="Arial" w:hAnsi="Arial"/>
          <w:i/>
          <w:color w:val="3A3838"/>
          <w:spacing w:val="-2"/>
        </w:rPr>
        <w:t xml:space="preserve"> </w:t>
      </w:r>
      <w:r>
        <w:rPr>
          <w:rFonts w:ascii="Arial" w:hAnsi="Arial"/>
          <w:i/>
          <w:color w:val="3A3838"/>
          <w:spacing w:val="-8"/>
        </w:rPr>
        <w:t>în</w:t>
      </w:r>
      <w:r>
        <w:rPr>
          <w:rFonts w:ascii="Arial" w:hAnsi="Arial"/>
          <w:i/>
          <w:color w:val="3A3838"/>
          <w:spacing w:val="3"/>
        </w:rPr>
        <w:t xml:space="preserve"> </w:t>
      </w:r>
      <w:r>
        <w:rPr>
          <w:rFonts w:ascii="Arial" w:hAnsi="Arial"/>
          <w:i/>
          <w:color w:val="3A3838"/>
          <w:spacing w:val="-8"/>
        </w:rPr>
        <w:t>Consilierea</w:t>
      </w:r>
      <w:r>
        <w:rPr>
          <w:rFonts w:ascii="Arial" w:hAnsi="Arial"/>
          <w:i/>
          <w:color w:val="3A3838"/>
          <w:spacing w:val="4"/>
        </w:rPr>
        <w:t xml:space="preserve"> </w:t>
      </w:r>
      <w:r>
        <w:rPr>
          <w:rFonts w:ascii="Arial" w:hAnsi="Arial"/>
          <w:i/>
          <w:color w:val="3A3838"/>
          <w:spacing w:val="-8"/>
        </w:rPr>
        <w:t>Carierei</w:t>
      </w:r>
    </w:p>
    <w:p w14:paraId="1FB2E79E" w14:textId="77777777" w:rsidR="00E50F00" w:rsidRDefault="00E50F00">
      <w:pPr>
        <w:pStyle w:val="BodyText"/>
        <w:rPr>
          <w:rFonts w:ascii="Arial"/>
          <w:i/>
          <w:sz w:val="22"/>
        </w:rPr>
      </w:pPr>
    </w:p>
    <w:p w14:paraId="2D6C64FA" w14:textId="77777777" w:rsidR="00E50F00" w:rsidRDefault="00156B55">
      <w:pPr>
        <w:ind w:left="239" w:right="1493"/>
      </w:pPr>
      <w:r>
        <w:rPr>
          <w:color w:val="0D4193"/>
          <w:spacing w:val="-6"/>
        </w:rPr>
        <w:t>Certificat</w:t>
      </w:r>
      <w:r>
        <w:rPr>
          <w:color w:val="0D4193"/>
          <w:spacing w:val="-11"/>
        </w:rPr>
        <w:t xml:space="preserve"> </w:t>
      </w:r>
      <w:r>
        <w:rPr>
          <w:color w:val="0D4193"/>
          <w:spacing w:val="-6"/>
        </w:rPr>
        <w:t>de</w:t>
      </w:r>
      <w:r>
        <w:rPr>
          <w:color w:val="0D4193"/>
          <w:spacing w:val="-24"/>
        </w:rPr>
        <w:t xml:space="preserve"> </w:t>
      </w:r>
      <w:r>
        <w:rPr>
          <w:color w:val="0D4193"/>
          <w:spacing w:val="-6"/>
        </w:rPr>
        <w:t>Absolvire</w:t>
      </w:r>
      <w:r>
        <w:rPr>
          <w:color w:val="0D4193"/>
          <w:spacing w:val="-9"/>
        </w:rPr>
        <w:t xml:space="preserve"> </w:t>
      </w:r>
      <w:r>
        <w:rPr>
          <w:color w:val="0D4193"/>
          <w:spacing w:val="-6"/>
        </w:rPr>
        <w:t>a</w:t>
      </w:r>
      <w:r>
        <w:rPr>
          <w:color w:val="0D4193"/>
          <w:spacing w:val="-12"/>
        </w:rPr>
        <w:t xml:space="preserve"> </w:t>
      </w:r>
      <w:r>
        <w:rPr>
          <w:color w:val="0D4193"/>
          <w:spacing w:val="-6"/>
        </w:rPr>
        <w:t>cursului</w:t>
      </w:r>
      <w:r>
        <w:rPr>
          <w:color w:val="0D4193"/>
          <w:spacing w:val="-9"/>
        </w:rPr>
        <w:t xml:space="preserve"> </w:t>
      </w:r>
      <w:r>
        <w:rPr>
          <w:color w:val="0D4193"/>
          <w:spacing w:val="-6"/>
        </w:rPr>
        <w:t>online</w:t>
      </w:r>
      <w:r>
        <w:rPr>
          <w:color w:val="0D4193"/>
          <w:spacing w:val="-12"/>
        </w:rPr>
        <w:t xml:space="preserve"> </w:t>
      </w:r>
      <w:r>
        <w:rPr>
          <w:color w:val="0D4193"/>
          <w:spacing w:val="-6"/>
        </w:rPr>
        <w:t>”</w:t>
      </w:r>
      <w:proofErr w:type="spellStart"/>
      <w:r>
        <w:rPr>
          <w:color w:val="0D4193"/>
          <w:spacing w:val="-6"/>
        </w:rPr>
        <w:t>Positive</w:t>
      </w:r>
      <w:proofErr w:type="spellEnd"/>
      <w:r>
        <w:rPr>
          <w:color w:val="0D4193"/>
          <w:spacing w:val="-12"/>
        </w:rPr>
        <w:t xml:space="preserve"> </w:t>
      </w:r>
      <w:proofErr w:type="spellStart"/>
      <w:r>
        <w:rPr>
          <w:color w:val="0D4193"/>
          <w:spacing w:val="-6"/>
        </w:rPr>
        <w:t>Psychology</w:t>
      </w:r>
      <w:proofErr w:type="spellEnd"/>
      <w:r>
        <w:rPr>
          <w:color w:val="0D4193"/>
          <w:spacing w:val="-6"/>
        </w:rPr>
        <w:t xml:space="preserve">- </w:t>
      </w:r>
      <w:proofErr w:type="spellStart"/>
      <w:r>
        <w:rPr>
          <w:color w:val="0D4193"/>
        </w:rPr>
        <w:t>Character</w:t>
      </w:r>
      <w:proofErr w:type="spellEnd"/>
      <w:r>
        <w:rPr>
          <w:color w:val="0D4193"/>
        </w:rPr>
        <w:t>,</w:t>
      </w:r>
      <w:r>
        <w:rPr>
          <w:color w:val="0D4193"/>
          <w:spacing w:val="-16"/>
        </w:rPr>
        <w:t xml:space="preserve"> </w:t>
      </w:r>
      <w:proofErr w:type="spellStart"/>
      <w:r>
        <w:rPr>
          <w:color w:val="0D4193"/>
        </w:rPr>
        <w:t>Grit</w:t>
      </w:r>
      <w:proofErr w:type="spellEnd"/>
      <w:r>
        <w:rPr>
          <w:color w:val="0D4193"/>
          <w:spacing w:val="-15"/>
        </w:rPr>
        <w:t xml:space="preserve"> </w:t>
      </w:r>
      <w:proofErr w:type="spellStart"/>
      <w:r>
        <w:rPr>
          <w:color w:val="0D4193"/>
        </w:rPr>
        <w:t>and</w:t>
      </w:r>
      <w:proofErr w:type="spellEnd"/>
      <w:r>
        <w:rPr>
          <w:color w:val="0D4193"/>
          <w:spacing w:val="-15"/>
        </w:rPr>
        <w:t xml:space="preserve"> </w:t>
      </w:r>
      <w:proofErr w:type="spellStart"/>
      <w:r>
        <w:rPr>
          <w:color w:val="0D4193"/>
        </w:rPr>
        <w:t>Research</w:t>
      </w:r>
      <w:proofErr w:type="spellEnd"/>
      <w:r>
        <w:rPr>
          <w:color w:val="0D4193"/>
          <w:spacing w:val="-16"/>
        </w:rPr>
        <w:t xml:space="preserve"> </w:t>
      </w:r>
      <w:proofErr w:type="spellStart"/>
      <w:r>
        <w:rPr>
          <w:color w:val="0D4193"/>
        </w:rPr>
        <w:t>Methods</w:t>
      </w:r>
      <w:proofErr w:type="spellEnd"/>
      <w:r>
        <w:rPr>
          <w:color w:val="0D4193"/>
        </w:rPr>
        <w:t>”</w:t>
      </w:r>
    </w:p>
    <w:p w14:paraId="326A96B9" w14:textId="77777777" w:rsidR="00E50F00" w:rsidRDefault="00156B55">
      <w:pPr>
        <w:ind w:left="239"/>
      </w:pPr>
      <w:r>
        <w:rPr>
          <w:color w:val="3A3838"/>
          <w:spacing w:val="-8"/>
        </w:rPr>
        <w:t>Universitatea</w:t>
      </w:r>
      <w:r>
        <w:rPr>
          <w:color w:val="3A3838"/>
        </w:rPr>
        <w:t xml:space="preserve"> </w:t>
      </w:r>
      <w:r>
        <w:rPr>
          <w:color w:val="3A3838"/>
          <w:spacing w:val="-8"/>
        </w:rPr>
        <w:t>din</w:t>
      </w:r>
      <w:r>
        <w:rPr>
          <w:color w:val="3A3838"/>
          <w:spacing w:val="2"/>
        </w:rPr>
        <w:t xml:space="preserve"> </w:t>
      </w:r>
      <w:r>
        <w:rPr>
          <w:color w:val="3A3838"/>
          <w:spacing w:val="-8"/>
        </w:rPr>
        <w:t>Pennsylvania</w:t>
      </w:r>
    </w:p>
    <w:p w14:paraId="3E25111F" w14:textId="77777777" w:rsidR="00E50F00" w:rsidRDefault="00156B55">
      <w:pPr>
        <w:spacing w:before="2"/>
        <w:ind w:left="239" w:right="1493"/>
        <w:rPr>
          <w:rFonts w:ascii="Arial" w:hAnsi="Arial"/>
          <w:i/>
        </w:rPr>
      </w:pPr>
      <w:r>
        <w:rPr>
          <w:rFonts w:ascii="Arial" w:hAnsi="Arial"/>
          <w:i/>
          <w:color w:val="3A3838"/>
          <w:spacing w:val="-6"/>
        </w:rPr>
        <w:t>Competențe</w:t>
      </w:r>
      <w:r>
        <w:rPr>
          <w:rFonts w:ascii="Arial" w:hAnsi="Arial"/>
          <w:i/>
          <w:color w:val="3A3838"/>
          <w:spacing w:val="-12"/>
        </w:rPr>
        <w:t xml:space="preserve"> </w:t>
      </w:r>
      <w:r>
        <w:rPr>
          <w:rFonts w:ascii="Arial" w:hAnsi="Arial"/>
          <w:i/>
          <w:color w:val="3A3838"/>
          <w:spacing w:val="-6"/>
        </w:rPr>
        <w:t>în</w:t>
      </w:r>
      <w:r>
        <w:rPr>
          <w:rFonts w:ascii="Arial" w:hAnsi="Arial"/>
          <w:i/>
          <w:color w:val="3A3838"/>
          <w:spacing w:val="-10"/>
        </w:rPr>
        <w:t xml:space="preserve"> </w:t>
      </w:r>
      <w:r>
        <w:rPr>
          <w:rFonts w:ascii="Arial" w:hAnsi="Arial"/>
          <w:i/>
          <w:color w:val="3A3838"/>
          <w:spacing w:val="-6"/>
        </w:rPr>
        <w:t>Cercetarea</w:t>
      </w:r>
      <w:r>
        <w:rPr>
          <w:rFonts w:ascii="Arial" w:hAnsi="Arial"/>
          <w:i/>
          <w:color w:val="3A3838"/>
          <w:spacing w:val="-10"/>
        </w:rPr>
        <w:t xml:space="preserve"> </w:t>
      </w:r>
      <w:r>
        <w:rPr>
          <w:rFonts w:ascii="Arial" w:hAnsi="Arial"/>
          <w:i/>
          <w:color w:val="3A3838"/>
          <w:spacing w:val="-6"/>
        </w:rPr>
        <w:t>în</w:t>
      </w:r>
      <w:r>
        <w:rPr>
          <w:rFonts w:ascii="Arial" w:hAnsi="Arial"/>
          <w:i/>
          <w:color w:val="3A3838"/>
          <w:spacing w:val="-12"/>
        </w:rPr>
        <w:t xml:space="preserve"> </w:t>
      </w:r>
      <w:r>
        <w:rPr>
          <w:rFonts w:ascii="Arial" w:hAnsi="Arial"/>
          <w:i/>
          <w:color w:val="3A3838"/>
          <w:spacing w:val="-6"/>
        </w:rPr>
        <w:t>Psihologie</w:t>
      </w:r>
      <w:r>
        <w:rPr>
          <w:rFonts w:ascii="Arial" w:hAnsi="Arial"/>
          <w:i/>
          <w:color w:val="3A3838"/>
          <w:spacing w:val="-10"/>
        </w:rPr>
        <w:t xml:space="preserve"> </w:t>
      </w:r>
      <w:r>
        <w:rPr>
          <w:rFonts w:ascii="Arial" w:hAnsi="Arial"/>
          <w:i/>
          <w:color w:val="3A3838"/>
          <w:spacing w:val="-6"/>
        </w:rPr>
        <w:t>și</w:t>
      </w:r>
      <w:r>
        <w:rPr>
          <w:rFonts w:ascii="Arial" w:hAnsi="Arial"/>
          <w:i/>
          <w:color w:val="3A3838"/>
          <w:spacing w:val="-13"/>
        </w:rPr>
        <w:t xml:space="preserve"> </w:t>
      </w:r>
      <w:r>
        <w:rPr>
          <w:rFonts w:ascii="Arial" w:hAnsi="Arial"/>
          <w:i/>
          <w:color w:val="3A3838"/>
          <w:spacing w:val="-6"/>
        </w:rPr>
        <w:t xml:space="preserve">Consiliere </w:t>
      </w:r>
      <w:r>
        <w:rPr>
          <w:rFonts w:ascii="Arial" w:hAnsi="Arial"/>
          <w:i/>
          <w:color w:val="3A3838"/>
          <w:spacing w:val="-2"/>
        </w:rPr>
        <w:t>psihopedagogică</w:t>
      </w:r>
    </w:p>
    <w:p w14:paraId="2F0EAAE7" w14:textId="77777777" w:rsidR="00E50F00" w:rsidRDefault="00E50F00">
      <w:pPr>
        <w:pStyle w:val="BodyText"/>
        <w:rPr>
          <w:rFonts w:ascii="Arial"/>
          <w:i/>
          <w:sz w:val="22"/>
        </w:rPr>
      </w:pPr>
    </w:p>
    <w:p w14:paraId="60BF352F" w14:textId="77777777" w:rsidR="00E50F00" w:rsidRDefault="00156B55">
      <w:pPr>
        <w:ind w:left="239" w:right="1493"/>
      </w:pPr>
      <w:r>
        <w:rPr>
          <w:color w:val="0D4193"/>
          <w:spacing w:val="-6"/>
        </w:rPr>
        <w:t>Certificat</w:t>
      </w:r>
      <w:r>
        <w:rPr>
          <w:color w:val="0D4193"/>
          <w:spacing w:val="-10"/>
        </w:rPr>
        <w:t xml:space="preserve"> </w:t>
      </w:r>
      <w:r>
        <w:rPr>
          <w:color w:val="0D4193"/>
          <w:spacing w:val="-6"/>
        </w:rPr>
        <w:t>de</w:t>
      </w:r>
      <w:r>
        <w:rPr>
          <w:color w:val="0D4193"/>
          <w:spacing w:val="-24"/>
        </w:rPr>
        <w:t xml:space="preserve"> </w:t>
      </w:r>
      <w:r>
        <w:rPr>
          <w:color w:val="0D4193"/>
          <w:spacing w:val="-6"/>
        </w:rPr>
        <w:t>Absolvire</w:t>
      </w:r>
      <w:r>
        <w:rPr>
          <w:color w:val="0D4193"/>
          <w:spacing w:val="-9"/>
        </w:rPr>
        <w:t xml:space="preserve"> </w:t>
      </w:r>
      <w:r>
        <w:rPr>
          <w:color w:val="0D4193"/>
          <w:spacing w:val="-6"/>
        </w:rPr>
        <w:t>a</w:t>
      </w:r>
      <w:r>
        <w:rPr>
          <w:color w:val="0D4193"/>
          <w:spacing w:val="-11"/>
        </w:rPr>
        <w:t xml:space="preserve"> </w:t>
      </w:r>
      <w:r>
        <w:rPr>
          <w:color w:val="0D4193"/>
          <w:spacing w:val="-6"/>
        </w:rPr>
        <w:t>cursului</w:t>
      </w:r>
      <w:r>
        <w:rPr>
          <w:color w:val="0D4193"/>
          <w:spacing w:val="-9"/>
        </w:rPr>
        <w:t xml:space="preserve"> </w:t>
      </w:r>
      <w:r>
        <w:rPr>
          <w:color w:val="0D4193"/>
          <w:spacing w:val="-6"/>
        </w:rPr>
        <w:t>online</w:t>
      </w:r>
      <w:r>
        <w:rPr>
          <w:color w:val="0D4193"/>
          <w:spacing w:val="-11"/>
        </w:rPr>
        <w:t xml:space="preserve"> </w:t>
      </w:r>
      <w:r>
        <w:rPr>
          <w:color w:val="0D4193"/>
          <w:spacing w:val="-6"/>
        </w:rPr>
        <w:t>”Cognitive</w:t>
      </w:r>
      <w:r>
        <w:rPr>
          <w:color w:val="0D4193"/>
          <w:spacing w:val="-9"/>
        </w:rPr>
        <w:t xml:space="preserve"> </w:t>
      </w:r>
      <w:proofErr w:type="spellStart"/>
      <w:r>
        <w:rPr>
          <w:color w:val="0D4193"/>
          <w:spacing w:val="-6"/>
        </w:rPr>
        <w:t>Neuroscience</w:t>
      </w:r>
      <w:proofErr w:type="spellEnd"/>
      <w:r>
        <w:rPr>
          <w:color w:val="0D4193"/>
          <w:spacing w:val="-6"/>
        </w:rPr>
        <w:t xml:space="preserve"> </w:t>
      </w:r>
      <w:proofErr w:type="spellStart"/>
      <w:r>
        <w:rPr>
          <w:color w:val="0D4193"/>
        </w:rPr>
        <w:t>Robotics</w:t>
      </w:r>
      <w:proofErr w:type="spellEnd"/>
      <w:r>
        <w:rPr>
          <w:color w:val="0D4193"/>
        </w:rPr>
        <w:t xml:space="preserve"> – part A”</w:t>
      </w:r>
    </w:p>
    <w:p w14:paraId="2268410A" w14:textId="77777777" w:rsidR="00E50F00" w:rsidRDefault="00156B55">
      <w:pPr>
        <w:spacing w:line="252" w:lineRule="exact"/>
        <w:ind w:left="239"/>
      </w:pPr>
      <w:r>
        <w:rPr>
          <w:color w:val="252525"/>
          <w:spacing w:val="-6"/>
        </w:rPr>
        <w:t>Universitatea</w:t>
      </w:r>
      <w:r>
        <w:rPr>
          <w:color w:val="252525"/>
          <w:spacing w:val="-14"/>
        </w:rPr>
        <w:t xml:space="preserve"> </w:t>
      </w:r>
      <w:r>
        <w:rPr>
          <w:color w:val="252525"/>
          <w:spacing w:val="-6"/>
        </w:rPr>
        <w:t>din</w:t>
      </w:r>
      <w:r>
        <w:rPr>
          <w:color w:val="252525"/>
          <w:spacing w:val="-14"/>
        </w:rPr>
        <w:t xml:space="preserve"> </w:t>
      </w:r>
      <w:r>
        <w:rPr>
          <w:color w:val="252525"/>
          <w:spacing w:val="-6"/>
        </w:rPr>
        <w:t>Osaka</w:t>
      </w:r>
      <w:r>
        <w:rPr>
          <w:color w:val="252525"/>
          <w:spacing w:val="-13"/>
        </w:rPr>
        <w:t xml:space="preserve"> </w:t>
      </w:r>
      <w:r>
        <w:rPr>
          <w:color w:val="252525"/>
          <w:spacing w:val="-6"/>
        </w:rPr>
        <w:t>(Japonia)</w:t>
      </w:r>
    </w:p>
    <w:p w14:paraId="1493E4DE" w14:textId="77777777" w:rsidR="00E50F00" w:rsidRDefault="00156B55">
      <w:pPr>
        <w:spacing w:line="252" w:lineRule="exact"/>
        <w:ind w:left="239"/>
        <w:rPr>
          <w:rFonts w:ascii="Arial" w:hAnsi="Arial"/>
          <w:i/>
        </w:rPr>
      </w:pPr>
      <w:r>
        <w:rPr>
          <w:rFonts w:ascii="Arial" w:hAnsi="Arial"/>
          <w:i/>
          <w:color w:val="252525"/>
          <w:spacing w:val="-6"/>
        </w:rPr>
        <w:t>Competențe</w:t>
      </w:r>
      <w:r>
        <w:rPr>
          <w:rFonts w:ascii="Arial" w:hAnsi="Arial"/>
          <w:i/>
          <w:color w:val="252525"/>
          <w:spacing w:val="-12"/>
        </w:rPr>
        <w:t xml:space="preserve"> </w:t>
      </w:r>
      <w:r>
        <w:rPr>
          <w:rFonts w:ascii="Arial" w:hAnsi="Arial"/>
          <w:i/>
          <w:color w:val="252525"/>
          <w:spacing w:val="-6"/>
        </w:rPr>
        <w:t>in</w:t>
      </w:r>
      <w:r>
        <w:rPr>
          <w:rFonts w:ascii="Arial" w:hAnsi="Arial"/>
          <w:i/>
          <w:color w:val="252525"/>
          <w:spacing w:val="-14"/>
        </w:rPr>
        <w:t xml:space="preserve"> </w:t>
      </w:r>
      <w:proofErr w:type="spellStart"/>
      <w:r>
        <w:rPr>
          <w:rFonts w:ascii="Arial" w:hAnsi="Arial"/>
          <w:i/>
          <w:color w:val="252525"/>
          <w:spacing w:val="-6"/>
        </w:rPr>
        <w:t>Neuroștiințe</w:t>
      </w:r>
      <w:proofErr w:type="spellEnd"/>
      <w:r>
        <w:rPr>
          <w:rFonts w:ascii="Arial" w:hAnsi="Arial"/>
          <w:i/>
          <w:color w:val="252525"/>
          <w:spacing w:val="-14"/>
        </w:rPr>
        <w:t xml:space="preserve"> </w:t>
      </w:r>
      <w:r>
        <w:rPr>
          <w:rFonts w:ascii="Arial" w:hAnsi="Arial"/>
          <w:i/>
          <w:color w:val="252525"/>
          <w:spacing w:val="-6"/>
        </w:rPr>
        <w:t>Cognitive</w:t>
      </w:r>
    </w:p>
    <w:p w14:paraId="08BFD006" w14:textId="77777777" w:rsidR="00E50F00" w:rsidRDefault="00E50F00">
      <w:pPr>
        <w:pStyle w:val="BodyText"/>
        <w:spacing w:before="1"/>
        <w:rPr>
          <w:rFonts w:ascii="Arial"/>
          <w:i/>
          <w:sz w:val="22"/>
        </w:rPr>
      </w:pPr>
    </w:p>
    <w:p w14:paraId="419C3292" w14:textId="77777777" w:rsidR="00E50F00" w:rsidRDefault="00156B55">
      <w:pPr>
        <w:ind w:left="239" w:right="1493"/>
      </w:pPr>
      <w:r>
        <w:rPr>
          <w:color w:val="0D4193"/>
          <w:spacing w:val="-6"/>
        </w:rPr>
        <w:t>Certificat</w:t>
      </w:r>
      <w:r>
        <w:rPr>
          <w:color w:val="0D4193"/>
          <w:spacing w:val="-10"/>
        </w:rPr>
        <w:t xml:space="preserve"> </w:t>
      </w:r>
      <w:r>
        <w:rPr>
          <w:color w:val="0D4193"/>
          <w:spacing w:val="-6"/>
        </w:rPr>
        <w:t>de</w:t>
      </w:r>
      <w:r>
        <w:rPr>
          <w:color w:val="0D4193"/>
          <w:spacing w:val="-24"/>
        </w:rPr>
        <w:t xml:space="preserve"> </w:t>
      </w:r>
      <w:r>
        <w:rPr>
          <w:color w:val="0D4193"/>
          <w:spacing w:val="-6"/>
        </w:rPr>
        <w:t>Absolvire</w:t>
      </w:r>
      <w:r>
        <w:rPr>
          <w:color w:val="0D4193"/>
          <w:spacing w:val="-9"/>
        </w:rPr>
        <w:t xml:space="preserve"> </w:t>
      </w:r>
      <w:r>
        <w:rPr>
          <w:color w:val="0D4193"/>
          <w:spacing w:val="-6"/>
        </w:rPr>
        <w:t>a</w:t>
      </w:r>
      <w:r>
        <w:rPr>
          <w:color w:val="0D4193"/>
          <w:spacing w:val="-12"/>
        </w:rPr>
        <w:t xml:space="preserve"> </w:t>
      </w:r>
      <w:r>
        <w:rPr>
          <w:color w:val="0D4193"/>
          <w:spacing w:val="-6"/>
        </w:rPr>
        <w:t>cursului</w:t>
      </w:r>
      <w:r>
        <w:rPr>
          <w:color w:val="0D4193"/>
          <w:spacing w:val="-9"/>
        </w:rPr>
        <w:t xml:space="preserve"> </w:t>
      </w:r>
      <w:r>
        <w:rPr>
          <w:color w:val="0D4193"/>
          <w:spacing w:val="-6"/>
        </w:rPr>
        <w:t>online</w:t>
      </w:r>
      <w:r>
        <w:rPr>
          <w:color w:val="0D4193"/>
          <w:spacing w:val="-12"/>
        </w:rPr>
        <w:t xml:space="preserve"> </w:t>
      </w:r>
      <w:r>
        <w:rPr>
          <w:color w:val="0D4193"/>
          <w:spacing w:val="-6"/>
        </w:rPr>
        <w:t>”</w:t>
      </w:r>
      <w:proofErr w:type="spellStart"/>
      <w:r>
        <w:rPr>
          <w:color w:val="0D4193"/>
          <w:spacing w:val="-6"/>
        </w:rPr>
        <w:t>Synapses</w:t>
      </w:r>
      <w:proofErr w:type="spellEnd"/>
      <w:r>
        <w:rPr>
          <w:color w:val="0D4193"/>
          <w:spacing w:val="-6"/>
        </w:rPr>
        <w:t>,</w:t>
      </w:r>
      <w:r>
        <w:rPr>
          <w:color w:val="0D4193"/>
          <w:spacing w:val="-7"/>
        </w:rPr>
        <w:t xml:space="preserve"> </w:t>
      </w:r>
      <w:proofErr w:type="spellStart"/>
      <w:r>
        <w:rPr>
          <w:color w:val="0D4193"/>
          <w:spacing w:val="-6"/>
        </w:rPr>
        <w:t>Neurons</w:t>
      </w:r>
      <w:proofErr w:type="spellEnd"/>
      <w:r>
        <w:rPr>
          <w:color w:val="0D4193"/>
          <w:spacing w:val="-8"/>
        </w:rPr>
        <w:t xml:space="preserve"> </w:t>
      </w:r>
      <w:proofErr w:type="spellStart"/>
      <w:r>
        <w:rPr>
          <w:color w:val="0D4193"/>
          <w:spacing w:val="-6"/>
        </w:rPr>
        <w:t>and</w:t>
      </w:r>
      <w:proofErr w:type="spellEnd"/>
      <w:r>
        <w:rPr>
          <w:color w:val="0D4193"/>
          <w:spacing w:val="-6"/>
        </w:rPr>
        <w:t xml:space="preserve"> </w:t>
      </w:r>
      <w:proofErr w:type="spellStart"/>
      <w:r>
        <w:rPr>
          <w:color w:val="0D4193"/>
          <w:spacing w:val="-2"/>
        </w:rPr>
        <w:t>Brains</w:t>
      </w:r>
      <w:proofErr w:type="spellEnd"/>
      <w:r>
        <w:rPr>
          <w:color w:val="0D4193"/>
          <w:spacing w:val="-2"/>
        </w:rPr>
        <w:t>”</w:t>
      </w:r>
    </w:p>
    <w:p w14:paraId="204CF451" w14:textId="77777777" w:rsidR="00E50F00" w:rsidRDefault="00156B55">
      <w:pPr>
        <w:spacing w:line="252" w:lineRule="exact"/>
        <w:ind w:left="239"/>
      </w:pPr>
      <w:r>
        <w:rPr>
          <w:spacing w:val="-8"/>
        </w:rPr>
        <w:t>Universitatea</w:t>
      </w:r>
      <w:r>
        <w:t xml:space="preserve"> </w:t>
      </w:r>
      <w:r>
        <w:rPr>
          <w:spacing w:val="-8"/>
        </w:rPr>
        <w:t>Evreica</w:t>
      </w:r>
      <w:r>
        <w:t xml:space="preserve"> </w:t>
      </w:r>
      <w:r>
        <w:rPr>
          <w:spacing w:val="-8"/>
        </w:rPr>
        <w:t>din</w:t>
      </w:r>
      <w:r>
        <w:rPr>
          <w:spacing w:val="1"/>
        </w:rPr>
        <w:t xml:space="preserve"> </w:t>
      </w:r>
      <w:r>
        <w:rPr>
          <w:spacing w:val="-8"/>
        </w:rPr>
        <w:t>Ierusalim</w:t>
      </w:r>
    </w:p>
    <w:p w14:paraId="434582C5" w14:textId="77777777" w:rsidR="00E50F00" w:rsidRDefault="00156B55">
      <w:pPr>
        <w:spacing w:line="252" w:lineRule="exact"/>
        <w:ind w:left="239"/>
        <w:rPr>
          <w:rFonts w:ascii="Arial" w:hAnsi="Arial"/>
          <w:i/>
        </w:rPr>
      </w:pPr>
      <w:r>
        <w:rPr>
          <w:rFonts w:ascii="Arial" w:hAnsi="Arial"/>
          <w:i/>
          <w:spacing w:val="-6"/>
        </w:rPr>
        <w:t>Competențe</w:t>
      </w:r>
      <w:r>
        <w:rPr>
          <w:rFonts w:ascii="Arial" w:hAnsi="Arial"/>
          <w:i/>
          <w:spacing w:val="-13"/>
        </w:rPr>
        <w:t xml:space="preserve"> </w:t>
      </w:r>
      <w:r>
        <w:rPr>
          <w:rFonts w:ascii="Arial" w:hAnsi="Arial"/>
          <w:i/>
          <w:spacing w:val="-6"/>
        </w:rPr>
        <w:t>in</w:t>
      </w:r>
      <w:r>
        <w:rPr>
          <w:rFonts w:ascii="Arial" w:hAnsi="Arial"/>
          <w:i/>
          <w:spacing w:val="-13"/>
        </w:rPr>
        <w:t xml:space="preserve"> </w:t>
      </w:r>
      <w:r>
        <w:rPr>
          <w:rFonts w:ascii="Arial" w:hAnsi="Arial"/>
          <w:i/>
          <w:spacing w:val="-6"/>
        </w:rPr>
        <w:t>Neuropsihologie</w:t>
      </w:r>
    </w:p>
    <w:p w14:paraId="5CB69402" w14:textId="77777777" w:rsidR="00E50F00" w:rsidRDefault="00E50F00">
      <w:pPr>
        <w:pStyle w:val="BodyText"/>
        <w:rPr>
          <w:rFonts w:ascii="Arial"/>
          <w:i/>
          <w:sz w:val="22"/>
        </w:rPr>
      </w:pPr>
    </w:p>
    <w:p w14:paraId="635905C3" w14:textId="77777777" w:rsidR="00E50F00" w:rsidRDefault="00156B55">
      <w:pPr>
        <w:spacing w:before="1"/>
        <w:ind w:left="239" w:right="2067"/>
      </w:pPr>
      <w:r>
        <w:rPr>
          <w:color w:val="0D4193"/>
          <w:spacing w:val="-6"/>
        </w:rPr>
        <w:t>Certificat</w:t>
      </w:r>
      <w:r>
        <w:rPr>
          <w:color w:val="0D4193"/>
          <w:spacing w:val="-13"/>
        </w:rPr>
        <w:t xml:space="preserve"> </w:t>
      </w:r>
      <w:r>
        <w:rPr>
          <w:color w:val="0D4193"/>
          <w:spacing w:val="-6"/>
        </w:rPr>
        <w:t>de</w:t>
      </w:r>
      <w:r>
        <w:rPr>
          <w:color w:val="0D4193"/>
          <w:spacing w:val="-26"/>
        </w:rPr>
        <w:t xml:space="preserve"> </w:t>
      </w:r>
      <w:r>
        <w:rPr>
          <w:color w:val="0D4193"/>
          <w:spacing w:val="-6"/>
        </w:rPr>
        <w:t>Absolvire</w:t>
      </w:r>
      <w:r>
        <w:rPr>
          <w:color w:val="0D4193"/>
          <w:spacing w:val="-12"/>
        </w:rPr>
        <w:t xml:space="preserve"> </w:t>
      </w:r>
      <w:r>
        <w:rPr>
          <w:color w:val="0D4193"/>
          <w:spacing w:val="-6"/>
        </w:rPr>
        <w:t>a</w:t>
      </w:r>
      <w:r>
        <w:rPr>
          <w:color w:val="0D4193"/>
          <w:spacing w:val="-14"/>
        </w:rPr>
        <w:t xml:space="preserve"> </w:t>
      </w:r>
      <w:r>
        <w:rPr>
          <w:color w:val="0D4193"/>
          <w:spacing w:val="-6"/>
        </w:rPr>
        <w:t>cursului</w:t>
      </w:r>
      <w:r>
        <w:rPr>
          <w:color w:val="0D4193"/>
          <w:spacing w:val="-12"/>
        </w:rPr>
        <w:t xml:space="preserve"> </w:t>
      </w:r>
      <w:r>
        <w:rPr>
          <w:color w:val="0D4193"/>
          <w:spacing w:val="-6"/>
        </w:rPr>
        <w:t>online</w:t>
      </w:r>
      <w:r>
        <w:rPr>
          <w:color w:val="0D4193"/>
          <w:spacing w:val="-14"/>
        </w:rPr>
        <w:t xml:space="preserve"> </w:t>
      </w:r>
      <w:r>
        <w:rPr>
          <w:color w:val="0D4193"/>
          <w:spacing w:val="-6"/>
        </w:rPr>
        <w:t>”</w:t>
      </w:r>
      <w:proofErr w:type="spellStart"/>
      <w:r>
        <w:rPr>
          <w:color w:val="0D4193"/>
          <w:spacing w:val="-6"/>
        </w:rPr>
        <w:t>Teaching</w:t>
      </w:r>
      <w:proofErr w:type="spellEnd"/>
      <w:r>
        <w:rPr>
          <w:color w:val="0D4193"/>
          <w:spacing w:val="-14"/>
        </w:rPr>
        <w:t xml:space="preserve"> </w:t>
      </w:r>
      <w:proofErr w:type="spellStart"/>
      <w:r>
        <w:rPr>
          <w:color w:val="0D4193"/>
          <w:spacing w:val="-6"/>
        </w:rPr>
        <w:t>Character</w:t>
      </w:r>
      <w:proofErr w:type="spellEnd"/>
      <w:r>
        <w:rPr>
          <w:color w:val="0D4193"/>
          <w:spacing w:val="-13"/>
        </w:rPr>
        <w:t xml:space="preserve"> </w:t>
      </w:r>
      <w:proofErr w:type="spellStart"/>
      <w:r>
        <w:rPr>
          <w:color w:val="0D4193"/>
          <w:spacing w:val="-6"/>
        </w:rPr>
        <w:t>and</w:t>
      </w:r>
      <w:proofErr w:type="spellEnd"/>
      <w:r>
        <w:rPr>
          <w:color w:val="0D4193"/>
          <w:spacing w:val="-6"/>
        </w:rPr>
        <w:t xml:space="preserve"> </w:t>
      </w:r>
      <w:proofErr w:type="spellStart"/>
      <w:r>
        <w:rPr>
          <w:color w:val="0D4193"/>
        </w:rPr>
        <w:t>creating</w:t>
      </w:r>
      <w:proofErr w:type="spellEnd"/>
      <w:r>
        <w:rPr>
          <w:color w:val="0D4193"/>
          <w:spacing w:val="-10"/>
        </w:rPr>
        <w:t xml:space="preserve"> </w:t>
      </w:r>
      <w:proofErr w:type="spellStart"/>
      <w:r>
        <w:rPr>
          <w:color w:val="0D4193"/>
        </w:rPr>
        <w:t>positive</w:t>
      </w:r>
      <w:proofErr w:type="spellEnd"/>
      <w:r>
        <w:rPr>
          <w:color w:val="0D4193"/>
          <w:spacing w:val="-12"/>
        </w:rPr>
        <w:t xml:space="preserve"> </w:t>
      </w:r>
      <w:proofErr w:type="spellStart"/>
      <w:r>
        <w:rPr>
          <w:color w:val="0D4193"/>
        </w:rPr>
        <w:t>classrooms</w:t>
      </w:r>
      <w:proofErr w:type="spellEnd"/>
      <w:r>
        <w:rPr>
          <w:color w:val="0D4193"/>
        </w:rPr>
        <w:t>”</w:t>
      </w:r>
    </w:p>
    <w:p w14:paraId="693EFF66" w14:textId="77777777" w:rsidR="00E50F00" w:rsidRDefault="00156B55">
      <w:pPr>
        <w:spacing w:line="253" w:lineRule="exact"/>
        <w:ind w:left="239"/>
      </w:pPr>
      <w:proofErr w:type="spellStart"/>
      <w:r>
        <w:rPr>
          <w:color w:val="3A3838"/>
          <w:spacing w:val="-6"/>
        </w:rPr>
        <w:t>Relay</w:t>
      </w:r>
      <w:proofErr w:type="spellEnd"/>
      <w:r>
        <w:rPr>
          <w:color w:val="3A3838"/>
          <w:spacing w:val="-16"/>
        </w:rPr>
        <w:t xml:space="preserve"> </w:t>
      </w:r>
      <w:r>
        <w:rPr>
          <w:color w:val="3A3838"/>
          <w:spacing w:val="-6"/>
        </w:rPr>
        <w:t>Graduate</w:t>
      </w:r>
      <w:r>
        <w:rPr>
          <w:color w:val="3A3838"/>
          <w:spacing w:val="-11"/>
        </w:rPr>
        <w:t xml:space="preserve"> </w:t>
      </w:r>
      <w:proofErr w:type="spellStart"/>
      <w:r>
        <w:rPr>
          <w:color w:val="3A3838"/>
          <w:spacing w:val="-6"/>
        </w:rPr>
        <w:t>School</w:t>
      </w:r>
      <w:proofErr w:type="spellEnd"/>
      <w:r>
        <w:rPr>
          <w:color w:val="3A3838"/>
          <w:spacing w:val="-11"/>
        </w:rPr>
        <w:t xml:space="preserve"> </w:t>
      </w:r>
      <w:r>
        <w:rPr>
          <w:color w:val="3A3838"/>
          <w:spacing w:val="-6"/>
        </w:rPr>
        <w:t>of</w:t>
      </w:r>
      <w:r>
        <w:rPr>
          <w:color w:val="3A3838"/>
          <w:spacing w:val="-8"/>
        </w:rPr>
        <w:t xml:space="preserve"> </w:t>
      </w:r>
      <w:proofErr w:type="spellStart"/>
      <w:r>
        <w:rPr>
          <w:color w:val="3A3838"/>
          <w:spacing w:val="-6"/>
        </w:rPr>
        <w:t>Education</w:t>
      </w:r>
      <w:proofErr w:type="spellEnd"/>
    </w:p>
    <w:p w14:paraId="30D8EC09" w14:textId="77777777" w:rsidR="00E50F00" w:rsidRDefault="00156B55">
      <w:pPr>
        <w:spacing w:line="253" w:lineRule="exact"/>
        <w:ind w:left="239"/>
        <w:rPr>
          <w:rFonts w:ascii="Arial" w:hAnsi="Arial"/>
          <w:i/>
        </w:rPr>
      </w:pPr>
      <w:r>
        <w:rPr>
          <w:rFonts w:ascii="Arial" w:hAnsi="Arial"/>
          <w:i/>
          <w:color w:val="3A3838"/>
          <w:spacing w:val="-8"/>
        </w:rPr>
        <w:t>Competențe</w:t>
      </w:r>
      <w:r>
        <w:rPr>
          <w:rFonts w:ascii="Arial" w:hAnsi="Arial"/>
          <w:i/>
          <w:color w:val="3A3838"/>
          <w:spacing w:val="1"/>
        </w:rPr>
        <w:t xml:space="preserve"> </w:t>
      </w:r>
      <w:r>
        <w:rPr>
          <w:rFonts w:ascii="Arial" w:hAnsi="Arial"/>
          <w:i/>
          <w:color w:val="3A3838"/>
          <w:spacing w:val="-8"/>
        </w:rPr>
        <w:t>în</w:t>
      </w:r>
      <w:r>
        <w:rPr>
          <w:rFonts w:ascii="Arial" w:hAnsi="Arial"/>
          <w:i/>
          <w:color w:val="3A3838"/>
          <w:spacing w:val="4"/>
        </w:rPr>
        <w:t xml:space="preserve"> </w:t>
      </w:r>
      <w:r>
        <w:rPr>
          <w:rFonts w:ascii="Arial" w:hAnsi="Arial"/>
          <w:i/>
          <w:color w:val="3A3838"/>
          <w:spacing w:val="-8"/>
        </w:rPr>
        <w:t>Consiliere</w:t>
      </w:r>
      <w:r>
        <w:rPr>
          <w:rFonts w:ascii="Arial" w:hAnsi="Arial"/>
          <w:i/>
          <w:color w:val="3A3838"/>
          <w:spacing w:val="5"/>
        </w:rPr>
        <w:t xml:space="preserve"> </w:t>
      </w:r>
      <w:r>
        <w:rPr>
          <w:rFonts w:ascii="Arial" w:hAnsi="Arial"/>
          <w:i/>
          <w:color w:val="3A3838"/>
          <w:spacing w:val="-8"/>
        </w:rPr>
        <w:t>psihopedagogică</w:t>
      </w:r>
      <w:r>
        <w:rPr>
          <w:rFonts w:ascii="Arial" w:hAnsi="Arial"/>
          <w:i/>
          <w:color w:val="3A3838"/>
          <w:spacing w:val="1"/>
        </w:rPr>
        <w:t xml:space="preserve"> </w:t>
      </w:r>
      <w:r>
        <w:rPr>
          <w:rFonts w:ascii="Arial" w:hAnsi="Arial"/>
          <w:i/>
          <w:color w:val="3A3838"/>
          <w:spacing w:val="-8"/>
        </w:rPr>
        <w:t>și</w:t>
      </w:r>
      <w:r>
        <w:rPr>
          <w:rFonts w:ascii="Arial" w:hAnsi="Arial"/>
          <w:i/>
          <w:color w:val="3A3838"/>
        </w:rPr>
        <w:t xml:space="preserve"> </w:t>
      </w:r>
      <w:r>
        <w:rPr>
          <w:rFonts w:ascii="Arial" w:hAnsi="Arial"/>
          <w:i/>
          <w:color w:val="3A3838"/>
          <w:spacing w:val="-8"/>
        </w:rPr>
        <w:t>managementul</w:t>
      </w:r>
      <w:r>
        <w:rPr>
          <w:rFonts w:ascii="Arial" w:hAnsi="Arial"/>
          <w:i/>
          <w:color w:val="3A3838"/>
          <w:spacing w:val="1"/>
        </w:rPr>
        <w:t xml:space="preserve"> </w:t>
      </w:r>
      <w:r>
        <w:rPr>
          <w:rFonts w:ascii="Arial" w:hAnsi="Arial"/>
          <w:i/>
          <w:color w:val="3A3838"/>
          <w:spacing w:val="-8"/>
        </w:rPr>
        <w:t>clasei</w:t>
      </w:r>
    </w:p>
    <w:p w14:paraId="0CE3D20A" w14:textId="77777777" w:rsidR="00E50F00" w:rsidRDefault="00E50F00">
      <w:pPr>
        <w:pStyle w:val="BodyText"/>
        <w:rPr>
          <w:rFonts w:ascii="Arial"/>
          <w:i/>
          <w:sz w:val="22"/>
        </w:rPr>
      </w:pPr>
    </w:p>
    <w:p w14:paraId="1AFD8906" w14:textId="77777777" w:rsidR="00E50F00" w:rsidRDefault="00156B55">
      <w:pPr>
        <w:spacing w:before="1"/>
        <w:ind w:left="239" w:right="2218"/>
      </w:pPr>
      <w:r>
        <w:rPr>
          <w:color w:val="0D4193"/>
          <w:spacing w:val="-6"/>
        </w:rPr>
        <w:t>Certificat</w:t>
      </w:r>
      <w:r>
        <w:rPr>
          <w:color w:val="0D4193"/>
          <w:spacing w:val="-10"/>
        </w:rPr>
        <w:t xml:space="preserve"> </w:t>
      </w:r>
      <w:r>
        <w:rPr>
          <w:color w:val="0D4193"/>
          <w:spacing w:val="-6"/>
        </w:rPr>
        <w:t>de</w:t>
      </w:r>
      <w:r>
        <w:rPr>
          <w:color w:val="0D4193"/>
          <w:spacing w:val="-24"/>
        </w:rPr>
        <w:t xml:space="preserve"> </w:t>
      </w:r>
      <w:r>
        <w:rPr>
          <w:color w:val="0D4193"/>
          <w:spacing w:val="-6"/>
        </w:rPr>
        <w:t>Absolvire</w:t>
      </w:r>
      <w:r>
        <w:rPr>
          <w:color w:val="0D4193"/>
          <w:spacing w:val="-9"/>
        </w:rPr>
        <w:t xml:space="preserve"> </w:t>
      </w:r>
      <w:r>
        <w:rPr>
          <w:color w:val="0D4193"/>
          <w:spacing w:val="-6"/>
        </w:rPr>
        <w:t>a</w:t>
      </w:r>
      <w:r>
        <w:rPr>
          <w:color w:val="0D4193"/>
          <w:spacing w:val="-11"/>
        </w:rPr>
        <w:t xml:space="preserve"> </w:t>
      </w:r>
      <w:r>
        <w:rPr>
          <w:color w:val="0D4193"/>
          <w:spacing w:val="-6"/>
        </w:rPr>
        <w:t>cursului</w:t>
      </w:r>
      <w:r>
        <w:rPr>
          <w:color w:val="0D4193"/>
          <w:spacing w:val="-9"/>
        </w:rPr>
        <w:t xml:space="preserve"> </w:t>
      </w:r>
      <w:r>
        <w:rPr>
          <w:color w:val="0D4193"/>
          <w:spacing w:val="-6"/>
        </w:rPr>
        <w:t>online</w:t>
      </w:r>
      <w:r>
        <w:rPr>
          <w:color w:val="0D4193"/>
          <w:spacing w:val="-11"/>
        </w:rPr>
        <w:t xml:space="preserve"> </w:t>
      </w:r>
      <w:r>
        <w:rPr>
          <w:color w:val="0D4193"/>
          <w:spacing w:val="-6"/>
        </w:rPr>
        <w:t>”</w:t>
      </w:r>
      <w:proofErr w:type="spellStart"/>
      <w:r>
        <w:rPr>
          <w:color w:val="0D4193"/>
          <w:spacing w:val="-6"/>
        </w:rPr>
        <w:t>Brain</w:t>
      </w:r>
      <w:proofErr w:type="spellEnd"/>
      <w:r>
        <w:rPr>
          <w:color w:val="0D4193"/>
          <w:spacing w:val="-9"/>
        </w:rPr>
        <w:t xml:space="preserve"> </w:t>
      </w:r>
      <w:proofErr w:type="spellStart"/>
      <w:r>
        <w:rPr>
          <w:color w:val="0D4193"/>
          <w:spacing w:val="-6"/>
        </w:rPr>
        <w:t>and</w:t>
      </w:r>
      <w:proofErr w:type="spellEnd"/>
      <w:r>
        <w:rPr>
          <w:color w:val="0D4193"/>
          <w:spacing w:val="-11"/>
        </w:rPr>
        <w:t xml:space="preserve"> </w:t>
      </w:r>
      <w:proofErr w:type="spellStart"/>
      <w:r>
        <w:rPr>
          <w:color w:val="0D4193"/>
          <w:spacing w:val="-6"/>
        </w:rPr>
        <w:t>Space</w:t>
      </w:r>
      <w:proofErr w:type="spellEnd"/>
      <w:r>
        <w:rPr>
          <w:color w:val="0D4193"/>
          <w:spacing w:val="-6"/>
        </w:rPr>
        <w:t xml:space="preserve">” </w:t>
      </w:r>
      <w:r>
        <w:rPr>
          <w:color w:val="3A3838"/>
        </w:rPr>
        <w:t>Duke</w:t>
      </w:r>
      <w:r>
        <w:rPr>
          <w:color w:val="3A3838"/>
          <w:spacing w:val="-4"/>
        </w:rPr>
        <w:t xml:space="preserve"> </w:t>
      </w:r>
      <w:r>
        <w:rPr>
          <w:color w:val="3A3838"/>
        </w:rPr>
        <w:t>University</w:t>
      </w:r>
    </w:p>
    <w:p w14:paraId="0B7E7849" w14:textId="77777777" w:rsidR="00E50F00" w:rsidRDefault="00156B55">
      <w:pPr>
        <w:ind w:left="239"/>
        <w:rPr>
          <w:rFonts w:ascii="Arial" w:hAnsi="Arial"/>
          <w:i/>
        </w:rPr>
      </w:pPr>
      <w:r>
        <w:rPr>
          <w:rFonts w:ascii="Arial" w:hAnsi="Arial"/>
          <w:i/>
          <w:color w:val="3A3838"/>
          <w:spacing w:val="-6"/>
        </w:rPr>
        <w:t>Competențe</w:t>
      </w:r>
      <w:r>
        <w:rPr>
          <w:rFonts w:ascii="Arial" w:hAnsi="Arial"/>
          <w:i/>
          <w:color w:val="3A3838"/>
          <w:spacing w:val="-14"/>
        </w:rPr>
        <w:t xml:space="preserve"> </w:t>
      </w:r>
      <w:r>
        <w:rPr>
          <w:rFonts w:ascii="Arial" w:hAnsi="Arial"/>
          <w:i/>
          <w:color w:val="3A3838"/>
          <w:spacing w:val="-6"/>
        </w:rPr>
        <w:t>in</w:t>
      </w:r>
      <w:r>
        <w:rPr>
          <w:rFonts w:ascii="Arial" w:hAnsi="Arial"/>
          <w:i/>
          <w:color w:val="3A3838"/>
          <w:spacing w:val="-14"/>
        </w:rPr>
        <w:t xml:space="preserve"> </w:t>
      </w:r>
      <w:r>
        <w:rPr>
          <w:rFonts w:ascii="Arial" w:hAnsi="Arial"/>
          <w:i/>
          <w:color w:val="3A3838"/>
          <w:spacing w:val="-6"/>
        </w:rPr>
        <w:t>Psihologie</w:t>
      </w:r>
      <w:r>
        <w:rPr>
          <w:rFonts w:ascii="Arial" w:hAnsi="Arial"/>
          <w:i/>
          <w:color w:val="3A3838"/>
          <w:spacing w:val="-11"/>
        </w:rPr>
        <w:t xml:space="preserve"> </w:t>
      </w:r>
      <w:r>
        <w:rPr>
          <w:rFonts w:ascii="Arial" w:hAnsi="Arial"/>
          <w:i/>
          <w:color w:val="3A3838"/>
          <w:spacing w:val="-6"/>
        </w:rPr>
        <w:t>Cognitivă</w:t>
      </w:r>
    </w:p>
    <w:p w14:paraId="0DD9387A" w14:textId="77777777" w:rsidR="00E50F00" w:rsidRDefault="00156B55">
      <w:pPr>
        <w:spacing w:before="251"/>
        <w:ind w:left="239" w:right="1493"/>
      </w:pPr>
      <w:r>
        <w:rPr>
          <w:color w:val="0D4193"/>
          <w:spacing w:val="-6"/>
        </w:rPr>
        <w:t>Certificat</w:t>
      </w:r>
      <w:r>
        <w:rPr>
          <w:color w:val="0D4193"/>
          <w:spacing w:val="-10"/>
        </w:rPr>
        <w:t xml:space="preserve"> </w:t>
      </w:r>
      <w:r>
        <w:rPr>
          <w:color w:val="0D4193"/>
          <w:spacing w:val="-6"/>
        </w:rPr>
        <w:t>de</w:t>
      </w:r>
      <w:r>
        <w:rPr>
          <w:color w:val="0D4193"/>
          <w:spacing w:val="-24"/>
        </w:rPr>
        <w:t xml:space="preserve"> </w:t>
      </w:r>
      <w:r>
        <w:rPr>
          <w:color w:val="0D4193"/>
          <w:spacing w:val="-6"/>
        </w:rPr>
        <w:t>Absolvire</w:t>
      </w:r>
      <w:r>
        <w:rPr>
          <w:color w:val="0D4193"/>
          <w:spacing w:val="-9"/>
        </w:rPr>
        <w:t xml:space="preserve"> </w:t>
      </w:r>
      <w:r>
        <w:rPr>
          <w:color w:val="0D4193"/>
          <w:spacing w:val="-6"/>
        </w:rPr>
        <w:t>a</w:t>
      </w:r>
      <w:r>
        <w:rPr>
          <w:color w:val="0D4193"/>
          <w:spacing w:val="-11"/>
        </w:rPr>
        <w:t xml:space="preserve"> </w:t>
      </w:r>
      <w:r>
        <w:rPr>
          <w:color w:val="0D4193"/>
          <w:spacing w:val="-6"/>
        </w:rPr>
        <w:t>cursului</w:t>
      </w:r>
      <w:r>
        <w:rPr>
          <w:color w:val="0D4193"/>
          <w:spacing w:val="-9"/>
        </w:rPr>
        <w:t xml:space="preserve"> </w:t>
      </w:r>
      <w:r>
        <w:rPr>
          <w:color w:val="0D4193"/>
          <w:spacing w:val="-6"/>
        </w:rPr>
        <w:t>online</w:t>
      </w:r>
      <w:r>
        <w:rPr>
          <w:color w:val="0D4193"/>
          <w:spacing w:val="-11"/>
        </w:rPr>
        <w:t xml:space="preserve"> </w:t>
      </w:r>
      <w:r>
        <w:rPr>
          <w:color w:val="0D4193"/>
          <w:spacing w:val="-6"/>
        </w:rPr>
        <w:t>"The</w:t>
      </w:r>
      <w:r>
        <w:rPr>
          <w:color w:val="0D4193"/>
          <w:spacing w:val="-9"/>
        </w:rPr>
        <w:t xml:space="preserve"> </w:t>
      </w:r>
      <w:proofErr w:type="spellStart"/>
      <w:r>
        <w:rPr>
          <w:color w:val="0D4193"/>
          <w:spacing w:val="-6"/>
        </w:rPr>
        <w:t>Science</w:t>
      </w:r>
      <w:proofErr w:type="spellEnd"/>
      <w:r>
        <w:rPr>
          <w:color w:val="0D4193"/>
          <w:spacing w:val="-9"/>
        </w:rPr>
        <w:t xml:space="preserve"> </w:t>
      </w:r>
      <w:r>
        <w:rPr>
          <w:color w:val="0D4193"/>
          <w:spacing w:val="-6"/>
        </w:rPr>
        <w:t>of</w:t>
      </w:r>
      <w:r>
        <w:rPr>
          <w:color w:val="0D4193"/>
          <w:spacing w:val="-10"/>
        </w:rPr>
        <w:t xml:space="preserve"> </w:t>
      </w:r>
      <w:proofErr w:type="spellStart"/>
      <w:r>
        <w:rPr>
          <w:color w:val="0D4193"/>
          <w:spacing w:val="-6"/>
        </w:rPr>
        <w:t>everyday</w:t>
      </w:r>
      <w:proofErr w:type="spellEnd"/>
      <w:r>
        <w:rPr>
          <w:color w:val="0D4193"/>
          <w:spacing w:val="-6"/>
        </w:rPr>
        <w:t xml:space="preserve"> </w:t>
      </w:r>
      <w:proofErr w:type="spellStart"/>
      <w:r>
        <w:rPr>
          <w:color w:val="0D4193"/>
          <w:spacing w:val="-2"/>
        </w:rPr>
        <w:t>Thinking</w:t>
      </w:r>
      <w:proofErr w:type="spellEnd"/>
      <w:r>
        <w:rPr>
          <w:color w:val="0D4193"/>
          <w:spacing w:val="-2"/>
        </w:rPr>
        <w:t>"</w:t>
      </w:r>
    </w:p>
    <w:p w14:paraId="61585D63" w14:textId="77777777" w:rsidR="00E50F00" w:rsidRDefault="00156B55">
      <w:pPr>
        <w:pStyle w:val="BodyText"/>
        <w:spacing w:before="58"/>
        <w:ind w:left="239"/>
      </w:pPr>
      <w:r>
        <w:rPr>
          <w:color w:val="3E3938"/>
          <w:spacing w:val="-8"/>
        </w:rPr>
        <w:t>Universitatea</w:t>
      </w:r>
      <w:r>
        <w:rPr>
          <w:color w:val="3E3938"/>
          <w:spacing w:val="2"/>
        </w:rPr>
        <w:t xml:space="preserve"> </w:t>
      </w:r>
      <w:r>
        <w:rPr>
          <w:color w:val="3E3938"/>
          <w:spacing w:val="-8"/>
        </w:rPr>
        <w:t>din</w:t>
      </w:r>
      <w:r>
        <w:rPr>
          <w:color w:val="3E3938"/>
          <w:spacing w:val="5"/>
        </w:rPr>
        <w:t xml:space="preserve"> </w:t>
      </w:r>
      <w:proofErr w:type="spellStart"/>
      <w:r>
        <w:rPr>
          <w:color w:val="3E3938"/>
          <w:spacing w:val="-8"/>
        </w:rPr>
        <w:t>Queensland</w:t>
      </w:r>
      <w:proofErr w:type="spellEnd"/>
      <w:r>
        <w:rPr>
          <w:color w:val="3E3938"/>
          <w:spacing w:val="-8"/>
        </w:rPr>
        <w:t>,</w:t>
      </w:r>
      <w:r>
        <w:rPr>
          <w:color w:val="3E3938"/>
          <w:spacing w:val="4"/>
        </w:rPr>
        <w:t xml:space="preserve"> </w:t>
      </w:r>
      <w:proofErr w:type="spellStart"/>
      <w:r>
        <w:rPr>
          <w:color w:val="3E3938"/>
          <w:spacing w:val="-8"/>
        </w:rPr>
        <w:t>Queensland</w:t>
      </w:r>
      <w:proofErr w:type="spellEnd"/>
      <w:r>
        <w:rPr>
          <w:color w:val="3E3938"/>
          <w:spacing w:val="3"/>
        </w:rPr>
        <w:t xml:space="preserve"> </w:t>
      </w:r>
      <w:r>
        <w:rPr>
          <w:color w:val="3E3938"/>
          <w:spacing w:val="-8"/>
        </w:rPr>
        <w:t>(Australia)</w:t>
      </w:r>
    </w:p>
    <w:p w14:paraId="16037A3B" w14:textId="77777777" w:rsidR="00E50F00" w:rsidRDefault="00156B55">
      <w:pPr>
        <w:spacing w:before="85"/>
        <w:ind w:left="239"/>
        <w:rPr>
          <w:rFonts w:ascii="Arial" w:hAnsi="Arial"/>
          <w:i/>
        </w:rPr>
      </w:pPr>
      <w:r>
        <w:rPr>
          <w:rFonts w:ascii="Arial" w:hAnsi="Arial"/>
          <w:i/>
          <w:color w:val="3A3838"/>
          <w:spacing w:val="-6"/>
        </w:rPr>
        <w:t>Competențe</w:t>
      </w:r>
      <w:r>
        <w:rPr>
          <w:rFonts w:ascii="Arial" w:hAnsi="Arial"/>
          <w:i/>
          <w:color w:val="3A3838"/>
          <w:spacing w:val="-14"/>
        </w:rPr>
        <w:t xml:space="preserve"> </w:t>
      </w:r>
      <w:r>
        <w:rPr>
          <w:rFonts w:ascii="Arial" w:hAnsi="Arial"/>
          <w:i/>
          <w:color w:val="3A3838"/>
          <w:spacing w:val="-6"/>
        </w:rPr>
        <w:t>in</w:t>
      </w:r>
      <w:r>
        <w:rPr>
          <w:rFonts w:ascii="Arial" w:hAnsi="Arial"/>
          <w:i/>
          <w:color w:val="3A3838"/>
          <w:spacing w:val="-14"/>
        </w:rPr>
        <w:t xml:space="preserve"> </w:t>
      </w:r>
      <w:r>
        <w:rPr>
          <w:rFonts w:ascii="Arial" w:hAnsi="Arial"/>
          <w:i/>
          <w:color w:val="3A3838"/>
          <w:spacing w:val="-6"/>
        </w:rPr>
        <w:t>Psihologie</w:t>
      </w:r>
      <w:r>
        <w:rPr>
          <w:rFonts w:ascii="Arial" w:hAnsi="Arial"/>
          <w:i/>
          <w:color w:val="3A3838"/>
          <w:spacing w:val="-11"/>
        </w:rPr>
        <w:t xml:space="preserve"> </w:t>
      </w:r>
      <w:r>
        <w:rPr>
          <w:rFonts w:ascii="Arial" w:hAnsi="Arial"/>
          <w:i/>
          <w:color w:val="3A3838"/>
          <w:spacing w:val="-6"/>
        </w:rPr>
        <w:t>Cognitivă</w:t>
      </w:r>
    </w:p>
    <w:p w14:paraId="1E74E60E" w14:textId="77777777" w:rsidR="00E50F00" w:rsidRDefault="00E50F00">
      <w:pPr>
        <w:pStyle w:val="BodyText"/>
        <w:rPr>
          <w:rFonts w:ascii="Arial"/>
          <w:i/>
          <w:sz w:val="22"/>
        </w:rPr>
      </w:pPr>
    </w:p>
    <w:p w14:paraId="05AA588B" w14:textId="77777777" w:rsidR="00E50F00" w:rsidRDefault="00156B55">
      <w:pPr>
        <w:ind w:left="239"/>
      </w:pPr>
      <w:r>
        <w:rPr>
          <w:color w:val="0D4193"/>
          <w:spacing w:val="-6"/>
        </w:rPr>
        <w:t>Certificat</w:t>
      </w:r>
      <w:r>
        <w:rPr>
          <w:color w:val="0D4193"/>
          <w:spacing w:val="-8"/>
        </w:rPr>
        <w:t xml:space="preserve"> </w:t>
      </w:r>
      <w:r>
        <w:rPr>
          <w:color w:val="0D4193"/>
          <w:spacing w:val="-6"/>
        </w:rPr>
        <w:t>de</w:t>
      </w:r>
      <w:r>
        <w:rPr>
          <w:color w:val="0D4193"/>
          <w:spacing w:val="-23"/>
        </w:rPr>
        <w:t xml:space="preserve"> </w:t>
      </w:r>
      <w:r>
        <w:rPr>
          <w:color w:val="0D4193"/>
          <w:spacing w:val="-6"/>
        </w:rPr>
        <w:t>Absolvire</w:t>
      </w:r>
      <w:r>
        <w:rPr>
          <w:color w:val="0D4193"/>
          <w:spacing w:val="-7"/>
        </w:rPr>
        <w:t xml:space="preserve"> </w:t>
      </w:r>
      <w:r>
        <w:rPr>
          <w:color w:val="0D4193"/>
          <w:spacing w:val="-6"/>
        </w:rPr>
        <w:t>a</w:t>
      </w:r>
      <w:r>
        <w:rPr>
          <w:color w:val="0D4193"/>
          <w:spacing w:val="-9"/>
        </w:rPr>
        <w:t xml:space="preserve"> </w:t>
      </w:r>
      <w:r>
        <w:rPr>
          <w:color w:val="0D4193"/>
          <w:spacing w:val="-6"/>
        </w:rPr>
        <w:t>cursului</w:t>
      </w:r>
      <w:r>
        <w:rPr>
          <w:color w:val="0D4193"/>
          <w:spacing w:val="-7"/>
        </w:rPr>
        <w:t xml:space="preserve"> </w:t>
      </w:r>
      <w:r>
        <w:rPr>
          <w:color w:val="0D4193"/>
          <w:spacing w:val="-6"/>
        </w:rPr>
        <w:t>online</w:t>
      </w:r>
      <w:r>
        <w:rPr>
          <w:color w:val="0D4193"/>
          <w:spacing w:val="-9"/>
        </w:rPr>
        <w:t xml:space="preserve"> </w:t>
      </w:r>
      <w:r>
        <w:rPr>
          <w:color w:val="0D4193"/>
          <w:spacing w:val="-6"/>
        </w:rPr>
        <w:t>„</w:t>
      </w:r>
      <w:proofErr w:type="spellStart"/>
      <w:r>
        <w:rPr>
          <w:color w:val="0D4193"/>
          <w:spacing w:val="-6"/>
        </w:rPr>
        <w:t>Unlocking</w:t>
      </w:r>
      <w:proofErr w:type="spellEnd"/>
      <w:r>
        <w:rPr>
          <w:color w:val="0D4193"/>
          <w:spacing w:val="-9"/>
        </w:rPr>
        <w:t xml:space="preserve"> </w:t>
      </w:r>
      <w:proofErr w:type="spellStart"/>
      <w:r>
        <w:rPr>
          <w:color w:val="0D4193"/>
          <w:spacing w:val="-6"/>
        </w:rPr>
        <w:t>the</w:t>
      </w:r>
      <w:proofErr w:type="spellEnd"/>
      <w:r>
        <w:rPr>
          <w:color w:val="0D4193"/>
          <w:spacing w:val="-9"/>
        </w:rPr>
        <w:t xml:space="preserve"> </w:t>
      </w:r>
      <w:proofErr w:type="spellStart"/>
      <w:r>
        <w:rPr>
          <w:color w:val="0D4193"/>
          <w:spacing w:val="-6"/>
        </w:rPr>
        <w:t>Immunity</w:t>
      </w:r>
      <w:proofErr w:type="spellEnd"/>
      <w:r>
        <w:rPr>
          <w:color w:val="0D4193"/>
          <w:spacing w:val="-9"/>
        </w:rPr>
        <w:t xml:space="preserve"> </w:t>
      </w:r>
      <w:proofErr w:type="spellStart"/>
      <w:r>
        <w:rPr>
          <w:color w:val="0D4193"/>
          <w:spacing w:val="-6"/>
        </w:rPr>
        <w:t>to</w:t>
      </w:r>
      <w:proofErr w:type="spellEnd"/>
      <w:r>
        <w:rPr>
          <w:color w:val="0D4193"/>
          <w:spacing w:val="-9"/>
        </w:rPr>
        <w:t xml:space="preserve"> </w:t>
      </w:r>
      <w:proofErr w:type="spellStart"/>
      <w:r>
        <w:rPr>
          <w:color w:val="0D4193"/>
          <w:spacing w:val="-6"/>
        </w:rPr>
        <w:t>Change</w:t>
      </w:r>
      <w:proofErr w:type="spellEnd"/>
      <w:r>
        <w:rPr>
          <w:color w:val="0D4193"/>
          <w:spacing w:val="-6"/>
        </w:rPr>
        <w:t>:</w:t>
      </w:r>
      <w:r>
        <w:rPr>
          <w:color w:val="0D4193"/>
          <w:spacing w:val="-20"/>
        </w:rPr>
        <w:t xml:space="preserve"> </w:t>
      </w:r>
      <w:r>
        <w:rPr>
          <w:color w:val="0D4193"/>
          <w:spacing w:val="-6"/>
        </w:rPr>
        <w:t>A</w:t>
      </w:r>
      <w:r>
        <w:rPr>
          <w:color w:val="0D4193"/>
          <w:spacing w:val="-20"/>
        </w:rPr>
        <w:t xml:space="preserve"> </w:t>
      </w:r>
      <w:proofErr w:type="spellStart"/>
      <w:r>
        <w:rPr>
          <w:color w:val="0D4193"/>
          <w:spacing w:val="-6"/>
        </w:rPr>
        <w:t>new</w:t>
      </w:r>
      <w:proofErr w:type="spellEnd"/>
      <w:r>
        <w:rPr>
          <w:color w:val="0D4193"/>
          <w:spacing w:val="-6"/>
        </w:rPr>
        <w:t xml:space="preserve"> </w:t>
      </w:r>
      <w:proofErr w:type="spellStart"/>
      <w:r>
        <w:rPr>
          <w:color w:val="0D4193"/>
        </w:rPr>
        <w:t>Approach</w:t>
      </w:r>
      <w:proofErr w:type="spellEnd"/>
      <w:r>
        <w:rPr>
          <w:color w:val="0D4193"/>
          <w:spacing w:val="-16"/>
        </w:rPr>
        <w:t xml:space="preserve"> </w:t>
      </w:r>
      <w:proofErr w:type="spellStart"/>
      <w:r>
        <w:rPr>
          <w:color w:val="0D4193"/>
        </w:rPr>
        <w:t>to</w:t>
      </w:r>
      <w:proofErr w:type="spellEnd"/>
      <w:r>
        <w:rPr>
          <w:color w:val="0D4193"/>
          <w:spacing w:val="-15"/>
        </w:rPr>
        <w:t xml:space="preserve"> </w:t>
      </w:r>
      <w:r>
        <w:rPr>
          <w:color w:val="0D4193"/>
        </w:rPr>
        <w:t>Personal</w:t>
      </w:r>
      <w:r>
        <w:rPr>
          <w:color w:val="0D4193"/>
          <w:spacing w:val="-15"/>
        </w:rPr>
        <w:t xml:space="preserve"> </w:t>
      </w:r>
      <w:proofErr w:type="spellStart"/>
      <w:r>
        <w:rPr>
          <w:color w:val="0D4193"/>
        </w:rPr>
        <w:t>Improvement</w:t>
      </w:r>
      <w:proofErr w:type="spellEnd"/>
      <w:r>
        <w:rPr>
          <w:color w:val="0D4193"/>
        </w:rPr>
        <w:t>”</w:t>
      </w:r>
    </w:p>
    <w:p w14:paraId="73137B79" w14:textId="77777777" w:rsidR="00E50F00" w:rsidRDefault="00156B55">
      <w:pPr>
        <w:pStyle w:val="BodyText"/>
        <w:spacing w:before="59"/>
        <w:ind w:left="239"/>
      </w:pPr>
      <w:r>
        <w:rPr>
          <w:color w:val="3E3938"/>
          <w:spacing w:val="-6"/>
        </w:rPr>
        <w:t>Harvard,</w:t>
      </w:r>
      <w:r>
        <w:rPr>
          <w:color w:val="3E3938"/>
          <w:spacing w:val="-18"/>
        </w:rPr>
        <w:t xml:space="preserve"> </w:t>
      </w:r>
      <w:r>
        <w:rPr>
          <w:color w:val="3E3938"/>
          <w:spacing w:val="-6"/>
        </w:rPr>
        <w:t>Cambridge</w:t>
      </w:r>
      <w:r>
        <w:rPr>
          <w:color w:val="3E3938"/>
          <w:spacing w:val="-12"/>
        </w:rPr>
        <w:t xml:space="preserve"> </w:t>
      </w:r>
      <w:r>
        <w:rPr>
          <w:color w:val="3E3938"/>
          <w:spacing w:val="-6"/>
        </w:rPr>
        <w:t>(Statele</w:t>
      </w:r>
      <w:r>
        <w:rPr>
          <w:color w:val="3E3938"/>
          <w:spacing w:val="-14"/>
        </w:rPr>
        <w:t xml:space="preserve"> </w:t>
      </w:r>
      <w:r>
        <w:rPr>
          <w:color w:val="3E3938"/>
          <w:spacing w:val="-6"/>
        </w:rPr>
        <w:t>Unite</w:t>
      </w:r>
      <w:r>
        <w:rPr>
          <w:color w:val="3E3938"/>
          <w:spacing w:val="-12"/>
        </w:rPr>
        <w:t xml:space="preserve"> </w:t>
      </w:r>
      <w:r>
        <w:rPr>
          <w:color w:val="3E3938"/>
          <w:spacing w:val="-6"/>
        </w:rPr>
        <w:t>ale</w:t>
      </w:r>
      <w:r>
        <w:rPr>
          <w:color w:val="3E3938"/>
          <w:spacing w:val="-24"/>
        </w:rPr>
        <w:t xml:space="preserve"> </w:t>
      </w:r>
      <w:r>
        <w:rPr>
          <w:color w:val="3E3938"/>
          <w:spacing w:val="-6"/>
        </w:rPr>
        <w:t>Americii)</w:t>
      </w:r>
    </w:p>
    <w:p w14:paraId="4D74CCE3" w14:textId="77777777" w:rsidR="00E50F00" w:rsidRDefault="00156B55">
      <w:pPr>
        <w:spacing w:before="111"/>
        <w:ind w:left="239"/>
        <w:rPr>
          <w:rFonts w:ascii="Arial"/>
          <w:i/>
          <w:sz w:val="21"/>
        </w:rPr>
      </w:pPr>
      <w:r>
        <w:rPr>
          <w:rFonts w:ascii="Arial"/>
          <w:i/>
          <w:color w:val="3E3938"/>
          <w:spacing w:val="-8"/>
          <w:sz w:val="21"/>
        </w:rPr>
        <w:t>Competente</w:t>
      </w:r>
      <w:r>
        <w:rPr>
          <w:rFonts w:ascii="Arial"/>
          <w:i/>
          <w:color w:val="3E3938"/>
          <w:spacing w:val="-1"/>
          <w:sz w:val="21"/>
        </w:rPr>
        <w:t xml:space="preserve"> </w:t>
      </w:r>
      <w:r>
        <w:rPr>
          <w:rFonts w:ascii="Arial"/>
          <w:i/>
          <w:color w:val="3E3938"/>
          <w:spacing w:val="-8"/>
          <w:sz w:val="21"/>
        </w:rPr>
        <w:t>in</w:t>
      </w:r>
      <w:r>
        <w:rPr>
          <w:rFonts w:ascii="Arial"/>
          <w:i/>
          <w:color w:val="3E3938"/>
          <w:spacing w:val="-1"/>
          <w:sz w:val="21"/>
        </w:rPr>
        <w:t xml:space="preserve"> </w:t>
      </w:r>
      <w:r>
        <w:rPr>
          <w:rFonts w:ascii="Arial"/>
          <w:i/>
          <w:color w:val="3E3938"/>
          <w:spacing w:val="-8"/>
          <w:sz w:val="21"/>
        </w:rPr>
        <w:t>Dezvoltare</w:t>
      </w:r>
      <w:r>
        <w:rPr>
          <w:rFonts w:ascii="Arial"/>
          <w:i/>
          <w:color w:val="3E3938"/>
          <w:spacing w:val="2"/>
          <w:sz w:val="21"/>
        </w:rPr>
        <w:t xml:space="preserve"> </w:t>
      </w:r>
      <w:r>
        <w:rPr>
          <w:rFonts w:ascii="Arial"/>
          <w:i/>
          <w:color w:val="3E3938"/>
          <w:spacing w:val="-8"/>
          <w:sz w:val="21"/>
        </w:rPr>
        <w:t>personala</w:t>
      </w:r>
    </w:p>
    <w:p w14:paraId="14E50B17" w14:textId="77777777" w:rsidR="00E50F00" w:rsidRDefault="00E50F00">
      <w:pPr>
        <w:rPr>
          <w:rFonts w:ascii="Arial"/>
          <w:i/>
          <w:sz w:val="21"/>
        </w:rPr>
        <w:sectPr w:rsidR="00E50F00">
          <w:type w:val="continuous"/>
          <w:pgSz w:w="11910" w:h="16840"/>
          <w:pgMar w:top="660" w:right="283" w:bottom="760" w:left="708" w:header="0" w:footer="576" w:gutter="0"/>
          <w:cols w:num="2" w:space="708" w:equalWidth="0">
            <w:col w:w="2703" w:space="40"/>
            <w:col w:w="8176"/>
          </w:cols>
        </w:sectPr>
      </w:pPr>
    </w:p>
    <w:p w14:paraId="31E7370A" w14:textId="77777777" w:rsidR="00E50F00" w:rsidRDefault="00E50F00">
      <w:pPr>
        <w:pStyle w:val="BodyText"/>
        <w:rPr>
          <w:rFonts w:ascii="Arial"/>
          <w:i/>
          <w:sz w:val="22"/>
        </w:rPr>
      </w:pPr>
    </w:p>
    <w:p w14:paraId="0E3751A1" w14:textId="77777777" w:rsidR="00E50F00" w:rsidRDefault="00E50F00">
      <w:pPr>
        <w:pStyle w:val="BodyText"/>
        <w:spacing w:before="179"/>
        <w:rPr>
          <w:rFonts w:ascii="Arial"/>
          <w:i/>
          <w:sz w:val="22"/>
        </w:rPr>
      </w:pPr>
    </w:p>
    <w:p w14:paraId="7B433C8A" w14:textId="77777777" w:rsidR="00E50F00" w:rsidRDefault="00156B55">
      <w:pPr>
        <w:tabs>
          <w:tab w:val="left" w:pos="2945"/>
        </w:tabs>
        <w:ind w:left="2945" w:right="11" w:hanging="2096"/>
      </w:pPr>
      <w:r>
        <w:rPr>
          <w:color w:val="0D4193"/>
          <w:spacing w:val="-2"/>
          <w:position w:val="4"/>
          <w:sz w:val="18"/>
        </w:rPr>
        <w:t>08/06/2014–01/10/2014</w:t>
      </w:r>
      <w:r>
        <w:rPr>
          <w:color w:val="0D4193"/>
          <w:position w:val="4"/>
          <w:sz w:val="18"/>
        </w:rPr>
        <w:tab/>
      </w:r>
      <w:r>
        <w:rPr>
          <w:color w:val="2E5395"/>
          <w:spacing w:val="-6"/>
        </w:rPr>
        <w:t>Certificat</w:t>
      </w:r>
      <w:r>
        <w:rPr>
          <w:color w:val="2E5395"/>
          <w:spacing w:val="-10"/>
        </w:rPr>
        <w:t xml:space="preserve"> </w:t>
      </w:r>
      <w:r>
        <w:rPr>
          <w:color w:val="2E5395"/>
          <w:spacing w:val="-6"/>
        </w:rPr>
        <w:t>de</w:t>
      </w:r>
      <w:r>
        <w:rPr>
          <w:color w:val="2E5395"/>
          <w:spacing w:val="-24"/>
        </w:rPr>
        <w:t xml:space="preserve"> </w:t>
      </w:r>
      <w:r>
        <w:rPr>
          <w:color w:val="2E5395"/>
          <w:spacing w:val="-6"/>
        </w:rPr>
        <w:t>Absolvire</w:t>
      </w:r>
      <w:r>
        <w:rPr>
          <w:color w:val="2E5395"/>
          <w:spacing w:val="-9"/>
        </w:rPr>
        <w:t xml:space="preserve"> </w:t>
      </w:r>
      <w:r>
        <w:rPr>
          <w:color w:val="2E5395"/>
          <w:spacing w:val="-6"/>
        </w:rPr>
        <w:t>a</w:t>
      </w:r>
      <w:r>
        <w:rPr>
          <w:color w:val="2E5395"/>
          <w:spacing w:val="-11"/>
        </w:rPr>
        <w:t xml:space="preserve"> </w:t>
      </w:r>
      <w:r>
        <w:rPr>
          <w:color w:val="2E5395"/>
          <w:spacing w:val="-6"/>
        </w:rPr>
        <w:t>cursului</w:t>
      </w:r>
      <w:r>
        <w:rPr>
          <w:color w:val="2E5395"/>
          <w:spacing w:val="-9"/>
        </w:rPr>
        <w:t xml:space="preserve"> </w:t>
      </w:r>
      <w:r>
        <w:rPr>
          <w:color w:val="2E5395"/>
          <w:spacing w:val="-6"/>
        </w:rPr>
        <w:t>online</w:t>
      </w:r>
      <w:r>
        <w:rPr>
          <w:color w:val="2E5395"/>
          <w:spacing w:val="-11"/>
        </w:rPr>
        <w:t xml:space="preserve"> </w:t>
      </w:r>
      <w:r>
        <w:rPr>
          <w:color w:val="2E5395"/>
          <w:spacing w:val="-6"/>
        </w:rPr>
        <w:t>”The</w:t>
      </w:r>
      <w:r>
        <w:rPr>
          <w:color w:val="2E5395"/>
          <w:spacing w:val="-9"/>
        </w:rPr>
        <w:t xml:space="preserve"> </w:t>
      </w:r>
      <w:proofErr w:type="spellStart"/>
      <w:r>
        <w:rPr>
          <w:color w:val="2E5395"/>
          <w:spacing w:val="-6"/>
        </w:rPr>
        <w:t>Clinical</w:t>
      </w:r>
      <w:proofErr w:type="spellEnd"/>
      <w:r>
        <w:rPr>
          <w:color w:val="2E5395"/>
          <w:spacing w:val="-9"/>
        </w:rPr>
        <w:t xml:space="preserve"> </w:t>
      </w:r>
      <w:proofErr w:type="spellStart"/>
      <w:r>
        <w:rPr>
          <w:color w:val="2E5395"/>
          <w:spacing w:val="-6"/>
        </w:rPr>
        <w:t>Psychology</w:t>
      </w:r>
      <w:proofErr w:type="spellEnd"/>
      <w:r>
        <w:rPr>
          <w:color w:val="2E5395"/>
          <w:spacing w:val="-11"/>
        </w:rPr>
        <w:t xml:space="preserve"> </w:t>
      </w:r>
      <w:r>
        <w:rPr>
          <w:color w:val="2E5395"/>
          <w:spacing w:val="-6"/>
        </w:rPr>
        <w:t>of</w:t>
      </w:r>
      <w:r>
        <w:rPr>
          <w:color w:val="2E5395"/>
          <w:spacing w:val="-7"/>
        </w:rPr>
        <w:t xml:space="preserve"> </w:t>
      </w:r>
      <w:proofErr w:type="spellStart"/>
      <w:r>
        <w:rPr>
          <w:color w:val="2E5395"/>
          <w:spacing w:val="-6"/>
        </w:rPr>
        <w:t>Children</w:t>
      </w:r>
      <w:proofErr w:type="spellEnd"/>
      <w:r>
        <w:rPr>
          <w:color w:val="2E5395"/>
          <w:spacing w:val="-11"/>
        </w:rPr>
        <w:t xml:space="preserve"> </w:t>
      </w:r>
      <w:proofErr w:type="spellStart"/>
      <w:r>
        <w:rPr>
          <w:color w:val="2E5395"/>
          <w:spacing w:val="-6"/>
        </w:rPr>
        <w:t>and</w:t>
      </w:r>
      <w:proofErr w:type="spellEnd"/>
      <w:r>
        <w:rPr>
          <w:color w:val="2E5395"/>
          <w:spacing w:val="-17"/>
        </w:rPr>
        <w:t xml:space="preserve"> </w:t>
      </w:r>
      <w:r>
        <w:rPr>
          <w:color w:val="2E5395"/>
          <w:spacing w:val="-6"/>
        </w:rPr>
        <w:t xml:space="preserve">Young </w:t>
      </w:r>
      <w:proofErr w:type="spellStart"/>
      <w:r>
        <w:rPr>
          <w:color w:val="2E5395"/>
          <w:spacing w:val="-2"/>
        </w:rPr>
        <w:t>People</w:t>
      </w:r>
      <w:proofErr w:type="spellEnd"/>
      <w:r>
        <w:rPr>
          <w:color w:val="2E5395"/>
          <w:spacing w:val="-2"/>
        </w:rPr>
        <w:t>”</w:t>
      </w:r>
    </w:p>
    <w:p w14:paraId="5D767D08" w14:textId="77777777" w:rsidR="00E50F00" w:rsidRDefault="00156B55">
      <w:pPr>
        <w:spacing w:before="85"/>
        <w:ind w:left="2945"/>
        <w:rPr>
          <w:rFonts w:ascii="Arial"/>
          <w:i/>
        </w:rPr>
      </w:pPr>
      <w:r>
        <w:rPr>
          <w:color w:val="3A3838"/>
          <w:spacing w:val="-6"/>
        </w:rPr>
        <w:t>Universitatea</w:t>
      </w:r>
      <w:r>
        <w:rPr>
          <w:color w:val="3A3838"/>
          <w:spacing w:val="-9"/>
        </w:rPr>
        <w:t xml:space="preserve"> </w:t>
      </w:r>
      <w:r>
        <w:rPr>
          <w:color w:val="3A3838"/>
          <w:spacing w:val="-6"/>
        </w:rPr>
        <w:t>din</w:t>
      </w:r>
      <w:r>
        <w:rPr>
          <w:color w:val="3A3838"/>
          <w:spacing w:val="-9"/>
        </w:rPr>
        <w:t xml:space="preserve"> </w:t>
      </w:r>
      <w:r>
        <w:rPr>
          <w:color w:val="3A3838"/>
          <w:spacing w:val="-6"/>
        </w:rPr>
        <w:t>Edinburgh,</w:t>
      </w:r>
      <w:r>
        <w:rPr>
          <w:color w:val="3A3838"/>
          <w:spacing w:val="-9"/>
        </w:rPr>
        <w:t xml:space="preserve"> </w:t>
      </w:r>
      <w:r>
        <w:rPr>
          <w:rFonts w:ascii="Arial"/>
          <w:i/>
          <w:color w:val="3A3838"/>
          <w:spacing w:val="-6"/>
        </w:rPr>
        <w:t>Competente</w:t>
      </w:r>
      <w:r>
        <w:rPr>
          <w:rFonts w:ascii="Arial"/>
          <w:i/>
          <w:color w:val="3A3838"/>
          <w:spacing w:val="-9"/>
        </w:rPr>
        <w:t xml:space="preserve"> </w:t>
      </w:r>
      <w:r>
        <w:rPr>
          <w:rFonts w:ascii="Arial"/>
          <w:i/>
          <w:color w:val="3A3838"/>
          <w:spacing w:val="-6"/>
        </w:rPr>
        <w:t>in</w:t>
      </w:r>
      <w:r>
        <w:rPr>
          <w:rFonts w:ascii="Arial"/>
          <w:i/>
          <w:color w:val="3A3838"/>
          <w:spacing w:val="-9"/>
        </w:rPr>
        <w:t xml:space="preserve"> </w:t>
      </w:r>
      <w:r>
        <w:rPr>
          <w:rFonts w:ascii="Arial"/>
          <w:i/>
          <w:color w:val="3A3838"/>
          <w:spacing w:val="-6"/>
        </w:rPr>
        <w:t>Psihologia</w:t>
      </w:r>
      <w:r>
        <w:rPr>
          <w:rFonts w:ascii="Arial"/>
          <w:i/>
          <w:color w:val="3A3838"/>
          <w:spacing w:val="-9"/>
        </w:rPr>
        <w:t xml:space="preserve"> </w:t>
      </w:r>
      <w:r>
        <w:rPr>
          <w:rFonts w:ascii="Arial"/>
          <w:i/>
          <w:color w:val="3A3838"/>
          <w:spacing w:val="-6"/>
        </w:rPr>
        <w:t>Clinica</w:t>
      </w:r>
      <w:r>
        <w:rPr>
          <w:rFonts w:ascii="Arial"/>
          <w:i/>
          <w:color w:val="3A3838"/>
          <w:spacing w:val="-11"/>
        </w:rPr>
        <w:t xml:space="preserve"> </w:t>
      </w:r>
      <w:r>
        <w:rPr>
          <w:rFonts w:ascii="Arial"/>
          <w:i/>
          <w:color w:val="3A3838"/>
          <w:spacing w:val="-6"/>
        </w:rPr>
        <w:t>a</w:t>
      </w:r>
      <w:r>
        <w:rPr>
          <w:rFonts w:ascii="Arial"/>
          <w:i/>
          <w:color w:val="3A3838"/>
          <w:spacing w:val="-9"/>
        </w:rPr>
        <w:t xml:space="preserve"> </w:t>
      </w:r>
      <w:r>
        <w:rPr>
          <w:rFonts w:ascii="Arial"/>
          <w:i/>
          <w:color w:val="3A3838"/>
          <w:spacing w:val="-6"/>
        </w:rPr>
        <w:t>Copilului</w:t>
      </w:r>
      <w:r>
        <w:rPr>
          <w:rFonts w:ascii="Arial"/>
          <w:i/>
          <w:color w:val="3A3838"/>
          <w:spacing w:val="-11"/>
        </w:rPr>
        <w:t xml:space="preserve"> </w:t>
      </w:r>
      <w:r>
        <w:rPr>
          <w:rFonts w:ascii="Arial"/>
          <w:i/>
          <w:color w:val="3A3838"/>
          <w:spacing w:val="-6"/>
        </w:rPr>
        <w:t xml:space="preserve">si </w:t>
      </w:r>
      <w:r>
        <w:rPr>
          <w:rFonts w:ascii="Arial"/>
          <w:i/>
          <w:color w:val="3A3838"/>
          <w:spacing w:val="-2"/>
        </w:rPr>
        <w:t>Adolescentului</w:t>
      </w:r>
    </w:p>
    <w:p w14:paraId="25A78256" w14:textId="77777777" w:rsidR="00E50F00" w:rsidRDefault="00156B55">
      <w:pPr>
        <w:spacing w:before="55"/>
        <w:ind w:left="2945"/>
        <w:rPr>
          <w:rFonts w:ascii="Arial" w:hAnsi="Arial"/>
          <w:i/>
        </w:rPr>
      </w:pPr>
      <w:r>
        <w:rPr>
          <w:rFonts w:ascii="Arial" w:hAnsi="Arial"/>
          <w:i/>
          <w:color w:val="3A3838"/>
          <w:spacing w:val="-6"/>
        </w:rPr>
        <w:t>Competențe</w:t>
      </w:r>
      <w:r>
        <w:rPr>
          <w:rFonts w:ascii="Arial" w:hAnsi="Arial"/>
          <w:i/>
          <w:color w:val="3A3838"/>
          <w:spacing w:val="-14"/>
        </w:rPr>
        <w:t xml:space="preserve"> </w:t>
      </w:r>
      <w:r>
        <w:rPr>
          <w:rFonts w:ascii="Arial" w:hAnsi="Arial"/>
          <w:i/>
          <w:color w:val="3A3838"/>
          <w:spacing w:val="-6"/>
        </w:rPr>
        <w:t>in</w:t>
      </w:r>
      <w:r>
        <w:rPr>
          <w:rFonts w:ascii="Arial" w:hAnsi="Arial"/>
          <w:i/>
          <w:color w:val="3A3838"/>
          <w:spacing w:val="-14"/>
        </w:rPr>
        <w:t xml:space="preserve"> </w:t>
      </w:r>
      <w:r>
        <w:rPr>
          <w:rFonts w:ascii="Arial" w:hAnsi="Arial"/>
          <w:i/>
          <w:color w:val="3A3838"/>
          <w:spacing w:val="-6"/>
        </w:rPr>
        <w:t>Psihologia</w:t>
      </w:r>
      <w:r>
        <w:rPr>
          <w:rFonts w:ascii="Arial" w:hAnsi="Arial"/>
          <w:i/>
          <w:color w:val="3A3838"/>
          <w:spacing w:val="-11"/>
        </w:rPr>
        <w:t xml:space="preserve"> </w:t>
      </w:r>
      <w:r>
        <w:rPr>
          <w:rFonts w:ascii="Arial" w:hAnsi="Arial"/>
          <w:i/>
          <w:color w:val="3A3838"/>
          <w:spacing w:val="-6"/>
        </w:rPr>
        <w:t>Dezvoltării</w:t>
      </w:r>
    </w:p>
    <w:p w14:paraId="263FDC55" w14:textId="77777777" w:rsidR="00E50F00" w:rsidRDefault="00E50F00">
      <w:pPr>
        <w:rPr>
          <w:rFonts w:ascii="Arial" w:hAnsi="Arial"/>
          <w:i/>
        </w:rPr>
        <w:sectPr w:rsidR="00E50F00">
          <w:type w:val="continuous"/>
          <w:pgSz w:w="11910" w:h="16840"/>
          <w:pgMar w:top="660" w:right="283" w:bottom="760" w:left="708" w:header="0" w:footer="576" w:gutter="0"/>
          <w:cols w:space="708"/>
        </w:sectPr>
      </w:pPr>
    </w:p>
    <w:p w14:paraId="7AF48078" w14:textId="77777777" w:rsidR="00E50F00" w:rsidRDefault="00E50F00">
      <w:pPr>
        <w:pStyle w:val="BodyText"/>
        <w:rPr>
          <w:rFonts w:ascii="Arial"/>
          <w:i/>
          <w:sz w:val="22"/>
        </w:rPr>
      </w:pPr>
    </w:p>
    <w:p w14:paraId="10F16266" w14:textId="77777777" w:rsidR="00E50F00" w:rsidRDefault="00E50F00">
      <w:pPr>
        <w:pStyle w:val="BodyText"/>
        <w:rPr>
          <w:rFonts w:ascii="Arial"/>
          <w:i/>
          <w:sz w:val="22"/>
        </w:rPr>
      </w:pPr>
    </w:p>
    <w:p w14:paraId="17589EA0" w14:textId="77777777" w:rsidR="00E50F00" w:rsidRDefault="00E50F00">
      <w:pPr>
        <w:pStyle w:val="BodyText"/>
        <w:rPr>
          <w:rFonts w:ascii="Arial"/>
          <w:i/>
          <w:sz w:val="22"/>
        </w:rPr>
      </w:pPr>
    </w:p>
    <w:p w14:paraId="3DCA231D" w14:textId="77777777" w:rsidR="00E50F00" w:rsidRDefault="00E50F00">
      <w:pPr>
        <w:pStyle w:val="BodyText"/>
        <w:spacing w:before="146"/>
        <w:rPr>
          <w:rFonts w:ascii="Arial"/>
          <w:i/>
          <w:sz w:val="22"/>
        </w:rPr>
      </w:pPr>
    </w:p>
    <w:p w14:paraId="0EB1D1DA" w14:textId="77777777" w:rsidR="00E50F00" w:rsidRDefault="00156B55">
      <w:pPr>
        <w:tabs>
          <w:tab w:val="left" w:pos="2976"/>
        </w:tabs>
        <w:ind w:left="917"/>
      </w:pPr>
      <w:r>
        <w:rPr>
          <w:color w:val="0D4193"/>
          <w:spacing w:val="-2"/>
          <w:position w:val="1"/>
          <w:sz w:val="18"/>
        </w:rPr>
        <w:t>10/06/2014–30/07/2014</w:t>
      </w:r>
      <w:r>
        <w:rPr>
          <w:color w:val="0D4193"/>
          <w:position w:val="1"/>
          <w:sz w:val="18"/>
        </w:rPr>
        <w:tab/>
      </w:r>
      <w:r>
        <w:rPr>
          <w:color w:val="0D4193"/>
          <w:spacing w:val="-6"/>
        </w:rPr>
        <w:t>Certificat</w:t>
      </w:r>
      <w:r>
        <w:rPr>
          <w:color w:val="0D4193"/>
          <w:spacing w:val="-14"/>
        </w:rPr>
        <w:t xml:space="preserve"> </w:t>
      </w:r>
      <w:r>
        <w:rPr>
          <w:color w:val="0D4193"/>
          <w:spacing w:val="-6"/>
        </w:rPr>
        <w:t>de</w:t>
      </w:r>
      <w:r>
        <w:rPr>
          <w:color w:val="0D4193"/>
          <w:spacing w:val="-25"/>
        </w:rPr>
        <w:t xml:space="preserve"> </w:t>
      </w:r>
      <w:r>
        <w:rPr>
          <w:color w:val="0D4193"/>
          <w:spacing w:val="-6"/>
        </w:rPr>
        <w:t>Absolvire</w:t>
      </w:r>
      <w:r>
        <w:rPr>
          <w:color w:val="0D4193"/>
          <w:spacing w:val="-11"/>
        </w:rPr>
        <w:t xml:space="preserve"> </w:t>
      </w:r>
      <w:r>
        <w:rPr>
          <w:color w:val="0D4193"/>
          <w:spacing w:val="-6"/>
        </w:rPr>
        <w:t>a</w:t>
      </w:r>
      <w:r>
        <w:rPr>
          <w:color w:val="0D4193"/>
          <w:spacing w:val="-13"/>
        </w:rPr>
        <w:t xml:space="preserve"> </w:t>
      </w:r>
      <w:r>
        <w:rPr>
          <w:color w:val="0D4193"/>
          <w:spacing w:val="-6"/>
        </w:rPr>
        <w:t>cursului</w:t>
      </w:r>
      <w:r>
        <w:rPr>
          <w:color w:val="0D4193"/>
          <w:spacing w:val="-11"/>
        </w:rPr>
        <w:t xml:space="preserve"> </w:t>
      </w:r>
      <w:r>
        <w:rPr>
          <w:color w:val="0D4193"/>
          <w:spacing w:val="-6"/>
        </w:rPr>
        <w:t>online</w:t>
      </w:r>
      <w:r>
        <w:rPr>
          <w:color w:val="0D4193"/>
          <w:spacing w:val="-13"/>
        </w:rPr>
        <w:t xml:space="preserve"> </w:t>
      </w:r>
      <w:r>
        <w:rPr>
          <w:color w:val="0D4193"/>
          <w:spacing w:val="-6"/>
        </w:rPr>
        <w:t>„</w:t>
      </w:r>
      <w:proofErr w:type="spellStart"/>
      <w:r>
        <w:rPr>
          <w:color w:val="0D4193"/>
          <w:spacing w:val="-6"/>
        </w:rPr>
        <w:t>Leaders</w:t>
      </w:r>
      <w:proofErr w:type="spellEnd"/>
      <w:r>
        <w:rPr>
          <w:color w:val="0D4193"/>
          <w:spacing w:val="-10"/>
        </w:rPr>
        <w:t xml:space="preserve"> </w:t>
      </w:r>
      <w:r>
        <w:rPr>
          <w:color w:val="0D4193"/>
          <w:spacing w:val="-6"/>
        </w:rPr>
        <w:t>of</w:t>
      </w:r>
      <w:r>
        <w:rPr>
          <w:color w:val="0D4193"/>
          <w:spacing w:val="-11"/>
        </w:rPr>
        <w:t xml:space="preserve"> </w:t>
      </w:r>
      <w:proofErr w:type="spellStart"/>
      <w:r>
        <w:rPr>
          <w:color w:val="0D4193"/>
          <w:spacing w:val="-6"/>
        </w:rPr>
        <w:t>Learning</w:t>
      </w:r>
      <w:proofErr w:type="spellEnd"/>
      <w:r>
        <w:rPr>
          <w:color w:val="0D4193"/>
          <w:spacing w:val="-6"/>
        </w:rPr>
        <w:t>”</w:t>
      </w:r>
    </w:p>
    <w:p w14:paraId="56CC4227" w14:textId="77777777" w:rsidR="00E50F00" w:rsidRDefault="00156B55">
      <w:pPr>
        <w:pStyle w:val="BodyText"/>
        <w:spacing w:before="56"/>
        <w:ind w:left="2976"/>
      </w:pPr>
      <w:r>
        <w:rPr>
          <w:color w:val="3E3938"/>
          <w:spacing w:val="-6"/>
        </w:rPr>
        <w:t>Harvard,</w:t>
      </w:r>
      <w:r>
        <w:rPr>
          <w:color w:val="3E3938"/>
          <w:spacing w:val="-18"/>
        </w:rPr>
        <w:t xml:space="preserve"> </w:t>
      </w:r>
      <w:r>
        <w:rPr>
          <w:color w:val="3E3938"/>
          <w:spacing w:val="-6"/>
        </w:rPr>
        <w:t>Cambridge</w:t>
      </w:r>
      <w:r>
        <w:rPr>
          <w:color w:val="3E3938"/>
          <w:spacing w:val="-12"/>
        </w:rPr>
        <w:t xml:space="preserve"> </w:t>
      </w:r>
      <w:r>
        <w:rPr>
          <w:color w:val="3E3938"/>
          <w:spacing w:val="-6"/>
        </w:rPr>
        <w:t>(Statele</w:t>
      </w:r>
      <w:r>
        <w:rPr>
          <w:color w:val="3E3938"/>
          <w:spacing w:val="-14"/>
        </w:rPr>
        <w:t xml:space="preserve"> </w:t>
      </w:r>
      <w:r>
        <w:rPr>
          <w:color w:val="3E3938"/>
          <w:spacing w:val="-6"/>
        </w:rPr>
        <w:t>Unite</w:t>
      </w:r>
      <w:r>
        <w:rPr>
          <w:color w:val="3E3938"/>
          <w:spacing w:val="-12"/>
        </w:rPr>
        <w:t xml:space="preserve"> </w:t>
      </w:r>
      <w:r>
        <w:rPr>
          <w:color w:val="3E3938"/>
          <w:spacing w:val="-6"/>
        </w:rPr>
        <w:t>ale</w:t>
      </w:r>
      <w:r>
        <w:rPr>
          <w:color w:val="3E3938"/>
          <w:spacing w:val="-24"/>
        </w:rPr>
        <w:t xml:space="preserve"> </w:t>
      </w:r>
      <w:r>
        <w:rPr>
          <w:color w:val="3E3938"/>
          <w:spacing w:val="-6"/>
        </w:rPr>
        <w:t>Americii)</w:t>
      </w:r>
    </w:p>
    <w:p w14:paraId="7512C794" w14:textId="77777777" w:rsidR="00E50F00" w:rsidRDefault="00156B55">
      <w:pPr>
        <w:spacing w:before="143"/>
        <w:ind w:left="2976"/>
        <w:rPr>
          <w:rFonts w:ascii="Arial" w:hAnsi="Arial"/>
          <w:i/>
          <w:sz w:val="21"/>
        </w:rPr>
      </w:pPr>
      <w:r>
        <w:rPr>
          <w:rFonts w:ascii="Arial" w:hAnsi="Arial"/>
          <w:i/>
          <w:color w:val="3E3938"/>
          <w:spacing w:val="-8"/>
          <w:sz w:val="21"/>
        </w:rPr>
        <w:t>Competențe</w:t>
      </w:r>
      <w:r>
        <w:rPr>
          <w:rFonts w:ascii="Arial" w:hAnsi="Arial"/>
          <w:i/>
          <w:color w:val="3E3938"/>
          <w:spacing w:val="-3"/>
          <w:sz w:val="21"/>
        </w:rPr>
        <w:t xml:space="preserve"> </w:t>
      </w:r>
      <w:r>
        <w:rPr>
          <w:rFonts w:ascii="Arial" w:hAnsi="Arial"/>
          <w:i/>
          <w:color w:val="3E3938"/>
          <w:spacing w:val="-8"/>
          <w:sz w:val="21"/>
        </w:rPr>
        <w:t>în</w:t>
      </w:r>
      <w:r>
        <w:rPr>
          <w:rFonts w:ascii="Arial" w:hAnsi="Arial"/>
          <w:i/>
          <w:color w:val="3E3938"/>
          <w:spacing w:val="3"/>
          <w:sz w:val="21"/>
        </w:rPr>
        <w:t xml:space="preserve"> </w:t>
      </w:r>
      <w:r>
        <w:rPr>
          <w:rFonts w:ascii="Arial" w:hAnsi="Arial"/>
          <w:i/>
          <w:color w:val="3E3938"/>
          <w:spacing w:val="-8"/>
          <w:sz w:val="21"/>
        </w:rPr>
        <w:t>Managementul</w:t>
      </w:r>
      <w:r>
        <w:rPr>
          <w:rFonts w:ascii="Arial" w:hAnsi="Arial"/>
          <w:i/>
          <w:color w:val="3E3938"/>
          <w:spacing w:val="5"/>
          <w:sz w:val="21"/>
        </w:rPr>
        <w:t xml:space="preserve"> </w:t>
      </w:r>
      <w:r>
        <w:rPr>
          <w:rFonts w:ascii="Arial" w:hAnsi="Arial"/>
          <w:i/>
          <w:color w:val="3E3938"/>
          <w:spacing w:val="-8"/>
          <w:sz w:val="21"/>
        </w:rPr>
        <w:t>Învățământului</w:t>
      </w:r>
    </w:p>
    <w:p w14:paraId="6C7F6ACE" w14:textId="77777777" w:rsidR="00E50F00" w:rsidRDefault="00E50F00">
      <w:pPr>
        <w:pStyle w:val="BodyText"/>
        <w:rPr>
          <w:rFonts w:ascii="Arial"/>
          <w:i/>
        </w:rPr>
      </w:pPr>
    </w:p>
    <w:p w14:paraId="6F314C5B" w14:textId="77777777" w:rsidR="00E50F00" w:rsidRDefault="00E50F00">
      <w:pPr>
        <w:pStyle w:val="BodyText"/>
        <w:rPr>
          <w:rFonts w:ascii="Arial"/>
          <w:i/>
        </w:rPr>
      </w:pPr>
    </w:p>
    <w:p w14:paraId="514B3213" w14:textId="77777777" w:rsidR="00E50F00" w:rsidRDefault="00E50F00">
      <w:pPr>
        <w:pStyle w:val="BodyText"/>
        <w:rPr>
          <w:rFonts w:ascii="Arial"/>
          <w:i/>
        </w:rPr>
      </w:pPr>
    </w:p>
    <w:p w14:paraId="4CCCD5D9" w14:textId="77777777" w:rsidR="00E50F00" w:rsidRDefault="00E50F00">
      <w:pPr>
        <w:pStyle w:val="BodyText"/>
        <w:rPr>
          <w:rFonts w:ascii="Arial"/>
          <w:i/>
        </w:rPr>
      </w:pPr>
    </w:p>
    <w:p w14:paraId="6934C297" w14:textId="77777777" w:rsidR="00E50F00" w:rsidRDefault="00E50F00">
      <w:pPr>
        <w:pStyle w:val="BodyText"/>
        <w:spacing w:before="239"/>
        <w:rPr>
          <w:rFonts w:ascii="Arial"/>
          <w:i/>
        </w:rPr>
      </w:pPr>
    </w:p>
    <w:p w14:paraId="281A161D" w14:textId="77777777" w:rsidR="00E50F00" w:rsidRDefault="00156B55">
      <w:pPr>
        <w:tabs>
          <w:tab w:val="left" w:pos="2971"/>
        </w:tabs>
        <w:ind w:left="912"/>
      </w:pPr>
      <w:r>
        <w:rPr>
          <w:color w:val="0D4193"/>
          <w:spacing w:val="-2"/>
          <w:position w:val="1"/>
          <w:sz w:val="18"/>
        </w:rPr>
        <w:t>10/03/2010–12/03/2010</w:t>
      </w:r>
      <w:r>
        <w:rPr>
          <w:color w:val="0D4193"/>
          <w:position w:val="1"/>
          <w:sz w:val="18"/>
        </w:rPr>
        <w:tab/>
      </w:r>
      <w:proofErr w:type="spellStart"/>
      <w:r>
        <w:rPr>
          <w:color w:val="0D4193"/>
          <w:spacing w:val="-6"/>
        </w:rPr>
        <w:t>Obtinere</w:t>
      </w:r>
      <w:proofErr w:type="spellEnd"/>
      <w:r>
        <w:rPr>
          <w:color w:val="0D4193"/>
          <w:spacing w:val="-14"/>
        </w:rPr>
        <w:t xml:space="preserve"> </w:t>
      </w:r>
      <w:r>
        <w:rPr>
          <w:color w:val="0D4193"/>
          <w:spacing w:val="-6"/>
        </w:rPr>
        <w:t>diploma</w:t>
      </w:r>
      <w:r>
        <w:rPr>
          <w:color w:val="0D4193"/>
          <w:spacing w:val="-12"/>
        </w:rPr>
        <w:t xml:space="preserve"> </w:t>
      </w:r>
      <w:r>
        <w:rPr>
          <w:color w:val="0D4193"/>
          <w:spacing w:val="-6"/>
        </w:rPr>
        <w:t>-</w:t>
      </w:r>
      <w:r>
        <w:rPr>
          <w:color w:val="0D4193"/>
          <w:spacing w:val="-11"/>
        </w:rPr>
        <w:t xml:space="preserve"> </w:t>
      </w:r>
      <w:r>
        <w:rPr>
          <w:color w:val="0D4193"/>
          <w:spacing w:val="-6"/>
        </w:rPr>
        <w:t>Manager</w:t>
      </w:r>
      <w:r>
        <w:rPr>
          <w:color w:val="0D4193"/>
          <w:spacing w:val="-11"/>
        </w:rPr>
        <w:t xml:space="preserve"> </w:t>
      </w:r>
      <w:r>
        <w:rPr>
          <w:color w:val="0D4193"/>
          <w:spacing w:val="-6"/>
        </w:rPr>
        <w:t>de</w:t>
      </w:r>
      <w:r>
        <w:rPr>
          <w:color w:val="0D4193"/>
          <w:spacing w:val="-9"/>
        </w:rPr>
        <w:t xml:space="preserve"> </w:t>
      </w:r>
      <w:r>
        <w:rPr>
          <w:color w:val="0D4193"/>
          <w:spacing w:val="-6"/>
        </w:rPr>
        <w:t>Proiect</w:t>
      </w:r>
    </w:p>
    <w:p w14:paraId="0BCF28A9" w14:textId="77777777" w:rsidR="00E50F00" w:rsidRDefault="00156B55">
      <w:pPr>
        <w:pStyle w:val="BodyText"/>
        <w:spacing w:before="56"/>
        <w:ind w:left="2971"/>
      </w:pPr>
      <w:r>
        <w:rPr>
          <w:color w:val="3E3938"/>
          <w:spacing w:val="-6"/>
        </w:rPr>
        <w:t>Be</w:t>
      </w:r>
      <w:r>
        <w:rPr>
          <w:color w:val="3E3938"/>
          <w:spacing w:val="-17"/>
        </w:rPr>
        <w:t xml:space="preserve"> </w:t>
      </w:r>
      <w:r>
        <w:rPr>
          <w:color w:val="3E3938"/>
          <w:spacing w:val="-6"/>
        </w:rPr>
        <w:t>MORE,</w:t>
      </w:r>
      <w:r>
        <w:rPr>
          <w:color w:val="3E3938"/>
          <w:spacing w:val="-25"/>
        </w:rPr>
        <w:t xml:space="preserve"> </w:t>
      </w:r>
      <w:r>
        <w:rPr>
          <w:color w:val="3E3938"/>
          <w:spacing w:val="-6"/>
        </w:rPr>
        <w:t>Alexandru</w:t>
      </w:r>
      <w:r>
        <w:rPr>
          <w:color w:val="3E3938"/>
          <w:spacing w:val="-12"/>
        </w:rPr>
        <w:t xml:space="preserve"> </w:t>
      </w:r>
      <w:r>
        <w:rPr>
          <w:color w:val="3E3938"/>
          <w:spacing w:val="-6"/>
        </w:rPr>
        <w:t>Molea,</w:t>
      </w:r>
      <w:r>
        <w:rPr>
          <w:color w:val="3E3938"/>
          <w:spacing w:val="-13"/>
        </w:rPr>
        <w:t xml:space="preserve"> </w:t>
      </w:r>
      <w:proofErr w:type="spellStart"/>
      <w:r>
        <w:rPr>
          <w:color w:val="3E3938"/>
          <w:spacing w:val="-6"/>
        </w:rPr>
        <w:t>Bucuresti</w:t>
      </w:r>
      <w:proofErr w:type="spellEnd"/>
      <w:r>
        <w:rPr>
          <w:color w:val="3E3938"/>
          <w:spacing w:val="-9"/>
        </w:rPr>
        <w:t xml:space="preserve"> </w:t>
      </w:r>
      <w:r>
        <w:rPr>
          <w:color w:val="3E3938"/>
          <w:spacing w:val="-6"/>
        </w:rPr>
        <w:t>(România)</w:t>
      </w:r>
    </w:p>
    <w:p w14:paraId="255791DF" w14:textId="77777777" w:rsidR="00E50F00" w:rsidRDefault="00156B55">
      <w:pPr>
        <w:pStyle w:val="ListParagraph"/>
        <w:numPr>
          <w:ilvl w:val="1"/>
          <w:numId w:val="1"/>
        </w:numPr>
        <w:tabs>
          <w:tab w:val="left" w:pos="3186"/>
        </w:tabs>
        <w:spacing w:before="113"/>
        <w:ind w:left="3186" w:hanging="215"/>
        <w:rPr>
          <w:sz w:val="21"/>
        </w:rPr>
      </w:pPr>
      <w:r>
        <w:rPr>
          <w:color w:val="3E3938"/>
          <w:spacing w:val="-8"/>
          <w:sz w:val="21"/>
        </w:rPr>
        <w:t>Stabilirea</w:t>
      </w:r>
      <w:r>
        <w:rPr>
          <w:color w:val="3E3938"/>
          <w:sz w:val="21"/>
        </w:rPr>
        <w:t xml:space="preserve"> </w:t>
      </w:r>
      <w:r>
        <w:rPr>
          <w:color w:val="3E3938"/>
          <w:spacing w:val="-8"/>
          <w:sz w:val="21"/>
        </w:rPr>
        <w:t>scopului</w:t>
      </w:r>
      <w:r>
        <w:rPr>
          <w:color w:val="3E3938"/>
          <w:spacing w:val="4"/>
          <w:sz w:val="21"/>
        </w:rPr>
        <w:t xml:space="preserve"> </w:t>
      </w:r>
      <w:r>
        <w:rPr>
          <w:color w:val="3E3938"/>
          <w:spacing w:val="-8"/>
          <w:sz w:val="21"/>
        </w:rPr>
        <w:t>proiectului</w:t>
      </w:r>
    </w:p>
    <w:p w14:paraId="2B83CD83" w14:textId="77777777" w:rsidR="00E50F00" w:rsidRDefault="00156B55">
      <w:pPr>
        <w:pStyle w:val="ListParagraph"/>
        <w:numPr>
          <w:ilvl w:val="1"/>
          <w:numId w:val="1"/>
        </w:numPr>
        <w:tabs>
          <w:tab w:val="left" w:pos="3186"/>
        </w:tabs>
        <w:ind w:left="3186" w:hanging="215"/>
        <w:rPr>
          <w:sz w:val="21"/>
        </w:rPr>
      </w:pPr>
      <w:r>
        <w:rPr>
          <w:color w:val="3E3938"/>
          <w:spacing w:val="-10"/>
          <w:sz w:val="21"/>
        </w:rPr>
        <w:t>Stabilirea</w:t>
      </w:r>
      <w:r>
        <w:rPr>
          <w:color w:val="3E3938"/>
          <w:spacing w:val="-9"/>
          <w:sz w:val="21"/>
        </w:rPr>
        <w:t xml:space="preserve"> </w:t>
      </w:r>
      <w:r>
        <w:rPr>
          <w:color w:val="3E3938"/>
          <w:spacing w:val="-10"/>
          <w:sz w:val="21"/>
        </w:rPr>
        <w:t>cerințelor</w:t>
      </w:r>
      <w:r>
        <w:rPr>
          <w:color w:val="3E3938"/>
          <w:spacing w:val="-12"/>
          <w:sz w:val="21"/>
        </w:rPr>
        <w:t xml:space="preserve"> </w:t>
      </w:r>
      <w:r>
        <w:rPr>
          <w:color w:val="3E3938"/>
          <w:spacing w:val="-10"/>
          <w:sz w:val="21"/>
        </w:rPr>
        <w:t>de</w:t>
      </w:r>
      <w:r>
        <w:rPr>
          <w:color w:val="3E3938"/>
          <w:spacing w:val="-11"/>
          <w:sz w:val="21"/>
        </w:rPr>
        <w:t xml:space="preserve"> </w:t>
      </w:r>
      <w:r>
        <w:rPr>
          <w:color w:val="3E3938"/>
          <w:spacing w:val="-10"/>
          <w:sz w:val="21"/>
        </w:rPr>
        <w:t>management</w:t>
      </w:r>
      <w:r>
        <w:rPr>
          <w:color w:val="3E3938"/>
          <w:spacing w:val="-9"/>
          <w:sz w:val="21"/>
        </w:rPr>
        <w:t xml:space="preserve"> </w:t>
      </w:r>
      <w:r>
        <w:rPr>
          <w:color w:val="3E3938"/>
          <w:spacing w:val="-10"/>
          <w:sz w:val="21"/>
        </w:rPr>
        <w:t>integrat ale</w:t>
      </w:r>
      <w:r>
        <w:rPr>
          <w:color w:val="3E3938"/>
          <w:spacing w:val="-9"/>
          <w:sz w:val="21"/>
        </w:rPr>
        <w:t xml:space="preserve"> </w:t>
      </w:r>
      <w:r>
        <w:rPr>
          <w:color w:val="3E3938"/>
          <w:spacing w:val="-10"/>
          <w:sz w:val="21"/>
        </w:rPr>
        <w:t>proiectului</w:t>
      </w:r>
    </w:p>
    <w:p w14:paraId="7A6FE896" w14:textId="77777777" w:rsidR="00E50F00" w:rsidRDefault="00156B55">
      <w:pPr>
        <w:pStyle w:val="ListParagraph"/>
        <w:numPr>
          <w:ilvl w:val="1"/>
          <w:numId w:val="1"/>
        </w:numPr>
        <w:tabs>
          <w:tab w:val="left" w:pos="3186"/>
        </w:tabs>
        <w:ind w:left="3186" w:hanging="215"/>
        <w:rPr>
          <w:sz w:val="21"/>
        </w:rPr>
      </w:pPr>
      <w:r>
        <w:rPr>
          <w:color w:val="3E3938"/>
          <w:spacing w:val="-2"/>
          <w:w w:val="85"/>
          <w:sz w:val="21"/>
        </w:rPr>
        <w:t>Planificarea</w:t>
      </w:r>
      <w:r>
        <w:rPr>
          <w:color w:val="3E3938"/>
          <w:spacing w:val="-9"/>
          <w:sz w:val="21"/>
        </w:rPr>
        <w:t xml:space="preserve"> </w:t>
      </w:r>
      <w:r>
        <w:rPr>
          <w:color w:val="3E3938"/>
          <w:spacing w:val="-2"/>
          <w:w w:val="85"/>
          <w:sz w:val="21"/>
        </w:rPr>
        <w:t>activităților</w:t>
      </w:r>
      <w:r>
        <w:rPr>
          <w:color w:val="3E3938"/>
          <w:spacing w:val="-10"/>
          <w:sz w:val="21"/>
        </w:rPr>
        <w:t xml:space="preserve"> </w:t>
      </w:r>
      <w:r>
        <w:rPr>
          <w:color w:val="3E3938"/>
          <w:spacing w:val="-2"/>
          <w:w w:val="85"/>
          <w:sz w:val="21"/>
        </w:rPr>
        <w:t>și</w:t>
      </w:r>
      <w:r>
        <w:rPr>
          <w:color w:val="3E3938"/>
          <w:spacing w:val="-8"/>
          <w:sz w:val="21"/>
        </w:rPr>
        <w:t xml:space="preserve"> </w:t>
      </w:r>
      <w:r>
        <w:rPr>
          <w:color w:val="3E3938"/>
          <w:spacing w:val="-2"/>
          <w:w w:val="85"/>
          <w:sz w:val="21"/>
        </w:rPr>
        <w:t>jaloanelor</w:t>
      </w:r>
      <w:r>
        <w:rPr>
          <w:color w:val="3E3938"/>
          <w:spacing w:val="-10"/>
          <w:sz w:val="21"/>
        </w:rPr>
        <w:t xml:space="preserve"> </w:t>
      </w:r>
      <w:r>
        <w:rPr>
          <w:color w:val="3E3938"/>
          <w:spacing w:val="-2"/>
          <w:w w:val="85"/>
          <w:sz w:val="21"/>
        </w:rPr>
        <w:t>proiectului</w:t>
      </w:r>
    </w:p>
    <w:p w14:paraId="323AC611" w14:textId="77777777" w:rsidR="00E50F00" w:rsidRDefault="00156B55">
      <w:pPr>
        <w:pStyle w:val="ListParagraph"/>
        <w:numPr>
          <w:ilvl w:val="1"/>
          <w:numId w:val="1"/>
        </w:numPr>
        <w:tabs>
          <w:tab w:val="left" w:pos="3186"/>
        </w:tabs>
        <w:ind w:left="3186" w:hanging="215"/>
        <w:rPr>
          <w:sz w:val="21"/>
        </w:rPr>
      </w:pPr>
      <w:r>
        <w:rPr>
          <w:color w:val="3E3938"/>
          <w:spacing w:val="-4"/>
          <w:w w:val="90"/>
          <w:sz w:val="21"/>
        </w:rPr>
        <w:t>Gestiunea</w:t>
      </w:r>
      <w:r>
        <w:rPr>
          <w:color w:val="3E3938"/>
          <w:spacing w:val="-1"/>
          <w:sz w:val="21"/>
        </w:rPr>
        <w:t xml:space="preserve"> </w:t>
      </w:r>
      <w:r>
        <w:rPr>
          <w:color w:val="3E3938"/>
          <w:spacing w:val="-4"/>
          <w:w w:val="90"/>
          <w:sz w:val="21"/>
        </w:rPr>
        <w:t>utilizării</w:t>
      </w:r>
      <w:r>
        <w:rPr>
          <w:color w:val="3E3938"/>
          <w:spacing w:val="2"/>
          <w:sz w:val="21"/>
        </w:rPr>
        <w:t xml:space="preserve"> </w:t>
      </w:r>
      <w:r>
        <w:rPr>
          <w:color w:val="3E3938"/>
          <w:spacing w:val="-4"/>
          <w:w w:val="90"/>
          <w:sz w:val="21"/>
        </w:rPr>
        <w:t>costurilor</w:t>
      </w:r>
      <w:r>
        <w:rPr>
          <w:color w:val="3E3938"/>
          <w:spacing w:val="-2"/>
          <w:sz w:val="21"/>
        </w:rPr>
        <w:t xml:space="preserve"> </w:t>
      </w:r>
      <w:r>
        <w:rPr>
          <w:color w:val="3E3938"/>
          <w:spacing w:val="-4"/>
          <w:w w:val="90"/>
          <w:sz w:val="21"/>
        </w:rPr>
        <w:t>și</w:t>
      </w:r>
      <w:r>
        <w:rPr>
          <w:color w:val="3E3938"/>
          <w:spacing w:val="2"/>
          <w:sz w:val="21"/>
        </w:rPr>
        <w:t xml:space="preserve"> </w:t>
      </w:r>
      <w:r>
        <w:rPr>
          <w:color w:val="3E3938"/>
          <w:spacing w:val="-4"/>
          <w:w w:val="90"/>
          <w:sz w:val="21"/>
        </w:rPr>
        <w:t>a</w:t>
      </w:r>
      <w:r>
        <w:rPr>
          <w:color w:val="3E3938"/>
          <w:spacing w:val="-1"/>
          <w:sz w:val="21"/>
        </w:rPr>
        <w:t xml:space="preserve"> </w:t>
      </w:r>
      <w:r>
        <w:rPr>
          <w:color w:val="3E3938"/>
          <w:spacing w:val="-4"/>
          <w:w w:val="90"/>
          <w:sz w:val="21"/>
        </w:rPr>
        <w:t>resurselor</w:t>
      </w:r>
      <w:r>
        <w:rPr>
          <w:color w:val="3E3938"/>
          <w:spacing w:val="-1"/>
          <w:sz w:val="21"/>
        </w:rPr>
        <w:t xml:space="preserve"> </w:t>
      </w:r>
      <w:r>
        <w:rPr>
          <w:color w:val="3E3938"/>
          <w:spacing w:val="-4"/>
          <w:w w:val="90"/>
          <w:sz w:val="21"/>
        </w:rPr>
        <w:t>operaționale</w:t>
      </w:r>
      <w:r>
        <w:rPr>
          <w:color w:val="3E3938"/>
          <w:sz w:val="21"/>
        </w:rPr>
        <w:t xml:space="preserve"> </w:t>
      </w:r>
      <w:r>
        <w:rPr>
          <w:color w:val="3E3938"/>
          <w:spacing w:val="-4"/>
          <w:w w:val="90"/>
          <w:sz w:val="21"/>
        </w:rPr>
        <w:t>pentru</w:t>
      </w:r>
      <w:r>
        <w:rPr>
          <w:color w:val="3E3938"/>
          <w:sz w:val="21"/>
        </w:rPr>
        <w:t xml:space="preserve"> </w:t>
      </w:r>
      <w:r>
        <w:rPr>
          <w:color w:val="3E3938"/>
          <w:spacing w:val="-4"/>
          <w:w w:val="90"/>
          <w:sz w:val="21"/>
        </w:rPr>
        <w:t>proiect</w:t>
      </w:r>
    </w:p>
    <w:p w14:paraId="13CD5285" w14:textId="77777777" w:rsidR="00E50F00" w:rsidRDefault="00156B55">
      <w:pPr>
        <w:pStyle w:val="ListParagraph"/>
        <w:numPr>
          <w:ilvl w:val="1"/>
          <w:numId w:val="1"/>
        </w:numPr>
        <w:tabs>
          <w:tab w:val="left" w:pos="3186"/>
        </w:tabs>
        <w:ind w:left="3186" w:hanging="215"/>
        <w:rPr>
          <w:sz w:val="21"/>
        </w:rPr>
      </w:pPr>
      <w:r>
        <w:rPr>
          <w:color w:val="3E3938"/>
          <w:spacing w:val="-12"/>
          <w:sz w:val="21"/>
        </w:rPr>
        <w:t>Realizarea</w:t>
      </w:r>
      <w:r>
        <w:rPr>
          <w:color w:val="3E3938"/>
          <w:spacing w:val="2"/>
          <w:sz w:val="21"/>
        </w:rPr>
        <w:t xml:space="preserve"> </w:t>
      </w:r>
      <w:r>
        <w:rPr>
          <w:color w:val="3E3938"/>
          <w:spacing w:val="-12"/>
          <w:sz w:val="21"/>
        </w:rPr>
        <w:t>procedurilor</w:t>
      </w:r>
      <w:r>
        <w:rPr>
          <w:color w:val="3E3938"/>
          <w:sz w:val="21"/>
        </w:rPr>
        <w:t xml:space="preserve"> </w:t>
      </w:r>
      <w:r>
        <w:rPr>
          <w:color w:val="3E3938"/>
          <w:spacing w:val="-12"/>
          <w:sz w:val="21"/>
        </w:rPr>
        <w:t>de</w:t>
      </w:r>
      <w:r>
        <w:rPr>
          <w:color w:val="3E3938"/>
          <w:spacing w:val="5"/>
          <w:sz w:val="21"/>
        </w:rPr>
        <w:t xml:space="preserve"> </w:t>
      </w:r>
      <w:r>
        <w:rPr>
          <w:color w:val="3E3938"/>
          <w:spacing w:val="-12"/>
          <w:sz w:val="21"/>
        </w:rPr>
        <w:t>achiziții</w:t>
      </w:r>
      <w:r>
        <w:rPr>
          <w:color w:val="3E3938"/>
          <w:spacing w:val="-1"/>
          <w:sz w:val="21"/>
        </w:rPr>
        <w:t xml:space="preserve"> </w:t>
      </w:r>
      <w:r>
        <w:rPr>
          <w:color w:val="3E3938"/>
          <w:spacing w:val="-12"/>
          <w:sz w:val="21"/>
        </w:rPr>
        <w:t>pentru</w:t>
      </w:r>
      <w:r>
        <w:rPr>
          <w:color w:val="3E3938"/>
          <w:spacing w:val="2"/>
          <w:sz w:val="21"/>
        </w:rPr>
        <w:t xml:space="preserve"> </w:t>
      </w:r>
      <w:r>
        <w:rPr>
          <w:color w:val="3E3938"/>
          <w:spacing w:val="-12"/>
          <w:sz w:val="21"/>
        </w:rPr>
        <w:t>proiect</w:t>
      </w:r>
    </w:p>
    <w:p w14:paraId="46E371B6" w14:textId="77777777" w:rsidR="00E50F00" w:rsidRDefault="00156B55">
      <w:pPr>
        <w:pStyle w:val="ListParagraph"/>
        <w:numPr>
          <w:ilvl w:val="1"/>
          <w:numId w:val="1"/>
        </w:numPr>
        <w:tabs>
          <w:tab w:val="left" w:pos="3186"/>
        </w:tabs>
        <w:ind w:left="3186" w:hanging="215"/>
        <w:rPr>
          <w:sz w:val="21"/>
        </w:rPr>
      </w:pPr>
      <w:r>
        <w:rPr>
          <w:color w:val="3E3938"/>
          <w:spacing w:val="-8"/>
          <w:sz w:val="21"/>
        </w:rPr>
        <w:t>Managementul</w:t>
      </w:r>
      <w:r>
        <w:rPr>
          <w:color w:val="3E3938"/>
          <w:spacing w:val="6"/>
          <w:sz w:val="21"/>
        </w:rPr>
        <w:t xml:space="preserve"> </w:t>
      </w:r>
      <w:r>
        <w:rPr>
          <w:color w:val="3E3938"/>
          <w:spacing w:val="-2"/>
          <w:sz w:val="21"/>
        </w:rPr>
        <w:t>riscurilor</w:t>
      </w:r>
    </w:p>
    <w:p w14:paraId="1E8E3234" w14:textId="77777777" w:rsidR="00E50F00" w:rsidRDefault="00156B55">
      <w:pPr>
        <w:pStyle w:val="ListParagraph"/>
        <w:numPr>
          <w:ilvl w:val="1"/>
          <w:numId w:val="1"/>
        </w:numPr>
        <w:tabs>
          <w:tab w:val="left" w:pos="3186"/>
        </w:tabs>
        <w:spacing w:before="75"/>
        <w:ind w:left="3186" w:hanging="215"/>
        <w:rPr>
          <w:sz w:val="21"/>
        </w:rPr>
      </w:pPr>
      <w:r>
        <w:rPr>
          <w:color w:val="3E3938"/>
          <w:spacing w:val="-6"/>
          <w:sz w:val="21"/>
        </w:rPr>
        <w:t>Managementul</w:t>
      </w:r>
      <w:r>
        <w:rPr>
          <w:color w:val="3E3938"/>
          <w:spacing w:val="-14"/>
          <w:sz w:val="21"/>
        </w:rPr>
        <w:t xml:space="preserve"> </w:t>
      </w:r>
      <w:r>
        <w:rPr>
          <w:color w:val="3E3938"/>
          <w:spacing w:val="-6"/>
          <w:sz w:val="21"/>
        </w:rPr>
        <w:t>echipei</w:t>
      </w:r>
      <w:r>
        <w:rPr>
          <w:color w:val="3E3938"/>
          <w:spacing w:val="-14"/>
          <w:sz w:val="21"/>
        </w:rPr>
        <w:t xml:space="preserve"> </w:t>
      </w:r>
      <w:r>
        <w:rPr>
          <w:color w:val="3E3938"/>
          <w:spacing w:val="-6"/>
          <w:sz w:val="21"/>
        </w:rPr>
        <w:t>de</w:t>
      </w:r>
      <w:r>
        <w:rPr>
          <w:color w:val="3E3938"/>
          <w:spacing w:val="-12"/>
          <w:sz w:val="21"/>
        </w:rPr>
        <w:t xml:space="preserve"> </w:t>
      </w:r>
      <w:r>
        <w:rPr>
          <w:color w:val="3E3938"/>
          <w:spacing w:val="-6"/>
          <w:sz w:val="21"/>
        </w:rPr>
        <w:t>proiect</w:t>
      </w:r>
    </w:p>
    <w:p w14:paraId="5028BB9F" w14:textId="77777777" w:rsidR="00E50F00" w:rsidRDefault="00156B55">
      <w:pPr>
        <w:pStyle w:val="ListParagraph"/>
        <w:numPr>
          <w:ilvl w:val="1"/>
          <w:numId w:val="1"/>
        </w:numPr>
        <w:tabs>
          <w:tab w:val="left" w:pos="3186"/>
        </w:tabs>
        <w:spacing w:before="77"/>
        <w:ind w:left="3186" w:hanging="215"/>
        <w:rPr>
          <w:sz w:val="21"/>
        </w:rPr>
      </w:pPr>
      <w:r>
        <w:rPr>
          <w:color w:val="3E3938"/>
          <w:spacing w:val="-10"/>
          <w:sz w:val="21"/>
        </w:rPr>
        <w:t>Managementul</w:t>
      </w:r>
      <w:r>
        <w:rPr>
          <w:color w:val="3E3938"/>
          <w:spacing w:val="-7"/>
          <w:sz w:val="21"/>
        </w:rPr>
        <w:t xml:space="preserve"> </w:t>
      </w:r>
      <w:r>
        <w:rPr>
          <w:color w:val="3E3938"/>
          <w:spacing w:val="-10"/>
          <w:sz w:val="21"/>
        </w:rPr>
        <w:t>comunicării</w:t>
      </w:r>
      <w:r>
        <w:rPr>
          <w:color w:val="3E3938"/>
          <w:spacing w:val="-4"/>
          <w:sz w:val="21"/>
        </w:rPr>
        <w:t xml:space="preserve"> </w:t>
      </w:r>
      <w:r>
        <w:rPr>
          <w:color w:val="3E3938"/>
          <w:spacing w:val="-10"/>
          <w:sz w:val="21"/>
        </w:rPr>
        <w:t>in cadrul</w:t>
      </w:r>
      <w:r>
        <w:rPr>
          <w:color w:val="3E3938"/>
          <w:spacing w:val="-6"/>
          <w:sz w:val="21"/>
        </w:rPr>
        <w:t xml:space="preserve"> </w:t>
      </w:r>
      <w:r>
        <w:rPr>
          <w:color w:val="3E3938"/>
          <w:spacing w:val="-10"/>
          <w:sz w:val="21"/>
        </w:rPr>
        <w:t>proiectului</w:t>
      </w:r>
    </w:p>
    <w:p w14:paraId="45B2AE95" w14:textId="77777777" w:rsidR="00E50F00" w:rsidRDefault="00156B55">
      <w:pPr>
        <w:pStyle w:val="ListParagraph"/>
        <w:numPr>
          <w:ilvl w:val="1"/>
          <w:numId w:val="1"/>
        </w:numPr>
        <w:tabs>
          <w:tab w:val="left" w:pos="3186"/>
        </w:tabs>
        <w:ind w:left="3186" w:hanging="215"/>
        <w:rPr>
          <w:sz w:val="21"/>
        </w:rPr>
      </w:pPr>
      <w:r>
        <w:rPr>
          <w:color w:val="3E3938"/>
          <w:spacing w:val="-2"/>
          <w:w w:val="85"/>
          <w:sz w:val="21"/>
        </w:rPr>
        <w:t>Managementul</w:t>
      </w:r>
      <w:r>
        <w:rPr>
          <w:color w:val="3E3938"/>
          <w:spacing w:val="-3"/>
          <w:w w:val="85"/>
          <w:sz w:val="21"/>
        </w:rPr>
        <w:t xml:space="preserve"> </w:t>
      </w:r>
      <w:r>
        <w:rPr>
          <w:color w:val="3E3938"/>
          <w:spacing w:val="-2"/>
          <w:w w:val="85"/>
          <w:sz w:val="21"/>
        </w:rPr>
        <w:t>calității</w:t>
      </w:r>
      <w:r>
        <w:rPr>
          <w:color w:val="3E3938"/>
          <w:spacing w:val="-11"/>
          <w:sz w:val="21"/>
        </w:rPr>
        <w:t xml:space="preserve"> </w:t>
      </w:r>
      <w:r>
        <w:rPr>
          <w:color w:val="3E3938"/>
          <w:spacing w:val="-2"/>
          <w:w w:val="85"/>
          <w:sz w:val="21"/>
        </w:rPr>
        <w:t>proiectului</w:t>
      </w:r>
    </w:p>
    <w:p w14:paraId="72E07293" w14:textId="77777777" w:rsidR="00E50F00" w:rsidRDefault="00156B55">
      <w:pPr>
        <w:tabs>
          <w:tab w:val="left" w:pos="2990"/>
        </w:tabs>
        <w:spacing w:before="189"/>
        <w:ind w:left="931"/>
      </w:pPr>
      <w:r>
        <w:rPr>
          <w:color w:val="0D4193"/>
          <w:spacing w:val="-2"/>
          <w:position w:val="1"/>
          <w:sz w:val="18"/>
        </w:rPr>
        <w:t>06/03/2009–10/05/2009</w:t>
      </w:r>
      <w:r>
        <w:rPr>
          <w:color w:val="0D4193"/>
          <w:position w:val="1"/>
          <w:sz w:val="18"/>
        </w:rPr>
        <w:tab/>
      </w:r>
      <w:r>
        <w:rPr>
          <w:color w:val="0D4193"/>
          <w:spacing w:val="-8"/>
        </w:rPr>
        <w:t>Trainer</w:t>
      </w:r>
      <w:r>
        <w:rPr>
          <w:color w:val="0D4193"/>
          <w:spacing w:val="-2"/>
        </w:rPr>
        <w:t xml:space="preserve"> </w:t>
      </w:r>
      <w:r>
        <w:rPr>
          <w:color w:val="0D4193"/>
          <w:spacing w:val="-8"/>
        </w:rPr>
        <w:t>autorizat</w:t>
      </w:r>
      <w:r>
        <w:rPr>
          <w:color w:val="0D4193"/>
          <w:spacing w:val="-2"/>
        </w:rPr>
        <w:t xml:space="preserve"> </w:t>
      </w:r>
      <w:r>
        <w:rPr>
          <w:color w:val="0D4193"/>
          <w:spacing w:val="-8"/>
        </w:rPr>
        <w:t>CNFPA</w:t>
      </w:r>
    </w:p>
    <w:p w14:paraId="2798798D" w14:textId="77777777" w:rsidR="00E50F00" w:rsidRDefault="00156B55">
      <w:pPr>
        <w:pStyle w:val="BodyText"/>
        <w:spacing w:before="59"/>
        <w:ind w:left="2990"/>
      </w:pPr>
      <w:r>
        <w:rPr>
          <w:color w:val="3E3938"/>
          <w:spacing w:val="-6"/>
        </w:rPr>
        <w:t>S.C.</w:t>
      </w:r>
      <w:r>
        <w:rPr>
          <w:color w:val="3E3938"/>
          <w:spacing w:val="-14"/>
        </w:rPr>
        <w:t xml:space="preserve"> </w:t>
      </w:r>
      <w:r>
        <w:rPr>
          <w:color w:val="3E3938"/>
          <w:spacing w:val="-6"/>
        </w:rPr>
        <w:t>Consult</w:t>
      </w:r>
      <w:r>
        <w:rPr>
          <w:color w:val="3E3938"/>
          <w:spacing w:val="-12"/>
        </w:rPr>
        <w:t xml:space="preserve"> </w:t>
      </w:r>
      <w:r>
        <w:rPr>
          <w:color w:val="3E3938"/>
          <w:spacing w:val="-6"/>
        </w:rPr>
        <w:t>Plus</w:t>
      </w:r>
      <w:r>
        <w:rPr>
          <w:color w:val="3E3938"/>
          <w:spacing w:val="-11"/>
        </w:rPr>
        <w:t xml:space="preserve"> </w:t>
      </w:r>
      <w:r>
        <w:rPr>
          <w:color w:val="3E3938"/>
          <w:spacing w:val="-6"/>
        </w:rPr>
        <w:t>S.R.L.,</w:t>
      </w:r>
      <w:r>
        <w:rPr>
          <w:color w:val="3E3938"/>
          <w:spacing w:val="-12"/>
        </w:rPr>
        <w:t xml:space="preserve"> </w:t>
      </w:r>
      <w:r>
        <w:rPr>
          <w:color w:val="3E3938"/>
          <w:spacing w:val="-6"/>
        </w:rPr>
        <w:t>Cluj</w:t>
      </w:r>
      <w:r>
        <w:rPr>
          <w:color w:val="3E3938"/>
          <w:spacing w:val="-13"/>
        </w:rPr>
        <w:t xml:space="preserve"> </w:t>
      </w:r>
      <w:r>
        <w:rPr>
          <w:color w:val="3E3938"/>
          <w:spacing w:val="-6"/>
        </w:rPr>
        <w:t>Napoca</w:t>
      </w:r>
      <w:r>
        <w:rPr>
          <w:color w:val="3E3938"/>
          <w:spacing w:val="-10"/>
        </w:rPr>
        <w:t xml:space="preserve"> </w:t>
      </w:r>
      <w:r>
        <w:rPr>
          <w:color w:val="3E3938"/>
          <w:spacing w:val="-6"/>
        </w:rPr>
        <w:t>(România)</w:t>
      </w:r>
    </w:p>
    <w:p w14:paraId="1F7BCB59" w14:textId="77777777" w:rsidR="00E50F00" w:rsidRDefault="00156B55">
      <w:pPr>
        <w:pStyle w:val="ListParagraph"/>
        <w:numPr>
          <w:ilvl w:val="1"/>
          <w:numId w:val="1"/>
        </w:numPr>
        <w:tabs>
          <w:tab w:val="left" w:pos="3205"/>
        </w:tabs>
        <w:spacing w:before="113"/>
        <w:ind w:left="3205" w:hanging="215"/>
        <w:rPr>
          <w:sz w:val="21"/>
        </w:rPr>
      </w:pPr>
      <w:r>
        <w:rPr>
          <w:color w:val="3E3938"/>
          <w:spacing w:val="-4"/>
          <w:w w:val="90"/>
          <w:sz w:val="21"/>
        </w:rPr>
        <w:t>Construirea</w:t>
      </w:r>
      <w:r>
        <w:rPr>
          <w:color w:val="3E3938"/>
          <w:spacing w:val="-5"/>
          <w:sz w:val="21"/>
        </w:rPr>
        <w:t xml:space="preserve"> </w:t>
      </w:r>
      <w:r>
        <w:rPr>
          <w:color w:val="3E3938"/>
          <w:spacing w:val="-4"/>
          <w:w w:val="90"/>
          <w:sz w:val="21"/>
        </w:rPr>
        <w:t>situațiilor</w:t>
      </w:r>
      <w:r>
        <w:rPr>
          <w:color w:val="3E3938"/>
          <w:spacing w:val="-5"/>
          <w:sz w:val="21"/>
        </w:rPr>
        <w:t xml:space="preserve"> </w:t>
      </w:r>
      <w:r>
        <w:rPr>
          <w:color w:val="3E3938"/>
          <w:spacing w:val="-4"/>
          <w:w w:val="90"/>
          <w:sz w:val="21"/>
        </w:rPr>
        <w:t>de</w:t>
      </w:r>
      <w:r>
        <w:rPr>
          <w:color w:val="3E3938"/>
          <w:spacing w:val="-4"/>
          <w:sz w:val="21"/>
        </w:rPr>
        <w:t xml:space="preserve"> </w:t>
      </w:r>
      <w:r>
        <w:rPr>
          <w:color w:val="3E3938"/>
          <w:spacing w:val="-4"/>
          <w:w w:val="90"/>
          <w:sz w:val="21"/>
        </w:rPr>
        <w:t>învățare</w:t>
      </w:r>
    </w:p>
    <w:p w14:paraId="6B34E6DA" w14:textId="77777777" w:rsidR="00E50F00" w:rsidRDefault="00156B55">
      <w:pPr>
        <w:pStyle w:val="ListParagraph"/>
        <w:numPr>
          <w:ilvl w:val="1"/>
          <w:numId w:val="1"/>
        </w:numPr>
        <w:tabs>
          <w:tab w:val="left" w:pos="3205"/>
        </w:tabs>
        <w:spacing w:before="74"/>
        <w:ind w:left="3205" w:hanging="215"/>
        <w:rPr>
          <w:sz w:val="21"/>
        </w:rPr>
      </w:pPr>
      <w:proofErr w:type="spellStart"/>
      <w:r>
        <w:rPr>
          <w:color w:val="3E3938"/>
          <w:spacing w:val="-8"/>
          <w:sz w:val="21"/>
        </w:rPr>
        <w:t>Knowledge-Skills-Attitudes</w:t>
      </w:r>
      <w:proofErr w:type="spellEnd"/>
      <w:r>
        <w:rPr>
          <w:color w:val="3E3938"/>
          <w:spacing w:val="3"/>
          <w:sz w:val="21"/>
        </w:rPr>
        <w:t xml:space="preserve"> </w:t>
      </w:r>
      <w:r>
        <w:rPr>
          <w:color w:val="3E3938"/>
          <w:spacing w:val="-8"/>
          <w:sz w:val="21"/>
        </w:rPr>
        <w:t>necesare</w:t>
      </w:r>
      <w:r>
        <w:rPr>
          <w:color w:val="3E3938"/>
          <w:spacing w:val="3"/>
          <w:sz w:val="21"/>
        </w:rPr>
        <w:t xml:space="preserve"> </w:t>
      </w:r>
      <w:r>
        <w:rPr>
          <w:color w:val="3E3938"/>
          <w:spacing w:val="-8"/>
          <w:sz w:val="21"/>
        </w:rPr>
        <w:t>unui</w:t>
      </w:r>
      <w:r>
        <w:rPr>
          <w:color w:val="3E3938"/>
          <w:spacing w:val="6"/>
          <w:sz w:val="21"/>
        </w:rPr>
        <w:t xml:space="preserve"> </w:t>
      </w:r>
      <w:r>
        <w:rPr>
          <w:color w:val="3E3938"/>
          <w:spacing w:val="-8"/>
          <w:sz w:val="21"/>
        </w:rPr>
        <w:t>trainer</w:t>
      </w:r>
      <w:r>
        <w:rPr>
          <w:color w:val="3E3938"/>
          <w:spacing w:val="2"/>
          <w:sz w:val="21"/>
        </w:rPr>
        <w:t xml:space="preserve"> </w:t>
      </w:r>
      <w:r>
        <w:rPr>
          <w:color w:val="3E3938"/>
          <w:spacing w:val="-8"/>
          <w:sz w:val="21"/>
        </w:rPr>
        <w:t>de</w:t>
      </w:r>
      <w:r>
        <w:rPr>
          <w:color w:val="3E3938"/>
          <w:spacing w:val="3"/>
          <w:sz w:val="21"/>
        </w:rPr>
        <w:t xml:space="preserve"> </w:t>
      </w:r>
      <w:r>
        <w:rPr>
          <w:color w:val="3E3938"/>
          <w:spacing w:val="-8"/>
          <w:sz w:val="21"/>
        </w:rPr>
        <w:t>succes</w:t>
      </w:r>
    </w:p>
    <w:p w14:paraId="67892B02" w14:textId="77777777" w:rsidR="00E50F00" w:rsidRDefault="00156B55">
      <w:pPr>
        <w:pStyle w:val="ListParagraph"/>
        <w:numPr>
          <w:ilvl w:val="1"/>
          <w:numId w:val="1"/>
        </w:numPr>
        <w:tabs>
          <w:tab w:val="left" w:pos="3205"/>
        </w:tabs>
        <w:spacing w:before="75"/>
        <w:ind w:left="3205" w:hanging="215"/>
        <w:rPr>
          <w:sz w:val="21"/>
        </w:rPr>
      </w:pPr>
      <w:r>
        <w:rPr>
          <w:color w:val="3E3938"/>
          <w:spacing w:val="-2"/>
          <w:w w:val="90"/>
          <w:sz w:val="21"/>
        </w:rPr>
        <w:t>Învingerea</w:t>
      </w:r>
      <w:r>
        <w:rPr>
          <w:color w:val="3E3938"/>
          <w:spacing w:val="-6"/>
          <w:w w:val="90"/>
          <w:sz w:val="21"/>
        </w:rPr>
        <w:t xml:space="preserve"> </w:t>
      </w:r>
      <w:r>
        <w:rPr>
          <w:color w:val="3E3938"/>
          <w:spacing w:val="-2"/>
          <w:w w:val="90"/>
          <w:sz w:val="21"/>
        </w:rPr>
        <w:t>emoțiilor</w:t>
      </w:r>
      <w:r>
        <w:rPr>
          <w:color w:val="3E3938"/>
          <w:spacing w:val="-6"/>
          <w:w w:val="90"/>
          <w:sz w:val="21"/>
        </w:rPr>
        <w:t xml:space="preserve"> </w:t>
      </w:r>
      <w:r>
        <w:rPr>
          <w:color w:val="3E3938"/>
          <w:spacing w:val="-2"/>
          <w:w w:val="90"/>
          <w:sz w:val="21"/>
        </w:rPr>
        <w:t>distructive</w:t>
      </w:r>
      <w:r>
        <w:rPr>
          <w:color w:val="3E3938"/>
          <w:spacing w:val="-7"/>
          <w:w w:val="90"/>
          <w:sz w:val="21"/>
        </w:rPr>
        <w:t xml:space="preserve"> </w:t>
      </w:r>
      <w:r>
        <w:rPr>
          <w:color w:val="3E3938"/>
          <w:spacing w:val="-2"/>
          <w:w w:val="90"/>
          <w:sz w:val="21"/>
        </w:rPr>
        <w:t>și</w:t>
      </w:r>
      <w:r>
        <w:rPr>
          <w:color w:val="3E3938"/>
          <w:spacing w:val="-4"/>
          <w:w w:val="90"/>
          <w:sz w:val="21"/>
        </w:rPr>
        <w:t xml:space="preserve"> </w:t>
      </w:r>
      <w:r>
        <w:rPr>
          <w:color w:val="3E3938"/>
          <w:spacing w:val="-2"/>
          <w:w w:val="90"/>
          <w:sz w:val="21"/>
        </w:rPr>
        <w:t>gestionarea</w:t>
      </w:r>
      <w:r>
        <w:rPr>
          <w:color w:val="3E3938"/>
          <w:spacing w:val="-5"/>
          <w:w w:val="90"/>
          <w:sz w:val="21"/>
        </w:rPr>
        <w:t xml:space="preserve"> </w:t>
      </w:r>
      <w:r>
        <w:rPr>
          <w:color w:val="3E3938"/>
          <w:spacing w:val="-2"/>
          <w:w w:val="90"/>
          <w:sz w:val="21"/>
        </w:rPr>
        <w:t>celor</w:t>
      </w:r>
      <w:r>
        <w:rPr>
          <w:color w:val="3E3938"/>
          <w:spacing w:val="-6"/>
          <w:w w:val="90"/>
          <w:sz w:val="21"/>
        </w:rPr>
        <w:t xml:space="preserve"> </w:t>
      </w:r>
      <w:r>
        <w:rPr>
          <w:color w:val="3E3938"/>
          <w:spacing w:val="-2"/>
          <w:w w:val="90"/>
          <w:sz w:val="21"/>
        </w:rPr>
        <w:t>constructive</w:t>
      </w:r>
    </w:p>
    <w:p w14:paraId="1443E8A3" w14:textId="77777777" w:rsidR="00E50F00" w:rsidRDefault="00156B55">
      <w:pPr>
        <w:pStyle w:val="ListParagraph"/>
        <w:numPr>
          <w:ilvl w:val="1"/>
          <w:numId w:val="1"/>
        </w:numPr>
        <w:tabs>
          <w:tab w:val="left" w:pos="3205"/>
        </w:tabs>
        <w:ind w:left="3205" w:hanging="215"/>
        <w:rPr>
          <w:sz w:val="21"/>
        </w:rPr>
      </w:pPr>
      <w:r>
        <w:rPr>
          <w:color w:val="3E3938"/>
          <w:spacing w:val="-6"/>
          <w:w w:val="90"/>
          <w:sz w:val="21"/>
        </w:rPr>
        <w:t>Captarea</w:t>
      </w:r>
      <w:r>
        <w:rPr>
          <w:color w:val="3E3938"/>
          <w:spacing w:val="-11"/>
          <w:sz w:val="21"/>
        </w:rPr>
        <w:t xml:space="preserve"> </w:t>
      </w:r>
      <w:r>
        <w:rPr>
          <w:color w:val="3E3938"/>
          <w:spacing w:val="-6"/>
          <w:w w:val="90"/>
          <w:sz w:val="21"/>
        </w:rPr>
        <w:t>și</w:t>
      </w:r>
      <w:r>
        <w:rPr>
          <w:color w:val="3E3938"/>
          <w:spacing w:val="-9"/>
          <w:sz w:val="21"/>
        </w:rPr>
        <w:t xml:space="preserve"> </w:t>
      </w:r>
      <w:r>
        <w:rPr>
          <w:color w:val="3E3938"/>
          <w:spacing w:val="-6"/>
          <w:w w:val="90"/>
          <w:sz w:val="21"/>
        </w:rPr>
        <w:t>menținerea</w:t>
      </w:r>
      <w:r>
        <w:rPr>
          <w:color w:val="3E3938"/>
          <w:spacing w:val="-10"/>
          <w:sz w:val="21"/>
        </w:rPr>
        <w:t xml:space="preserve"> </w:t>
      </w:r>
      <w:r>
        <w:rPr>
          <w:color w:val="3E3938"/>
          <w:spacing w:val="-6"/>
          <w:w w:val="90"/>
          <w:sz w:val="21"/>
        </w:rPr>
        <w:t>atenției</w:t>
      </w:r>
      <w:r>
        <w:rPr>
          <w:color w:val="3E3938"/>
          <w:spacing w:val="-9"/>
          <w:sz w:val="21"/>
        </w:rPr>
        <w:t xml:space="preserve"> </w:t>
      </w:r>
      <w:r>
        <w:rPr>
          <w:color w:val="3E3938"/>
          <w:spacing w:val="-6"/>
          <w:w w:val="90"/>
          <w:sz w:val="21"/>
        </w:rPr>
        <w:t>–</w:t>
      </w:r>
      <w:r>
        <w:rPr>
          <w:color w:val="3E3938"/>
          <w:spacing w:val="-10"/>
          <w:sz w:val="21"/>
        </w:rPr>
        <w:t xml:space="preserve"> </w:t>
      </w:r>
      <w:r>
        <w:rPr>
          <w:color w:val="3E3938"/>
          <w:spacing w:val="-6"/>
          <w:w w:val="90"/>
          <w:sz w:val="21"/>
        </w:rPr>
        <w:t>Captivarea</w:t>
      </w:r>
      <w:r>
        <w:rPr>
          <w:color w:val="3E3938"/>
          <w:spacing w:val="-10"/>
          <w:sz w:val="21"/>
        </w:rPr>
        <w:t xml:space="preserve"> </w:t>
      </w:r>
      <w:r>
        <w:rPr>
          <w:color w:val="3E3938"/>
          <w:spacing w:val="-6"/>
          <w:w w:val="90"/>
          <w:sz w:val="21"/>
        </w:rPr>
        <w:t>publicului</w:t>
      </w:r>
    </w:p>
    <w:p w14:paraId="0C4060D4" w14:textId="77777777" w:rsidR="00E50F00" w:rsidRDefault="00156B55">
      <w:pPr>
        <w:pStyle w:val="ListParagraph"/>
        <w:numPr>
          <w:ilvl w:val="1"/>
          <w:numId w:val="1"/>
        </w:numPr>
        <w:tabs>
          <w:tab w:val="left" w:pos="3205"/>
        </w:tabs>
        <w:ind w:left="3205" w:hanging="215"/>
        <w:rPr>
          <w:sz w:val="21"/>
        </w:rPr>
      </w:pPr>
      <w:r>
        <w:rPr>
          <w:color w:val="3E3938"/>
          <w:spacing w:val="-4"/>
          <w:w w:val="90"/>
          <w:sz w:val="21"/>
        </w:rPr>
        <w:t>Gestionarea</w:t>
      </w:r>
      <w:r>
        <w:rPr>
          <w:color w:val="3E3938"/>
          <w:spacing w:val="-10"/>
          <w:sz w:val="21"/>
        </w:rPr>
        <w:t xml:space="preserve"> </w:t>
      </w:r>
      <w:r>
        <w:rPr>
          <w:color w:val="3E3938"/>
          <w:spacing w:val="-4"/>
          <w:w w:val="90"/>
          <w:sz w:val="21"/>
        </w:rPr>
        <w:t>situațiilor</w:t>
      </w:r>
      <w:r>
        <w:rPr>
          <w:color w:val="3E3938"/>
          <w:spacing w:val="-5"/>
          <w:w w:val="90"/>
          <w:sz w:val="21"/>
        </w:rPr>
        <w:t xml:space="preserve"> </w:t>
      </w:r>
      <w:r>
        <w:rPr>
          <w:color w:val="3E3938"/>
          <w:spacing w:val="-4"/>
          <w:w w:val="90"/>
          <w:sz w:val="21"/>
        </w:rPr>
        <w:t>dificile</w:t>
      </w:r>
    </w:p>
    <w:p w14:paraId="1CCF4D8E" w14:textId="77777777" w:rsidR="00E50F00" w:rsidRDefault="00156B55">
      <w:pPr>
        <w:pStyle w:val="ListParagraph"/>
        <w:numPr>
          <w:ilvl w:val="1"/>
          <w:numId w:val="1"/>
        </w:numPr>
        <w:tabs>
          <w:tab w:val="left" w:pos="3205"/>
        </w:tabs>
        <w:ind w:left="3205" w:hanging="215"/>
        <w:rPr>
          <w:sz w:val="21"/>
        </w:rPr>
      </w:pPr>
      <w:r>
        <w:rPr>
          <w:color w:val="3E3938"/>
          <w:spacing w:val="-10"/>
          <w:sz w:val="21"/>
        </w:rPr>
        <w:t>Folosirea</w:t>
      </w:r>
      <w:r>
        <w:rPr>
          <w:color w:val="3E3938"/>
          <w:spacing w:val="-3"/>
          <w:sz w:val="21"/>
        </w:rPr>
        <w:t xml:space="preserve"> </w:t>
      </w:r>
      <w:r>
        <w:rPr>
          <w:color w:val="3E3938"/>
          <w:spacing w:val="-10"/>
          <w:sz w:val="21"/>
        </w:rPr>
        <w:t>limbajului</w:t>
      </w:r>
      <w:r>
        <w:rPr>
          <w:color w:val="3E3938"/>
          <w:sz w:val="21"/>
        </w:rPr>
        <w:t xml:space="preserve"> </w:t>
      </w:r>
      <w:r>
        <w:rPr>
          <w:color w:val="3E3938"/>
          <w:spacing w:val="-10"/>
          <w:sz w:val="21"/>
        </w:rPr>
        <w:t>verbal,</w:t>
      </w:r>
      <w:r>
        <w:rPr>
          <w:color w:val="3E3938"/>
          <w:spacing w:val="-1"/>
          <w:sz w:val="21"/>
        </w:rPr>
        <w:t xml:space="preserve"> </w:t>
      </w:r>
      <w:r>
        <w:rPr>
          <w:color w:val="3E3938"/>
          <w:spacing w:val="-10"/>
          <w:sz w:val="21"/>
        </w:rPr>
        <w:t>limbajul</w:t>
      </w:r>
      <w:r>
        <w:rPr>
          <w:color w:val="3E3938"/>
          <w:spacing w:val="-4"/>
          <w:sz w:val="21"/>
        </w:rPr>
        <w:t xml:space="preserve"> </w:t>
      </w:r>
      <w:r>
        <w:rPr>
          <w:color w:val="3E3938"/>
          <w:spacing w:val="-10"/>
          <w:sz w:val="21"/>
        </w:rPr>
        <w:t>nonverbal</w:t>
      </w:r>
      <w:r>
        <w:rPr>
          <w:color w:val="3E3938"/>
          <w:spacing w:val="1"/>
          <w:sz w:val="21"/>
        </w:rPr>
        <w:t xml:space="preserve"> </w:t>
      </w:r>
      <w:proofErr w:type="spellStart"/>
      <w:r>
        <w:rPr>
          <w:color w:val="3E3938"/>
          <w:spacing w:val="-10"/>
          <w:sz w:val="21"/>
        </w:rPr>
        <w:t>şi</w:t>
      </w:r>
      <w:proofErr w:type="spellEnd"/>
      <w:r>
        <w:rPr>
          <w:color w:val="3E3938"/>
          <w:spacing w:val="1"/>
          <w:sz w:val="21"/>
        </w:rPr>
        <w:t xml:space="preserve"> </w:t>
      </w:r>
      <w:proofErr w:type="spellStart"/>
      <w:r>
        <w:rPr>
          <w:color w:val="3E3938"/>
          <w:spacing w:val="-10"/>
          <w:sz w:val="21"/>
        </w:rPr>
        <w:t>paraverbal</w:t>
      </w:r>
      <w:proofErr w:type="spellEnd"/>
    </w:p>
    <w:p w14:paraId="57DEFE53" w14:textId="77777777" w:rsidR="00E50F00" w:rsidRDefault="00156B55">
      <w:pPr>
        <w:pStyle w:val="ListParagraph"/>
        <w:numPr>
          <w:ilvl w:val="1"/>
          <w:numId w:val="1"/>
        </w:numPr>
        <w:tabs>
          <w:tab w:val="left" w:pos="3205"/>
        </w:tabs>
        <w:spacing w:before="77"/>
        <w:ind w:left="3205" w:hanging="215"/>
        <w:rPr>
          <w:sz w:val="21"/>
        </w:rPr>
      </w:pPr>
      <w:r>
        <w:rPr>
          <w:color w:val="3E3938"/>
          <w:spacing w:val="-12"/>
          <w:sz w:val="21"/>
        </w:rPr>
        <w:t>Pregătirea</w:t>
      </w:r>
      <w:r>
        <w:rPr>
          <w:color w:val="3E3938"/>
          <w:spacing w:val="-5"/>
          <w:sz w:val="21"/>
        </w:rPr>
        <w:t xml:space="preserve"> </w:t>
      </w:r>
      <w:r>
        <w:rPr>
          <w:color w:val="3E3938"/>
          <w:spacing w:val="-12"/>
          <w:sz w:val="21"/>
        </w:rPr>
        <w:t>suportului</w:t>
      </w:r>
      <w:r>
        <w:rPr>
          <w:color w:val="3E3938"/>
          <w:spacing w:val="-4"/>
          <w:sz w:val="21"/>
        </w:rPr>
        <w:t xml:space="preserve"> </w:t>
      </w:r>
      <w:r>
        <w:rPr>
          <w:color w:val="3E3938"/>
          <w:spacing w:val="-12"/>
          <w:sz w:val="21"/>
        </w:rPr>
        <w:t>de</w:t>
      </w:r>
      <w:r>
        <w:rPr>
          <w:color w:val="3E3938"/>
          <w:spacing w:val="-5"/>
          <w:sz w:val="21"/>
        </w:rPr>
        <w:t xml:space="preserve"> </w:t>
      </w:r>
      <w:r>
        <w:rPr>
          <w:color w:val="3E3938"/>
          <w:spacing w:val="-12"/>
          <w:sz w:val="21"/>
        </w:rPr>
        <w:t>curs</w:t>
      </w:r>
      <w:r>
        <w:rPr>
          <w:color w:val="3E3938"/>
          <w:spacing w:val="-8"/>
          <w:sz w:val="21"/>
        </w:rPr>
        <w:t xml:space="preserve"> </w:t>
      </w:r>
      <w:r>
        <w:rPr>
          <w:color w:val="3E3938"/>
          <w:spacing w:val="-12"/>
          <w:sz w:val="21"/>
        </w:rPr>
        <w:t>și</w:t>
      </w:r>
      <w:r>
        <w:rPr>
          <w:color w:val="3E3938"/>
          <w:spacing w:val="-3"/>
          <w:sz w:val="21"/>
        </w:rPr>
        <w:t xml:space="preserve"> </w:t>
      </w:r>
      <w:r>
        <w:rPr>
          <w:color w:val="3E3938"/>
          <w:spacing w:val="-12"/>
          <w:sz w:val="21"/>
        </w:rPr>
        <w:t>a</w:t>
      </w:r>
      <w:r>
        <w:rPr>
          <w:color w:val="3E3938"/>
          <w:spacing w:val="-5"/>
          <w:sz w:val="21"/>
        </w:rPr>
        <w:t xml:space="preserve"> </w:t>
      </w:r>
      <w:r>
        <w:rPr>
          <w:color w:val="3E3938"/>
          <w:spacing w:val="-12"/>
          <w:sz w:val="21"/>
        </w:rPr>
        <w:t>materialelor</w:t>
      </w:r>
      <w:r>
        <w:rPr>
          <w:color w:val="3E3938"/>
          <w:spacing w:val="-6"/>
          <w:sz w:val="21"/>
        </w:rPr>
        <w:t xml:space="preserve"> </w:t>
      </w:r>
      <w:r>
        <w:rPr>
          <w:color w:val="3E3938"/>
          <w:spacing w:val="-12"/>
          <w:sz w:val="21"/>
        </w:rPr>
        <w:t>auxiliare</w:t>
      </w:r>
    </w:p>
    <w:p w14:paraId="20CFA9C5" w14:textId="77777777" w:rsidR="00E50F00" w:rsidRDefault="00156B55">
      <w:pPr>
        <w:pStyle w:val="ListParagraph"/>
        <w:numPr>
          <w:ilvl w:val="1"/>
          <w:numId w:val="1"/>
        </w:numPr>
        <w:tabs>
          <w:tab w:val="left" w:pos="3205"/>
        </w:tabs>
        <w:spacing w:before="75"/>
        <w:ind w:left="3205" w:hanging="215"/>
        <w:rPr>
          <w:sz w:val="21"/>
        </w:rPr>
      </w:pPr>
      <w:r>
        <w:rPr>
          <w:color w:val="3E3938"/>
          <w:spacing w:val="-6"/>
          <w:sz w:val="21"/>
        </w:rPr>
        <w:t>Livrarea</w:t>
      </w:r>
      <w:r>
        <w:rPr>
          <w:color w:val="3E3938"/>
          <w:spacing w:val="-13"/>
          <w:sz w:val="21"/>
        </w:rPr>
        <w:t xml:space="preserve"> </w:t>
      </w:r>
      <w:r>
        <w:rPr>
          <w:color w:val="3E3938"/>
          <w:spacing w:val="-6"/>
          <w:sz w:val="21"/>
        </w:rPr>
        <w:t>sesiunilor</w:t>
      </w:r>
      <w:r>
        <w:rPr>
          <w:color w:val="3E3938"/>
          <w:spacing w:val="-14"/>
          <w:sz w:val="21"/>
        </w:rPr>
        <w:t xml:space="preserve"> </w:t>
      </w:r>
      <w:r>
        <w:rPr>
          <w:color w:val="3E3938"/>
          <w:spacing w:val="-6"/>
          <w:sz w:val="21"/>
        </w:rPr>
        <w:t>de</w:t>
      </w:r>
      <w:r>
        <w:rPr>
          <w:color w:val="3E3938"/>
          <w:spacing w:val="-13"/>
          <w:sz w:val="21"/>
        </w:rPr>
        <w:t xml:space="preserve"> </w:t>
      </w:r>
      <w:r>
        <w:rPr>
          <w:color w:val="3E3938"/>
          <w:spacing w:val="-6"/>
          <w:sz w:val="21"/>
        </w:rPr>
        <w:t>training</w:t>
      </w:r>
    </w:p>
    <w:p w14:paraId="59B0A875" w14:textId="77777777" w:rsidR="00E50F00" w:rsidRDefault="00156B55">
      <w:pPr>
        <w:pStyle w:val="ListParagraph"/>
        <w:numPr>
          <w:ilvl w:val="1"/>
          <w:numId w:val="1"/>
        </w:numPr>
        <w:tabs>
          <w:tab w:val="left" w:pos="3205"/>
        </w:tabs>
        <w:ind w:left="3205" w:hanging="215"/>
        <w:rPr>
          <w:sz w:val="21"/>
        </w:rPr>
      </w:pPr>
      <w:r>
        <w:rPr>
          <w:color w:val="3E3938"/>
          <w:spacing w:val="-2"/>
          <w:w w:val="85"/>
          <w:sz w:val="21"/>
        </w:rPr>
        <w:t>Realizarea</w:t>
      </w:r>
      <w:r>
        <w:rPr>
          <w:color w:val="3E3938"/>
          <w:spacing w:val="-8"/>
          <w:sz w:val="21"/>
        </w:rPr>
        <w:t xml:space="preserve"> </w:t>
      </w:r>
      <w:r>
        <w:rPr>
          <w:color w:val="3E3938"/>
          <w:spacing w:val="-2"/>
          <w:w w:val="85"/>
          <w:sz w:val="21"/>
        </w:rPr>
        <w:t>activităților</w:t>
      </w:r>
      <w:r>
        <w:rPr>
          <w:color w:val="3E3938"/>
          <w:spacing w:val="-8"/>
          <w:sz w:val="21"/>
        </w:rPr>
        <w:t xml:space="preserve"> </w:t>
      </w:r>
      <w:r>
        <w:rPr>
          <w:color w:val="3E3938"/>
          <w:spacing w:val="-2"/>
          <w:w w:val="85"/>
          <w:sz w:val="21"/>
        </w:rPr>
        <w:t>de</w:t>
      </w:r>
      <w:r>
        <w:rPr>
          <w:color w:val="3E3938"/>
          <w:spacing w:val="-5"/>
          <w:sz w:val="21"/>
        </w:rPr>
        <w:t xml:space="preserve"> </w:t>
      </w:r>
      <w:r>
        <w:rPr>
          <w:color w:val="3E3938"/>
          <w:spacing w:val="-2"/>
          <w:w w:val="85"/>
          <w:sz w:val="21"/>
        </w:rPr>
        <w:t>formare</w:t>
      </w:r>
    </w:p>
    <w:p w14:paraId="693B6BB0" w14:textId="77777777" w:rsidR="00E50F00" w:rsidRDefault="00156B55">
      <w:pPr>
        <w:pStyle w:val="ListParagraph"/>
        <w:numPr>
          <w:ilvl w:val="1"/>
          <w:numId w:val="1"/>
        </w:numPr>
        <w:tabs>
          <w:tab w:val="left" w:pos="3205"/>
        </w:tabs>
        <w:ind w:left="3205" w:hanging="215"/>
        <w:rPr>
          <w:sz w:val="21"/>
        </w:rPr>
      </w:pPr>
      <w:r>
        <w:rPr>
          <w:color w:val="3E3938"/>
          <w:spacing w:val="-4"/>
          <w:w w:val="90"/>
          <w:sz w:val="21"/>
        </w:rPr>
        <w:t>Evaluarea</w:t>
      </w:r>
      <w:r>
        <w:rPr>
          <w:color w:val="3E3938"/>
          <w:sz w:val="21"/>
        </w:rPr>
        <w:t xml:space="preserve"> </w:t>
      </w:r>
      <w:r>
        <w:rPr>
          <w:color w:val="3E3938"/>
          <w:spacing w:val="-4"/>
          <w:w w:val="90"/>
          <w:sz w:val="21"/>
        </w:rPr>
        <w:t>participanților</w:t>
      </w:r>
      <w:r>
        <w:rPr>
          <w:color w:val="3E3938"/>
          <w:spacing w:val="-2"/>
          <w:sz w:val="21"/>
        </w:rPr>
        <w:t xml:space="preserve"> </w:t>
      </w:r>
      <w:r>
        <w:rPr>
          <w:color w:val="3E3938"/>
          <w:spacing w:val="-4"/>
          <w:w w:val="90"/>
          <w:sz w:val="21"/>
        </w:rPr>
        <w:t>la</w:t>
      </w:r>
      <w:r>
        <w:rPr>
          <w:color w:val="3E3938"/>
          <w:spacing w:val="3"/>
          <w:sz w:val="21"/>
        </w:rPr>
        <w:t xml:space="preserve"> </w:t>
      </w:r>
      <w:r>
        <w:rPr>
          <w:color w:val="3E3938"/>
          <w:spacing w:val="-4"/>
          <w:w w:val="90"/>
          <w:sz w:val="21"/>
        </w:rPr>
        <w:t>formare</w:t>
      </w:r>
    </w:p>
    <w:p w14:paraId="279F4151" w14:textId="77777777" w:rsidR="00E50F00" w:rsidRDefault="00156B55">
      <w:pPr>
        <w:pStyle w:val="ListParagraph"/>
        <w:numPr>
          <w:ilvl w:val="1"/>
          <w:numId w:val="1"/>
        </w:numPr>
        <w:tabs>
          <w:tab w:val="left" w:pos="3205"/>
        </w:tabs>
        <w:ind w:left="3205" w:hanging="215"/>
        <w:rPr>
          <w:sz w:val="21"/>
        </w:rPr>
      </w:pPr>
      <w:r>
        <w:rPr>
          <w:color w:val="3E3938"/>
          <w:spacing w:val="-12"/>
          <w:sz w:val="21"/>
        </w:rPr>
        <w:t>Oferirea</w:t>
      </w:r>
      <w:r>
        <w:rPr>
          <w:color w:val="3E3938"/>
          <w:spacing w:val="2"/>
          <w:sz w:val="21"/>
        </w:rPr>
        <w:t xml:space="preserve"> </w:t>
      </w:r>
      <w:r>
        <w:rPr>
          <w:color w:val="3E3938"/>
          <w:spacing w:val="-12"/>
          <w:sz w:val="21"/>
        </w:rPr>
        <w:t>și</w:t>
      </w:r>
      <w:r>
        <w:rPr>
          <w:color w:val="3E3938"/>
          <w:spacing w:val="4"/>
          <w:sz w:val="21"/>
        </w:rPr>
        <w:t xml:space="preserve"> </w:t>
      </w:r>
      <w:r>
        <w:rPr>
          <w:color w:val="3E3938"/>
          <w:spacing w:val="-12"/>
          <w:sz w:val="21"/>
        </w:rPr>
        <w:t>primirea</w:t>
      </w:r>
      <w:r>
        <w:rPr>
          <w:color w:val="3E3938"/>
          <w:spacing w:val="6"/>
          <w:sz w:val="21"/>
        </w:rPr>
        <w:t xml:space="preserve"> </w:t>
      </w:r>
      <w:r>
        <w:rPr>
          <w:color w:val="3E3938"/>
          <w:spacing w:val="-12"/>
          <w:sz w:val="21"/>
        </w:rPr>
        <w:t>feedback-ului</w:t>
      </w:r>
    </w:p>
    <w:p w14:paraId="23997600" w14:textId="77777777" w:rsidR="00E50F00" w:rsidRDefault="00156B55">
      <w:pPr>
        <w:pStyle w:val="ListParagraph"/>
        <w:numPr>
          <w:ilvl w:val="1"/>
          <w:numId w:val="1"/>
        </w:numPr>
        <w:tabs>
          <w:tab w:val="left" w:pos="3205"/>
        </w:tabs>
        <w:ind w:left="3205" w:hanging="215"/>
        <w:rPr>
          <w:sz w:val="21"/>
        </w:rPr>
      </w:pPr>
      <w:r>
        <w:rPr>
          <w:color w:val="3E3938"/>
          <w:spacing w:val="-10"/>
          <w:sz w:val="21"/>
        </w:rPr>
        <w:t>Aplicarea</w:t>
      </w:r>
      <w:r>
        <w:rPr>
          <w:color w:val="3E3938"/>
          <w:spacing w:val="-8"/>
          <w:sz w:val="21"/>
        </w:rPr>
        <w:t xml:space="preserve"> </w:t>
      </w:r>
      <w:r>
        <w:rPr>
          <w:color w:val="3E3938"/>
          <w:spacing w:val="-10"/>
          <w:sz w:val="21"/>
        </w:rPr>
        <w:t>metodelor</w:t>
      </w:r>
      <w:r>
        <w:rPr>
          <w:color w:val="3E3938"/>
          <w:spacing w:val="-8"/>
          <w:sz w:val="21"/>
        </w:rPr>
        <w:t xml:space="preserve"> </w:t>
      </w:r>
      <w:r>
        <w:rPr>
          <w:color w:val="3E3938"/>
          <w:spacing w:val="-10"/>
          <w:sz w:val="21"/>
        </w:rPr>
        <w:t>și</w:t>
      </w:r>
      <w:r>
        <w:rPr>
          <w:color w:val="3E3938"/>
          <w:spacing w:val="-6"/>
          <w:sz w:val="21"/>
        </w:rPr>
        <w:t xml:space="preserve"> </w:t>
      </w:r>
      <w:r>
        <w:rPr>
          <w:color w:val="3E3938"/>
          <w:spacing w:val="-10"/>
          <w:sz w:val="21"/>
        </w:rPr>
        <w:t>tehnicilor</w:t>
      </w:r>
      <w:r>
        <w:rPr>
          <w:color w:val="3E3938"/>
          <w:spacing w:val="-9"/>
          <w:sz w:val="21"/>
        </w:rPr>
        <w:t xml:space="preserve"> </w:t>
      </w:r>
      <w:r>
        <w:rPr>
          <w:color w:val="3E3938"/>
          <w:spacing w:val="-10"/>
          <w:sz w:val="21"/>
        </w:rPr>
        <w:t>de</w:t>
      </w:r>
      <w:r>
        <w:rPr>
          <w:color w:val="3E3938"/>
          <w:spacing w:val="-4"/>
          <w:sz w:val="21"/>
        </w:rPr>
        <w:t xml:space="preserve"> </w:t>
      </w:r>
      <w:r>
        <w:rPr>
          <w:color w:val="3E3938"/>
          <w:spacing w:val="-10"/>
          <w:sz w:val="21"/>
        </w:rPr>
        <w:t>formare</w:t>
      </w:r>
    </w:p>
    <w:sectPr w:rsidR="00E50F00" w:rsidSect="00E50F00">
      <w:pgSz w:w="11910" w:h="16840"/>
      <w:pgMar w:top="1920" w:right="283" w:bottom="760" w:left="708" w:header="0" w:footer="57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86B38" w14:textId="77777777" w:rsidR="00F21895" w:rsidRDefault="00F21895" w:rsidP="00E50F00">
      <w:r>
        <w:separator/>
      </w:r>
    </w:p>
  </w:endnote>
  <w:endnote w:type="continuationSeparator" w:id="0">
    <w:p w14:paraId="15CA2FD6" w14:textId="77777777" w:rsidR="00F21895" w:rsidRDefault="00F21895" w:rsidP="00E50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D0B7C" w14:textId="64779B66" w:rsidR="00E50F00" w:rsidRDefault="007C15C8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487326720" behindDoc="1" locked="0" layoutInCell="1" allowOverlap="1" wp14:anchorId="24CA60AD" wp14:editId="6D189E23">
              <wp:simplePos x="0" y="0"/>
              <wp:positionH relativeFrom="page">
                <wp:posOffset>527050</wp:posOffset>
              </wp:positionH>
              <wp:positionV relativeFrom="page">
                <wp:posOffset>10186670</wp:posOffset>
              </wp:positionV>
              <wp:extent cx="298450" cy="124460"/>
              <wp:effectExtent l="0" t="0" r="0" b="0"/>
              <wp:wrapNone/>
              <wp:docPr id="3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450" cy="124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139BE8" w14:textId="77777777" w:rsidR="00E50F00" w:rsidRDefault="00156B55">
                          <w:pPr>
                            <w:spacing w:before="14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1592CA"/>
                              <w:spacing w:val="-5"/>
                              <w:sz w:val="14"/>
                            </w:rPr>
                            <w:t>27/5/14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CA60AD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41.5pt;margin-top:802.1pt;width:23.5pt;height:9.8pt;z-index:-15989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5Ch1QEAAJADAAAOAAAAZHJzL2Uyb0RvYy54bWysU9tu2zAMfR+wfxD0vjgJsqIz4hRdiw4D&#10;ugvQ7QMUWbKF2aJGKrGzrx8lx+kub8NeBJqkjs45pLc3Y9+Jo0Fy4Cu5WiylMF5D7XxTya9fHl5d&#10;S0FR+Vp14E0lT4bkze7li+0QSrOGFrraoGAQT+UQKtnGGMqiIN2aXtECgvFctIC9ivyJTVGjGhi9&#10;74r1cnlVDIB1QNCGiLP3U1HuMr61RsdP1pKJoqskc4v5xHzu01nstqpsUIXW6TMN9Q8seuU8P3qB&#10;uldRiQO6v6B6pxEIbFxo6Auw1mmTNbCa1fIPNU+tCiZrYXMoXGyi/werPx6fwmcUcXwLIw8wi6Dw&#10;CPobCQ93rfKNuUWEoTWq5odXybJiCFSeryarqaQEsh8+QM1DVocIGWi02CdXWKdgdB7A6WK6GaPQ&#10;nFy/ud685orm0mq92VzloRSqnC8HpPjOQC9SUEnkmWZwdXykmMiocm5Jb3l4cF2X59r53xLcmDKZ&#10;fOI7MY/jfuTuJGIP9YllIExrwmvNQQv4Q4qBV6SS9P2g0EjRvfdsRdqnOcA52M+B8pqvVjJKMYV3&#10;cdq7Q0DXtIw8me3hlu2yLkt5ZnHmyWPPCs8rmvbq1+/c9fwj7X4CAAD//wMAUEsDBBQABgAIAAAA&#10;IQBw/wNY3gAAAAwBAAAPAAAAZHJzL2Rvd25yZXYueG1sTI9BT4QwEIXvJv6HZky8ua1gCCJlszF6&#10;MjGyePBY6Cw0S6dIu7v47y0nPc6bl/e+V24XO7Izzt44knC/EcCQOqcN9RI+m9e7HJgPirQaHaGE&#10;H/Swra6vSlVod6Eaz/vQsxhCvlAShhCmgnPfDWiV37gJKf4ObrYqxHPuuZ7VJYbbkSdCZNwqQ7Fh&#10;UBM+D9gd9ycrYfdF9Yv5fm8/6kNtmuZR0Ft2lPL2Ztk9AQu4hD8zrPgRHarI1LoTac9GCXkap4So&#10;Z+IhAbY6UhGldpWSNAdelfz/iOoXAAD//wMAUEsBAi0AFAAGAAgAAAAhALaDOJL+AAAA4QEAABMA&#10;AAAAAAAAAAAAAAAAAAAAAFtDb250ZW50X1R5cGVzXS54bWxQSwECLQAUAAYACAAAACEAOP0h/9YA&#10;AACUAQAACwAAAAAAAAAAAAAAAAAvAQAAX3JlbHMvLnJlbHNQSwECLQAUAAYACAAAACEAwiOQodUB&#10;AACQAwAADgAAAAAAAAAAAAAAAAAuAgAAZHJzL2Uyb0RvYy54bWxQSwECLQAUAAYACAAAACEAcP8D&#10;WN4AAAAMAQAADwAAAAAAAAAAAAAAAAAvBAAAZHJzL2Rvd25yZXYueG1sUEsFBgAAAAAEAAQA8wAA&#10;ADoFAAAAAA==&#10;" filled="f" stroked="f">
              <v:textbox inset="0,0,0,0">
                <w:txbxContent>
                  <w:p w14:paraId="35139BE8" w14:textId="77777777" w:rsidR="00E50F00" w:rsidRDefault="00156B55">
                    <w:pPr>
                      <w:spacing w:before="14"/>
                      <w:ind w:left="20"/>
                      <w:rPr>
                        <w:sz w:val="14"/>
                      </w:rPr>
                    </w:pPr>
                    <w:r>
                      <w:rPr>
                        <w:color w:val="1592CA"/>
                        <w:spacing w:val="-5"/>
                        <w:sz w:val="14"/>
                      </w:rPr>
                      <w:t>27/5/14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487327232" behindDoc="1" locked="0" layoutInCell="1" allowOverlap="1" wp14:anchorId="02EBA4BE" wp14:editId="18548080">
              <wp:simplePos x="0" y="0"/>
              <wp:positionH relativeFrom="page">
                <wp:posOffset>2346960</wp:posOffset>
              </wp:positionH>
              <wp:positionV relativeFrom="page">
                <wp:posOffset>10186670</wp:posOffset>
              </wp:positionV>
              <wp:extent cx="2561590" cy="124460"/>
              <wp:effectExtent l="0" t="0" r="0" b="0"/>
              <wp:wrapNone/>
              <wp:docPr id="2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1590" cy="124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E4CD16" w14:textId="77777777" w:rsidR="00E50F00" w:rsidRDefault="00156B55">
                          <w:pPr>
                            <w:spacing w:before="14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1592CA"/>
                              <w:spacing w:val="-8"/>
                              <w:sz w:val="14"/>
                            </w:rPr>
                            <w:t>©</w:t>
                          </w:r>
                          <w:r>
                            <w:rPr>
                              <w:color w:val="1592CA"/>
                              <w:spacing w:val="-1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1592CA"/>
                              <w:spacing w:val="-8"/>
                              <w:sz w:val="14"/>
                            </w:rPr>
                            <w:t>Uniunea</w:t>
                          </w:r>
                          <w:r>
                            <w:rPr>
                              <w:color w:val="1592CA"/>
                              <w:spacing w:val="-1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1592CA"/>
                              <w:spacing w:val="-8"/>
                              <w:sz w:val="14"/>
                            </w:rPr>
                            <w:t>Europeană,</w:t>
                          </w:r>
                          <w:r>
                            <w:rPr>
                              <w:color w:val="1592CA"/>
                              <w:spacing w:val="-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1592CA"/>
                              <w:spacing w:val="-8"/>
                              <w:sz w:val="14"/>
                            </w:rPr>
                            <w:t>2002-2014</w:t>
                          </w:r>
                          <w:r>
                            <w:rPr>
                              <w:color w:val="1592CA"/>
                              <w:spacing w:val="-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1592CA"/>
                              <w:spacing w:val="-8"/>
                              <w:sz w:val="14"/>
                            </w:rPr>
                            <w:t>|</w:t>
                          </w:r>
                          <w:r>
                            <w:rPr>
                              <w:color w:val="1592CA"/>
                              <w:spacing w:val="-13"/>
                              <w:sz w:val="14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color w:val="1592CA"/>
                                <w:spacing w:val="-8"/>
                                <w:sz w:val="14"/>
                              </w:rPr>
                              <w:t>http://europass.cedefop.europa.eu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2EBA4BE" id="docshape2" o:spid="_x0000_s1027" type="#_x0000_t202" style="position:absolute;margin-left:184.8pt;margin-top:802.1pt;width:201.7pt;height:9.8pt;z-index:-15989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coi2AEAAJgDAAAOAAAAZHJzL2Uyb0RvYy54bWysU9tu2zAMfR+wfxD0vjgO2mAz4hRdiw4D&#10;ugvQ7QMUWbaF2aJGKrGzrx8l2+kub8NeBIqUjs45pHY3Y9+Jk0Gy4EqZr9ZSGKehsq4p5dcvD69e&#10;S0FBuUp14Ewpz4bkzf7li93gC7OBFrrKoGAQR8XgS9mG4IssI92aXtEKvHFcrAF7FXiLTVahGhi9&#10;77LNer3NBsDKI2hDxNn7qSj3Cb+ujQ6f6ppMEF0pmVtIK6b1ENdsv1NFg8q3Vs801D+w6JV1/OgF&#10;6l4FJY5o/4LqrUYgqMNKQ59BXVttkgZWk6//UPPUKm+SFjaH/MUm+n+w+uPpyX9GEca3MHIDkwjy&#10;j6C/kXBw1yrXmFtEGFqjKn44j5Zlg6divhqtpoIiyGH4ABU3WR0DJKCxxj66wjoFo3MDzhfTzRiE&#10;5uTmeptfv+GS5lq+ubrapq5kqlhue6TwzkAvYlBK5KYmdHV6pBDZqGI5Eh9z8GC7LjW2c78l+GDM&#10;JPaR8EQ9jIdR2GqWFsUcoDqzHIRpXHi8OWgBf0gx8KiUkr4fFRopuveOLYlztQS4BIclUE7z1VIG&#10;KabwLkzzd/Rom5aRJ9Md3LJttU2KnlnMdLn9Seg8qnG+ft2nU88fav8TAAD//wMAUEsDBBQABgAI&#10;AAAAIQCuL7b24QAAAA0BAAAPAAAAZHJzL2Rvd25yZXYueG1sTI/BTsMwEETvSPyDtUjcqE2C3DbE&#10;qSoEJyREGg4cndhNosbrELtt+Hu2p3LcmafZmXwzu4Gd7BR6jwoeFwKYxcabHlsFX9XbwwpYiBqN&#10;HjxaBb82wKa4vcl1ZvwZS3vaxZZRCIZMK+hiHDPOQ9NZp8PCjxbJ2/vJ6Ujn1HIz6TOFu4EnQkju&#10;dI/0odOjfelsc9gdnYLtN5av/c9H/Vnuy76q1gLf5UGp+7t5+wws2jleYbjUp+pQUKfaH9EENihI&#10;5VoSSoYUTwkwQpbLlObVFylJV8CLnP9fUfwBAAD//wMAUEsBAi0AFAAGAAgAAAAhALaDOJL+AAAA&#10;4QEAABMAAAAAAAAAAAAAAAAAAAAAAFtDb250ZW50X1R5cGVzXS54bWxQSwECLQAUAAYACAAAACEA&#10;OP0h/9YAAACUAQAACwAAAAAAAAAAAAAAAAAvAQAAX3JlbHMvLnJlbHNQSwECLQAUAAYACAAAACEA&#10;K7HKItgBAACYAwAADgAAAAAAAAAAAAAAAAAuAgAAZHJzL2Uyb0RvYy54bWxQSwECLQAUAAYACAAA&#10;ACEAri+29uEAAAANAQAADwAAAAAAAAAAAAAAAAAyBAAAZHJzL2Rvd25yZXYueG1sUEsFBgAAAAAE&#10;AAQA8wAAAEAFAAAAAA==&#10;" filled="f" stroked="f">
              <v:textbox inset="0,0,0,0">
                <w:txbxContent>
                  <w:p w14:paraId="57E4CD16" w14:textId="77777777" w:rsidR="00E50F00" w:rsidRDefault="00156B55">
                    <w:pPr>
                      <w:spacing w:before="14"/>
                      <w:ind w:left="20"/>
                      <w:rPr>
                        <w:sz w:val="14"/>
                      </w:rPr>
                    </w:pPr>
                    <w:r>
                      <w:rPr>
                        <w:color w:val="1592CA"/>
                        <w:spacing w:val="-8"/>
                        <w:sz w:val="14"/>
                      </w:rPr>
                      <w:t>©</w:t>
                    </w:r>
                    <w:r>
                      <w:rPr>
                        <w:color w:val="1592CA"/>
                        <w:spacing w:val="-10"/>
                        <w:sz w:val="14"/>
                      </w:rPr>
                      <w:t xml:space="preserve"> </w:t>
                    </w:r>
                    <w:r>
                      <w:rPr>
                        <w:color w:val="1592CA"/>
                        <w:spacing w:val="-8"/>
                        <w:sz w:val="14"/>
                      </w:rPr>
                      <w:t>Uniunea</w:t>
                    </w:r>
                    <w:r>
                      <w:rPr>
                        <w:color w:val="1592CA"/>
                        <w:spacing w:val="-14"/>
                        <w:sz w:val="14"/>
                      </w:rPr>
                      <w:t xml:space="preserve"> </w:t>
                    </w:r>
                    <w:r>
                      <w:rPr>
                        <w:color w:val="1592CA"/>
                        <w:spacing w:val="-8"/>
                        <w:sz w:val="14"/>
                      </w:rPr>
                      <w:t>Europeană,</w:t>
                    </w:r>
                    <w:r>
                      <w:rPr>
                        <w:color w:val="1592CA"/>
                        <w:spacing w:val="-11"/>
                        <w:sz w:val="14"/>
                      </w:rPr>
                      <w:t xml:space="preserve"> </w:t>
                    </w:r>
                    <w:r>
                      <w:rPr>
                        <w:color w:val="1592CA"/>
                        <w:spacing w:val="-8"/>
                        <w:sz w:val="14"/>
                      </w:rPr>
                      <w:t>2002-2014</w:t>
                    </w:r>
                    <w:r>
                      <w:rPr>
                        <w:color w:val="1592CA"/>
                        <w:spacing w:val="-11"/>
                        <w:sz w:val="14"/>
                      </w:rPr>
                      <w:t xml:space="preserve"> </w:t>
                    </w:r>
                    <w:r>
                      <w:rPr>
                        <w:color w:val="1592CA"/>
                        <w:spacing w:val="-8"/>
                        <w:sz w:val="14"/>
                      </w:rPr>
                      <w:t>|</w:t>
                    </w:r>
                    <w:r>
                      <w:rPr>
                        <w:color w:val="1592CA"/>
                        <w:spacing w:val="-13"/>
                        <w:sz w:val="14"/>
                      </w:rPr>
                      <w:t xml:space="preserve"> </w:t>
                    </w:r>
                    <w:hyperlink r:id="rId2">
                      <w:r>
                        <w:rPr>
                          <w:color w:val="1592CA"/>
                          <w:spacing w:val="-8"/>
                          <w:sz w:val="14"/>
                        </w:rPr>
                        <w:t>http://europass.cedefop.europa.eu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487327744" behindDoc="1" locked="0" layoutInCell="1" allowOverlap="1" wp14:anchorId="251BC2F9" wp14:editId="4F6CDA76">
              <wp:simplePos x="0" y="0"/>
              <wp:positionH relativeFrom="page">
                <wp:posOffset>6687820</wp:posOffset>
              </wp:positionH>
              <wp:positionV relativeFrom="page">
                <wp:posOffset>10186670</wp:posOffset>
              </wp:positionV>
              <wp:extent cx="457200" cy="124460"/>
              <wp:effectExtent l="0" t="0" r="0" b="0"/>
              <wp:wrapNone/>
              <wp:docPr id="1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" cy="124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1DF9AB" w14:textId="77777777" w:rsidR="00E50F00" w:rsidRDefault="00156B55">
                          <w:pPr>
                            <w:spacing w:before="14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1592CA"/>
                              <w:spacing w:val="-6"/>
                              <w:sz w:val="14"/>
                            </w:rPr>
                            <w:t>Pagina</w:t>
                          </w:r>
                          <w:r>
                            <w:rPr>
                              <w:color w:val="1592CA"/>
                              <w:spacing w:val="-11"/>
                              <w:sz w:val="14"/>
                            </w:rPr>
                            <w:t xml:space="preserve"> </w:t>
                          </w:r>
                          <w:r w:rsidR="00E50F00">
                            <w:rPr>
                              <w:color w:val="1592CA"/>
                              <w:spacing w:val="-6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color w:val="1592CA"/>
                              <w:spacing w:val="-6"/>
                              <w:sz w:val="14"/>
                            </w:rPr>
                            <w:instrText xml:space="preserve"> PAGE </w:instrText>
                          </w:r>
                          <w:r w:rsidR="00E50F00">
                            <w:rPr>
                              <w:color w:val="1592CA"/>
                              <w:spacing w:val="-6"/>
                              <w:sz w:val="14"/>
                            </w:rPr>
                            <w:fldChar w:fldCharType="separate"/>
                          </w:r>
                          <w:r w:rsidR="00DB5585">
                            <w:rPr>
                              <w:noProof/>
                              <w:color w:val="1592CA"/>
                              <w:spacing w:val="-6"/>
                              <w:sz w:val="14"/>
                            </w:rPr>
                            <w:t>1</w:t>
                          </w:r>
                          <w:r w:rsidR="00E50F00">
                            <w:rPr>
                              <w:color w:val="1592CA"/>
                              <w:spacing w:val="-6"/>
                              <w:sz w:val="14"/>
                            </w:rPr>
                            <w:fldChar w:fldCharType="end"/>
                          </w:r>
                          <w:r>
                            <w:rPr>
                              <w:color w:val="1592CA"/>
                              <w:spacing w:val="-6"/>
                              <w:sz w:val="14"/>
                            </w:rPr>
                            <w:t xml:space="preserve"> /</w:t>
                          </w:r>
                          <w:r>
                            <w:rPr>
                              <w:color w:val="1592CA"/>
                              <w:spacing w:val="-9"/>
                              <w:sz w:val="14"/>
                            </w:rPr>
                            <w:t xml:space="preserve"> </w:t>
                          </w:r>
                          <w:r w:rsidR="00E50F00">
                            <w:rPr>
                              <w:color w:val="1592CA"/>
                              <w:spacing w:val="-10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color w:val="1592CA"/>
                              <w:spacing w:val="-10"/>
                              <w:sz w:val="14"/>
                            </w:rPr>
                            <w:instrText xml:space="preserve"> NUMPAGES </w:instrText>
                          </w:r>
                          <w:r w:rsidR="00E50F00">
                            <w:rPr>
                              <w:color w:val="1592CA"/>
                              <w:spacing w:val="-10"/>
                              <w:sz w:val="14"/>
                            </w:rPr>
                            <w:fldChar w:fldCharType="separate"/>
                          </w:r>
                          <w:r w:rsidR="00DB5585">
                            <w:rPr>
                              <w:noProof/>
                              <w:color w:val="1592CA"/>
                              <w:spacing w:val="-10"/>
                              <w:sz w:val="14"/>
                            </w:rPr>
                            <w:t>6</w:t>
                          </w:r>
                          <w:r w:rsidR="00E50F00">
                            <w:rPr>
                              <w:color w:val="1592CA"/>
                              <w:spacing w:val="-10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1BC2F9" id="docshape3" o:spid="_x0000_s1028" type="#_x0000_t202" style="position:absolute;margin-left:526.6pt;margin-top:802.1pt;width:36pt;height:9.8pt;z-index:-15988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DTy2AEAAJcDAAAOAAAAZHJzL2Uyb0RvYy54bWysU9uO0zAQfUfiHyy/07RVWVDUdLXsahHS&#10;AistfMDUsROLxGPGbpPy9YydpsvlDfFiTcb28blMttdj34mjpmDRVXK1WEqhncLauqaSX7/cv3or&#10;RYjgaujQ6UqedJDXu5cvtoMv9Rpb7GpNgkFcKAdfyTZGXxZFUK3uISzQa8ebBqmHyJ/UFDXBwOh9&#10;V6yXy6tiQKo9odIhcPdu2pS7jG+MVvGzMUFH0VWSucW8Ul73aS12WygbAt9adaYB/8CiB+v40QvU&#10;HUQQB7J/QfVWEQY0caGwL9AYq3TWwGpWyz/UPLXgddbC5gR/sSn8P1j16fjkH0nE8R2OHGAWEfwD&#10;qm9BOLxtwTX6hgiHVkPND6+SZcXgQ3m+mqwOZUgg++Ej1hwyHCJmoNFQn1xhnYLROYDTxXQ9RqG4&#10;uXn9hoOUQvHWar3ZXOVQCijny55CfK+xF6moJHGmGRyODyEmMlDOR9JbDu9t1+VcO/dbgw+mTiaf&#10;+E7M47gfha0ruU7KkpY91idWQzhNC083Fy3SDykGnpRKhu8HIC1F98GxI2ms5oLmYj8X4BRfrWSU&#10;Yipv4zR+B0+2aRl58tzhDbtmbFb0zOJMl9PPQs+Tmsbr1+986vl/2v0EAAD//wMAUEsDBBQABgAI&#10;AAAAIQCB5o2l4QAAAA8BAAAPAAAAZHJzL2Rvd25yZXYueG1sTI/BTsMwEETvSPyDtUjcqN2URiXE&#10;qSoEJyREGg4cndhNrMbrELtt+Hs2p3Kb2R3Nvs23k+vZ2YzBepSwXAhgBhuvLbYSvqq3hw2wEBVq&#10;1Xs0En5NgG1xe5OrTPsLlua8jy2jEgyZktDFOGSch6YzToWFHwzS7uBHpyLZseV6VBcqdz1PhEi5&#10;UxbpQqcG89KZ5rg/OQm7byxf7c9H/VkeSltVTwLf06OU93fT7hlYNFO8hmHGJ3QoiKn2J9SB9eTF&#10;epVQllQqHknNmWWyJlXPs2S1AV7k/P8fxR8AAAD//wMAUEsBAi0AFAAGAAgAAAAhALaDOJL+AAAA&#10;4QEAABMAAAAAAAAAAAAAAAAAAAAAAFtDb250ZW50X1R5cGVzXS54bWxQSwECLQAUAAYACAAAACEA&#10;OP0h/9YAAACUAQAACwAAAAAAAAAAAAAAAAAvAQAAX3JlbHMvLnJlbHNQSwECLQAUAAYACAAAACEA&#10;SgQ08tgBAACXAwAADgAAAAAAAAAAAAAAAAAuAgAAZHJzL2Uyb0RvYy54bWxQSwECLQAUAAYACAAA&#10;ACEAgeaNpeEAAAAPAQAADwAAAAAAAAAAAAAAAAAyBAAAZHJzL2Rvd25yZXYueG1sUEsFBgAAAAAE&#10;AAQA8wAAAEAFAAAAAA==&#10;" filled="f" stroked="f">
              <v:textbox inset="0,0,0,0">
                <w:txbxContent>
                  <w:p w14:paraId="3A1DF9AB" w14:textId="77777777" w:rsidR="00E50F00" w:rsidRDefault="00156B55">
                    <w:pPr>
                      <w:spacing w:before="14"/>
                      <w:ind w:left="20"/>
                      <w:rPr>
                        <w:sz w:val="14"/>
                      </w:rPr>
                    </w:pPr>
                    <w:r>
                      <w:rPr>
                        <w:color w:val="1592CA"/>
                        <w:spacing w:val="-6"/>
                        <w:sz w:val="14"/>
                      </w:rPr>
                      <w:t>Pagina</w:t>
                    </w:r>
                    <w:r>
                      <w:rPr>
                        <w:color w:val="1592CA"/>
                        <w:spacing w:val="-11"/>
                        <w:sz w:val="14"/>
                      </w:rPr>
                      <w:t xml:space="preserve"> </w:t>
                    </w:r>
                    <w:r w:rsidR="00E50F00">
                      <w:rPr>
                        <w:color w:val="1592CA"/>
                        <w:spacing w:val="-6"/>
                        <w:sz w:val="14"/>
                      </w:rPr>
                      <w:fldChar w:fldCharType="begin"/>
                    </w:r>
                    <w:r>
                      <w:rPr>
                        <w:color w:val="1592CA"/>
                        <w:spacing w:val="-6"/>
                        <w:sz w:val="14"/>
                      </w:rPr>
                      <w:instrText xml:space="preserve"> PAGE </w:instrText>
                    </w:r>
                    <w:r w:rsidR="00E50F00">
                      <w:rPr>
                        <w:color w:val="1592CA"/>
                        <w:spacing w:val="-6"/>
                        <w:sz w:val="14"/>
                      </w:rPr>
                      <w:fldChar w:fldCharType="separate"/>
                    </w:r>
                    <w:r w:rsidR="00DB5585">
                      <w:rPr>
                        <w:noProof/>
                        <w:color w:val="1592CA"/>
                        <w:spacing w:val="-6"/>
                        <w:sz w:val="14"/>
                      </w:rPr>
                      <w:t>1</w:t>
                    </w:r>
                    <w:r w:rsidR="00E50F00">
                      <w:rPr>
                        <w:color w:val="1592CA"/>
                        <w:spacing w:val="-6"/>
                        <w:sz w:val="14"/>
                      </w:rPr>
                      <w:fldChar w:fldCharType="end"/>
                    </w:r>
                    <w:r>
                      <w:rPr>
                        <w:color w:val="1592CA"/>
                        <w:spacing w:val="-6"/>
                        <w:sz w:val="14"/>
                      </w:rPr>
                      <w:t xml:space="preserve"> /</w:t>
                    </w:r>
                    <w:r>
                      <w:rPr>
                        <w:color w:val="1592CA"/>
                        <w:spacing w:val="-9"/>
                        <w:sz w:val="14"/>
                      </w:rPr>
                      <w:t xml:space="preserve"> </w:t>
                    </w:r>
                    <w:r w:rsidR="00E50F00">
                      <w:rPr>
                        <w:color w:val="1592CA"/>
                        <w:spacing w:val="-10"/>
                        <w:sz w:val="14"/>
                      </w:rPr>
                      <w:fldChar w:fldCharType="begin"/>
                    </w:r>
                    <w:r>
                      <w:rPr>
                        <w:color w:val="1592CA"/>
                        <w:spacing w:val="-10"/>
                        <w:sz w:val="14"/>
                      </w:rPr>
                      <w:instrText xml:space="preserve"> NUMPAGES </w:instrText>
                    </w:r>
                    <w:r w:rsidR="00E50F00">
                      <w:rPr>
                        <w:color w:val="1592CA"/>
                        <w:spacing w:val="-10"/>
                        <w:sz w:val="14"/>
                      </w:rPr>
                      <w:fldChar w:fldCharType="separate"/>
                    </w:r>
                    <w:r w:rsidR="00DB5585">
                      <w:rPr>
                        <w:noProof/>
                        <w:color w:val="1592CA"/>
                        <w:spacing w:val="-10"/>
                        <w:sz w:val="14"/>
                      </w:rPr>
                      <w:t>6</w:t>
                    </w:r>
                    <w:r w:rsidR="00E50F00">
                      <w:rPr>
                        <w:color w:val="1592CA"/>
                        <w:spacing w:val="-10"/>
                        <w:sz w:val="1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F12E76" w14:textId="77777777" w:rsidR="00F21895" w:rsidRDefault="00F21895" w:rsidP="00E50F00">
      <w:r>
        <w:separator/>
      </w:r>
    </w:p>
  </w:footnote>
  <w:footnote w:type="continuationSeparator" w:id="0">
    <w:p w14:paraId="246EC429" w14:textId="77777777" w:rsidR="00F21895" w:rsidRDefault="00F21895" w:rsidP="00E50F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DF3284"/>
    <w:multiLevelType w:val="hybridMultilevel"/>
    <w:tmpl w:val="6B62F090"/>
    <w:lvl w:ilvl="0" w:tplc="5352F39C">
      <w:numFmt w:val="bullet"/>
      <w:lvlText w:val="•"/>
      <w:lvlJc w:val="left"/>
      <w:pPr>
        <w:ind w:left="142" w:hanging="118"/>
      </w:pPr>
      <w:rPr>
        <w:rFonts w:ascii="Arial MT" w:eastAsia="Arial MT" w:hAnsi="Arial MT" w:cs="Arial MT" w:hint="default"/>
        <w:b w:val="0"/>
        <w:bCs w:val="0"/>
        <w:i w:val="0"/>
        <w:iCs w:val="0"/>
        <w:color w:val="3E3938"/>
        <w:spacing w:val="0"/>
        <w:w w:val="100"/>
        <w:sz w:val="21"/>
        <w:szCs w:val="21"/>
        <w:lang w:val="ro-RO" w:eastAsia="en-US" w:bidi="ar-SA"/>
      </w:rPr>
    </w:lvl>
    <w:lvl w:ilvl="1" w:tplc="42506C9E">
      <w:numFmt w:val="bullet"/>
      <w:lvlText w:val="•"/>
      <w:lvlJc w:val="left"/>
      <w:pPr>
        <w:ind w:left="934" w:hanging="118"/>
      </w:pPr>
      <w:rPr>
        <w:rFonts w:hint="default"/>
        <w:lang w:val="ro-RO" w:eastAsia="en-US" w:bidi="ar-SA"/>
      </w:rPr>
    </w:lvl>
    <w:lvl w:ilvl="2" w:tplc="573E8142">
      <w:numFmt w:val="bullet"/>
      <w:lvlText w:val="•"/>
      <w:lvlJc w:val="left"/>
      <w:pPr>
        <w:ind w:left="1728" w:hanging="118"/>
      </w:pPr>
      <w:rPr>
        <w:rFonts w:hint="default"/>
        <w:lang w:val="ro-RO" w:eastAsia="en-US" w:bidi="ar-SA"/>
      </w:rPr>
    </w:lvl>
    <w:lvl w:ilvl="3" w:tplc="683AEFF2">
      <w:numFmt w:val="bullet"/>
      <w:lvlText w:val="•"/>
      <w:lvlJc w:val="left"/>
      <w:pPr>
        <w:ind w:left="2522" w:hanging="118"/>
      </w:pPr>
      <w:rPr>
        <w:rFonts w:hint="default"/>
        <w:lang w:val="ro-RO" w:eastAsia="en-US" w:bidi="ar-SA"/>
      </w:rPr>
    </w:lvl>
    <w:lvl w:ilvl="4" w:tplc="BB867ECC">
      <w:numFmt w:val="bullet"/>
      <w:lvlText w:val="•"/>
      <w:lvlJc w:val="left"/>
      <w:pPr>
        <w:ind w:left="3316" w:hanging="118"/>
      </w:pPr>
      <w:rPr>
        <w:rFonts w:hint="default"/>
        <w:lang w:val="ro-RO" w:eastAsia="en-US" w:bidi="ar-SA"/>
      </w:rPr>
    </w:lvl>
    <w:lvl w:ilvl="5" w:tplc="FFE8F2BA">
      <w:numFmt w:val="bullet"/>
      <w:lvlText w:val="•"/>
      <w:lvlJc w:val="left"/>
      <w:pPr>
        <w:ind w:left="4110" w:hanging="118"/>
      </w:pPr>
      <w:rPr>
        <w:rFonts w:hint="default"/>
        <w:lang w:val="ro-RO" w:eastAsia="en-US" w:bidi="ar-SA"/>
      </w:rPr>
    </w:lvl>
    <w:lvl w:ilvl="6" w:tplc="6BB2F468">
      <w:numFmt w:val="bullet"/>
      <w:lvlText w:val="•"/>
      <w:lvlJc w:val="left"/>
      <w:pPr>
        <w:ind w:left="4904" w:hanging="118"/>
      </w:pPr>
      <w:rPr>
        <w:rFonts w:hint="default"/>
        <w:lang w:val="ro-RO" w:eastAsia="en-US" w:bidi="ar-SA"/>
      </w:rPr>
    </w:lvl>
    <w:lvl w:ilvl="7" w:tplc="009E199C">
      <w:numFmt w:val="bullet"/>
      <w:lvlText w:val="•"/>
      <w:lvlJc w:val="left"/>
      <w:pPr>
        <w:ind w:left="5698" w:hanging="118"/>
      </w:pPr>
      <w:rPr>
        <w:rFonts w:hint="default"/>
        <w:lang w:val="ro-RO" w:eastAsia="en-US" w:bidi="ar-SA"/>
      </w:rPr>
    </w:lvl>
    <w:lvl w:ilvl="8" w:tplc="D0B2E8CC">
      <w:numFmt w:val="bullet"/>
      <w:lvlText w:val="•"/>
      <w:lvlJc w:val="left"/>
      <w:pPr>
        <w:ind w:left="6492" w:hanging="118"/>
      </w:pPr>
      <w:rPr>
        <w:rFonts w:hint="default"/>
        <w:lang w:val="ro-RO" w:eastAsia="en-US" w:bidi="ar-SA"/>
      </w:rPr>
    </w:lvl>
  </w:abstractNum>
  <w:abstractNum w:abstractNumId="1" w15:restartNumberingAfterBreak="0">
    <w:nsid w:val="44E66A50"/>
    <w:multiLevelType w:val="hybridMultilevel"/>
    <w:tmpl w:val="91865324"/>
    <w:lvl w:ilvl="0" w:tplc="DCC4CC22">
      <w:numFmt w:val="bullet"/>
      <w:lvlText w:val="▪"/>
      <w:lvlJc w:val="left"/>
      <w:pPr>
        <w:ind w:left="455" w:hanging="217"/>
      </w:pPr>
      <w:rPr>
        <w:rFonts w:ascii="Segoe UI" w:eastAsia="Segoe UI" w:hAnsi="Segoe UI" w:cs="Segoe UI" w:hint="default"/>
        <w:b w:val="0"/>
        <w:bCs w:val="0"/>
        <w:i w:val="0"/>
        <w:iCs w:val="0"/>
        <w:color w:val="3E3938"/>
        <w:spacing w:val="0"/>
        <w:w w:val="100"/>
        <w:sz w:val="21"/>
        <w:szCs w:val="21"/>
        <w:lang w:val="ro-RO" w:eastAsia="en-US" w:bidi="ar-SA"/>
      </w:rPr>
    </w:lvl>
    <w:lvl w:ilvl="1" w:tplc="F01E59D8">
      <w:numFmt w:val="bullet"/>
      <w:lvlText w:val="▪"/>
      <w:lvlJc w:val="left"/>
      <w:pPr>
        <w:ind w:left="3284" w:hanging="216"/>
      </w:pPr>
      <w:rPr>
        <w:rFonts w:ascii="Segoe UI" w:eastAsia="Segoe UI" w:hAnsi="Segoe UI" w:cs="Segoe UI" w:hint="default"/>
        <w:b w:val="0"/>
        <w:bCs w:val="0"/>
        <w:i w:val="0"/>
        <w:iCs w:val="0"/>
        <w:color w:val="3E3938"/>
        <w:spacing w:val="0"/>
        <w:w w:val="100"/>
        <w:sz w:val="21"/>
        <w:szCs w:val="21"/>
        <w:lang w:val="ro-RO" w:eastAsia="en-US" w:bidi="ar-SA"/>
      </w:rPr>
    </w:lvl>
    <w:lvl w:ilvl="2" w:tplc="30F4685A">
      <w:numFmt w:val="bullet"/>
      <w:lvlText w:val="•"/>
      <w:lvlJc w:val="left"/>
      <w:pPr>
        <w:ind w:left="3824" w:hanging="216"/>
      </w:pPr>
      <w:rPr>
        <w:rFonts w:hint="default"/>
        <w:lang w:val="ro-RO" w:eastAsia="en-US" w:bidi="ar-SA"/>
      </w:rPr>
    </w:lvl>
    <w:lvl w:ilvl="3" w:tplc="A71C46BA">
      <w:numFmt w:val="bullet"/>
      <w:lvlText w:val="•"/>
      <w:lvlJc w:val="left"/>
      <w:pPr>
        <w:ind w:left="4368" w:hanging="216"/>
      </w:pPr>
      <w:rPr>
        <w:rFonts w:hint="default"/>
        <w:lang w:val="ro-RO" w:eastAsia="en-US" w:bidi="ar-SA"/>
      </w:rPr>
    </w:lvl>
    <w:lvl w:ilvl="4" w:tplc="C5A2889A">
      <w:numFmt w:val="bullet"/>
      <w:lvlText w:val="•"/>
      <w:lvlJc w:val="left"/>
      <w:pPr>
        <w:ind w:left="4912" w:hanging="216"/>
      </w:pPr>
      <w:rPr>
        <w:rFonts w:hint="default"/>
        <w:lang w:val="ro-RO" w:eastAsia="en-US" w:bidi="ar-SA"/>
      </w:rPr>
    </w:lvl>
    <w:lvl w:ilvl="5" w:tplc="13E22C08">
      <w:numFmt w:val="bullet"/>
      <w:lvlText w:val="•"/>
      <w:lvlJc w:val="left"/>
      <w:pPr>
        <w:ind w:left="5456" w:hanging="216"/>
      </w:pPr>
      <w:rPr>
        <w:rFonts w:hint="default"/>
        <w:lang w:val="ro-RO" w:eastAsia="en-US" w:bidi="ar-SA"/>
      </w:rPr>
    </w:lvl>
    <w:lvl w:ilvl="6" w:tplc="94F4F918">
      <w:numFmt w:val="bullet"/>
      <w:lvlText w:val="•"/>
      <w:lvlJc w:val="left"/>
      <w:pPr>
        <w:ind w:left="6000" w:hanging="216"/>
      </w:pPr>
      <w:rPr>
        <w:rFonts w:hint="default"/>
        <w:lang w:val="ro-RO" w:eastAsia="en-US" w:bidi="ar-SA"/>
      </w:rPr>
    </w:lvl>
    <w:lvl w:ilvl="7" w:tplc="9FA871EE">
      <w:numFmt w:val="bullet"/>
      <w:lvlText w:val="•"/>
      <w:lvlJc w:val="left"/>
      <w:pPr>
        <w:ind w:left="6545" w:hanging="216"/>
      </w:pPr>
      <w:rPr>
        <w:rFonts w:hint="default"/>
        <w:lang w:val="ro-RO" w:eastAsia="en-US" w:bidi="ar-SA"/>
      </w:rPr>
    </w:lvl>
    <w:lvl w:ilvl="8" w:tplc="40A69A76">
      <w:numFmt w:val="bullet"/>
      <w:lvlText w:val="•"/>
      <w:lvlJc w:val="left"/>
      <w:pPr>
        <w:ind w:left="7089" w:hanging="216"/>
      </w:pPr>
      <w:rPr>
        <w:rFonts w:hint="default"/>
        <w:lang w:val="ro-RO" w:eastAsia="en-US" w:bidi="ar-SA"/>
      </w:rPr>
    </w:lvl>
  </w:abstractNum>
  <w:abstractNum w:abstractNumId="2" w15:restartNumberingAfterBreak="0">
    <w:nsid w:val="7A6673C8"/>
    <w:multiLevelType w:val="hybridMultilevel"/>
    <w:tmpl w:val="C7C45520"/>
    <w:lvl w:ilvl="0" w:tplc="16366090">
      <w:numFmt w:val="bullet"/>
      <w:lvlText w:val="-"/>
      <w:lvlJc w:val="left"/>
      <w:pPr>
        <w:ind w:left="319" w:hanging="116"/>
      </w:pPr>
      <w:rPr>
        <w:rFonts w:ascii="Arial MT" w:eastAsia="Arial MT" w:hAnsi="Arial MT" w:cs="Arial MT" w:hint="default"/>
        <w:b w:val="0"/>
        <w:bCs w:val="0"/>
        <w:i w:val="0"/>
        <w:iCs w:val="0"/>
        <w:color w:val="3E3938"/>
        <w:spacing w:val="0"/>
        <w:w w:val="100"/>
        <w:sz w:val="21"/>
        <w:szCs w:val="21"/>
        <w:lang w:val="ro-RO" w:eastAsia="en-US" w:bidi="ar-SA"/>
      </w:rPr>
    </w:lvl>
    <w:lvl w:ilvl="1" w:tplc="D7461D06">
      <w:numFmt w:val="bullet"/>
      <w:lvlText w:val="▪"/>
      <w:lvlJc w:val="left"/>
      <w:pPr>
        <w:ind w:left="3188" w:hanging="217"/>
      </w:pPr>
      <w:rPr>
        <w:rFonts w:ascii="Segoe UI" w:eastAsia="Segoe UI" w:hAnsi="Segoe UI" w:cs="Segoe UI" w:hint="default"/>
        <w:b w:val="0"/>
        <w:bCs w:val="0"/>
        <w:i w:val="0"/>
        <w:iCs w:val="0"/>
        <w:color w:val="3E3938"/>
        <w:spacing w:val="0"/>
        <w:w w:val="100"/>
        <w:sz w:val="21"/>
        <w:szCs w:val="21"/>
        <w:lang w:val="ro-RO" w:eastAsia="en-US" w:bidi="ar-SA"/>
      </w:rPr>
    </w:lvl>
    <w:lvl w:ilvl="2" w:tplc="D998445E">
      <w:numFmt w:val="bullet"/>
      <w:lvlText w:val="•"/>
      <w:lvlJc w:val="left"/>
      <w:pPr>
        <w:ind w:left="3731" w:hanging="217"/>
      </w:pPr>
      <w:rPr>
        <w:rFonts w:hint="default"/>
        <w:lang w:val="ro-RO" w:eastAsia="en-US" w:bidi="ar-SA"/>
      </w:rPr>
    </w:lvl>
    <w:lvl w:ilvl="3" w:tplc="3C4A56FC">
      <w:numFmt w:val="bullet"/>
      <w:lvlText w:val="•"/>
      <w:lvlJc w:val="left"/>
      <w:pPr>
        <w:ind w:left="4282" w:hanging="217"/>
      </w:pPr>
      <w:rPr>
        <w:rFonts w:hint="default"/>
        <w:lang w:val="ro-RO" w:eastAsia="en-US" w:bidi="ar-SA"/>
      </w:rPr>
    </w:lvl>
    <w:lvl w:ilvl="4" w:tplc="59B84232">
      <w:numFmt w:val="bullet"/>
      <w:lvlText w:val="•"/>
      <w:lvlJc w:val="left"/>
      <w:pPr>
        <w:ind w:left="4834" w:hanging="217"/>
      </w:pPr>
      <w:rPr>
        <w:rFonts w:hint="default"/>
        <w:lang w:val="ro-RO" w:eastAsia="en-US" w:bidi="ar-SA"/>
      </w:rPr>
    </w:lvl>
    <w:lvl w:ilvl="5" w:tplc="F9943308">
      <w:numFmt w:val="bullet"/>
      <w:lvlText w:val="•"/>
      <w:lvlJc w:val="left"/>
      <w:pPr>
        <w:ind w:left="5385" w:hanging="217"/>
      </w:pPr>
      <w:rPr>
        <w:rFonts w:hint="default"/>
        <w:lang w:val="ro-RO" w:eastAsia="en-US" w:bidi="ar-SA"/>
      </w:rPr>
    </w:lvl>
    <w:lvl w:ilvl="6" w:tplc="3BEE8E5A">
      <w:numFmt w:val="bullet"/>
      <w:lvlText w:val="•"/>
      <w:lvlJc w:val="left"/>
      <w:pPr>
        <w:ind w:left="5937" w:hanging="217"/>
      </w:pPr>
      <w:rPr>
        <w:rFonts w:hint="default"/>
        <w:lang w:val="ro-RO" w:eastAsia="en-US" w:bidi="ar-SA"/>
      </w:rPr>
    </w:lvl>
    <w:lvl w:ilvl="7" w:tplc="BA2A7BF0">
      <w:numFmt w:val="bullet"/>
      <w:lvlText w:val="•"/>
      <w:lvlJc w:val="left"/>
      <w:pPr>
        <w:ind w:left="6488" w:hanging="217"/>
      </w:pPr>
      <w:rPr>
        <w:rFonts w:hint="default"/>
        <w:lang w:val="ro-RO" w:eastAsia="en-US" w:bidi="ar-SA"/>
      </w:rPr>
    </w:lvl>
    <w:lvl w:ilvl="8" w:tplc="09BA711A">
      <w:numFmt w:val="bullet"/>
      <w:lvlText w:val="•"/>
      <w:lvlJc w:val="left"/>
      <w:pPr>
        <w:ind w:left="7040" w:hanging="217"/>
      </w:pPr>
      <w:rPr>
        <w:rFonts w:hint="default"/>
        <w:lang w:val="ro-RO" w:eastAsia="en-US" w:bidi="ar-SA"/>
      </w:rPr>
    </w:lvl>
  </w:abstractNum>
  <w:num w:numId="1" w16cid:durableId="1483932853">
    <w:abstractNumId w:val="2"/>
  </w:num>
  <w:num w:numId="2" w16cid:durableId="1849058414">
    <w:abstractNumId w:val="0"/>
  </w:num>
  <w:num w:numId="3" w16cid:durableId="17371200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F00"/>
    <w:rsid w:val="00044646"/>
    <w:rsid w:val="00156B55"/>
    <w:rsid w:val="001741CF"/>
    <w:rsid w:val="00415B95"/>
    <w:rsid w:val="006A48DE"/>
    <w:rsid w:val="007843FE"/>
    <w:rsid w:val="007C15C8"/>
    <w:rsid w:val="00B31A3F"/>
    <w:rsid w:val="00DB5585"/>
    <w:rsid w:val="00E50F00"/>
    <w:rsid w:val="00F213DE"/>
    <w:rsid w:val="00F21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31AEAA"/>
  <w15:docId w15:val="{0CAD699C-AB36-46C5-B577-9D342D66B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E50F00"/>
    <w:rPr>
      <w:rFonts w:ascii="Arial MT" w:eastAsia="Arial MT" w:hAnsi="Arial MT" w:cs="Arial MT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E50F0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sid w:val="00E50F00"/>
    <w:rPr>
      <w:sz w:val="21"/>
      <w:szCs w:val="21"/>
    </w:rPr>
  </w:style>
  <w:style w:type="paragraph" w:customStyle="1" w:styleId="Heading11">
    <w:name w:val="Heading 11"/>
    <w:basedOn w:val="Normal"/>
    <w:uiPriority w:val="1"/>
    <w:qFormat/>
    <w:rsid w:val="00E50F00"/>
    <w:pPr>
      <w:spacing w:before="91"/>
      <w:ind w:left="141"/>
      <w:outlineLvl w:val="1"/>
    </w:pPr>
    <w:rPr>
      <w:sz w:val="26"/>
      <w:szCs w:val="26"/>
    </w:rPr>
  </w:style>
  <w:style w:type="paragraph" w:customStyle="1" w:styleId="Heading21">
    <w:name w:val="Heading 21"/>
    <w:basedOn w:val="Normal"/>
    <w:uiPriority w:val="1"/>
    <w:qFormat/>
    <w:rsid w:val="00E50F00"/>
    <w:pPr>
      <w:ind w:left="2976" w:right="3038" w:hanging="23"/>
      <w:outlineLvl w:val="2"/>
    </w:pPr>
    <w:rPr>
      <w:rFonts w:ascii="Calibri" w:eastAsia="Calibri" w:hAnsi="Calibri" w:cs="Calibri"/>
      <w:sz w:val="24"/>
      <w:szCs w:val="24"/>
    </w:rPr>
  </w:style>
  <w:style w:type="paragraph" w:styleId="ListParagraph">
    <w:name w:val="List Paragraph"/>
    <w:basedOn w:val="Normal"/>
    <w:uiPriority w:val="1"/>
    <w:qFormat/>
    <w:rsid w:val="00E50F00"/>
    <w:pPr>
      <w:spacing w:before="76"/>
      <w:ind w:left="3205" w:hanging="215"/>
    </w:pPr>
  </w:style>
  <w:style w:type="paragraph" w:customStyle="1" w:styleId="TableParagraph">
    <w:name w:val="Table Paragraph"/>
    <w:basedOn w:val="Normal"/>
    <w:uiPriority w:val="1"/>
    <w:qFormat/>
    <w:rsid w:val="00E50F00"/>
    <w:pPr>
      <w:spacing w:before="27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55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5585"/>
    <w:rPr>
      <w:rFonts w:ascii="Tahoma" w:eastAsia="Arial MT" w:hAnsi="Tahoma" w:cs="Tahoma"/>
      <w:sz w:val="16"/>
      <w:szCs w:val="16"/>
      <w:lang w:val="ro-RO"/>
    </w:rPr>
  </w:style>
  <w:style w:type="character" w:styleId="Hyperlink">
    <w:name w:val="Hyperlink"/>
    <w:basedOn w:val="DefaultParagraphFont"/>
    <w:uiPriority w:val="99"/>
    <w:unhideWhenUsed/>
    <w:rsid w:val="00B31A3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1A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doi.org/10.1016/j.actpsy.2022.103714" TargetMode="External"/><Relationship Id="rId18" Type="http://schemas.openxmlformats.org/officeDocument/2006/relationships/hyperlink" Target="http://dx.doi.org/10.13140/RG.2.2.27678.23362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europass.cedefop.europa.eu/ro/resources/european-language-levels-cefr" TargetMode="External"/><Relationship Id="rId17" Type="http://schemas.openxmlformats.org/officeDocument/2006/relationships/hyperlink" Target="http://dx.doi.org/10.13140/RG.2.2.18378.11205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i.org/10.24193/subbpsyped.2023.1.02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hyperlink" Target="https://doi.org/10.24193/subbpsyped.2023.1.02" TargetMode="Externa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doi.org/10.1016/j.newideapsych.2019.100754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europass.cedefop.europa.eu/" TargetMode="External"/><Relationship Id="rId1" Type="http://schemas.openxmlformats.org/officeDocument/2006/relationships/hyperlink" Target="http://europass.cedefop.europa.e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1975</Words>
  <Characters>11258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Europass-CV-ESP-20140527-SeucanOnca-RO.doc</vt:lpstr>
    </vt:vector>
  </TitlesOfParts>
  <Company>Microsoft Corporation</Company>
  <LinksUpToDate>false</LinksUpToDate>
  <CharactersWithSpaces>13207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Europass-CV-ESP-20140527-SeucanOnca-RO.doc</dc:title>
  <dc:subject>Daniela Teodora Seucan (Onca) Europass CV, ESP</dc:subject>
  <dc:creator>Dana</dc:creator>
  <cp:keywords>Europass, CV, ESP, Cedefop</cp:keywords>
  <cp:lastModifiedBy>Nicoleta Brad</cp:lastModifiedBy>
  <cp:revision>3</cp:revision>
  <dcterms:created xsi:type="dcterms:W3CDTF">2026-01-22T08:55:00Z</dcterms:created>
  <dcterms:modified xsi:type="dcterms:W3CDTF">2026-01-22T09:00:00Z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2023-07-31T00:00:00Z</vt:filetime>
  </property>
  <property fmtid="{D5CDD505-2E9C-101B-9397-08002B2CF9AE}" pid="3" name="Creator">
    <vt:lpwstr>Writer</vt:lpwstr>
  </property>
  <property fmtid="{D5CDD505-2E9C-101B-9397-08002B2CF9AE}" pid="4" name="LastSaved">
    <vt:filetime>2025-09-09T00:00:00Z</vt:filetime>
  </property>
  <property fmtid="{D5CDD505-2E9C-101B-9397-08002B2CF9AE}" pid="5" name="Producer">
    <vt:lpwstr>ConvertAPI</vt:lpwstr>
  </property>
</Properties>
</file>