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78E9" w14:textId="324E76DA" w:rsidR="002A726F" w:rsidRPr="00487D1B" w:rsidRDefault="00250C99">
      <w:pPr>
        <w:spacing w:line="200" w:lineRule="exact"/>
      </w:pPr>
      <w:r>
        <w:pict w14:anchorId="3C849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6" type="#_x0000_t75" style="position:absolute;margin-left:42.5pt;margin-top:34pt;width:127.3pt;height:36.6pt;z-index:-251663360;mso-position-horizontal-relative:page;mso-position-vertical-relative:page;mso-width-relative:page;mso-height-relative:page">
            <v:imagedata r:id="rId9" o:title=""/>
            <w10:wrap anchorx="page" anchory="page"/>
          </v:shape>
        </w:pict>
      </w:r>
      <w:r>
        <w:pict w14:anchorId="70EA0A7B">
          <v:shape id="_x0000_s1085" type="#_x0000_t75" style="position:absolute;margin-left:184.3pt;margin-top:521.5pt;width:377pt;height:7.1pt;z-index:-251665408;mso-position-horizontal-relative:page;mso-position-vertical-relative:page;mso-width-relative:page;mso-height-relative:page">
            <v:imagedata r:id="rId10" o:title=""/>
            <w10:wrap anchorx="page" anchory="page"/>
          </v:shape>
        </w:pict>
      </w:r>
      <w:r>
        <w:pict w14:anchorId="5DA111EF">
          <v:shape id="_x0000_s1084" type="#_x0000_t75" style="position:absolute;margin-left:184.3pt;margin-top:407.7pt;width:377pt;height:7.1pt;z-index:-251666432;mso-position-horizontal-relative:page;mso-position-vertical-relative:page;mso-width-relative:page;mso-height-relative:page">
            <v:imagedata r:id="rId10" o:title=""/>
            <w10:wrap anchorx="page" anchory="page"/>
          </v:shape>
        </w:pict>
      </w:r>
      <w:r>
        <w:pict w14:anchorId="0739E468">
          <v:shape id="_x0000_s1083" type="#_x0000_t75" style="position:absolute;margin-left:184.4pt;margin-top:249.8pt;width:377pt;height:7.1pt;z-index:-251667456;mso-position-horizontal-relative:page;mso-position-vertical-relative:page;mso-width-relative:page;mso-height-relative:page">
            <v:imagedata r:id="rId10" o:title=""/>
            <w10:wrap anchorx="page" anchory="page"/>
          </v:shape>
        </w:pict>
      </w:r>
    </w:p>
    <w:p w14:paraId="149F3CA5" w14:textId="77777777" w:rsidR="002A726F" w:rsidRPr="00487D1B" w:rsidRDefault="002A726F">
      <w:pPr>
        <w:spacing w:line="200" w:lineRule="exact"/>
      </w:pPr>
    </w:p>
    <w:p w14:paraId="3BE63812" w14:textId="77777777" w:rsidR="002A726F" w:rsidRPr="00487D1B" w:rsidRDefault="002A726F">
      <w:pPr>
        <w:spacing w:before="5" w:line="240" w:lineRule="exact"/>
      </w:pPr>
    </w:p>
    <w:tbl>
      <w:tblPr>
        <w:tblW w:w="0" w:type="auto"/>
        <w:tblLayout w:type="fixed"/>
        <w:tblCellMar>
          <w:left w:w="0" w:type="dxa"/>
          <w:right w:w="0" w:type="dxa"/>
        </w:tblCellMar>
        <w:tblLook w:val="04A0" w:firstRow="1" w:lastRow="0" w:firstColumn="1" w:lastColumn="0" w:noHBand="0" w:noVBand="1"/>
      </w:tblPr>
      <w:tblGrid>
        <w:gridCol w:w="2650"/>
        <w:gridCol w:w="44"/>
        <w:gridCol w:w="6662"/>
        <w:gridCol w:w="359"/>
        <w:gridCol w:w="526"/>
        <w:gridCol w:w="359"/>
      </w:tblGrid>
      <w:tr w:rsidR="002A726F" w:rsidRPr="00487D1B" w14:paraId="11841285" w14:textId="77777777" w:rsidTr="00FC22A2">
        <w:trPr>
          <w:gridAfter w:val="1"/>
          <w:wAfter w:w="359" w:type="dxa"/>
          <w:trHeight w:hRule="exact" w:val="1266"/>
        </w:trPr>
        <w:tc>
          <w:tcPr>
            <w:tcW w:w="2694" w:type="dxa"/>
            <w:gridSpan w:val="2"/>
            <w:tcBorders>
              <w:top w:val="nil"/>
              <w:left w:val="nil"/>
              <w:bottom w:val="nil"/>
              <w:right w:val="nil"/>
            </w:tcBorders>
          </w:tcPr>
          <w:p w14:paraId="02DD2EDC" w14:textId="39458429" w:rsidR="002A726F" w:rsidRPr="00487D1B" w:rsidRDefault="00DC74A9" w:rsidP="00DC74A9">
            <w:pPr>
              <w:spacing w:before="2" w:line="140" w:lineRule="exact"/>
            </w:pPr>
            <w:r w:rsidRPr="00487D1B">
              <w:rPr>
                <w:noProof/>
              </w:rPr>
              <w:drawing>
                <wp:anchor distT="0" distB="0" distL="114300" distR="114300" simplePos="0" relativeHeight="251673600" behindDoc="0" locked="0" layoutInCell="1" allowOverlap="1" wp14:anchorId="52FC1072" wp14:editId="0DC6D403">
                  <wp:simplePos x="0" y="0"/>
                  <wp:positionH relativeFrom="column">
                    <wp:posOffset>200660</wp:posOffset>
                  </wp:positionH>
                  <wp:positionV relativeFrom="page">
                    <wp:posOffset>20955</wp:posOffset>
                  </wp:positionV>
                  <wp:extent cx="1095375" cy="1308100"/>
                  <wp:effectExtent l="0" t="0" r="9525"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375" cy="1308100"/>
                          </a:xfrm>
                          <a:prstGeom prst="rect">
                            <a:avLst/>
                          </a:prstGeom>
                        </pic:spPr>
                      </pic:pic>
                    </a:graphicData>
                  </a:graphic>
                </wp:anchor>
              </w:drawing>
            </w:r>
          </w:p>
        </w:tc>
        <w:tc>
          <w:tcPr>
            <w:tcW w:w="6662" w:type="dxa"/>
            <w:tcBorders>
              <w:top w:val="nil"/>
              <w:left w:val="nil"/>
              <w:bottom w:val="nil"/>
              <w:right w:val="nil"/>
            </w:tcBorders>
          </w:tcPr>
          <w:p w14:paraId="7A5B4F09" w14:textId="3EE78F0E" w:rsidR="002A726F" w:rsidRPr="00487D1B" w:rsidRDefault="009C0BDA">
            <w:pPr>
              <w:spacing w:before="67"/>
              <w:ind w:left="141"/>
              <w:rPr>
                <w:rFonts w:eastAsia="Arial"/>
              </w:rPr>
            </w:pPr>
            <w:r w:rsidRPr="00487D1B">
              <w:rPr>
                <w:rFonts w:eastAsia="Arial"/>
                <w:color w:val="3E3937"/>
                <w:spacing w:val="-7"/>
              </w:rPr>
              <w:t>L</w:t>
            </w:r>
            <w:r w:rsidRPr="00487D1B">
              <w:rPr>
                <w:rFonts w:eastAsia="Arial"/>
                <w:color w:val="3E3937"/>
                <w:spacing w:val="-5"/>
              </w:rPr>
              <w:t>o</w:t>
            </w:r>
            <w:r w:rsidRPr="00487D1B">
              <w:rPr>
                <w:rFonts w:eastAsia="Arial"/>
                <w:color w:val="3E3937"/>
                <w:spacing w:val="-7"/>
              </w:rPr>
              <w:t>ren</w:t>
            </w:r>
            <w:r w:rsidRPr="00487D1B">
              <w:rPr>
                <w:rFonts w:eastAsia="Arial"/>
                <w:color w:val="3E3937"/>
                <w:spacing w:val="-4"/>
              </w:rPr>
              <w:t>z</w:t>
            </w:r>
            <w:r w:rsidRPr="00487D1B">
              <w:rPr>
                <w:rFonts w:eastAsia="Arial"/>
                <w:color w:val="3E3937"/>
              </w:rPr>
              <w:t>a</w:t>
            </w:r>
            <w:r w:rsidR="00DC74A9" w:rsidRPr="00487D1B">
              <w:rPr>
                <w:rFonts w:eastAsia="Arial"/>
                <w:color w:val="3E3937"/>
                <w:spacing w:val="-7"/>
              </w:rPr>
              <w:t xml:space="preserve"> Forna </w:t>
            </w:r>
          </w:p>
          <w:p w14:paraId="1BF4176B" w14:textId="77777777" w:rsidR="002A726F" w:rsidRPr="00487D1B" w:rsidRDefault="002A726F">
            <w:pPr>
              <w:spacing w:before="7" w:line="240" w:lineRule="exact"/>
            </w:pPr>
          </w:p>
          <w:p w14:paraId="7E3313BF" w14:textId="636617E3" w:rsidR="002A726F" w:rsidRPr="00487D1B" w:rsidRDefault="00250C99">
            <w:pPr>
              <w:ind w:left="139"/>
              <w:rPr>
                <w:rFonts w:eastAsia="Arial"/>
              </w:rPr>
            </w:pPr>
            <w:r>
              <w:pict w14:anchorId="14968465">
                <v:shape id="_x0000_i1025" type="#_x0000_t75" style="width:12pt;height:12pt">
                  <v:imagedata r:id="rId12" o:title=""/>
                </v:shape>
              </w:pict>
            </w:r>
            <w:r w:rsidR="002A2EAB" w:rsidRPr="00487D1B">
              <w:t xml:space="preserve">  </w:t>
            </w:r>
          </w:p>
        </w:tc>
        <w:tc>
          <w:tcPr>
            <w:tcW w:w="885" w:type="dxa"/>
            <w:gridSpan w:val="2"/>
            <w:vMerge w:val="restart"/>
            <w:tcBorders>
              <w:top w:val="nil"/>
              <w:left w:val="nil"/>
              <w:right w:val="nil"/>
            </w:tcBorders>
          </w:tcPr>
          <w:p w14:paraId="08898937" w14:textId="77777777" w:rsidR="002A726F" w:rsidRPr="00487D1B" w:rsidRDefault="002A726F">
            <w:pPr>
              <w:spacing w:line="200" w:lineRule="exact"/>
            </w:pPr>
          </w:p>
          <w:p w14:paraId="1F61BC27" w14:textId="77777777" w:rsidR="002A726F" w:rsidRPr="00487D1B" w:rsidRDefault="002A726F">
            <w:pPr>
              <w:spacing w:line="200" w:lineRule="exact"/>
            </w:pPr>
          </w:p>
          <w:p w14:paraId="037BEE5A" w14:textId="77777777" w:rsidR="002A726F" w:rsidRPr="00487D1B" w:rsidRDefault="002A726F">
            <w:pPr>
              <w:spacing w:line="200" w:lineRule="exact"/>
            </w:pPr>
          </w:p>
          <w:p w14:paraId="44739F6D" w14:textId="77777777" w:rsidR="002A726F" w:rsidRPr="00487D1B" w:rsidRDefault="002A726F">
            <w:pPr>
              <w:spacing w:line="200" w:lineRule="exact"/>
            </w:pPr>
          </w:p>
          <w:p w14:paraId="22B8034C" w14:textId="77777777" w:rsidR="002A726F" w:rsidRPr="00487D1B" w:rsidRDefault="002A726F">
            <w:pPr>
              <w:spacing w:line="200" w:lineRule="exact"/>
            </w:pPr>
          </w:p>
          <w:p w14:paraId="08634744" w14:textId="77777777" w:rsidR="002A726F" w:rsidRPr="00487D1B" w:rsidRDefault="002A726F">
            <w:pPr>
              <w:spacing w:line="200" w:lineRule="exact"/>
            </w:pPr>
          </w:p>
          <w:p w14:paraId="63B1A835" w14:textId="77777777" w:rsidR="002A726F" w:rsidRPr="00487D1B" w:rsidRDefault="002A726F">
            <w:pPr>
              <w:spacing w:line="200" w:lineRule="exact"/>
            </w:pPr>
          </w:p>
          <w:p w14:paraId="318EF569" w14:textId="77777777" w:rsidR="002A726F" w:rsidRPr="00487D1B" w:rsidRDefault="002A726F">
            <w:pPr>
              <w:spacing w:line="200" w:lineRule="exact"/>
            </w:pPr>
          </w:p>
          <w:p w14:paraId="54699629" w14:textId="77777777" w:rsidR="002A726F" w:rsidRPr="00487D1B" w:rsidRDefault="002A726F">
            <w:pPr>
              <w:spacing w:line="200" w:lineRule="exact"/>
            </w:pPr>
            <w:bookmarkStart w:id="0" w:name="_GoBack"/>
            <w:bookmarkEnd w:id="0"/>
          </w:p>
          <w:p w14:paraId="71B274A3" w14:textId="77777777" w:rsidR="002A726F" w:rsidRPr="00487D1B" w:rsidRDefault="002A726F">
            <w:pPr>
              <w:spacing w:line="200" w:lineRule="exact"/>
            </w:pPr>
          </w:p>
          <w:p w14:paraId="663197EF" w14:textId="77777777" w:rsidR="002A726F" w:rsidRPr="00487D1B" w:rsidRDefault="002A726F">
            <w:pPr>
              <w:spacing w:line="200" w:lineRule="exact"/>
            </w:pPr>
          </w:p>
          <w:p w14:paraId="179E9C72" w14:textId="77777777" w:rsidR="002A726F" w:rsidRPr="00487D1B" w:rsidRDefault="002A726F">
            <w:pPr>
              <w:spacing w:line="200" w:lineRule="exact"/>
            </w:pPr>
          </w:p>
          <w:p w14:paraId="3AE4751D" w14:textId="77777777" w:rsidR="002A726F" w:rsidRPr="00487D1B" w:rsidRDefault="002A726F">
            <w:pPr>
              <w:spacing w:line="200" w:lineRule="exact"/>
            </w:pPr>
          </w:p>
          <w:p w14:paraId="696DC01C" w14:textId="77777777" w:rsidR="002A726F" w:rsidRPr="00487D1B" w:rsidRDefault="002A726F">
            <w:pPr>
              <w:spacing w:line="200" w:lineRule="exact"/>
            </w:pPr>
          </w:p>
          <w:p w14:paraId="326FE590" w14:textId="77777777" w:rsidR="002A726F" w:rsidRPr="00487D1B" w:rsidRDefault="002A726F">
            <w:pPr>
              <w:spacing w:line="200" w:lineRule="exact"/>
            </w:pPr>
          </w:p>
          <w:p w14:paraId="09C694AA" w14:textId="77777777" w:rsidR="002A726F" w:rsidRPr="00487D1B" w:rsidRDefault="002A726F">
            <w:pPr>
              <w:spacing w:line="200" w:lineRule="exact"/>
            </w:pPr>
          </w:p>
          <w:p w14:paraId="2241FEF3" w14:textId="77777777" w:rsidR="002A726F" w:rsidRPr="00487D1B" w:rsidRDefault="002A726F">
            <w:pPr>
              <w:spacing w:line="200" w:lineRule="exact"/>
            </w:pPr>
          </w:p>
          <w:p w14:paraId="58DE64CD" w14:textId="77777777" w:rsidR="002A726F" w:rsidRPr="00487D1B" w:rsidRDefault="002A726F">
            <w:pPr>
              <w:spacing w:line="200" w:lineRule="exact"/>
            </w:pPr>
          </w:p>
          <w:p w14:paraId="66CDF2F9" w14:textId="77777777" w:rsidR="002A726F" w:rsidRPr="00487D1B" w:rsidRDefault="002A726F">
            <w:pPr>
              <w:spacing w:line="200" w:lineRule="exact"/>
            </w:pPr>
          </w:p>
          <w:p w14:paraId="05EF26E2" w14:textId="77777777" w:rsidR="002A726F" w:rsidRPr="00487D1B" w:rsidRDefault="002A726F">
            <w:pPr>
              <w:spacing w:line="200" w:lineRule="exact"/>
            </w:pPr>
          </w:p>
          <w:p w14:paraId="42B35935" w14:textId="77777777" w:rsidR="002A726F" w:rsidRPr="00487D1B" w:rsidRDefault="002A726F">
            <w:pPr>
              <w:spacing w:line="200" w:lineRule="exact"/>
            </w:pPr>
          </w:p>
          <w:p w14:paraId="75722D6D" w14:textId="77777777" w:rsidR="002A726F" w:rsidRPr="00487D1B" w:rsidRDefault="002A726F">
            <w:pPr>
              <w:spacing w:line="200" w:lineRule="exact"/>
            </w:pPr>
          </w:p>
          <w:p w14:paraId="3845B35F" w14:textId="77777777" w:rsidR="002A726F" w:rsidRPr="00487D1B" w:rsidRDefault="002A726F">
            <w:pPr>
              <w:spacing w:line="200" w:lineRule="exact"/>
            </w:pPr>
          </w:p>
          <w:p w14:paraId="64FF1841" w14:textId="77777777" w:rsidR="002A726F" w:rsidRPr="00487D1B" w:rsidRDefault="002A726F">
            <w:pPr>
              <w:spacing w:line="200" w:lineRule="exact"/>
            </w:pPr>
          </w:p>
          <w:p w14:paraId="2952602A" w14:textId="77777777" w:rsidR="002A726F" w:rsidRPr="00487D1B" w:rsidRDefault="002A726F">
            <w:pPr>
              <w:spacing w:line="200" w:lineRule="exact"/>
            </w:pPr>
          </w:p>
          <w:p w14:paraId="583FE9F9" w14:textId="77777777" w:rsidR="002A726F" w:rsidRPr="00487D1B" w:rsidRDefault="002A726F">
            <w:pPr>
              <w:spacing w:line="200" w:lineRule="exact"/>
            </w:pPr>
          </w:p>
          <w:p w14:paraId="26FFD092" w14:textId="77777777" w:rsidR="002A726F" w:rsidRPr="00487D1B" w:rsidRDefault="002A726F">
            <w:pPr>
              <w:spacing w:line="200" w:lineRule="exact"/>
            </w:pPr>
          </w:p>
          <w:p w14:paraId="3EF14615" w14:textId="77777777" w:rsidR="002A726F" w:rsidRPr="00487D1B" w:rsidRDefault="002A726F">
            <w:pPr>
              <w:spacing w:line="200" w:lineRule="exact"/>
            </w:pPr>
          </w:p>
          <w:p w14:paraId="491A73B0" w14:textId="77777777" w:rsidR="002A726F" w:rsidRPr="00487D1B" w:rsidRDefault="002A726F">
            <w:pPr>
              <w:spacing w:line="200" w:lineRule="exact"/>
            </w:pPr>
          </w:p>
          <w:p w14:paraId="16D4FB89" w14:textId="77777777" w:rsidR="002A726F" w:rsidRPr="00487D1B" w:rsidRDefault="002A726F">
            <w:pPr>
              <w:spacing w:line="200" w:lineRule="exact"/>
            </w:pPr>
          </w:p>
          <w:p w14:paraId="03C26D06" w14:textId="77777777" w:rsidR="002A726F" w:rsidRPr="00487D1B" w:rsidRDefault="002A726F">
            <w:pPr>
              <w:spacing w:line="200" w:lineRule="exact"/>
            </w:pPr>
          </w:p>
          <w:p w14:paraId="54DD1FC6" w14:textId="77777777" w:rsidR="002A726F" w:rsidRPr="00487D1B" w:rsidRDefault="002A726F">
            <w:pPr>
              <w:spacing w:line="200" w:lineRule="exact"/>
            </w:pPr>
          </w:p>
          <w:p w14:paraId="4218C94B" w14:textId="77777777" w:rsidR="002A726F" w:rsidRPr="00487D1B" w:rsidRDefault="002A726F">
            <w:pPr>
              <w:spacing w:line="200" w:lineRule="exact"/>
            </w:pPr>
          </w:p>
          <w:p w14:paraId="4BEF1E55" w14:textId="77777777" w:rsidR="002A726F" w:rsidRPr="00487D1B" w:rsidRDefault="002A726F">
            <w:pPr>
              <w:spacing w:line="200" w:lineRule="exact"/>
            </w:pPr>
          </w:p>
          <w:p w14:paraId="2F6B85C9" w14:textId="77777777" w:rsidR="002A726F" w:rsidRPr="00487D1B" w:rsidRDefault="002A726F">
            <w:pPr>
              <w:spacing w:line="200" w:lineRule="exact"/>
            </w:pPr>
          </w:p>
          <w:p w14:paraId="4AF840DE" w14:textId="77777777" w:rsidR="002A726F" w:rsidRPr="00487D1B" w:rsidRDefault="002A726F">
            <w:pPr>
              <w:spacing w:line="200" w:lineRule="exact"/>
            </w:pPr>
          </w:p>
          <w:p w14:paraId="30DD5E1D" w14:textId="77777777" w:rsidR="002A726F" w:rsidRPr="00487D1B" w:rsidRDefault="002A726F">
            <w:pPr>
              <w:spacing w:line="200" w:lineRule="exact"/>
            </w:pPr>
          </w:p>
          <w:p w14:paraId="377053BB" w14:textId="77777777" w:rsidR="002A726F" w:rsidRPr="00487D1B" w:rsidRDefault="002A726F">
            <w:pPr>
              <w:spacing w:line="200" w:lineRule="exact"/>
            </w:pPr>
          </w:p>
          <w:p w14:paraId="6B48F490" w14:textId="77777777" w:rsidR="002A726F" w:rsidRPr="00487D1B" w:rsidRDefault="002A726F">
            <w:pPr>
              <w:spacing w:line="200" w:lineRule="exact"/>
            </w:pPr>
          </w:p>
          <w:p w14:paraId="68DB2B07" w14:textId="77777777" w:rsidR="002A726F" w:rsidRPr="00487D1B" w:rsidRDefault="002A726F">
            <w:pPr>
              <w:spacing w:line="200" w:lineRule="exact"/>
            </w:pPr>
          </w:p>
          <w:p w14:paraId="3B0E88FB" w14:textId="77777777" w:rsidR="002A726F" w:rsidRPr="00487D1B" w:rsidRDefault="002A726F">
            <w:pPr>
              <w:spacing w:line="200" w:lineRule="exact"/>
            </w:pPr>
          </w:p>
          <w:p w14:paraId="37A9CC11" w14:textId="77777777" w:rsidR="002A726F" w:rsidRPr="00487D1B" w:rsidRDefault="002A726F">
            <w:pPr>
              <w:spacing w:line="200" w:lineRule="exact"/>
            </w:pPr>
          </w:p>
          <w:p w14:paraId="08067B93" w14:textId="77777777" w:rsidR="002A726F" w:rsidRPr="00487D1B" w:rsidRDefault="002A726F">
            <w:pPr>
              <w:spacing w:line="200" w:lineRule="exact"/>
            </w:pPr>
          </w:p>
          <w:p w14:paraId="7BBF703E" w14:textId="77777777" w:rsidR="002A726F" w:rsidRPr="00487D1B" w:rsidRDefault="002A726F">
            <w:pPr>
              <w:spacing w:line="200" w:lineRule="exact"/>
            </w:pPr>
          </w:p>
          <w:p w14:paraId="346E962D" w14:textId="77777777" w:rsidR="002A726F" w:rsidRPr="00487D1B" w:rsidRDefault="002A726F">
            <w:pPr>
              <w:spacing w:before="4" w:line="220" w:lineRule="exact"/>
            </w:pPr>
          </w:p>
        </w:tc>
      </w:tr>
      <w:tr w:rsidR="002A726F" w:rsidRPr="00487D1B" w14:paraId="6EFB284D" w14:textId="77777777" w:rsidTr="00FC22A2">
        <w:trPr>
          <w:gridAfter w:val="1"/>
          <w:wAfter w:w="359" w:type="dxa"/>
          <w:trHeight w:hRule="exact" w:val="617"/>
        </w:trPr>
        <w:tc>
          <w:tcPr>
            <w:tcW w:w="2694" w:type="dxa"/>
            <w:gridSpan w:val="2"/>
            <w:tcBorders>
              <w:top w:val="nil"/>
              <w:left w:val="nil"/>
              <w:bottom w:val="nil"/>
              <w:right w:val="nil"/>
            </w:tcBorders>
          </w:tcPr>
          <w:p w14:paraId="4A74339D" w14:textId="77777777" w:rsidR="002A726F" w:rsidRPr="00487D1B" w:rsidRDefault="002A726F"/>
        </w:tc>
        <w:tc>
          <w:tcPr>
            <w:tcW w:w="6662" w:type="dxa"/>
            <w:tcBorders>
              <w:top w:val="nil"/>
              <w:left w:val="nil"/>
              <w:bottom w:val="nil"/>
              <w:right w:val="nil"/>
            </w:tcBorders>
          </w:tcPr>
          <w:p w14:paraId="66ECFB94" w14:textId="77777777" w:rsidR="002A726F" w:rsidRPr="00487D1B" w:rsidRDefault="002A726F">
            <w:pPr>
              <w:spacing w:before="5" w:line="120" w:lineRule="exact"/>
            </w:pPr>
          </w:p>
          <w:p w14:paraId="2C7C4C09" w14:textId="77777777" w:rsidR="002A726F" w:rsidRPr="00487D1B" w:rsidRDefault="009C0BDA">
            <w:pPr>
              <w:ind w:left="141"/>
              <w:rPr>
                <w:rFonts w:eastAsia="Arial"/>
              </w:rPr>
            </w:pPr>
            <w:r w:rsidRPr="00487D1B">
              <w:rPr>
                <w:rFonts w:eastAsia="Arial"/>
                <w:color w:val="1492CA"/>
                <w:spacing w:val="-6"/>
              </w:rPr>
              <w:t>Dat</w:t>
            </w:r>
            <w:r w:rsidRPr="00487D1B">
              <w:rPr>
                <w:rFonts w:eastAsia="Arial"/>
                <w:color w:val="1492CA"/>
              </w:rPr>
              <w:t>a</w:t>
            </w:r>
            <w:r w:rsidRPr="00487D1B">
              <w:rPr>
                <w:rFonts w:eastAsia="Arial"/>
                <w:color w:val="1492CA"/>
                <w:spacing w:val="-12"/>
              </w:rPr>
              <w:t xml:space="preserve"> </w:t>
            </w:r>
            <w:r w:rsidRPr="00487D1B">
              <w:rPr>
                <w:rFonts w:eastAsia="Arial"/>
                <w:color w:val="1492CA"/>
                <w:spacing w:val="-6"/>
              </w:rPr>
              <w:t>naşteri</w:t>
            </w:r>
            <w:r w:rsidRPr="00487D1B">
              <w:rPr>
                <w:rFonts w:eastAsia="Arial"/>
                <w:color w:val="1492CA"/>
              </w:rPr>
              <w:t>i</w:t>
            </w:r>
            <w:r w:rsidRPr="00487D1B">
              <w:rPr>
                <w:rFonts w:eastAsia="Arial"/>
                <w:color w:val="1492CA"/>
                <w:spacing w:val="-4"/>
              </w:rPr>
              <w:t xml:space="preserve"> </w:t>
            </w:r>
            <w:r w:rsidRPr="00487D1B">
              <w:rPr>
                <w:rFonts w:eastAsia="Arial"/>
                <w:color w:val="3E3937"/>
                <w:spacing w:val="-6"/>
              </w:rPr>
              <w:t>21/07/199</w:t>
            </w:r>
            <w:r w:rsidRPr="00487D1B">
              <w:rPr>
                <w:rFonts w:eastAsia="Arial"/>
                <w:color w:val="3E3937"/>
              </w:rPr>
              <w:t>2</w:t>
            </w:r>
            <w:r w:rsidRPr="00487D1B">
              <w:rPr>
                <w:rFonts w:eastAsia="Arial"/>
                <w:color w:val="3E3937"/>
                <w:spacing w:val="-6"/>
              </w:rPr>
              <w:t xml:space="preserve"> </w:t>
            </w:r>
            <w:r w:rsidRPr="00487D1B">
              <w:rPr>
                <w:rFonts w:eastAsia="Arial"/>
                <w:color w:val="1492CA"/>
              </w:rPr>
              <w:t>|</w:t>
            </w:r>
            <w:r w:rsidRPr="00487D1B">
              <w:rPr>
                <w:rFonts w:eastAsia="Arial"/>
                <w:color w:val="1492CA"/>
                <w:spacing w:val="-11"/>
              </w:rPr>
              <w:t xml:space="preserve"> </w:t>
            </w:r>
            <w:r w:rsidRPr="00487D1B">
              <w:rPr>
                <w:rFonts w:eastAsia="Arial"/>
                <w:color w:val="1492CA"/>
                <w:spacing w:val="-6"/>
              </w:rPr>
              <w:t>N</w:t>
            </w:r>
            <w:r w:rsidRPr="00487D1B">
              <w:rPr>
                <w:rFonts w:eastAsia="Arial"/>
                <w:color w:val="1492CA"/>
                <w:spacing w:val="-8"/>
              </w:rPr>
              <w:t>a</w:t>
            </w:r>
            <w:r w:rsidRPr="00487D1B">
              <w:rPr>
                <w:rFonts w:eastAsia="Arial"/>
                <w:color w:val="1492CA"/>
                <w:spacing w:val="-4"/>
              </w:rPr>
              <w:t>ţ</w:t>
            </w:r>
            <w:r w:rsidRPr="00487D1B">
              <w:rPr>
                <w:rFonts w:eastAsia="Arial"/>
                <w:color w:val="1492CA"/>
                <w:spacing w:val="-6"/>
              </w:rPr>
              <w:t>ionalitate</w:t>
            </w:r>
            <w:r w:rsidRPr="00487D1B">
              <w:rPr>
                <w:rFonts w:eastAsia="Arial"/>
                <w:color w:val="1492CA"/>
              </w:rPr>
              <w:t>a</w:t>
            </w:r>
            <w:r w:rsidRPr="00487D1B">
              <w:rPr>
                <w:rFonts w:eastAsia="Arial"/>
                <w:color w:val="1492CA"/>
                <w:spacing w:val="-6"/>
              </w:rPr>
              <w:t xml:space="preserve"> </w:t>
            </w:r>
            <w:r w:rsidRPr="00487D1B">
              <w:rPr>
                <w:rFonts w:eastAsia="Arial"/>
                <w:color w:val="3E3937"/>
                <w:spacing w:val="-6"/>
              </w:rPr>
              <w:t>ro</w:t>
            </w:r>
            <w:r w:rsidRPr="00487D1B">
              <w:rPr>
                <w:rFonts w:eastAsia="Arial"/>
                <w:color w:val="3E3937"/>
                <w:spacing w:val="-4"/>
              </w:rPr>
              <w:t>m</w:t>
            </w:r>
            <w:r w:rsidRPr="00487D1B">
              <w:rPr>
                <w:rFonts w:eastAsia="Arial"/>
                <w:color w:val="3E3937"/>
                <w:spacing w:val="-6"/>
              </w:rPr>
              <w:t>ân</w:t>
            </w:r>
            <w:r w:rsidRPr="00487D1B">
              <w:rPr>
                <w:rFonts w:eastAsia="Arial"/>
                <w:color w:val="3E3937"/>
              </w:rPr>
              <w:t>ă</w:t>
            </w:r>
          </w:p>
        </w:tc>
        <w:tc>
          <w:tcPr>
            <w:tcW w:w="885" w:type="dxa"/>
            <w:gridSpan w:val="2"/>
            <w:vMerge/>
            <w:tcBorders>
              <w:left w:val="nil"/>
              <w:right w:val="nil"/>
            </w:tcBorders>
          </w:tcPr>
          <w:p w14:paraId="377DC4FE" w14:textId="77777777" w:rsidR="002A726F" w:rsidRPr="00487D1B" w:rsidRDefault="002A726F"/>
        </w:tc>
      </w:tr>
      <w:tr w:rsidR="002A726F" w:rsidRPr="00487D1B" w14:paraId="1E0D9C8C" w14:textId="77777777" w:rsidTr="007371A7">
        <w:trPr>
          <w:gridAfter w:val="1"/>
          <w:wAfter w:w="359" w:type="dxa"/>
          <w:trHeight w:hRule="exact" w:val="1235"/>
        </w:trPr>
        <w:tc>
          <w:tcPr>
            <w:tcW w:w="2694" w:type="dxa"/>
            <w:gridSpan w:val="2"/>
            <w:tcBorders>
              <w:top w:val="nil"/>
              <w:left w:val="nil"/>
              <w:bottom w:val="nil"/>
              <w:right w:val="nil"/>
            </w:tcBorders>
          </w:tcPr>
          <w:p w14:paraId="3445FE9F" w14:textId="77777777" w:rsidR="002A726F" w:rsidRPr="00487D1B" w:rsidRDefault="002A726F">
            <w:pPr>
              <w:spacing w:before="3" w:line="200" w:lineRule="exact"/>
            </w:pPr>
          </w:p>
          <w:p w14:paraId="1EA71E10" w14:textId="77777777" w:rsidR="007371A7" w:rsidRDefault="009C0BDA" w:rsidP="007371A7">
            <w:pPr>
              <w:rPr>
                <w:rFonts w:eastAsia="Arial"/>
                <w:color w:val="0D4093"/>
                <w:spacing w:val="-6"/>
              </w:rPr>
            </w:pPr>
            <w:r w:rsidRPr="00487D1B">
              <w:rPr>
                <w:rFonts w:eastAsia="Arial"/>
                <w:color w:val="0D4093"/>
                <w:spacing w:val="-6"/>
              </w:rPr>
              <w:t>LOC</w:t>
            </w:r>
            <w:r w:rsidRPr="00487D1B">
              <w:rPr>
                <w:rFonts w:eastAsia="Arial"/>
                <w:color w:val="0D4093"/>
                <w:spacing w:val="-4"/>
              </w:rPr>
              <w:t>U</w:t>
            </w:r>
            <w:r w:rsidRPr="00487D1B">
              <w:rPr>
                <w:rFonts w:eastAsia="Arial"/>
                <w:color w:val="0D4093"/>
              </w:rPr>
              <w:t>L</w:t>
            </w:r>
            <w:r w:rsidRPr="00487D1B">
              <w:rPr>
                <w:rFonts w:eastAsia="Arial"/>
                <w:color w:val="0D4093"/>
                <w:spacing w:val="-20"/>
              </w:rPr>
              <w:t xml:space="preserve"> </w:t>
            </w:r>
            <w:r w:rsidRPr="00487D1B">
              <w:rPr>
                <w:rFonts w:eastAsia="Arial"/>
                <w:color w:val="0D4093"/>
                <w:spacing w:val="-6"/>
              </w:rPr>
              <w:t>D</w:t>
            </w:r>
            <w:r w:rsidRPr="00487D1B">
              <w:rPr>
                <w:rFonts w:eastAsia="Arial"/>
                <w:color w:val="0D4093"/>
              </w:rPr>
              <w:t>E</w:t>
            </w:r>
            <w:r w:rsidRPr="00487D1B">
              <w:rPr>
                <w:rFonts w:eastAsia="Arial"/>
                <w:color w:val="0D4093"/>
                <w:spacing w:val="-12"/>
              </w:rPr>
              <w:t xml:space="preserve"> </w:t>
            </w:r>
            <w:r w:rsidRPr="00487D1B">
              <w:rPr>
                <w:rFonts w:eastAsia="Arial"/>
                <w:color w:val="0D4093"/>
                <w:spacing w:val="-6"/>
              </w:rPr>
              <w:t>MUNC</w:t>
            </w:r>
            <w:r w:rsidRPr="00487D1B">
              <w:rPr>
                <w:rFonts w:eastAsia="Arial"/>
                <w:color w:val="0D4093"/>
              </w:rPr>
              <w:t>Ă</w:t>
            </w:r>
            <w:r w:rsidRPr="00487D1B">
              <w:rPr>
                <w:rFonts w:eastAsia="Arial"/>
                <w:color w:val="0D4093"/>
                <w:spacing w:val="-12"/>
              </w:rPr>
              <w:t xml:space="preserve"> </w:t>
            </w:r>
            <w:r w:rsidRPr="00487D1B">
              <w:rPr>
                <w:rFonts w:eastAsia="Arial"/>
                <w:color w:val="0D4093"/>
                <w:spacing w:val="-6"/>
              </w:rPr>
              <w:t>VIZAT</w:t>
            </w:r>
            <w:r w:rsidR="007371A7">
              <w:rPr>
                <w:rFonts w:eastAsia="Arial"/>
                <w:color w:val="0D4093"/>
                <w:spacing w:val="-6"/>
              </w:rPr>
              <w:t xml:space="preserve"> </w:t>
            </w:r>
          </w:p>
          <w:p w14:paraId="5CD41D2B" w14:textId="77777777" w:rsidR="007371A7" w:rsidRDefault="007371A7" w:rsidP="0041321B">
            <w:pPr>
              <w:rPr>
                <w:rFonts w:eastAsia="Arial"/>
                <w:color w:val="0D4093"/>
                <w:spacing w:val="-6"/>
              </w:rPr>
            </w:pPr>
          </w:p>
          <w:p w14:paraId="4346B9A9" w14:textId="46F03EBF" w:rsidR="007371A7" w:rsidRDefault="00436355" w:rsidP="007371A7">
            <w:pPr>
              <w:ind w:left="1416"/>
              <w:rPr>
                <w:rFonts w:eastAsia="Arial"/>
                <w:color w:val="0D4093"/>
                <w:spacing w:val="-6"/>
              </w:rPr>
            </w:pPr>
            <w:r>
              <w:rPr>
                <w:rFonts w:eastAsia="Arial"/>
                <w:color w:val="0D4093"/>
                <w:spacing w:val="-6"/>
              </w:rPr>
              <w:t xml:space="preserve">    </w:t>
            </w:r>
            <w:r w:rsidR="007371A7">
              <w:rPr>
                <w:rFonts w:eastAsia="Arial"/>
                <w:color w:val="0D4093"/>
                <w:spacing w:val="-6"/>
              </w:rPr>
              <w:t xml:space="preserve"> 2025</w:t>
            </w:r>
          </w:p>
          <w:p w14:paraId="7C45DBEC" w14:textId="2C21F794" w:rsidR="002A726F" w:rsidRPr="00487D1B" w:rsidRDefault="00436355" w:rsidP="0041321B">
            <w:pPr>
              <w:ind w:left="1786" w:right="110" w:hanging="370"/>
              <w:rPr>
                <w:rFonts w:eastAsia="Arial"/>
              </w:rPr>
            </w:pPr>
            <w:r>
              <w:rPr>
                <w:rFonts w:eastAsia="Arial"/>
              </w:rPr>
              <w:t xml:space="preserve">    </w:t>
            </w:r>
            <w:r w:rsidR="0041321B">
              <w:rPr>
                <w:rFonts w:eastAsia="Arial"/>
              </w:rPr>
              <w:t xml:space="preserve">2025 </w:t>
            </w:r>
          </w:p>
        </w:tc>
        <w:tc>
          <w:tcPr>
            <w:tcW w:w="6662" w:type="dxa"/>
            <w:tcBorders>
              <w:top w:val="nil"/>
              <w:left w:val="nil"/>
              <w:bottom w:val="nil"/>
              <w:right w:val="nil"/>
            </w:tcBorders>
          </w:tcPr>
          <w:p w14:paraId="4EA59836" w14:textId="77777777" w:rsidR="007371A7" w:rsidRDefault="007371A7" w:rsidP="00DC74A9">
            <w:pPr>
              <w:rPr>
                <w:rFonts w:eastAsia="Arial"/>
                <w:color w:val="3E3937"/>
              </w:rPr>
            </w:pPr>
          </w:p>
          <w:p w14:paraId="5ABAEB12" w14:textId="77777777" w:rsidR="00F419FB" w:rsidRDefault="00F419FB" w:rsidP="00DC74A9">
            <w:pPr>
              <w:rPr>
                <w:rFonts w:eastAsia="Arial"/>
                <w:color w:val="3E3937"/>
              </w:rPr>
            </w:pPr>
          </w:p>
          <w:p w14:paraId="7BB9EDCA" w14:textId="77777777" w:rsidR="0041321B" w:rsidRDefault="0041321B" w:rsidP="00DC74A9">
            <w:pPr>
              <w:rPr>
                <w:rFonts w:eastAsia="Arial"/>
                <w:color w:val="3E3937"/>
              </w:rPr>
            </w:pPr>
          </w:p>
          <w:p w14:paraId="1FDA0B97" w14:textId="77777777" w:rsidR="00F419FB" w:rsidRDefault="00F419FB" w:rsidP="00DC74A9">
            <w:pPr>
              <w:rPr>
                <w:rFonts w:eastAsia="Arial"/>
                <w:color w:val="3E3937"/>
              </w:rPr>
            </w:pPr>
            <w:r>
              <w:rPr>
                <w:rFonts w:eastAsia="Arial"/>
                <w:color w:val="3E3937"/>
              </w:rPr>
              <w:t xml:space="preserve">Doctor in Medicina </w:t>
            </w:r>
          </w:p>
          <w:p w14:paraId="579C0D46" w14:textId="1FA56470" w:rsidR="0041321B" w:rsidRPr="00487D1B" w:rsidRDefault="0041321B" w:rsidP="00DC74A9">
            <w:pPr>
              <w:rPr>
                <w:rFonts w:eastAsia="Arial"/>
                <w:color w:val="3E3937"/>
              </w:rPr>
            </w:pPr>
            <w:r>
              <w:rPr>
                <w:rFonts w:eastAsia="Arial"/>
                <w:color w:val="3E3937"/>
              </w:rPr>
              <w:t xml:space="preserve">Medic specialist Gastroenterologie pediatrică </w:t>
            </w:r>
          </w:p>
        </w:tc>
        <w:tc>
          <w:tcPr>
            <w:tcW w:w="885" w:type="dxa"/>
            <w:gridSpan w:val="2"/>
            <w:vMerge/>
            <w:tcBorders>
              <w:left w:val="nil"/>
              <w:right w:val="nil"/>
            </w:tcBorders>
          </w:tcPr>
          <w:p w14:paraId="18B6209B" w14:textId="77777777" w:rsidR="002A726F" w:rsidRPr="00487D1B" w:rsidRDefault="002A726F"/>
        </w:tc>
      </w:tr>
      <w:tr w:rsidR="002A726F" w:rsidRPr="00487D1B" w14:paraId="2E30879A" w14:textId="77777777" w:rsidTr="00BF0414">
        <w:trPr>
          <w:gridAfter w:val="1"/>
          <w:wAfter w:w="359" w:type="dxa"/>
          <w:trHeight w:hRule="exact" w:val="698"/>
        </w:trPr>
        <w:tc>
          <w:tcPr>
            <w:tcW w:w="2694" w:type="dxa"/>
            <w:gridSpan w:val="2"/>
            <w:tcBorders>
              <w:top w:val="nil"/>
              <w:left w:val="nil"/>
              <w:bottom w:val="nil"/>
              <w:right w:val="nil"/>
            </w:tcBorders>
          </w:tcPr>
          <w:p w14:paraId="0B3B7038" w14:textId="77777777" w:rsidR="002A726F" w:rsidRPr="00487D1B" w:rsidRDefault="002A726F">
            <w:pPr>
              <w:spacing w:before="5" w:line="120" w:lineRule="exact"/>
            </w:pPr>
          </w:p>
          <w:p w14:paraId="024CC128" w14:textId="4170CF4E" w:rsidR="007F02BB" w:rsidRPr="00E0303C" w:rsidRDefault="009C0BDA" w:rsidP="001F0457">
            <w:pPr>
              <w:rPr>
                <w:rFonts w:eastAsia="Arial"/>
                <w:color w:val="0D4093"/>
              </w:rPr>
            </w:pPr>
            <w:r w:rsidRPr="00487D1B">
              <w:rPr>
                <w:rFonts w:eastAsia="Arial"/>
                <w:color w:val="0D4093"/>
                <w:spacing w:val="-6"/>
              </w:rPr>
              <w:t>EDUCAŢI</w:t>
            </w:r>
            <w:r w:rsidRPr="00487D1B">
              <w:rPr>
                <w:rFonts w:eastAsia="Arial"/>
                <w:color w:val="0D4093"/>
              </w:rPr>
              <w:t>E</w:t>
            </w:r>
            <w:r w:rsidRPr="00487D1B">
              <w:rPr>
                <w:rFonts w:eastAsia="Arial"/>
                <w:color w:val="0D4093"/>
                <w:spacing w:val="-12"/>
              </w:rPr>
              <w:t xml:space="preserve"> </w:t>
            </w:r>
            <w:r w:rsidRPr="00487D1B">
              <w:rPr>
                <w:rFonts w:eastAsia="Arial"/>
                <w:color w:val="0D4093"/>
                <w:spacing w:val="-6"/>
              </w:rPr>
              <w:t>Ş</w:t>
            </w:r>
            <w:r w:rsidRPr="00487D1B">
              <w:rPr>
                <w:rFonts w:eastAsia="Arial"/>
                <w:color w:val="0D4093"/>
              </w:rPr>
              <w:t>I</w:t>
            </w:r>
            <w:r w:rsidRPr="00487D1B">
              <w:rPr>
                <w:rFonts w:eastAsia="Arial"/>
                <w:color w:val="0D4093"/>
                <w:spacing w:val="-12"/>
              </w:rPr>
              <w:t xml:space="preserve"> </w:t>
            </w:r>
            <w:r w:rsidRPr="00487D1B">
              <w:rPr>
                <w:rFonts w:eastAsia="Arial"/>
                <w:color w:val="0D4093"/>
                <w:spacing w:val="-6"/>
              </w:rPr>
              <w:t>FORMAR</w:t>
            </w:r>
            <w:r w:rsidRPr="00487D1B">
              <w:rPr>
                <w:rFonts w:eastAsia="Arial"/>
                <w:color w:val="0D4093"/>
              </w:rPr>
              <w:t>E</w:t>
            </w:r>
          </w:p>
        </w:tc>
        <w:tc>
          <w:tcPr>
            <w:tcW w:w="6662" w:type="dxa"/>
            <w:tcBorders>
              <w:top w:val="nil"/>
              <w:left w:val="nil"/>
              <w:bottom w:val="nil"/>
              <w:right w:val="nil"/>
            </w:tcBorders>
          </w:tcPr>
          <w:p w14:paraId="2CD6AA7E" w14:textId="10BCE59B" w:rsidR="002A726F" w:rsidRPr="00487D1B" w:rsidRDefault="002A726F" w:rsidP="00776C86">
            <w:pPr>
              <w:spacing w:line="200" w:lineRule="exact"/>
            </w:pPr>
          </w:p>
        </w:tc>
        <w:tc>
          <w:tcPr>
            <w:tcW w:w="885" w:type="dxa"/>
            <w:gridSpan w:val="2"/>
            <w:vMerge/>
            <w:tcBorders>
              <w:left w:val="nil"/>
              <w:right w:val="nil"/>
            </w:tcBorders>
          </w:tcPr>
          <w:p w14:paraId="425767A9" w14:textId="77777777" w:rsidR="002A726F" w:rsidRPr="00487D1B" w:rsidRDefault="002A726F"/>
        </w:tc>
      </w:tr>
      <w:tr w:rsidR="00BF0414" w:rsidRPr="00487D1B" w14:paraId="5EFC09DA" w14:textId="77777777" w:rsidTr="008E7CB3">
        <w:trPr>
          <w:gridAfter w:val="1"/>
          <w:wAfter w:w="359" w:type="dxa"/>
          <w:trHeight w:hRule="exact" w:val="68"/>
        </w:trPr>
        <w:tc>
          <w:tcPr>
            <w:tcW w:w="2694" w:type="dxa"/>
            <w:gridSpan w:val="2"/>
            <w:tcBorders>
              <w:top w:val="nil"/>
              <w:left w:val="nil"/>
              <w:bottom w:val="nil"/>
              <w:right w:val="nil"/>
            </w:tcBorders>
          </w:tcPr>
          <w:p w14:paraId="40E1B5D9" w14:textId="03AFC8EB" w:rsidR="00BF0414" w:rsidRPr="00487D1B" w:rsidRDefault="00BF0414" w:rsidP="008C400A">
            <w:pPr>
              <w:spacing w:before="5" w:line="120" w:lineRule="exact"/>
              <w:jc w:val="center"/>
            </w:pPr>
          </w:p>
        </w:tc>
        <w:tc>
          <w:tcPr>
            <w:tcW w:w="6662" w:type="dxa"/>
            <w:tcBorders>
              <w:top w:val="nil"/>
              <w:left w:val="nil"/>
              <w:bottom w:val="nil"/>
              <w:right w:val="nil"/>
            </w:tcBorders>
          </w:tcPr>
          <w:p w14:paraId="05B45E84" w14:textId="12EE32C4" w:rsidR="00914B9E" w:rsidRDefault="00914B9E" w:rsidP="00BF0414">
            <w:pPr>
              <w:spacing w:line="200" w:lineRule="exact"/>
              <w:rPr>
                <w:color w:val="004F88"/>
              </w:rPr>
            </w:pPr>
            <w:r>
              <w:rPr>
                <w:color w:val="004F88"/>
              </w:rPr>
              <w:t xml:space="preserve"> </w:t>
            </w:r>
          </w:p>
          <w:p w14:paraId="58C63EF9" w14:textId="432F3942" w:rsidR="00BF0414" w:rsidRPr="00487D1B" w:rsidRDefault="00BF0414" w:rsidP="00BF0414">
            <w:pPr>
              <w:spacing w:line="200" w:lineRule="exact"/>
              <w:rPr>
                <w:color w:val="004F88"/>
              </w:rPr>
            </w:pPr>
            <w:r>
              <w:rPr>
                <w:color w:val="004F88"/>
              </w:rPr>
              <w:t xml:space="preserve"> </w:t>
            </w:r>
          </w:p>
          <w:p w14:paraId="2E0A182E" w14:textId="6DD9D4D1" w:rsidR="00BF0414" w:rsidRPr="00487D1B" w:rsidRDefault="00BF0414" w:rsidP="00776C86">
            <w:pPr>
              <w:spacing w:line="200" w:lineRule="exact"/>
            </w:pPr>
          </w:p>
        </w:tc>
        <w:tc>
          <w:tcPr>
            <w:tcW w:w="885" w:type="dxa"/>
            <w:gridSpan w:val="2"/>
            <w:vMerge/>
            <w:tcBorders>
              <w:left w:val="nil"/>
              <w:right w:val="nil"/>
            </w:tcBorders>
          </w:tcPr>
          <w:p w14:paraId="544E6816" w14:textId="77777777" w:rsidR="00BF0414" w:rsidRPr="00487D1B" w:rsidRDefault="00BF0414"/>
        </w:tc>
      </w:tr>
      <w:tr w:rsidR="00E35495" w:rsidRPr="00C322D3" w14:paraId="1BA1D54C" w14:textId="77777777" w:rsidTr="008E7CB3">
        <w:trPr>
          <w:trHeight w:hRule="exact" w:val="923"/>
        </w:trPr>
        <w:tc>
          <w:tcPr>
            <w:tcW w:w="2650" w:type="dxa"/>
            <w:tcBorders>
              <w:top w:val="nil"/>
              <w:left w:val="nil"/>
              <w:bottom w:val="nil"/>
              <w:right w:val="nil"/>
            </w:tcBorders>
          </w:tcPr>
          <w:p w14:paraId="72105FE4" w14:textId="0878CD72" w:rsidR="00E35495" w:rsidRPr="00487D1B" w:rsidRDefault="00E35495" w:rsidP="002E6176">
            <w:pPr>
              <w:spacing w:line="120" w:lineRule="exact"/>
            </w:pPr>
          </w:p>
          <w:p w14:paraId="631F4AA7" w14:textId="1579FECC" w:rsidR="00DC74A9" w:rsidRPr="00487D1B" w:rsidRDefault="00DC74A9" w:rsidP="002E6176">
            <w:pPr>
              <w:spacing w:line="120" w:lineRule="exact"/>
            </w:pPr>
          </w:p>
          <w:p w14:paraId="5C457BB4" w14:textId="5248D2E8" w:rsidR="00E35495" w:rsidRPr="00487D1B" w:rsidRDefault="00E35495" w:rsidP="002E6176">
            <w:pPr>
              <w:spacing w:before="100" w:beforeAutospacing="1" w:line="120" w:lineRule="exact"/>
            </w:pPr>
            <w:r w:rsidRPr="00487D1B">
              <w:rPr>
                <w:color w:val="004F88"/>
              </w:rPr>
              <w:t xml:space="preserve">                              2020 </w:t>
            </w:r>
            <w:r w:rsidR="00D71163">
              <w:rPr>
                <w:color w:val="004F88"/>
              </w:rPr>
              <w:t>–</w:t>
            </w:r>
            <w:r w:rsidRPr="00487D1B">
              <w:rPr>
                <w:color w:val="004F88"/>
              </w:rPr>
              <w:t xml:space="preserve"> 2022</w:t>
            </w:r>
            <w:r w:rsidR="00D71163">
              <w:rPr>
                <w:color w:val="004F88"/>
              </w:rPr>
              <w:t xml:space="preserve"> </w:t>
            </w:r>
          </w:p>
        </w:tc>
        <w:tc>
          <w:tcPr>
            <w:tcW w:w="7065" w:type="dxa"/>
            <w:gridSpan w:val="3"/>
            <w:tcBorders>
              <w:top w:val="nil"/>
              <w:left w:val="nil"/>
              <w:bottom w:val="nil"/>
              <w:right w:val="nil"/>
            </w:tcBorders>
          </w:tcPr>
          <w:p w14:paraId="5F36CDEE" w14:textId="4ECFDDA1" w:rsidR="00E35495" w:rsidRPr="00C322D3" w:rsidRDefault="000A1E7A" w:rsidP="004E4AEC">
            <w:pPr>
              <w:spacing w:line="200" w:lineRule="exact"/>
              <w:jc w:val="both"/>
              <w:rPr>
                <w:color w:val="004F88"/>
                <w:lang w:val="fr-FR"/>
              </w:rPr>
            </w:pPr>
            <w:r w:rsidRPr="00C322D3">
              <w:rPr>
                <w:color w:val="004F88"/>
                <w:lang w:val="fr-FR"/>
              </w:rPr>
              <w:t xml:space="preserve">   </w:t>
            </w:r>
            <w:r w:rsidR="00E35495" w:rsidRPr="00C322D3">
              <w:rPr>
                <w:color w:val="004F88"/>
                <w:lang w:val="fr-FR"/>
              </w:rPr>
              <w:t>Master</w:t>
            </w:r>
            <w:r w:rsidR="002E6176" w:rsidRPr="00C322D3">
              <w:rPr>
                <w:color w:val="004F88"/>
                <w:lang w:val="fr-FR"/>
              </w:rPr>
              <w:t xml:space="preserve"> psihopedagogic</w:t>
            </w:r>
            <w:r w:rsidR="00E35495" w:rsidRPr="00C322D3">
              <w:rPr>
                <w:color w:val="004F88"/>
                <w:lang w:val="fr-FR"/>
              </w:rPr>
              <w:t xml:space="preserve"> "</w:t>
            </w:r>
            <w:r w:rsidR="00DC74A9" w:rsidRPr="00C322D3">
              <w:rPr>
                <w:color w:val="004F88"/>
                <w:lang w:val="fr-FR"/>
              </w:rPr>
              <w:t xml:space="preserve">Curs postuniversitar al </w:t>
            </w:r>
            <w:r w:rsidR="00E35495" w:rsidRPr="00C322D3">
              <w:rPr>
                <w:color w:val="004F88"/>
                <w:lang w:val="fr-FR"/>
              </w:rPr>
              <w:t>Departamentul</w:t>
            </w:r>
            <w:r w:rsidR="00DC74A9" w:rsidRPr="00C322D3">
              <w:rPr>
                <w:color w:val="004F88"/>
                <w:lang w:val="fr-FR"/>
              </w:rPr>
              <w:t>ui</w:t>
            </w:r>
            <w:r w:rsidR="00E35495" w:rsidRPr="00C322D3">
              <w:rPr>
                <w:color w:val="004F88"/>
                <w:lang w:val="fr-FR"/>
              </w:rPr>
              <w:t xml:space="preserve"> </w:t>
            </w:r>
            <w:proofErr w:type="gramStart"/>
            <w:r w:rsidR="00E35495" w:rsidRPr="00C322D3">
              <w:rPr>
                <w:color w:val="004F88"/>
                <w:lang w:val="fr-FR"/>
              </w:rPr>
              <w:t xml:space="preserve">pentru </w:t>
            </w:r>
            <w:r w:rsidR="00D71163" w:rsidRPr="00C322D3">
              <w:rPr>
                <w:color w:val="004F88"/>
                <w:lang w:val="fr-FR"/>
              </w:rPr>
              <w:t xml:space="preserve"> </w:t>
            </w:r>
            <w:r w:rsidR="00E35495" w:rsidRPr="00C322D3">
              <w:rPr>
                <w:color w:val="004F88"/>
                <w:lang w:val="fr-FR"/>
              </w:rPr>
              <w:t>pregătirea</w:t>
            </w:r>
            <w:proofErr w:type="gramEnd"/>
            <w:r w:rsidR="00E35495" w:rsidRPr="00C322D3">
              <w:rPr>
                <w:color w:val="004F88"/>
                <w:lang w:val="fr-FR"/>
              </w:rPr>
              <w:t xml:space="preserve"> personalului didactic</w:t>
            </w:r>
            <w:r w:rsidR="00DC74A9" w:rsidRPr="00C322D3">
              <w:rPr>
                <w:color w:val="004F88"/>
                <w:lang w:val="fr-FR"/>
              </w:rPr>
              <w:t>"</w:t>
            </w:r>
          </w:p>
          <w:p w14:paraId="70A79782" w14:textId="48068E7E" w:rsidR="00DC74A9" w:rsidRPr="00C322D3" w:rsidRDefault="00DC74A9" w:rsidP="004E4AEC">
            <w:pPr>
              <w:spacing w:line="200" w:lineRule="exact"/>
              <w:jc w:val="both"/>
              <w:rPr>
                <w:color w:val="004F88"/>
                <w:lang w:val="fr-FR"/>
              </w:rPr>
            </w:pPr>
            <w:r w:rsidRPr="00C322D3">
              <w:rPr>
                <w:color w:val="004F88"/>
                <w:lang w:val="fr-FR"/>
              </w:rPr>
              <w:t xml:space="preserve"> </w:t>
            </w:r>
            <w:r w:rsidRPr="00C322D3">
              <w:rPr>
                <w:color w:val="212121"/>
                <w:lang w:val="fr-FR"/>
              </w:rPr>
              <w:t>Universitatea pentru Științele Vieții "Ion Ionescu de la Brad", din Iași</w:t>
            </w:r>
          </w:p>
        </w:tc>
        <w:tc>
          <w:tcPr>
            <w:tcW w:w="885" w:type="dxa"/>
            <w:gridSpan w:val="2"/>
            <w:tcBorders>
              <w:left w:val="nil"/>
              <w:right w:val="nil"/>
            </w:tcBorders>
          </w:tcPr>
          <w:p w14:paraId="686C3E60" w14:textId="77777777" w:rsidR="00E35495" w:rsidRPr="00C322D3" w:rsidRDefault="00E35495" w:rsidP="002E6176">
            <w:pPr>
              <w:rPr>
                <w:lang w:val="fr-FR"/>
              </w:rPr>
            </w:pPr>
          </w:p>
        </w:tc>
      </w:tr>
      <w:tr w:rsidR="00E35495" w:rsidRPr="00C322D3" w14:paraId="7F143753" w14:textId="77777777" w:rsidTr="00FC22A2">
        <w:trPr>
          <w:gridAfter w:val="1"/>
          <w:wAfter w:w="359" w:type="dxa"/>
          <w:trHeight w:hRule="exact" w:val="864"/>
        </w:trPr>
        <w:tc>
          <w:tcPr>
            <w:tcW w:w="2694" w:type="dxa"/>
            <w:gridSpan w:val="2"/>
            <w:tcBorders>
              <w:top w:val="nil"/>
              <w:left w:val="nil"/>
              <w:bottom w:val="nil"/>
              <w:right w:val="nil"/>
            </w:tcBorders>
          </w:tcPr>
          <w:p w14:paraId="6C9F176F" w14:textId="77777777" w:rsidR="00E35495" w:rsidRPr="00C322D3" w:rsidRDefault="00E35495" w:rsidP="002E6176">
            <w:pPr>
              <w:spacing w:line="120" w:lineRule="exact"/>
              <w:jc w:val="right"/>
              <w:rPr>
                <w:color w:val="004F88"/>
                <w:lang w:val="fr-FR"/>
              </w:rPr>
            </w:pPr>
          </w:p>
          <w:p w14:paraId="040091FE" w14:textId="77777777" w:rsidR="002E6176" w:rsidRPr="00C322D3" w:rsidRDefault="002E6176" w:rsidP="002E6176">
            <w:pPr>
              <w:spacing w:line="120" w:lineRule="exact"/>
              <w:jc w:val="right"/>
              <w:rPr>
                <w:color w:val="004F88"/>
                <w:lang w:val="fr-FR"/>
              </w:rPr>
            </w:pPr>
          </w:p>
          <w:p w14:paraId="04340F01" w14:textId="77777777" w:rsidR="002E6176" w:rsidRPr="00C322D3" w:rsidRDefault="002E6176" w:rsidP="002E6176">
            <w:pPr>
              <w:spacing w:line="120" w:lineRule="exact"/>
              <w:jc w:val="right"/>
              <w:rPr>
                <w:color w:val="004F88"/>
                <w:lang w:val="fr-FR"/>
              </w:rPr>
            </w:pPr>
          </w:p>
          <w:p w14:paraId="24B18629" w14:textId="0A04C019" w:rsidR="00E35495" w:rsidRPr="00487D1B" w:rsidRDefault="002E6176" w:rsidP="002E6176">
            <w:pPr>
              <w:spacing w:before="100" w:beforeAutospacing="1" w:line="120" w:lineRule="exact"/>
              <w:rPr>
                <w:color w:val="004F88"/>
              </w:rPr>
            </w:pPr>
            <w:r w:rsidRPr="00C322D3">
              <w:rPr>
                <w:color w:val="004F88"/>
                <w:lang w:val="fr-FR"/>
              </w:rPr>
              <w:t xml:space="preserve">                            </w:t>
            </w:r>
            <w:r w:rsidR="00E35495" w:rsidRPr="00487D1B">
              <w:rPr>
                <w:color w:val="004F88"/>
              </w:rPr>
              <w:t>2020 - 2022</w:t>
            </w:r>
          </w:p>
        </w:tc>
        <w:tc>
          <w:tcPr>
            <w:tcW w:w="6662" w:type="dxa"/>
            <w:tcBorders>
              <w:top w:val="nil"/>
              <w:left w:val="nil"/>
              <w:bottom w:val="nil"/>
              <w:right w:val="nil"/>
            </w:tcBorders>
          </w:tcPr>
          <w:p w14:paraId="18310951" w14:textId="77777777" w:rsidR="00E35495" w:rsidRPr="00487D1B" w:rsidRDefault="00E35495" w:rsidP="004E4AEC">
            <w:pPr>
              <w:spacing w:line="200" w:lineRule="exact"/>
              <w:jc w:val="both"/>
              <w:rPr>
                <w:color w:val="004F88"/>
              </w:rPr>
            </w:pPr>
            <w:r w:rsidRPr="00487D1B">
              <w:rPr>
                <w:color w:val="004F88"/>
              </w:rPr>
              <w:t xml:space="preserve">   </w:t>
            </w:r>
          </w:p>
          <w:p w14:paraId="64FD4999" w14:textId="77777777" w:rsidR="00E35495" w:rsidRPr="00487D1B" w:rsidRDefault="00E35495" w:rsidP="004E4AEC">
            <w:pPr>
              <w:spacing w:line="200" w:lineRule="exact"/>
              <w:jc w:val="both"/>
              <w:rPr>
                <w:color w:val="004F88"/>
              </w:rPr>
            </w:pPr>
            <w:r w:rsidRPr="00487D1B">
              <w:rPr>
                <w:color w:val="004F88"/>
              </w:rPr>
              <w:t xml:space="preserve">    Master "Mangementul serviciilor de Sănătate in domeniul medico-farmaceutic"</w:t>
            </w:r>
            <w:r w:rsidR="00D2524B" w:rsidRPr="00487D1B">
              <w:rPr>
                <w:color w:val="004F88"/>
              </w:rPr>
              <w:t xml:space="preserve">, </w:t>
            </w:r>
          </w:p>
          <w:p w14:paraId="4974AAC9" w14:textId="02525759" w:rsidR="00D2524B" w:rsidRPr="00C322D3" w:rsidRDefault="00D2524B" w:rsidP="004E4AEC">
            <w:pPr>
              <w:spacing w:line="200" w:lineRule="exact"/>
              <w:jc w:val="both"/>
              <w:rPr>
                <w:color w:val="004F88"/>
                <w:lang w:val="fr-FR"/>
              </w:rPr>
            </w:pPr>
            <w:r w:rsidRPr="00487D1B">
              <w:rPr>
                <w:color w:val="212121"/>
              </w:rPr>
              <w:t xml:space="preserve">    </w:t>
            </w:r>
            <w:r w:rsidRPr="00C322D3">
              <w:rPr>
                <w:color w:val="212121"/>
                <w:lang w:val="fr-FR"/>
              </w:rPr>
              <w:t xml:space="preserve">Universitatea de Medicină și Famacie Gr. T. Popa, Iași </w:t>
            </w:r>
          </w:p>
        </w:tc>
        <w:tc>
          <w:tcPr>
            <w:tcW w:w="885" w:type="dxa"/>
            <w:gridSpan w:val="2"/>
            <w:vMerge w:val="restart"/>
            <w:tcBorders>
              <w:left w:val="nil"/>
              <w:right w:val="nil"/>
            </w:tcBorders>
          </w:tcPr>
          <w:p w14:paraId="1BC8BD55" w14:textId="77777777" w:rsidR="00E35495" w:rsidRPr="00C322D3" w:rsidRDefault="00E35495" w:rsidP="002E6176">
            <w:pPr>
              <w:rPr>
                <w:lang w:val="fr-FR"/>
              </w:rPr>
            </w:pPr>
          </w:p>
        </w:tc>
      </w:tr>
      <w:tr w:rsidR="00DC74A9" w:rsidRPr="00C322D3" w14:paraId="51EDDACB" w14:textId="77777777" w:rsidTr="00FC22A2">
        <w:trPr>
          <w:gridAfter w:val="1"/>
          <w:wAfter w:w="359" w:type="dxa"/>
          <w:trHeight w:hRule="exact" w:val="604"/>
        </w:trPr>
        <w:tc>
          <w:tcPr>
            <w:tcW w:w="2694" w:type="dxa"/>
            <w:gridSpan w:val="2"/>
            <w:tcBorders>
              <w:top w:val="nil"/>
              <w:left w:val="nil"/>
              <w:bottom w:val="nil"/>
              <w:right w:val="nil"/>
            </w:tcBorders>
          </w:tcPr>
          <w:p w14:paraId="4DC38473" w14:textId="77777777" w:rsidR="002E6176" w:rsidRPr="00C322D3" w:rsidRDefault="002E6176" w:rsidP="002E6176">
            <w:pPr>
              <w:spacing w:before="120" w:line="120" w:lineRule="exact"/>
              <w:rPr>
                <w:rStyle w:val="SubtleReference"/>
                <w:lang w:val="fr-FR"/>
              </w:rPr>
            </w:pPr>
          </w:p>
          <w:p w14:paraId="7B9F939A" w14:textId="23C6BCB1" w:rsidR="00DC74A9" w:rsidRPr="00487D1B" w:rsidRDefault="002E6176" w:rsidP="002E6176">
            <w:pPr>
              <w:spacing w:before="120" w:line="120" w:lineRule="exact"/>
              <w:rPr>
                <w:rStyle w:val="SubtleReference"/>
              </w:rPr>
            </w:pPr>
            <w:r w:rsidRPr="00C322D3">
              <w:rPr>
                <w:rStyle w:val="SubtleReference"/>
                <w:lang w:val="fr-FR"/>
              </w:rPr>
              <w:t xml:space="preserve">                              </w:t>
            </w:r>
            <w:r w:rsidR="00DC74A9" w:rsidRPr="00487D1B">
              <w:rPr>
                <w:rStyle w:val="SubtleReference"/>
                <w:color w:val="1F497D" w:themeColor="text2"/>
              </w:rPr>
              <w:t>2020</w:t>
            </w:r>
            <w:r w:rsidRPr="00487D1B">
              <w:rPr>
                <w:rStyle w:val="SubtleReference"/>
                <w:color w:val="1F497D" w:themeColor="text2"/>
              </w:rPr>
              <w:t xml:space="preserve"> - </w:t>
            </w:r>
            <w:r w:rsidR="00DC74A9" w:rsidRPr="00487D1B">
              <w:rPr>
                <w:rStyle w:val="SubtleReference"/>
                <w:color w:val="1F497D" w:themeColor="text2"/>
              </w:rPr>
              <w:t xml:space="preserve">prezent </w:t>
            </w:r>
          </w:p>
        </w:tc>
        <w:tc>
          <w:tcPr>
            <w:tcW w:w="6662" w:type="dxa"/>
            <w:tcBorders>
              <w:top w:val="nil"/>
              <w:left w:val="nil"/>
              <w:bottom w:val="nil"/>
              <w:right w:val="nil"/>
            </w:tcBorders>
          </w:tcPr>
          <w:p w14:paraId="31C7DCFF" w14:textId="77777777" w:rsidR="00AE778D" w:rsidRPr="00C322D3" w:rsidRDefault="00FD0ACC" w:rsidP="00FD0ACC">
            <w:pPr>
              <w:rPr>
                <w:rFonts w:eastAsia="Arial"/>
                <w:color w:val="3E3937"/>
                <w:spacing w:val="-5"/>
                <w:lang w:val="fr-FR"/>
              </w:rPr>
            </w:pPr>
            <w:r w:rsidRPr="00C322D3">
              <w:rPr>
                <w:rFonts w:eastAsia="Arial"/>
                <w:color w:val="3E3937"/>
                <w:spacing w:val="-5"/>
                <w:lang w:val="fr-FR"/>
              </w:rPr>
              <w:t xml:space="preserve">  </w:t>
            </w:r>
          </w:p>
          <w:p w14:paraId="60EAA2EC" w14:textId="2ACDBC91" w:rsidR="00DC74A9" w:rsidRPr="00C322D3" w:rsidRDefault="00FD0ACC" w:rsidP="00FD0ACC">
            <w:pPr>
              <w:rPr>
                <w:rFonts w:eastAsia="Arial"/>
                <w:color w:val="3E3937"/>
                <w:lang w:val="fr-FR"/>
              </w:rPr>
            </w:pPr>
            <w:r w:rsidRPr="00C322D3">
              <w:rPr>
                <w:rFonts w:eastAsia="Arial"/>
                <w:color w:val="3E3937"/>
                <w:spacing w:val="-5"/>
                <w:lang w:val="fr-FR"/>
              </w:rPr>
              <w:t xml:space="preserve"> </w:t>
            </w:r>
            <w:r w:rsidR="00DC74A9" w:rsidRPr="00C322D3">
              <w:rPr>
                <w:rFonts w:eastAsia="Arial"/>
                <w:color w:val="3E3937"/>
                <w:spacing w:val="-5"/>
                <w:lang w:val="fr-FR"/>
              </w:rPr>
              <w:t>A</w:t>
            </w:r>
            <w:r w:rsidR="00DC74A9" w:rsidRPr="00C322D3">
              <w:rPr>
                <w:rFonts w:eastAsia="Arial"/>
                <w:color w:val="3E3937"/>
                <w:spacing w:val="-6"/>
                <w:lang w:val="fr-FR"/>
              </w:rPr>
              <w:t>sist</w:t>
            </w:r>
            <w:r w:rsidR="00DC74A9" w:rsidRPr="00C322D3">
              <w:rPr>
                <w:rFonts w:eastAsia="Arial"/>
                <w:color w:val="3E3937"/>
                <w:spacing w:val="-7"/>
                <w:lang w:val="fr-FR"/>
              </w:rPr>
              <w:t>en</w:t>
            </w:r>
            <w:r w:rsidR="00DC74A9" w:rsidRPr="00C322D3">
              <w:rPr>
                <w:rFonts w:eastAsia="Arial"/>
                <w:color w:val="3E3937"/>
                <w:lang w:val="fr-FR"/>
              </w:rPr>
              <w:t>t</w:t>
            </w:r>
            <w:r w:rsidR="00DC74A9" w:rsidRPr="00C322D3">
              <w:rPr>
                <w:rFonts w:eastAsia="Arial"/>
                <w:color w:val="3E3937"/>
                <w:spacing w:val="-10"/>
                <w:lang w:val="fr-FR"/>
              </w:rPr>
              <w:t xml:space="preserve"> </w:t>
            </w:r>
            <w:r w:rsidR="00DC74A9" w:rsidRPr="00C322D3">
              <w:rPr>
                <w:rFonts w:eastAsia="Arial"/>
                <w:color w:val="3E3937"/>
                <w:spacing w:val="-7"/>
                <w:lang w:val="fr-FR"/>
              </w:rPr>
              <w:t>un</w:t>
            </w:r>
            <w:r w:rsidR="00DC74A9" w:rsidRPr="00C322D3">
              <w:rPr>
                <w:rFonts w:eastAsia="Arial"/>
                <w:color w:val="3E3937"/>
                <w:spacing w:val="-6"/>
                <w:lang w:val="fr-FR"/>
              </w:rPr>
              <w:t>iv</w:t>
            </w:r>
            <w:r w:rsidR="00DC74A9" w:rsidRPr="00C322D3">
              <w:rPr>
                <w:rFonts w:eastAsia="Arial"/>
                <w:color w:val="3E3937"/>
                <w:spacing w:val="-5"/>
                <w:lang w:val="fr-FR"/>
              </w:rPr>
              <w:t>e</w:t>
            </w:r>
            <w:r w:rsidR="00DC74A9" w:rsidRPr="00C322D3">
              <w:rPr>
                <w:rFonts w:eastAsia="Arial"/>
                <w:color w:val="3E3937"/>
                <w:spacing w:val="-7"/>
                <w:lang w:val="fr-FR"/>
              </w:rPr>
              <w:t>r</w:t>
            </w:r>
            <w:r w:rsidR="00DC74A9" w:rsidRPr="00C322D3">
              <w:rPr>
                <w:rFonts w:eastAsia="Arial"/>
                <w:color w:val="3E3937"/>
                <w:spacing w:val="-6"/>
                <w:lang w:val="fr-FR"/>
              </w:rPr>
              <w:t>sit</w:t>
            </w:r>
            <w:r w:rsidR="00DC74A9" w:rsidRPr="00C322D3">
              <w:rPr>
                <w:rFonts w:eastAsia="Arial"/>
                <w:color w:val="3E3937"/>
                <w:spacing w:val="-7"/>
                <w:lang w:val="fr-FR"/>
              </w:rPr>
              <w:t>a</w:t>
            </w:r>
            <w:r w:rsidR="00DC74A9" w:rsidRPr="00C322D3">
              <w:rPr>
                <w:rFonts w:eastAsia="Arial"/>
                <w:color w:val="3E3937"/>
                <w:lang w:val="fr-FR"/>
              </w:rPr>
              <w:t>r Pediatrie UMF “Grigore T. Popa”, Iasi</w:t>
            </w:r>
          </w:p>
          <w:p w14:paraId="33EE881C" w14:textId="77777777" w:rsidR="00DC74A9" w:rsidRPr="00C322D3" w:rsidRDefault="00DC74A9">
            <w:pPr>
              <w:spacing w:line="200" w:lineRule="exact"/>
              <w:rPr>
                <w:color w:val="004F88"/>
                <w:lang w:val="fr-FR"/>
              </w:rPr>
            </w:pPr>
          </w:p>
        </w:tc>
        <w:tc>
          <w:tcPr>
            <w:tcW w:w="885" w:type="dxa"/>
            <w:gridSpan w:val="2"/>
            <w:vMerge/>
            <w:tcBorders>
              <w:left w:val="nil"/>
              <w:right w:val="nil"/>
            </w:tcBorders>
          </w:tcPr>
          <w:p w14:paraId="60E87C1A" w14:textId="77777777" w:rsidR="00DC74A9" w:rsidRPr="00C322D3" w:rsidRDefault="00DC74A9">
            <w:pPr>
              <w:rPr>
                <w:lang w:val="fr-FR"/>
              </w:rPr>
            </w:pPr>
          </w:p>
        </w:tc>
      </w:tr>
      <w:tr w:rsidR="002A726F" w:rsidRPr="00C322D3" w14:paraId="557003D1" w14:textId="77777777" w:rsidTr="00804FAE">
        <w:trPr>
          <w:gridAfter w:val="1"/>
          <w:wAfter w:w="359" w:type="dxa"/>
          <w:trHeight w:hRule="exact" w:val="814"/>
        </w:trPr>
        <w:tc>
          <w:tcPr>
            <w:tcW w:w="2694" w:type="dxa"/>
            <w:gridSpan w:val="2"/>
            <w:tcBorders>
              <w:top w:val="nil"/>
              <w:left w:val="nil"/>
              <w:bottom w:val="nil"/>
              <w:right w:val="nil"/>
            </w:tcBorders>
          </w:tcPr>
          <w:p w14:paraId="16CEE42F" w14:textId="77777777" w:rsidR="002A726F" w:rsidRPr="00C322D3" w:rsidRDefault="002A726F">
            <w:pPr>
              <w:spacing w:before="5" w:line="140" w:lineRule="exact"/>
              <w:rPr>
                <w:lang w:val="fr-FR"/>
              </w:rPr>
            </w:pPr>
          </w:p>
          <w:p w14:paraId="1A148C42" w14:textId="64B6491B" w:rsidR="002A726F" w:rsidRPr="00487D1B" w:rsidRDefault="009C0BDA">
            <w:pPr>
              <w:ind w:left="1432"/>
              <w:rPr>
                <w:rFonts w:eastAsia="Arial"/>
              </w:rPr>
            </w:pPr>
            <w:r w:rsidRPr="00487D1B">
              <w:rPr>
                <w:rFonts w:eastAsia="Arial"/>
                <w:color w:val="0D4093"/>
                <w:spacing w:val="-6"/>
              </w:rPr>
              <w:t>2019</w:t>
            </w:r>
            <w:r w:rsidR="00E35495" w:rsidRPr="00487D1B">
              <w:rPr>
                <w:rFonts w:eastAsia="Arial"/>
                <w:color w:val="0D4093"/>
                <w:spacing w:val="-6"/>
              </w:rPr>
              <w:t xml:space="preserve"> </w:t>
            </w:r>
            <w:r w:rsidRPr="00487D1B">
              <w:rPr>
                <w:rFonts w:eastAsia="Arial"/>
                <w:color w:val="0D4093"/>
                <w:spacing w:val="-6"/>
              </w:rPr>
              <w:t>–</w:t>
            </w:r>
            <w:r w:rsidR="00FF39A0">
              <w:rPr>
                <w:rFonts w:eastAsia="Arial"/>
                <w:color w:val="0D4093"/>
                <w:spacing w:val="-6"/>
              </w:rPr>
              <w:t xml:space="preserve"> 2025</w:t>
            </w:r>
          </w:p>
        </w:tc>
        <w:tc>
          <w:tcPr>
            <w:tcW w:w="6662" w:type="dxa"/>
            <w:tcBorders>
              <w:top w:val="nil"/>
              <w:left w:val="nil"/>
              <w:bottom w:val="nil"/>
              <w:right w:val="nil"/>
            </w:tcBorders>
          </w:tcPr>
          <w:p w14:paraId="215587C3" w14:textId="77777777" w:rsidR="002A726F" w:rsidRPr="00C322D3" w:rsidRDefault="002A726F">
            <w:pPr>
              <w:spacing w:before="8" w:line="120" w:lineRule="exact"/>
              <w:rPr>
                <w:lang w:val="fr-FR"/>
              </w:rPr>
            </w:pPr>
          </w:p>
          <w:p w14:paraId="6945F7C3" w14:textId="1059235D" w:rsidR="002A726F" w:rsidRPr="00C322D3" w:rsidRDefault="009C0BDA" w:rsidP="00804FAE">
            <w:pPr>
              <w:ind w:left="141"/>
              <w:rPr>
                <w:rFonts w:eastAsia="Arial"/>
                <w:color w:val="0D4093"/>
                <w:lang w:val="fr-FR"/>
              </w:rPr>
            </w:pPr>
            <w:r w:rsidRPr="00C322D3">
              <w:rPr>
                <w:rFonts w:eastAsia="Arial"/>
                <w:color w:val="0D4093"/>
                <w:spacing w:val="-7"/>
                <w:lang w:val="fr-FR"/>
              </w:rPr>
              <w:t>D</w:t>
            </w:r>
            <w:r w:rsidRPr="00C322D3">
              <w:rPr>
                <w:rFonts w:eastAsia="Arial"/>
                <w:color w:val="0D4093"/>
                <w:spacing w:val="-6"/>
                <w:lang w:val="fr-FR"/>
              </w:rPr>
              <w:t>oc</w:t>
            </w:r>
            <w:r w:rsidRPr="00C322D3">
              <w:rPr>
                <w:rFonts w:eastAsia="Arial"/>
                <w:color w:val="0D4093"/>
                <w:spacing w:val="-5"/>
                <w:lang w:val="fr-FR"/>
              </w:rPr>
              <w:t>t</w:t>
            </w:r>
            <w:r w:rsidRPr="00C322D3">
              <w:rPr>
                <w:rFonts w:eastAsia="Arial"/>
                <w:color w:val="0D4093"/>
                <w:spacing w:val="-6"/>
                <w:lang w:val="fr-FR"/>
              </w:rPr>
              <w:t>o</w:t>
            </w:r>
            <w:r w:rsidRPr="00C322D3">
              <w:rPr>
                <w:rFonts w:eastAsia="Arial"/>
                <w:color w:val="0D4093"/>
                <w:spacing w:val="-5"/>
                <w:lang w:val="fr-FR"/>
              </w:rPr>
              <w:t>r</w:t>
            </w:r>
            <w:r w:rsidRPr="00C322D3">
              <w:rPr>
                <w:rFonts w:eastAsia="Arial"/>
                <w:color w:val="0D4093"/>
                <w:spacing w:val="-6"/>
                <w:lang w:val="fr-FR"/>
              </w:rPr>
              <w:t>and</w:t>
            </w:r>
            <w:r w:rsidRPr="00C322D3">
              <w:rPr>
                <w:rFonts w:eastAsia="Arial"/>
                <w:color w:val="0D4093"/>
                <w:lang w:val="fr-FR"/>
              </w:rPr>
              <w:t>ă</w:t>
            </w:r>
            <w:r w:rsidRPr="00C322D3">
              <w:rPr>
                <w:rFonts w:eastAsia="Arial"/>
                <w:color w:val="0D4093"/>
                <w:spacing w:val="-9"/>
                <w:lang w:val="fr-FR"/>
              </w:rPr>
              <w:t xml:space="preserve"> </w:t>
            </w:r>
            <w:r w:rsidRPr="00C322D3">
              <w:rPr>
                <w:rFonts w:eastAsia="Arial"/>
                <w:color w:val="0D4093"/>
                <w:spacing w:val="-7"/>
                <w:lang w:val="fr-FR"/>
              </w:rPr>
              <w:t>G</w:t>
            </w:r>
            <w:r w:rsidRPr="00C322D3">
              <w:rPr>
                <w:rFonts w:eastAsia="Arial"/>
                <w:color w:val="0D4093"/>
                <w:spacing w:val="-6"/>
                <w:lang w:val="fr-FR"/>
              </w:rPr>
              <w:t>as</w:t>
            </w:r>
            <w:r w:rsidRPr="00C322D3">
              <w:rPr>
                <w:rFonts w:eastAsia="Arial"/>
                <w:color w:val="0D4093"/>
                <w:spacing w:val="-5"/>
                <w:lang w:val="fr-FR"/>
              </w:rPr>
              <w:t>tr</w:t>
            </w:r>
            <w:r w:rsidRPr="00C322D3">
              <w:rPr>
                <w:rFonts w:eastAsia="Arial"/>
                <w:color w:val="0D4093"/>
                <w:spacing w:val="-6"/>
                <w:lang w:val="fr-FR"/>
              </w:rPr>
              <w:t>oen</w:t>
            </w:r>
            <w:r w:rsidRPr="00C322D3">
              <w:rPr>
                <w:rFonts w:eastAsia="Arial"/>
                <w:color w:val="0D4093"/>
                <w:spacing w:val="-5"/>
                <w:lang w:val="fr-FR"/>
              </w:rPr>
              <w:t>t</w:t>
            </w:r>
            <w:r w:rsidRPr="00C322D3">
              <w:rPr>
                <w:rFonts w:eastAsia="Arial"/>
                <w:color w:val="0D4093"/>
                <w:spacing w:val="-8"/>
                <w:lang w:val="fr-FR"/>
              </w:rPr>
              <w:t>e</w:t>
            </w:r>
            <w:r w:rsidRPr="00C322D3">
              <w:rPr>
                <w:rFonts w:eastAsia="Arial"/>
                <w:color w:val="0D4093"/>
                <w:spacing w:val="-5"/>
                <w:lang w:val="fr-FR"/>
              </w:rPr>
              <w:t>r</w:t>
            </w:r>
            <w:r w:rsidRPr="00C322D3">
              <w:rPr>
                <w:rFonts w:eastAsia="Arial"/>
                <w:color w:val="0D4093"/>
                <w:spacing w:val="-4"/>
                <w:lang w:val="fr-FR"/>
              </w:rPr>
              <w:t>o</w:t>
            </w:r>
            <w:r w:rsidRPr="00C322D3">
              <w:rPr>
                <w:rFonts w:eastAsia="Arial"/>
                <w:color w:val="0D4093"/>
                <w:spacing w:val="-7"/>
                <w:lang w:val="fr-FR"/>
              </w:rPr>
              <w:t>l</w:t>
            </w:r>
            <w:r w:rsidRPr="00C322D3">
              <w:rPr>
                <w:rFonts w:eastAsia="Arial"/>
                <w:color w:val="0D4093"/>
                <w:spacing w:val="-6"/>
                <w:lang w:val="fr-FR"/>
              </w:rPr>
              <w:t>og</w:t>
            </w:r>
            <w:r w:rsidRPr="00C322D3">
              <w:rPr>
                <w:rFonts w:eastAsia="Arial"/>
                <w:color w:val="0D4093"/>
                <w:spacing w:val="-7"/>
                <w:lang w:val="fr-FR"/>
              </w:rPr>
              <w:t>i</w:t>
            </w:r>
            <w:r w:rsidRPr="00C322D3">
              <w:rPr>
                <w:rFonts w:eastAsia="Arial"/>
                <w:color w:val="0D4093"/>
                <w:lang w:val="fr-FR"/>
              </w:rPr>
              <w:t>e</w:t>
            </w:r>
            <w:r w:rsidR="00804FAE" w:rsidRPr="00C322D3">
              <w:rPr>
                <w:rFonts w:eastAsia="Arial"/>
                <w:color w:val="0D4093"/>
                <w:lang w:val="fr-FR"/>
              </w:rPr>
              <w:t xml:space="preserve"> cu teza ”Spectrul infecției hepatice cronice virale </w:t>
            </w:r>
            <w:proofErr w:type="gramStart"/>
            <w:r w:rsidR="00804FAE" w:rsidRPr="00C322D3">
              <w:rPr>
                <w:rFonts w:eastAsia="Arial"/>
                <w:color w:val="0D4093"/>
                <w:lang w:val="fr-FR"/>
              </w:rPr>
              <w:t>B:</w:t>
            </w:r>
            <w:proofErr w:type="gramEnd"/>
            <w:r w:rsidR="00804FAE" w:rsidRPr="00C322D3">
              <w:rPr>
                <w:rFonts w:eastAsia="Arial"/>
                <w:color w:val="0D4093"/>
                <w:lang w:val="fr-FR"/>
              </w:rPr>
              <w:t xml:space="preserve"> epidemiologie, evoluție naturală și sub tratament”</w:t>
            </w:r>
          </w:p>
        </w:tc>
        <w:tc>
          <w:tcPr>
            <w:tcW w:w="885" w:type="dxa"/>
            <w:gridSpan w:val="2"/>
            <w:vMerge/>
            <w:tcBorders>
              <w:left w:val="nil"/>
              <w:right w:val="nil"/>
            </w:tcBorders>
          </w:tcPr>
          <w:p w14:paraId="3C3EEF52" w14:textId="77777777" w:rsidR="002A726F" w:rsidRPr="00C322D3" w:rsidRDefault="002A726F">
            <w:pPr>
              <w:rPr>
                <w:lang w:val="fr-FR"/>
              </w:rPr>
            </w:pPr>
          </w:p>
        </w:tc>
      </w:tr>
      <w:tr w:rsidR="002A726F" w:rsidRPr="00487D1B" w14:paraId="382B8015" w14:textId="77777777" w:rsidTr="00804FAE">
        <w:trPr>
          <w:gridAfter w:val="1"/>
          <w:wAfter w:w="359" w:type="dxa"/>
          <w:trHeight w:hRule="exact" w:val="278"/>
        </w:trPr>
        <w:tc>
          <w:tcPr>
            <w:tcW w:w="2694" w:type="dxa"/>
            <w:gridSpan w:val="2"/>
            <w:tcBorders>
              <w:top w:val="nil"/>
              <w:left w:val="nil"/>
              <w:bottom w:val="nil"/>
              <w:right w:val="nil"/>
            </w:tcBorders>
          </w:tcPr>
          <w:p w14:paraId="454F3966" w14:textId="77777777" w:rsidR="002A726F" w:rsidRPr="00C322D3" w:rsidRDefault="002A726F">
            <w:pPr>
              <w:rPr>
                <w:lang w:val="fr-FR"/>
              </w:rPr>
            </w:pPr>
          </w:p>
        </w:tc>
        <w:tc>
          <w:tcPr>
            <w:tcW w:w="6662" w:type="dxa"/>
            <w:tcBorders>
              <w:top w:val="nil"/>
              <w:left w:val="nil"/>
              <w:bottom w:val="nil"/>
              <w:right w:val="nil"/>
            </w:tcBorders>
          </w:tcPr>
          <w:p w14:paraId="0B59DB0B" w14:textId="77777777" w:rsidR="002A726F" w:rsidRPr="00487D1B" w:rsidRDefault="009C0BDA">
            <w:pPr>
              <w:spacing w:before="18"/>
              <w:ind w:left="141"/>
              <w:rPr>
                <w:rFonts w:eastAsia="Arial"/>
              </w:rPr>
            </w:pPr>
            <w:r w:rsidRPr="00487D1B">
              <w:rPr>
                <w:rFonts w:eastAsia="Arial"/>
                <w:color w:val="3E3937"/>
                <w:spacing w:val="-6"/>
              </w:rPr>
              <w:t>U</w:t>
            </w:r>
            <w:r w:rsidRPr="00487D1B">
              <w:rPr>
                <w:rFonts w:eastAsia="Arial"/>
                <w:color w:val="3E3937"/>
                <w:spacing w:val="-5"/>
              </w:rPr>
              <w:t>n</w:t>
            </w:r>
            <w:r w:rsidRPr="00487D1B">
              <w:rPr>
                <w:rFonts w:eastAsia="Arial"/>
                <w:color w:val="3E3937"/>
                <w:spacing w:val="-4"/>
              </w:rPr>
              <w:t>i</w:t>
            </w:r>
            <w:r w:rsidRPr="00487D1B">
              <w:rPr>
                <w:rFonts w:eastAsia="Arial"/>
                <w:color w:val="3E3937"/>
                <w:spacing w:val="-8"/>
              </w:rPr>
              <w:t>v</w:t>
            </w:r>
            <w:r w:rsidRPr="00487D1B">
              <w:rPr>
                <w:rFonts w:eastAsia="Arial"/>
                <w:color w:val="3E3937"/>
                <w:spacing w:val="-5"/>
              </w:rPr>
              <w:t>e</w:t>
            </w:r>
            <w:r w:rsidRPr="00487D1B">
              <w:rPr>
                <w:rFonts w:eastAsia="Arial"/>
                <w:color w:val="3E3937"/>
                <w:spacing w:val="-7"/>
              </w:rPr>
              <w:t>r</w:t>
            </w:r>
            <w:r w:rsidRPr="00487D1B">
              <w:rPr>
                <w:rFonts w:eastAsia="Arial"/>
                <w:color w:val="3E3937"/>
                <w:spacing w:val="-6"/>
              </w:rPr>
              <w:t>sit</w:t>
            </w:r>
            <w:r w:rsidRPr="00487D1B">
              <w:rPr>
                <w:rFonts w:eastAsia="Arial"/>
                <w:color w:val="3E3937"/>
                <w:spacing w:val="-5"/>
              </w:rPr>
              <w:t>a</w:t>
            </w:r>
            <w:r w:rsidRPr="00487D1B">
              <w:rPr>
                <w:rFonts w:eastAsia="Arial"/>
                <w:color w:val="3E3937"/>
                <w:spacing w:val="-8"/>
              </w:rPr>
              <w:t>t</w:t>
            </w:r>
            <w:r w:rsidRPr="00487D1B">
              <w:rPr>
                <w:rFonts w:eastAsia="Arial"/>
                <w:color w:val="3E3937"/>
                <w:spacing w:val="-5"/>
              </w:rPr>
              <w:t>e</w:t>
            </w:r>
            <w:r w:rsidRPr="00487D1B">
              <w:rPr>
                <w:rFonts w:eastAsia="Arial"/>
                <w:color w:val="3E3937"/>
              </w:rPr>
              <w:t>a</w:t>
            </w:r>
            <w:r w:rsidRPr="00487D1B">
              <w:rPr>
                <w:rFonts w:eastAsia="Arial"/>
                <w:color w:val="3E3937"/>
                <w:spacing w:val="-13"/>
              </w:rPr>
              <w:t xml:space="preserve"> </w:t>
            </w:r>
            <w:r w:rsidRPr="00487D1B">
              <w:rPr>
                <w:rFonts w:eastAsia="Arial"/>
                <w:color w:val="3E3937"/>
                <w:spacing w:val="-5"/>
              </w:rPr>
              <w:t>d</w:t>
            </w:r>
            <w:r w:rsidRPr="00487D1B">
              <w:rPr>
                <w:rFonts w:eastAsia="Arial"/>
                <w:color w:val="3E3937"/>
              </w:rPr>
              <w:t>e</w:t>
            </w:r>
            <w:r w:rsidRPr="00487D1B">
              <w:rPr>
                <w:rFonts w:eastAsia="Arial"/>
                <w:color w:val="3E3937"/>
                <w:spacing w:val="-13"/>
              </w:rPr>
              <w:t xml:space="preserve"> </w:t>
            </w:r>
            <w:r w:rsidRPr="00487D1B">
              <w:rPr>
                <w:rFonts w:eastAsia="Arial"/>
                <w:color w:val="3E3937"/>
                <w:spacing w:val="-7"/>
              </w:rPr>
              <w:t>M</w:t>
            </w:r>
            <w:r w:rsidRPr="00487D1B">
              <w:rPr>
                <w:rFonts w:eastAsia="Arial"/>
                <w:color w:val="3E3937"/>
                <w:spacing w:val="-5"/>
              </w:rPr>
              <w:t>ed</w:t>
            </w:r>
            <w:r w:rsidRPr="00487D1B">
              <w:rPr>
                <w:rFonts w:eastAsia="Arial"/>
                <w:color w:val="3E3937"/>
                <w:spacing w:val="-6"/>
              </w:rPr>
              <w:t>ici</w:t>
            </w:r>
            <w:r w:rsidRPr="00487D1B">
              <w:rPr>
                <w:rFonts w:eastAsia="Arial"/>
                <w:color w:val="3E3937"/>
                <w:spacing w:val="-5"/>
              </w:rPr>
              <w:t>n</w:t>
            </w:r>
            <w:r w:rsidRPr="00487D1B">
              <w:rPr>
                <w:rFonts w:eastAsia="Arial"/>
                <w:color w:val="3E3937"/>
              </w:rPr>
              <w:t>ă</w:t>
            </w:r>
            <w:r w:rsidRPr="00487D1B">
              <w:rPr>
                <w:rFonts w:eastAsia="Arial"/>
                <w:color w:val="3E3937"/>
                <w:spacing w:val="-13"/>
              </w:rPr>
              <w:t xml:space="preserve"> </w:t>
            </w:r>
            <w:r w:rsidRPr="00487D1B">
              <w:rPr>
                <w:color w:val="3E3937"/>
                <w:spacing w:val="-7"/>
                <w:w w:val="118"/>
              </w:rPr>
              <w:t>ș</w:t>
            </w:r>
            <w:r w:rsidRPr="00487D1B">
              <w:rPr>
                <w:rFonts w:eastAsia="Arial"/>
                <w:color w:val="3E3937"/>
                <w:w w:val="118"/>
              </w:rPr>
              <w:t>i</w:t>
            </w:r>
            <w:r w:rsidRPr="00487D1B">
              <w:rPr>
                <w:rFonts w:eastAsia="Arial"/>
                <w:color w:val="3E3937"/>
                <w:spacing w:val="-21"/>
                <w:w w:val="118"/>
              </w:rPr>
              <w:t xml:space="preserve"> </w:t>
            </w:r>
            <w:r w:rsidRPr="00487D1B">
              <w:rPr>
                <w:rFonts w:eastAsia="Arial"/>
                <w:color w:val="3E3937"/>
                <w:spacing w:val="-6"/>
              </w:rPr>
              <w:t>F</w:t>
            </w:r>
            <w:r w:rsidRPr="00487D1B">
              <w:rPr>
                <w:rFonts w:eastAsia="Arial"/>
                <w:color w:val="3E3937"/>
                <w:spacing w:val="-5"/>
              </w:rPr>
              <w:t>a</w:t>
            </w:r>
            <w:r w:rsidRPr="00487D1B">
              <w:rPr>
                <w:rFonts w:eastAsia="Arial"/>
                <w:color w:val="3E3937"/>
                <w:spacing w:val="-7"/>
              </w:rPr>
              <w:t>rm</w:t>
            </w:r>
            <w:r w:rsidRPr="00487D1B">
              <w:rPr>
                <w:rFonts w:eastAsia="Arial"/>
                <w:color w:val="3E3937"/>
                <w:spacing w:val="-5"/>
              </w:rPr>
              <w:t>a</w:t>
            </w:r>
            <w:r w:rsidRPr="00487D1B">
              <w:rPr>
                <w:rFonts w:eastAsia="Arial"/>
                <w:color w:val="3E3937"/>
                <w:spacing w:val="-6"/>
              </w:rPr>
              <w:t>ci</w:t>
            </w:r>
            <w:r w:rsidRPr="00487D1B">
              <w:rPr>
                <w:rFonts w:eastAsia="Arial"/>
                <w:color w:val="3E3937"/>
              </w:rPr>
              <w:t>e</w:t>
            </w:r>
            <w:r w:rsidRPr="00487D1B">
              <w:rPr>
                <w:rFonts w:eastAsia="Arial"/>
                <w:color w:val="3E3937"/>
                <w:spacing w:val="-11"/>
              </w:rPr>
              <w:t xml:space="preserve"> </w:t>
            </w:r>
            <w:r w:rsidRPr="00487D1B">
              <w:rPr>
                <w:rFonts w:eastAsia="Arial"/>
                <w:color w:val="3E3937"/>
                <w:spacing w:val="-12"/>
              </w:rPr>
              <w:t>ʺ</w:t>
            </w:r>
            <w:r w:rsidRPr="00487D1B">
              <w:rPr>
                <w:rFonts w:eastAsia="Arial"/>
                <w:color w:val="3E3937"/>
                <w:spacing w:val="-6"/>
              </w:rPr>
              <w:t>G</w:t>
            </w:r>
            <w:r w:rsidRPr="00487D1B">
              <w:rPr>
                <w:rFonts w:eastAsia="Arial"/>
                <w:color w:val="3E3937"/>
                <w:spacing w:val="-7"/>
              </w:rPr>
              <w:t>r</w:t>
            </w:r>
            <w:r w:rsidRPr="00487D1B">
              <w:rPr>
                <w:rFonts w:eastAsia="Arial"/>
                <w:color w:val="3E3937"/>
                <w:spacing w:val="-6"/>
              </w:rPr>
              <w:t>i</w:t>
            </w:r>
            <w:r w:rsidRPr="00487D1B">
              <w:rPr>
                <w:rFonts w:eastAsia="Arial"/>
                <w:color w:val="3E3937"/>
                <w:spacing w:val="-7"/>
              </w:rPr>
              <w:t>g</w:t>
            </w:r>
            <w:r w:rsidRPr="00487D1B">
              <w:rPr>
                <w:rFonts w:eastAsia="Arial"/>
                <w:color w:val="3E3937"/>
                <w:spacing w:val="-5"/>
              </w:rPr>
              <w:t>o</w:t>
            </w:r>
            <w:r w:rsidRPr="00487D1B">
              <w:rPr>
                <w:rFonts w:eastAsia="Arial"/>
                <w:color w:val="3E3937"/>
                <w:spacing w:val="-7"/>
              </w:rPr>
              <w:t>r</w:t>
            </w:r>
            <w:r w:rsidRPr="00487D1B">
              <w:rPr>
                <w:rFonts w:eastAsia="Arial"/>
                <w:color w:val="3E3937"/>
              </w:rPr>
              <w:t>e</w:t>
            </w:r>
            <w:r w:rsidRPr="00487D1B">
              <w:rPr>
                <w:rFonts w:eastAsia="Arial"/>
                <w:color w:val="3E3937"/>
                <w:spacing w:val="-15"/>
              </w:rPr>
              <w:t xml:space="preserve"> </w:t>
            </w:r>
            <w:r w:rsidRPr="00487D1B">
              <w:rPr>
                <w:rFonts w:eastAsia="Arial"/>
                <w:color w:val="3E3937"/>
                <w:spacing w:val="-28"/>
              </w:rPr>
              <w:t>T</w:t>
            </w:r>
            <w:r w:rsidRPr="00487D1B">
              <w:rPr>
                <w:rFonts w:eastAsia="Arial"/>
                <w:color w:val="3E3937"/>
              </w:rPr>
              <w:t>.</w:t>
            </w:r>
            <w:r w:rsidRPr="00487D1B">
              <w:rPr>
                <w:rFonts w:eastAsia="Arial"/>
                <w:color w:val="3E3937"/>
                <w:spacing w:val="-11"/>
              </w:rPr>
              <w:t xml:space="preserve"> </w:t>
            </w:r>
            <w:r w:rsidRPr="00487D1B">
              <w:rPr>
                <w:rFonts w:eastAsia="Arial"/>
                <w:color w:val="3E3937"/>
                <w:spacing w:val="-7"/>
              </w:rPr>
              <w:t>P</w:t>
            </w:r>
            <w:r w:rsidRPr="00487D1B">
              <w:rPr>
                <w:rFonts w:eastAsia="Arial"/>
                <w:color w:val="3E3937"/>
                <w:spacing w:val="-5"/>
              </w:rPr>
              <w:t>o</w:t>
            </w:r>
            <w:r w:rsidRPr="00487D1B">
              <w:rPr>
                <w:rFonts w:eastAsia="Arial"/>
                <w:color w:val="3E3937"/>
                <w:spacing w:val="-7"/>
              </w:rPr>
              <w:t>p</w:t>
            </w:r>
            <w:r w:rsidRPr="00487D1B">
              <w:rPr>
                <w:rFonts w:eastAsia="Arial"/>
                <w:color w:val="3E3937"/>
                <w:spacing w:val="-5"/>
              </w:rPr>
              <w:t>a</w:t>
            </w:r>
            <w:r w:rsidRPr="00487D1B">
              <w:rPr>
                <w:rFonts w:eastAsia="Arial"/>
                <w:color w:val="3E3937"/>
                <w:spacing w:val="-12"/>
              </w:rPr>
              <w:t>ʺ</w:t>
            </w:r>
            <w:r w:rsidRPr="00487D1B">
              <w:rPr>
                <w:rFonts w:eastAsia="Arial"/>
                <w:color w:val="3E3937"/>
              </w:rPr>
              <w:t>,</w:t>
            </w:r>
            <w:r w:rsidRPr="00487D1B">
              <w:rPr>
                <w:rFonts w:eastAsia="Arial"/>
                <w:color w:val="3E3937"/>
                <w:spacing w:val="-11"/>
              </w:rPr>
              <w:t xml:space="preserve"> </w:t>
            </w:r>
            <w:r w:rsidRPr="00487D1B">
              <w:rPr>
                <w:rFonts w:eastAsia="Arial"/>
                <w:color w:val="3E3937"/>
                <w:spacing w:val="-9"/>
                <w:w w:val="108"/>
              </w:rPr>
              <w:t>I</w:t>
            </w:r>
            <w:r w:rsidRPr="00487D1B">
              <w:rPr>
                <w:rFonts w:eastAsia="Arial"/>
                <w:color w:val="3E3937"/>
                <w:spacing w:val="-5"/>
                <w:w w:val="108"/>
              </w:rPr>
              <w:t>a</w:t>
            </w:r>
            <w:r w:rsidRPr="00487D1B">
              <w:rPr>
                <w:color w:val="3E3937"/>
                <w:spacing w:val="-6"/>
                <w:w w:val="108"/>
              </w:rPr>
              <w:t>ș</w:t>
            </w:r>
            <w:r w:rsidRPr="00487D1B">
              <w:rPr>
                <w:rFonts w:eastAsia="Arial"/>
                <w:color w:val="3E3937"/>
                <w:w w:val="108"/>
              </w:rPr>
              <w:t>i</w:t>
            </w:r>
            <w:r w:rsidRPr="00487D1B">
              <w:rPr>
                <w:rFonts w:eastAsia="Arial"/>
                <w:color w:val="3E3937"/>
                <w:spacing w:val="-16"/>
                <w:w w:val="108"/>
              </w:rPr>
              <w:t xml:space="preserve"> </w:t>
            </w:r>
            <w:r w:rsidRPr="00487D1B">
              <w:rPr>
                <w:rFonts w:eastAsia="Arial"/>
                <w:color w:val="3E3937"/>
                <w:spacing w:val="-7"/>
              </w:rPr>
              <w:t>(</w:t>
            </w:r>
            <w:r w:rsidRPr="00487D1B">
              <w:rPr>
                <w:rFonts w:eastAsia="Arial"/>
                <w:color w:val="3E3937"/>
                <w:spacing w:val="-6"/>
              </w:rPr>
              <w:t>R</w:t>
            </w:r>
            <w:r w:rsidRPr="00487D1B">
              <w:rPr>
                <w:rFonts w:eastAsia="Arial"/>
                <w:color w:val="3E3937"/>
                <w:spacing w:val="-7"/>
              </w:rPr>
              <w:t>o</w:t>
            </w:r>
            <w:r w:rsidRPr="00487D1B">
              <w:rPr>
                <w:rFonts w:eastAsia="Arial"/>
                <w:color w:val="3E3937"/>
                <w:spacing w:val="-5"/>
              </w:rPr>
              <w:t>mân</w:t>
            </w:r>
            <w:r w:rsidRPr="00487D1B">
              <w:rPr>
                <w:rFonts w:eastAsia="Arial"/>
                <w:color w:val="3E3937"/>
                <w:spacing w:val="-8"/>
              </w:rPr>
              <w:t>i</w:t>
            </w:r>
            <w:r w:rsidRPr="00487D1B">
              <w:rPr>
                <w:rFonts w:eastAsia="Arial"/>
                <w:color w:val="3E3937"/>
                <w:spacing w:val="-5"/>
              </w:rPr>
              <w:t>a</w:t>
            </w:r>
            <w:r w:rsidRPr="00487D1B">
              <w:rPr>
                <w:rFonts w:eastAsia="Arial"/>
                <w:color w:val="3E3937"/>
              </w:rPr>
              <w:t>)</w:t>
            </w:r>
          </w:p>
        </w:tc>
        <w:tc>
          <w:tcPr>
            <w:tcW w:w="885" w:type="dxa"/>
            <w:gridSpan w:val="2"/>
            <w:vMerge/>
            <w:tcBorders>
              <w:left w:val="nil"/>
              <w:right w:val="nil"/>
            </w:tcBorders>
          </w:tcPr>
          <w:p w14:paraId="1134F86F" w14:textId="77777777" w:rsidR="002A726F" w:rsidRPr="00487D1B" w:rsidRDefault="002A726F"/>
        </w:tc>
      </w:tr>
      <w:tr w:rsidR="002A726F" w:rsidRPr="00487D1B" w14:paraId="2BDBC728" w14:textId="77777777" w:rsidTr="00804FAE">
        <w:trPr>
          <w:gridAfter w:val="1"/>
          <w:wAfter w:w="359" w:type="dxa"/>
          <w:trHeight w:hRule="exact" w:val="868"/>
        </w:trPr>
        <w:tc>
          <w:tcPr>
            <w:tcW w:w="2694" w:type="dxa"/>
            <w:gridSpan w:val="2"/>
            <w:tcBorders>
              <w:top w:val="nil"/>
              <w:left w:val="nil"/>
              <w:bottom w:val="nil"/>
              <w:right w:val="nil"/>
            </w:tcBorders>
          </w:tcPr>
          <w:p w14:paraId="77DD8396" w14:textId="77777777" w:rsidR="002A726F" w:rsidRPr="00487D1B" w:rsidRDefault="002A726F">
            <w:pPr>
              <w:spacing w:before="2" w:line="180" w:lineRule="exact"/>
            </w:pPr>
          </w:p>
          <w:p w14:paraId="080E0928" w14:textId="357DFD60" w:rsidR="002A726F" w:rsidRPr="00487D1B" w:rsidRDefault="009C0BDA">
            <w:pPr>
              <w:ind w:left="1690"/>
              <w:rPr>
                <w:rFonts w:eastAsia="Arial"/>
              </w:rPr>
            </w:pPr>
            <w:r w:rsidRPr="00487D1B">
              <w:rPr>
                <w:rFonts w:eastAsia="Arial"/>
                <w:color w:val="0D4093"/>
                <w:spacing w:val="-6"/>
              </w:rPr>
              <w:t>20</w:t>
            </w:r>
            <w:r w:rsidRPr="00487D1B">
              <w:rPr>
                <w:rFonts w:eastAsia="Arial"/>
                <w:color w:val="0D4093"/>
                <w:spacing w:val="-20"/>
              </w:rPr>
              <w:t>1</w:t>
            </w:r>
            <w:r w:rsidRPr="00487D1B">
              <w:rPr>
                <w:rFonts w:eastAsia="Arial"/>
                <w:color w:val="0D4093"/>
                <w:spacing w:val="-6"/>
              </w:rPr>
              <w:t>1</w:t>
            </w:r>
            <w:r w:rsidR="00E35495" w:rsidRPr="00487D1B">
              <w:rPr>
                <w:rFonts w:eastAsia="Arial"/>
                <w:color w:val="0D4093"/>
                <w:spacing w:val="-6"/>
              </w:rPr>
              <w:t xml:space="preserve"> </w:t>
            </w:r>
            <w:r w:rsidRPr="00487D1B">
              <w:rPr>
                <w:rFonts w:eastAsia="Arial"/>
                <w:color w:val="0D4093"/>
                <w:spacing w:val="-4"/>
              </w:rPr>
              <w:t>–</w:t>
            </w:r>
            <w:r w:rsidR="00E35495" w:rsidRPr="00487D1B">
              <w:rPr>
                <w:rFonts w:eastAsia="Arial"/>
                <w:color w:val="0D4093"/>
                <w:spacing w:val="-4"/>
              </w:rPr>
              <w:t xml:space="preserve"> </w:t>
            </w:r>
            <w:r w:rsidRPr="00487D1B">
              <w:rPr>
                <w:rFonts w:eastAsia="Arial"/>
                <w:color w:val="0D4093"/>
                <w:spacing w:val="-6"/>
              </w:rPr>
              <w:t>201</w:t>
            </w:r>
            <w:r w:rsidRPr="00487D1B">
              <w:rPr>
                <w:rFonts w:eastAsia="Arial"/>
                <w:color w:val="0D4093"/>
              </w:rPr>
              <w:t>7</w:t>
            </w:r>
          </w:p>
        </w:tc>
        <w:tc>
          <w:tcPr>
            <w:tcW w:w="6662" w:type="dxa"/>
            <w:tcBorders>
              <w:top w:val="nil"/>
              <w:left w:val="nil"/>
              <w:bottom w:val="nil"/>
              <w:right w:val="nil"/>
            </w:tcBorders>
          </w:tcPr>
          <w:p w14:paraId="1D81FA28" w14:textId="77777777" w:rsidR="002A726F" w:rsidRPr="00487D1B" w:rsidRDefault="002A726F">
            <w:pPr>
              <w:spacing w:before="5" w:line="160" w:lineRule="exact"/>
            </w:pPr>
          </w:p>
          <w:p w14:paraId="1E6693F8" w14:textId="771D442D" w:rsidR="002A726F" w:rsidRPr="00487D1B" w:rsidRDefault="009C0BDA">
            <w:pPr>
              <w:ind w:left="141"/>
              <w:rPr>
                <w:rFonts w:eastAsia="Arial"/>
              </w:rPr>
            </w:pPr>
            <w:r w:rsidRPr="00487D1B">
              <w:rPr>
                <w:rFonts w:eastAsia="Arial"/>
                <w:color w:val="0D4093"/>
                <w:spacing w:val="-5"/>
              </w:rPr>
              <w:t>D</w:t>
            </w:r>
            <w:r w:rsidRPr="00487D1B">
              <w:rPr>
                <w:rFonts w:eastAsia="Arial"/>
                <w:color w:val="0D4093"/>
                <w:spacing w:val="-7"/>
              </w:rPr>
              <w:t>i</w:t>
            </w:r>
            <w:r w:rsidRPr="00487D1B">
              <w:rPr>
                <w:rFonts w:eastAsia="Arial"/>
                <w:color w:val="0D4093"/>
                <w:spacing w:val="-6"/>
              </w:rPr>
              <w:t>p</w:t>
            </w:r>
            <w:r w:rsidRPr="00487D1B">
              <w:rPr>
                <w:rFonts w:eastAsia="Arial"/>
                <w:color w:val="0D4093"/>
                <w:spacing w:val="-7"/>
              </w:rPr>
              <w:t>l</w:t>
            </w:r>
            <w:r w:rsidRPr="00487D1B">
              <w:rPr>
                <w:rFonts w:eastAsia="Arial"/>
                <w:color w:val="0D4093"/>
                <w:spacing w:val="-6"/>
              </w:rPr>
              <w:t>o</w:t>
            </w:r>
            <w:r w:rsidRPr="00487D1B">
              <w:rPr>
                <w:rFonts w:eastAsia="Arial"/>
                <w:color w:val="0D4093"/>
                <w:spacing w:val="-5"/>
              </w:rPr>
              <w:t>m</w:t>
            </w:r>
            <w:r w:rsidRPr="00487D1B">
              <w:rPr>
                <w:rFonts w:eastAsia="Arial"/>
                <w:color w:val="0D4093"/>
              </w:rPr>
              <w:t>ă</w:t>
            </w:r>
            <w:r w:rsidRPr="00487D1B">
              <w:rPr>
                <w:rFonts w:eastAsia="Arial"/>
                <w:color w:val="0D4093"/>
                <w:spacing w:val="-11"/>
              </w:rPr>
              <w:t xml:space="preserve"> </w:t>
            </w:r>
            <w:r w:rsidRPr="00487D1B">
              <w:rPr>
                <w:rFonts w:eastAsia="Arial"/>
                <w:color w:val="0D4093"/>
                <w:spacing w:val="-6"/>
              </w:rPr>
              <w:t>d</w:t>
            </w:r>
            <w:r w:rsidRPr="00487D1B">
              <w:rPr>
                <w:rFonts w:eastAsia="Arial"/>
                <w:color w:val="0D4093"/>
              </w:rPr>
              <w:t>e</w:t>
            </w:r>
            <w:r w:rsidRPr="00487D1B">
              <w:rPr>
                <w:rFonts w:eastAsia="Arial"/>
                <w:color w:val="0D4093"/>
                <w:spacing w:val="-11"/>
              </w:rPr>
              <w:t xml:space="preserve"> </w:t>
            </w:r>
            <w:r w:rsidRPr="00487D1B">
              <w:rPr>
                <w:rFonts w:eastAsia="Arial"/>
                <w:color w:val="0D4093"/>
                <w:spacing w:val="-6"/>
              </w:rPr>
              <w:t>abs</w:t>
            </w:r>
            <w:r w:rsidRPr="00487D1B">
              <w:rPr>
                <w:rFonts w:eastAsia="Arial"/>
                <w:color w:val="0D4093"/>
                <w:spacing w:val="-4"/>
              </w:rPr>
              <w:t>o</w:t>
            </w:r>
            <w:r w:rsidRPr="00487D1B">
              <w:rPr>
                <w:rFonts w:eastAsia="Arial"/>
                <w:color w:val="0D4093"/>
                <w:spacing w:val="-7"/>
              </w:rPr>
              <w:t>l</w:t>
            </w:r>
            <w:r w:rsidRPr="00487D1B">
              <w:rPr>
                <w:rFonts w:eastAsia="Arial"/>
                <w:color w:val="0D4093"/>
                <w:spacing w:val="-6"/>
              </w:rPr>
              <w:t>v</w:t>
            </w:r>
            <w:r w:rsidRPr="00487D1B">
              <w:rPr>
                <w:rFonts w:eastAsia="Arial"/>
                <w:color w:val="0D4093"/>
                <w:spacing w:val="-7"/>
              </w:rPr>
              <w:t>i</w:t>
            </w:r>
            <w:r w:rsidRPr="00487D1B">
              <w:rPr>
                <w:rFonts w:eastAsia="Arial"/>
                <w:color w:val="0D4093"/>
                <w:spacing w:val="-5"/>
              </w:rPr>
              <w:t>r</w:t>
            </w:r>
            <w:r w:rsidRPr="00487D1B">
              <w:rPr>
                <w:rFonts w:eastAsia="Arial"/>
                <w:color w:val="0D4093"/>
              </w:rPr>
              <w:t>e</w:t>
            </w:r>
            <w:r w:rsidRPr="00487D1B">
              <w:rPr>
                <w:rFonts w:eastAsia="Arial"/>
                <w:color w:val="0D4093"/>
                <w:spacing w:val="-11"/>
              </w:rPr>
              <w:t xml:space="preserve"> </w:t>
            </w:r>
            <w:r w:rsidR="0038231A">
              <w:rPr>
                <w:rFonts w:eastAsia="Arial"/>
                <w:color w:val="0D4093"/>
              </w:rPr>
              <w:t>–</w:t>
            </w:r>
            <w:r w:rsidRPr="00487D1B">
              <w:rPr>
                <w:rFonts w:eastAsia="Arial"/>
                <w:color w:val="0D4093"/>
                <w:spacing w:val="-12"/>
              </w:rPr>
              <w:t xml:space="preserve"> </w:t>
            </w:r>
            <w:r w:rsidR="0038231A">
              <w:rPr>
                <w:rFonts w:eastAsia="Arial"/>
                <w:color w:val="0D4093"/>
                <w:spacing w:val="-12"/>
              </w:rPr>
              <w:t xml:space="preserve">Facultatea </w:t>
            </w:r>
            <w:proofErr w:type="gramStart"/>
            <w:r w:rsidR="0038231A">
              <w:rPr>
                <w:rFonts w:eastAsia="Arial"/>
                <w:color w:val="0D4093"/>
                <w:spacing w:val="-12"/>
              </w:rPr>
              <w:t xml:space="preserve">de  </w:t>
            </w:r>
            <w:r w:rsidRPr="00487D1B">
              <w:rPr>
                <w:rFonts w:eastAsia="Arial"/>
                <w:color w:val="0D4093"/>
                <w:spacing w:val="-5"/>
              </w:rPr>
              <w:t>M</w:t>
            </w:r>
            <w:r w:rsidRPr="00487D1B">
              <w:rPr>
                <w:rFonts w:eastAsia="Arial"/>
                <w:color w:val="0D4093"/>
                <w:spacing w:val="-6"/>
              </w:rPr>
              <w:t>ed</w:t>
            </w:r>
            <w:r w:rsidRPr="00487D1B">
              <w:rPr>
                <w:rFonts w:eastAsia="Arial"/>
                <w:color w:val="0D4093"/>
                <w:spacing w:val="-7"/>
              </w:rPr>
              <w:t>i</w:t>
            </w:r>
            <w:r w:rsidRPr="00487D1B">
              <w:rPr>
                <w:rFonts w:eastAsia="Arial"/>
                <w:color w:val="0D4093"/>
                <w:spacing w:val="-4"/>
              </w:rPr>
              <w:t>c</w:t>
            </w:r>
            <w:r w:rsidRPr="00487D1B">
              <w:rPr>
                <w:rFonts w:eastAsia="Arial"/>
                <w:color w:val="0D4093"/>
                <w:spacing w:val="-7"/>
              </w:rPr>
              <w:t>i</w:t>
            </w:r>
            <w:r w:rsidRPr="00487D1B">
              <w:rPr>
                <w:rFonts w:eastAsia="Arial"/>
                <w:color w:val="0D4093"/>
                <w:spacing w:val="-6"/>
              </w:rPr>
              <w:t>n</w:t>
            </w:r>
            <w:r w:rsidRPr="00487D1B">
              <w:rPr>
                <w:rFonts w:eastAsia="Arial"/>
                <w:color w:val="0D4093"/>
              </w:rPr>
              <w:t>ă</w:t>
            </w:r>
            <w:proofErr w:type="gramEnd"/>
          </w:p>
        </w:tc>
        <w:tc>
          <w:tcPr>
            <w:tcW w:w="885" w:type="dxa"/>
            <w:gridSpan w:val="2"/>
            <w:vMerge/>
            <w:tcBorders>
              <w:left w:val="nil"/>
              <w:right w:val="nil"/>
            </w:tcBorders>
          </w:tcPr>
          <w:p w14:paraId="604756DA" w14:textId="77777777" w:rsidR="002A726F" w:rsidRPr="00487D1B" w:rsidRDefault="002A726F"/>
        </w:tc>
      </w:tr>
      <w:tr w:rsidR="002A726F" w:rsidRPr="00487D1B" w14:paraId="04656D58" w14:textId="77777777" w:rsidTr="00804FAE">
        <w:trPr>
          <w:gridAfter w:val="1"/>
          <w:wAfter w:w="359" w:type="dxa"/>
          <w:trHeight w:hRule="exact" w:val="734"/>
        </w:trPr>
        <w:tc>
          <w:tcPr>
            <w:tcW w:w="2694" w:type="dxa"/>
            <w:gridSpan w:val="2"/>
            <w:tcBorders>
              <w:top w:val="nil"/>
              <w:left w:val="nil"/>
              <w:bottom w:val="nil"/>
              <w:right w:val="nil"/>
            </w:tcBorders>
          </w:tcPr>
          <w:p w14:paraId="29741AD5" w14:textId="3EE9AC29" w:rsidR="002A726F" w:rsidRPr="00487D1B" w:rsidRDefault="002A726F"/>
        </w:tc>
        <w:tc>
          <w:tcPr>
            <w:tcW w:w="6662" w:type="dxa"/>
            <w:tcBorders>
              <w:top w:val="nil"/>
              <w:left w:val="nil"/>
              <w:bottom w:val="nil"/>
              <w:right w:val="nil"/>
            </w:tcBorders>
          </w:tcPr>
          <w:p w14:paraId="663613ED" w14:textId="77777777" w:rsidR="002A726F" w:rsidRPr="00487D1B" w:rsidRDefault="009C0BDA" w:rsidP="0038231A">
            <w:pPr>
              <w:spacing w:before="18"/>
              <w:rPr>
                <w:rFonts w:eastAsia="Arial"/>
              </w:rPr>
            </w:pPr>
            <w:r w:rsidRPr="00487D1B">
              <w:rPr>
                <w:rFonts w:eastAsia="Arial"/>
                <w:color w:val="3E3937"/>
                <w:spacing w:val="-6"/>
              </w:rPr>
              <w:t>U</w:t>
            </w:r>
            <w:r w:rsidRPr="00487D1B">
              <w:rPr>
                <w:rFonts w:eastAsia="Arial"/>
                <w:color w:val="3E3937"/>
                <w:spacing w:val="-5"/>
              </w:rPr>
              <w:t>n</w:t>
            </w:r>
            <w:r w:rsidRPr="00487D1B">
              <w:rPr>
                <w:rFonts w:eastAsia="Arial"/>
                <w:color w:val="3E3937"/>
                <w:spacing w:val="-4"/>
              </w:rPr>
              <w:t>i</w:t>
            </w:r>
            <w:r w:rsidRPr="00487D1B">
              <w:rPr>
                <w:rFonts w:eastAsia="Arial"/>
                <w:color w:val="3E3937"/>
                <w:spacing w:val="-8"/>
              </w:rPr>
              <w:t>v</w:t>
            </w:r>
            <w:r w:rsidRPr="00487D1B">
              <w:rPr>
                <w:rFonts w:eastAsia="Arial"/>
                <w:color w:val="3E3937"/>
                <w:spacing w:val="-5"/>
              </w:rPr>
              <w:t>e</w:t>
            </w:r>
            <w:r w:rsidRPr="00487D1B">
              <w:rPr>
                <w:rFonts w:eastAsia="Arial"/>
                <w:color w:val="3E3937"/>
                <w:spacing w:val="-7"/>
              </w:rPr>
              <w:t>r</w:t>
            </w:r>
            <w:r w:rsidRPr="00487D1B">
              <w:rPr>
                <w:rFonts w:eastAsia="Arial"/>
                <w:color w:val="3E3937"/>
                <w:spacing w:val="-6"/>
              </w:rPr>
              <w:t>sit</w:t>
            </w:r>
            <w:r w:rsidRPr="00487D1B">
              <w:rPr>
                <w:rFonts w:eastAsia="Arial"/>
                <w:color w:val="3E3937"/>
                <w:spacing w:val="-5"/>
              </w:rPr>
              <w:t>a</w:t>
            </w:r>
            <w:r w:rsidRPr="00487D1B">
              <w:rPr>
                <w:rFonts w:eastAsia="Arial"/>
                <w:color w:val="3E3937"/>
                <w:spacing w:val="-8"/>
              </w:rPr>
              <w:t>t</w:t>
            </w:r>
            <w:r w:rsidRPr="00487D1B">
              <w:rPr>
                <w:rFonts w:eastAsia="Arial"/>
                <w:color w:val="3E3937"/>
                <w:spacing w:val="-5"/>
              </w:rPr>
              <w:t>e</w:t>
            </w:r>
            <w:r w:rsidRPr="00487D1B">
              <w:rPr>
                <w:rFonts w:eastAsia="Arial"/>
                <w:color w:val="3E3937"/>
              </w:rPr>
              <w:t>a</w:t>
            </w:r>
            <w:r w:rsidRPr="00487D1B">
              <w:rPr>
                <w:rFonts w:eastAsia="Arial"/>
                <w:color w:val="3E3937"/>
                <w:spacing w:val="-13"/>
              </w:rPr>
              <w:t xml:space="preserve"> </w:t>
            </w:r>
            <w:r w:rsidRPr="00487D1B">
              <w:rPr>
                <w:rFonts w:eastAsia="Arial"/>
                <w:color w:val="3E3937"/>
                <w:spacing w:val="-5"/>
              </w:rPr>
              <w:t>d</w:t>
            </w:r>
            <w:r w:rsidRPr="00487D1B">
              <w:rPr>
                <w:rFonts w:eastAsia="Arial"/>
                <w:color w:val="3E3937"/>
              </w:rPr>
              <w:t>e</w:t>
            </w:r>
            <w:r w:rsidRPr="00487D1B">
              <w:rPr>
                <w:rFonts w:eastAsia="Arial"/>
                <w:color w:val="3E3937"/>
                <w:spacing w:val="-13"/>
              </w:rPr>
              <w:t xml:space="preserve"> </w:t>
            </w:r>
            <w:r w:rsidRPr="00487D1B">
              <w:rPr>
                <w:rFonts w:eastAsia="Arial"/>
                <w:color w:val="3E3937"/>
                <w:spacing w:val="-7"/>
              </w:rPr>
              <w:t>M</w:t>
            </w:r>
            <w:r w:rsidRPr="00487D1B">
              <w:rPr>
                <w:rFonts w:eastAsia="Arial"/>
                <w:color w:val="3E3937"/>
                <w:spacing w:val="-5"/>
              </w:rPr>
              <w:t>ed</w:t>
            </w:r>
            <w:r w:rsidRPr="00487D1B">
              <w:rPr>
                <w:rFonts w:eastAsia="Arial"/>
                <w:color w:val="3E3937"/>
                <w:spacing w:val="-6"/>
              </w:rPr>
              <w:t>ici</w:t>
            </w:r>
            <w:r w:rsidRPr="00487D1B">
              <w:rPr>
                <w:rFonts w:eastAsia="Arial"/>
                <w:color w:val="3E3937"/>
                <w:spacing w:val="-5"/>
              </w:rPr>
              <w:t>n</w:t>
            </w:r>
            <w:r w:rsidRPr="00487D1B">
              <w:rPr>
                <w:rFonts w:eastAsia="Arial"/>
                <w:color w:val="3E3937"/>
              </w:rPr>
              <w:t>ă</w:t>
            </w:r>
            <w:r w:rsidRPr="00487D1B">
              <w:rPr>
                <w:rFonts w:eastAsia="Arial"/>
                <w:color w:val="3E3937"/>
                <w:spacing w:val="-13"/>
              </w:rPr>
              <w:t xml:space="preserve"> </w:t>
            </w:r>
            <w:r w:rsidRPr="00487D1B">
              <w:rPr>
                <w:color w:val="3E3937"/>
                <w:spacing w:val="-7"/>
                <w:w w:val="118"/>
              </w:rPr>
              <w:t>ș</w:t>
            </w:r>
            <w:r w:rsidRPr="00487D1B">
              <w:rPr>
                <w:rFonts w:eastAsia="Arial"/>
                <w:color w:val="3E3937"/>
                <w:w w:val="118"/>
              </w:rPr>
              <w:t>i</w:t>
            </w:r>
            <w:r w:rsidRPr="00487D1B">
              <w:rPr>
                <w:rFonts w:eastAsia="Arial"/>
                <w:color w:val="3E3937"/>
                <w:spacing w:val="-21"/>
                <w:w w:val="118"/>
              </w:rPr>
              <w:t xml:space="preserve"> </w:t>
            </w:r>
            <w:r w:rsidRPr="00487D1B">
              <w:rPr>
                <w:rFonts w:eastAsia="Arial"/>
                <w:color w:val="3E3937"/>
                <w:spacing w:val="-6"/>
              </w:rPr>
              <w:t>F</w:t>
            </w:r>
            <w:r w:rsidRPr="00487D1B">
              <w:rPr>
                <w:rFonts w:eastAsia="Arial"/>
                <w:color w:val="3E3937"/>
                <w:spacing w:val="-5"/>
              </w:rPr>
              <w:t>a</w:t>
            </w:r>
            <w:r w:rsidRPr="00487D1B">
              <w:rPr>
                <w:rFonts w:eastAsia="Arial"/>
                <w:color w:val="3E3937"/>
                <w:spacing w:val="-7"/>
              </w:rPr>
              <w:t>rm</w:t>
            </w:r>
            <w:r w:rsidRPr="00487D1B">
              <w:rPr>
                <w:rFonts w:eastAsia="Arial"/>
                <w:color w:val="3E3937"/>
                <w:spacing w:val="-5"/>
              </w:rPr>
              <w:t>a</w:t>
            </w:r>
            <w:r w:rsidRPr="00487D1B">
              <w:rPr>
                <w:rFonts w:eastAsia="Arial"/>
                <w:color w:val="3E3937"/>
                <w:spacing w:val="-6"/>
              </w:rPr>
              <w:t>ci</w:t>
            </w:r>
            <w:r w:rsidRPr="00487D1B">
              <w:rPr>
                <w:rFonts w:eastAsia="Arial"/>
                <w:color w:val="3E3937"/>
              </w:rPr>
              <w:t>e</w:t>
            </w:r>
            <w:r w:rsidRPr="00487D1B">
              <w:rPr>
                <w:rFonts w:eastAsia="Arial"/>
                <w:color w:val="3E3937"/>
                <w:spacing w:val="-11"/>
              </w:rPr>
              <w:t xml:space="preserve"> </w:t>
            </w:r>
            <w:r w:rsidRPr="00487D1B">
              <w:rPr>
                <w:rFonts w:eastAsia="Arial"/>
                <w:color w:val="3E3937"/>
                <w:spacing w:val="-12"/>
              </w:rPr>
              <w:t>ʺ</w:t>
            </w:r>
            <w:r w:rsidRPr="00487D1B">
              <w:rPr>
                <w:rFonts w:eastAsia="Arial"/>
                <w:color w:val="3E3937"/>
                <w:spacing w:val="-6"/>
              </w:rPr>
              <w:t>G</w:t>
            </w:r>
            <w:r w:rsidRPr="00487D1B">
              <w:rPr>
                <w:rFonts w:eastAsia="Arial"/>
                <w:color w:val="3E3937"/>
                <w:spacing w:val="-7"/>
              </w:rPr>
              <w:t>r</w:t>
            </w:r>
            <w:r w:rsidRPr="00487D1B">
              <w:rPr>
                <w:rFonts w:eastAsia="Arial"/>
                <w:color w:val="3E3937"/>
                <w:spacing w:val="-6"/>
              </w:rPr>
              <w:t>i</w:t>
            </w:r>
            <w:r w:rsidRPr="00487D1B">
              <w:rPr>
                <w:rFonts w:eastAsia="Arial"/>
                <w:color w:val="3E3937"/>
                <w:spacing w:val="-7"/>
              </w:rPr>
              <w:t>g</w:t>
            </w:r>
            <w:r w:rsidRPr="00487D1B">
              <w:rPr>
                <w:rFonts w:eastAsia="Arial"/>
                <w:color w:val="3E3937"/>
                <w:spacing w:val="-5"/>
              </w:rPr>
              <w:t>o</w:t>
            </w:r>
            <w:r w:rsidRPr="00487D1B">
              <w:rPr>
                <w:rFonts w:eastAsia="Arial"/>
                <w:color w:val="3E3937"/>
                <w:spacing w:val="-7"/>
              </w:rPr>
              <w:t>r</w:t>
            </w:r>
            <w:r w:rsidRPr="00487D1B">
              <w:rPr>
                <w:rFonts w:eastAsia="Arial"/>
                <w:color w:val="3E3937"/>
              </w:rPr>
              <w:t>e</w:t>
            </w:r>
            <w:r w:rsidRPr="00487D1B">
              <w:rPr>
                <w:rFonts w:eastAsia="Arial"/>
                <w:color w:val="3E3937"/>
                <w:spacing w:val="-15"/>
              </w:rPr>
              <w:t xml:space="preserve"> </w:t>
            </w:r>
            <w:r w:rsidRPr="00487D1B">
              <w:rPr>
                <w:rFonts w:eastAsia="Arial"/>
                <w:color w:val="3E3937"/>
                <w:spacing w:val="-28"/>
              </w:rPr>
              <w:t>T</w:t>
            </w:r>
            <w:r w:rsidRPr="00487D1B">
              <w:rPr>
                <w:rFonts w:eastAsia="Arial"/>
                <w:color w:val="3E3937"/>
              </w:rPr>
              <w:t>.</w:t>
            </w:r>
            <w:r w:rsidRPr="00487D1B">
              <w:rPr>
                <w:rFonts w:eastAsia="Arial"/>
                <w:color w:val="3E3937"/>
                <w:spacing w:val="-11"/>
              </w:rPr>
              <w:t xml:space="preserve"> </w:t>
            </w:r>
            <w:r w:rsidRPr="00487D1B">
              <w:rPr>
                <w:rFonts w:eastAsia="Arial"/>
                <w:color w:val="3E3937"/>
                <w:spacing w:val="-7"/>
              </w:rPr>
              <w:t>P</w:t>
            </w:r>
            <w:r w:rsidRPr="00487D1B">
              <w:rPr>
                <w:rFonts w:eastAsia="Arial"/>
                <w:color w:val="3E3937"/>
                <w:spacing w:val="-5"/>
              </w:rPr>
              <w:t>o</w:t>
            </w:r>
            <w:r w:rsidRPr="00487D1B">
              <w:rPr>
                <w:rFonts w:eastAsia="Arial"/>
                <w:color w:val="3E3937"/>
                <w:spacing w:val="-7"/>
              </w:rPr>
              <w:t>p</w:t>
            </w:r>
            <w:r w:rsidRPr="00487D1B">
              <w:rPr>
                <w:rFonts w:eastAsia="Arial"/>
                <w:color w:val="3E3937"/>
                <w:spacing w:val="-5"/>
              </w:rPr>
              <w:t>a</w:t>
            </w:r>
            <w:r w:rsidRPr="00487D1B">
              <w:rPr>
                <w:rFonts w:eastAsia="Arial"/>
                <w:color w:val="3E3937"/>
                <w:spacing w:val="-12"/>
              </w:rPr>
              <w:t>ʺ</w:t>
            </w:r>
            <w:r w:rsidRPr="00487D1B">
              <w:rPr>
                <w:rFonts w:eastAsia="Arial"/>
                <w:color w:val="3E3937"/>
              </w:rPr>
              <w:t>,</w:t>
            </w:r>
            <w:r w:rsidRPr="00487D1B">
              <w:rPr>
                <w:rFonts w:eastAsia="Arial"/>
                <w:color w:val="3E3937"/>
                <w:spacing w:val="-11"/>
              </w:rPr>
              <w:t xml:space="preserve"> </w:t>
            </w:r>
            <w:r w:rsidRPr="00487D1B">
              <w:rPr>
                <w:rFonts w:eastAsia="Arial"/>
                <w:color w:val="3E3937"/>
                <w:spacing w:val="-9"/>
                <w:w w:val="108"/>
              </w:rPr>
              <w:t>I</w:t>
            </w:r>
            <w:r w:rsidRPr="00487D1B">
              <w:rPr>
                <w:rFonts w:eastAsia="Arial"/>
                <w:color w:val="3E3937"/>
                <w:spacing w:val="-5"/>
                <w:w w:val="108"/>
              </w:rPr>
              <w:t>a</w:t>
            </w:r>
            <w:r w:rsidRPr="00487D1B">
              <w:rPr>
                <w:color w:val="3E3937"/>
                <w:spacing w:val="-6"/>
                <w:w w:val="108"/>
              </w:rPr>
              <w:t>ș</w:t>
            </w:r>
            <w:r w:rsidRPr="00487D1B">
              <w:rPr>
                <w:rFonts w:eastAsia="Arial"/>
                <w:color w:val="3E3937"/>
                <w:w w:val="108"/>
              </w:rPr>
              <w:t>i</w:t>
            </w:r>
            <w:r w:rsidRPr="00487D1B">
              <w:rPr>
                <w:rFonts w:eastAsia="Arial"/>
                <w:color w:val="3E3937"/>
                <w:spacing w:val="-16"/>
                <w:w w:val="108"/>
              </w:rPr>
              <w:t xml:space="preserve"> </w:t>
            </w:r>
            <w:r w:rsidRPr="00487D1B">
              <w:rPr>
                <w:rFonts w:eastAsia="Arial"/>
                <w:color w:val="3E3937"/>
                <w:spacing w:val="-7"/>
              </w:rPr>
              <w:t>(</w:t>
            </w:r>
            <w:r w:rsidRPr="00487D1B">
              <w:rPr>
                <w:rFonts w:eastAsia="Arial"/>
                <w:color w:val="3E3937"/>
                <w:spacing w:val="-6"/>
              </w:rPr>
              <w:t>R</w:t>
            </w:r>
            <w:r w:rsidRPr="00487D1B">
              <w:rPr>
                <w:rFonts w:eastAsia="Arial"/>
                <w:color w:val="3E3937"/>
                <w:spacing w:val="-7"/>
              </w:rPr>
              <w:t>o</w:t>
            </w:r>
            <w:r w:rsidRPr="00487D1B">
              <w:rPr>
                <w:rFonts w:eastAsia="Arial"/>
                <w:color w:val="3E3937"/>
                <w:spacing w:val="-5"/>
              </w:rPr>
              <w:t>mân</w:t>
            </w:r>
            <w:r w:rsidRPr="00487D1B">
              <w:rPr>
                <w:rFonts w:eastAsia="Arial"/>
                <w:color w:val="3E3937"/>
                <w:spacing w:val="-8"/>
              </w:rPr>
              <w:t>i</w:t>
            </w:r>
            <w:r w:rsidRPr="00487D1B">
              <w:rPr>
                <w:rFonts w:eastAsia="Arial"/>
                <w:color w:val="3E3937"/>
                <w:spacing w:val="-5"/>
              </w:rPr>
              <w:t>a</w:t>
            </w:r>
            <w:r w:rsidRPr="00487D1B">
              <w:rPr>
                <w:rFonts w:eastAsia="Arial"/>
                <w:color w:val="3E3937"/>
              </w:rPr>
              <w:t>)</w:t>
            </w:r>
          </w:p>
        </w:tc>
        <w:tc>
          <w:tcPr>
            <w:tcW w:w="885" w:type="dxa"/>
            <w:gridSpan w:val="2"/>
            <w:vMerge/>
            <w:tcBorders>
              <w:left w:val="nil"/>
              <w:right w:val="nil"/>
            </w:tcBorders>
          </w:tcPr>
          <w:p w14:paraId="43A74DEE" w14:textId="77777777" w:rsidR="002A726F" w:rsidRPr="00487D1B" w:rsidRDefault="002A726F"/>
        </w:tc>
      </w:tr>
      <w:tr w:rsidR="002A726F" w:rsidRPr="00487D1B" w14:paraId="0A8E5DC3" w14:textId="77777777" w:rsidTr="00FC22A2">
        <w:trPr>
          <w:gridAfter w:val="1"/>
          <w:wAfter w:w="359" w:type="dxa"/>
          <w:trHeight w:hRule="exact" w:val="555"/>
        </w:trPr>
        <w:tc>
          <w:tcPr>
            <w:tcW w:w="2694" w:type="dxa"/>
            <w:gridSpan w:val="2"/>
            <w:tcBorders>
              <w:top w:val="nil"/>
              <w:left w:val="nil"/>
              <w:bottom w:val="nil"/>
              <w:right w:val="nil"/>
            </w:tcBorders>
          </w:tcPr>
          <w:p w14:paraId="42208031" w14:textId="77777777" w:rsidR="002A726F" w:rsidRPr="00487D1B" w:rsidRDefault="002A726F">
            <w:pPr>
              <w:spacing w:before="2" w:line="180" w:lineRule="exact"/>
            </w:pPr>
          </w:p>
          <w:p w14:paraId="73E2AC9E" w14:textId="46BAC2DE" w:rsidR="002A726F" w:rsidRPr="00487D1B" w:rsidRDefault="009C0BDA">
            <w:pPr>
              <w:ind w:left="1690"/>
              <w:rPr>
                <w:rFonts w:eastAsia="Arial"/>
              </w:rPr>
            </w:pPr>
            <w:r w:rsidRPr="00487D1B">
              <w:rPr>
                <w:rFonts w:eastAsia="Arial"/>
                <w:color w:val="0D4093"/>
                <w:spacing w:val="-6"/>
              </w:rPr>
              <w:t>2007</w:t>
            </w:r>
            <w:r w:rsidR="00E35495" w:rsidRPr="00487D1B">
              <w:rPr>
                <w:rFonts w:eastAsia="Arial"/>
                <w:color w:val="0D4093"/>
                <w:spacing w:val="-6"/>
              </w:rPr>
              <w:t xml:space="preserve"> </w:t>
            </w:r>
            <w:r w:rsidRPr="00487D1B">
              <w:rPr>
                <w:rFonts w:eastAsia="Arial"/>
                <w:color w:val="0D4093"/>
                <w:spacing w:val="-6"/>
              </w:rPr>
              <w:t>–</w:t>
            </w:r>
            <w:r w:rsidR="00E35495" w:rsidRPr="00487D1B">
              <w:rPr>
                <w:rFonts w:eastAsia="Arial"/>
                <w:color w:val="0D4093"/>
                <w:spacing w:val="-6"/>
              </w:rPr>
              <w:t xml:space="preserve"> </w:t>
            </w:r>
            <w:r w:rsidRPr="00487D1B">
              <w:rPr>
                <w:rFonts w:eastAsia="Arial"/>
                <w:color w:val="0D4093"/>
                <w:spacing w:val="-6"/>
              </w:rPr>
              <w:t>2</w:t>
            </w:r>
            <w:r w:rsidRPr="00487D1B">
              <w:rPr>
                <w:rFonts w:eastAsia="Arial"/>
                <w:color w:val="0D4093"/>
                <w:spacing w:val="-4"/>
              </w:rPr>
              <w:t>0</w:t>
            </w:r>
            <w:r w:rsidRPr="00487D1B">
              <w:rPr>
                <w:rFonts w:eastAsia="Arial"/>
                <w:color w:val="0D4093"/>
                <w:spacing w:val="-20"/>
              </w:rPr>
              <w:t>1</w:t>
            </w:r>
            <w:r w:rsidRPr="00487D1B">
              <w:rPr>
                <w:rFonts w:eastAsia="Arial"/>
                <w:color w:val="0D4093"/>
              </w:rPr>
              <w:t>1</w:t>
            </w:r>
          </w:p>
        </w:tc>
        <w:tc>
          <w:tcPr>
            <w:tcW w:w="6662" w:type="dxa"/>
            <w:tcBorders>
              <w:top w:val="nil"/>
              <w:left w:val="nil"/>
              <w:bottom w:val="nil"/>
              <w:right w:val="nil"/>
            </w:tcBorders>
          </w:tcPr>
          <w:p w14:paraId="5A051AEA" w14:textId="77777777" w:rsidR="002A726F" w:rsidRPr="00487D1B" w:rsidRDefault="002A726F">
            <w:pPr>
              <w:spacing w:before="5" w:line="160" w:lineRule="exact"/>
            </w:pPr>
          </w:p>
          <w:p w14:paraId="10E6640B" w14:textId="26F7C2E2" w:rsidR="002A726F" w:rsidRPr="00487D1B" w:rsidRDefault="009C0BDA">
            <w:pPr>
              <w:ind w:left="141"/>
              <w:rPr>
                <w:rFonts w:eastAsia="Arial"/>
              </w:rPr>
            </w:pPr>
            <w:r w:rsidRPr="00487D1B">
              <w:rPr>
                <w:rFonts w:eastAsia="Arial"/>
                <w:color w:val="0D4093"/>
                <w:spacing w:val="-7"/>
              </w:rPr>
              <w:t>C</w:t>
            </w:r>
            <w:r w:rsidRPr="00487D1B">
              <w:rPr>
                <w:rFonts w:eastAsia="Arial"/>
                <w:color w:val="0D4093"/>
                <w:spacing w:val="-6"/>
              </w:rPr>
              <w:t>e</w:t>
            </w:r>
            <w:r w:rsidRPr="00487D1B">
              <w:rPr>
                <w:rFonts w:eastAsia="Arial"/>
                <w:color w:val="0D4093"/>
                <w:spacing w:val="-5"/>
              </w:rPr>
              <w:t>rt</w:t>
            </w:r>
            <w:r w:rsidRPr="00487D1B">
              <w:rPr>
                <w:rFonts w:eastAsia="Arial"/>
                <w:color w:val="0D4093"/>
                <w:spacing w:val="-7"/>
              </w:rPr>
              <w:t>i</w:t>
            </w:r>
            <w:r w:rsidRPr="00487D1B">
              <w:rPr>
                <w:rFonts w:eastAsia="Arial"/>
                <w:color w:val="0D4093"/>
                <w:spacing w:val="-5"/>
              </w:rPr>
              <w:t>f</w:t>
            </w:r>
            <w:r w:rsidRPr="00487D1B">
              <w:rPr>
                <w:rFonts w:eastAsia="Arial"/>
                <w:color w:val="0D4093"/>
                <w:spacing w:val="-7"/>
              </w:rPr>
              <w:t>i</w:t>
            </w:r>
            <w:r w:rsidRPr="00487D1B">
              <w:rPr>
                <w:rFonts w:eastAsia="Arial"/>
                <w:color w:val="0D4093"/>
                <w:spacing w:val="-6"/>
              </w:rPr>
              <w:t>ca</w:t>
            </w:r>
            <w:r w:rsidRPr="00487D1B">
              <w:rPr>
                <w:rFonts w:eastAsia="Arial"/>
                <w:color w:val="0D4093"/>
              </w:rPr>
              <w:t>t</w:t>
            </w:r>
            <w:r w:rsidRPr="00487D1B">
              <w:rPr>
                <w:rFonts w:eastAsia="Arial"/>
                <w:color w:val="0D4093"/>
                <w:spacing w:val="-10"/>
              </w:rPr>
              <w:t xml:space="preserve"> </w:t>
            </w:r>
            <w:r w:rsidRPr="00487D1B">
              <w:rPr>
                <w:rFonts w:eastAsia="Arial"/>
                <w:color w:val="0D4093"/>
                <w:spacing w:val="-6"/>
              </w:rPr>
              <w:t>d</w:t>
            </w:r>
            <w:r w:rsidRPr="00487D1B">
              <w:rPr>
                <w:rFonts w:eastAsia="Arial"/>
                <w:color w:val="0D4093"/>
              </w:rPr>
              <w:t>e</w:t>
            </w:r>
            <w:r w:rsidRPr="00487D1B">
              <w:rPr>
                <w:rFonts w:eastAsia="Arial"/>
                <w:color w:val="0D4093"/>
                <w:spacing w:val="-11"/>
              </w:rPr>
              <w:t xml:space="preserve"> </w:t>
            </w:r>
            <w:r w:rsidRPr="00487D1B">
              <w:rPr>
                <w:rFonts w:eastAsia="Arial"/>
                <w:color w:val="0D4093"/>
                <w:spacing w:val="-6"/>
              </w:rPr>
              <w:t>abso</w:t>
            </w:r>
            <w:r w:rsidRPr="00487D1B">
              <w:rPr>
                <w:rFonts w:eastAsia="Arial"/>
                <w:color w:val="0D4093"/>
                <w:spacing w:val="-7"/>
              </w:rPr>
              <w:t>l</w:t>
            </w:r>
            <w:r w:rsidRPr="00487D1B">
              <w:rPr>
                <w:rFonts w:eastAsia="Arial"/>
                <w:color w:val="0D4093"/>
                <w:spacing w:val="-4"/>
              </w:rPr>
              <w:t>v</w:t>
            </w:r>
            <w:r w:rsidRPr="00487D1B">
              <w:rPr>
                <w:rFonts w:eastAsia="Arial"/>
                <w:color w:val="0D4093"/>
                <w:spacing w:val="-7"/>
              </w:rPr>
              <w:t>i</w:t>
            </w:r>
            <w:r w:rsidRPr="00487D1B">
              <w:rPr>
                <w:rFonts w:eastAsia="Arial"/>
                <w:color w:val="0D4093"/>
                <w:spacing w:val="-5"/>
              </w:rPr>
              <w:t>r</w:t>
            </w:r>
            <w:r w:rsidRPr="00487D1B">
              <w:rPr>
                <w:rFonts w:eastAsia="Arial"/>
                <w:color w:val="0D4093"/>
              </w:rPr>
              <w:t>e</w:t>
            </w:r>
            <w:r w:rsidRPr="00487D1B">
              <w:rPr>
                <w:rFonts w:eastAsia="Arial"/>
                <w:color w:val="0D4093"/>
                <w:spacing w:val="-13"/>
              </w:rPr>
              <w:t xml:space="preserve"> </w:t>
            </w:r>
            <w:r w:rsidR="00FC22A2">
              <w:rPr>
                <w:rFonts w:eastAsia="Arial"/>
                <w:color w:val="0D4093"/>
              </w:rPr>
              <w:t>–</w:t>
            </w:r>
            <w:r w:rsidRPr="00487D1B">
              <w:rPr>
                <w:rFonts w:eastAsia="Arial"/>
                <w:color w:val="0D4093"/>
                <w:spacing w:val="-10"/>
              </w:rPr>
              <w:t xml:space="preserve"> </w:t>
            </w:r>
            <w:r w:rsidRPr="00487D1B">
              <w:rPr>
                <w:rFonts w:eastAsia="Arial"/>
                <w:color w:val="0D4093"/>
                <w:spacing w:val="-6"/>
              </w:rPr>
              <w:t>L</w:t>
            </w:r>
            <w:r w:rsidRPr="00487D1B">
              <w:rPr>
                <w:rFonts w:eastAsia="Arial"/>
                <w:color w:val="0D4093"/>
                <w:spacing w:val="-7"/>
              </w:rPr>
              <w:t>i</w:t>
            </w:r>
            <w:r w:rsidRPr="00487D1B">
              <w:rPr>
                <w:rFonts w:eastAsia="Arial"/>
                <w:color w:val="0D4093"/>
                <w:spacing w:val="-6"/>
              </w:rPr>
              <w:t>ce</w:t>
            </w:r>
            <w:r w:rsidRPr="00487D1B">
              <w:rPr>
                <w:rFonts w:eastAsia="Arial"/>
                <w:color w:val="0D4093"/>
              </w:rPr>
              <w:t>u</w:t>
            </w:r>
          </w:p>
        </w:tc>
        <w:tc>
          <w:tcPr>
            <w:tcW w:w="885" w:type="dxa"/>
            <w:gridSpan w:val="2"/>
            <w:vMerge/>
            <w:tcBorders>
              <w:left w:val="nil"/>
              <w:right w:val="nil"/>
            </w:tcBorders>
          </w:tcPr>
          <w:p w14:paraId="7198B616" w14:textId="77777777" w:rsidR="002A726F" w:rsidRPr="00487D1B" w:rsidRDefault="002A726F"/>
        </w:tc>
      </w:tr>
      <w:tr w:rsidR="002A726F" w:rsidRPr="00487D1B" w14:paraId="5193C88B" w14:textId="77777777" w:rsidTr="00804FAE">
        <w:trPr>
          <w:gridAfter w:val="1"/>
          <w:wAfter w:w="359" w:type="dxa"/>
          <w:trHeight w:hRule="exact" w:val="266"/>
        </w:trPr>
        <w:tc>
          <w:tcPr>
            <w:tcW w:w="2694" w:type="dxa"/>
            <w:gridSpan w:val="2"/>
            <w:tcBorders>
              <w:top w:val="nil"/>
              <w:left w:val="nil"/>
              <w:bottom w:val="nil"/>
              <w:right w:val="nil"/>
            </w:tcBorders>
          </w:tcPr>
          <w:p w14:paraId="12AFA762" w14:textId="77777777" w:rsidR="002A726F" w:rsidRPr="00487D1B" w:rsidRDefault="002A726F"/>
        </w:tc>
        <w:tc>
          <w:tcPr>
            <w:tcW w:w="6662" w:type="dxa"/>
            <w:tcBorders>
              <w:top w:val="nil"/>
              <w:left w:val="nil"/>
              <w:bottom w:val="nil"/>
              <w:right w:val="nil"/>
            </w:tcBorders>
          </w:tcPr>
          <w:p w14:paraId="77B50E26" w14:textId="77777777" w:rsidR="002A726F" w:rsidRPr="00487D1B" w:rsidRDefault="009C0BDA">
            <w:pPr>
              <w:spacing w:before="18"/>
              <w:ind w:left="141"/>
              <w:rPr>
                <w:rFonts w:eastAsia="Arial"/>
              </w:rPr>
            </w:pPr>
            <w:r w:rsidRPr="00487D1B">
              <w:rPr>
                <w:rFonts w:eastAsia="Arial"/>
                <w:color w:val="3E3937"/>
                <w:spacing w:val="-6"/>
              </w:rPr>
              <w:t>C</w:t>
            </w:r>
            <w:r w:rsidRPr="00487D1B">
              <w:rPr>
                <w:rFonts w:eastAsia="Arial"/>
                <w:color w:val="3E3937"/>
                <w:spacing w:val="-5"/>
              </w:rPr>
              <w:t>o</w:t>
            </w:r>
            <w:r w:rsidRPr="00487D1B">
              <w:rPr>
                <w:rFonts w:eastAsia="Arial"/>
                <w:color w:val="3E3937"/>
                <w:spacing w:val="-6"/>
              </w:rPr>
              <w:t>l</w:t>
            </w:r>
            <w:r w:rsidRPr="00487D1B">
              <w:rPr>
                <w:rFonts w:eastAsia="Arial"/>
                <w:color w:val="3E3937"/>
                <w:spacing w:val="-5"/>
              </w:rPr>
              <w:t>e</w:t>
            </w:r>
            <w:r w:rsidRPr="00487D1B">
              <w:rPr>
                <w:rFonts w:eastAsia="Arial"/>
                <w:color w:val="3E3937"/>
                <w:spacing w:val="-7"/>
              </w:rPr>
              <w:t>g</w:t>
            </w:r>
            <w:r w:rsidRPr="00487D1B">
              <w:rPr>
                <w:rFonts w:eastAsia="Arial"/>
                <w:color w:val="3E3937"/>
                <w:spacing w:val="-6"/>
              </w:rPr>
              <w:t>i</w:t>
            </w:r>
            <w:r w:rsidRPr="00487D1B">
              <w:rPr>
                <w:rFonts w:eastAsia="Arial"/>
                <w:color w:val="3E3937"/>
                <w:spacing w:val="-5"/>
              </w:rPr>
              <w:t>u</w:t>
            </w:r>
            <w:r w:rsidRPr="00487D1B">
              <w:rPr>
                <w:rFonts w:eastAsia="Arial"/>
                <w:color w:val="3E3937"/>
              </w:rPr>
              <w:t>l</w:t>
            </w:r>
            <w:r w:rsidRPr="00487D1B">
              <w:rPr>
                <w:rFonts w:eastAsia="Arial"/>
                <w:color w:val="3E3937"/>
                <w:spacing w:val="-12"/>
              </w:rPr>
              <w:t xml:space="preserve"> </w:t>
            </w:r>
            <w:r w:rsidRPr="00487D1B">
              <w:rPr>
                <w:rFonts w:eastAsia="Arial"/>
                <w:color w:val="3E3937"/>
                <w:spacing w:val="-6"/>
              </w:rPr>
              <w:t>N</w:t>
            </w:r>
            <w:r w:rsidRPr="00487D1B">
              <w:rPr>
                <w:rFonts w:eastAsia="Arial"/>
                <w:color w:val="3E3937"/>
                <w:spacing w:val="-5"/>
              </w:rPr>
              <w:t>a</w:t>
            </w:r>
            <w:r w:rsidRPr="00487D1B">
              <w:rPr>
                <w:rFonts w:eastAsia="Arial"/>
                <w:color w:val="3E3937"/>
                <w:spacing w:val="-6"/>
              </w:rPr>
              <w:t>ti</w:t>
            </w:r>
            <w:r w:rsidRPr="00487D1B">
              <w:rPr>
                <w:rFonts w:eastAsia="Arial"/>
                <w:color w:val="3E3937"/>
                <w:spacing w:val="-7"/>
              </w:rPr>
              <w:t>o</w:t>
            </w:r>
            <w:r w:rsidRPr="00487D1B">
              <w:rPr>
                <w:rFonts w:eastAsia="Arial"/>
                <w:color w:val="3E3937"/>
                <w:spacing w:val="-5"/>
              </w:rPr>
              <w:t>na</w:t>
            </w:r>
            <w:r w:rsidRPr="00487D1B">
              <w:rPr>
                <w:rFonts w:eastAsia="Arial"/>
                <w:color w:val="3E3937"/>
              </w:rPr>
              <w:t>l</w:t>
            </w:r>
            <w:r w:rsidRPr="00487D1B">
              <w:rPr>
                <w:rFonts w:eastAsia="Arial"/>
                <w:color w:val="3E3937"/>
                <w:spacing w:val="-12"/>
              </w:rPr>
              <w:t xml:space="preserve"> ʺ</w:t>
            </w:r>
            <w:r w:rsidRPr="00487D1B">
              <w:rPr>
                <w:rFonts w:eastAsia="Arial"/>
                <w:color w:val="3E3937"/>
                <w:spacing w:val="-6"/>
              </w:rPr>
              <w:t>C</w:t>
            </w:r>
            <w:r w:rsidRPr="00487D1B">
              <w:rPr>
                <w:rFonts w:eastAsia="Arial"/>
                <w:color w:val="3E3937"/>
                <w:spacing w:val="-5"/>
              </w:rPr>
              <w:t>u</w:t>
            </w:r>
            <w:r w:rsidRPr="00487D1B">
              <w:rPr>
                <w:rFonts w:eastAsia="Arial"/>
                <w:color w:val="3E3937"/>
                <w:spacing w:val="-8"/>
              </w:rPr>
              <w:t>z</w:t>
            </w:r>
            <w:r w:rsidRPr="00487D1B">
              <w:rPr>
                <w:rFonts w:eastAsia="Arial"/>
                <w:color w:val="3E3937"/>
              </w:rPr>
              <w:t>a</w:t>
            </w:r>
            <w:r w:rsidRPr="00487D1B">
              <w:rPr>
                <w:rFonts w:eastAsia="Arial"/>
                <w:color w:val="3E3937"/>
                <w:spacing w:val="-11"/>
              </w:rPr>
              <w:t xml:space="preserve"> </w:t>
            </w:r>
            <w:r w:rsidRPr="00487D1B">
              <w:rPr>
                <w:rFonts w:eastAsia="Arial"/>
                <w:color w:val="3E3937"/>
                <w:spacing w:val="-17"/>
              </w:rPr>
              <w:t>V</w:t>
            </w:r>
            <w:r w:rsidRPr="00487D1B">
              <w:rPr>
                <w:rFonts w:eastAsia="Arial"/>
                <w:color w:val="3E3937"/>
                <w:spacing w:val="-7"/>
              </w:rPr>
              <w:t>o</w:t>
            </w:r>
            <w:r w:rsidRPr="00487D1B">
              <w:rPr>
                <w:rFonts w:eastAsia="Arial"/>
                <w:color w:val="3E3937"/>
                <w:spacing w:val="-5"/>
              </w:rPr>
              <w:t>da</w:t>
            </w:r>
            <w:r w:rsidRPr="00487D1B">
              <w:rPr>
                <w:rFonts w:eastAsia="Arial"/>
                <w:color w:val="3E3937"/>
                <w:spacing w:val="-12"/>
              </w:rPr>
              <w:t>ʺ</w:t>
            </w:r>
            <w:r w:rsidRPr="00487D1B">
              <w:rPr>
                <w:rFonts w:eastAsia="Arial"/>
                <w:color w:val="3E3937"/>
              </w:rPr>
              <w:t>,</w:t>
            </w:r>
            <w:r w:rsidRPr="00487D1B">
              <w:rPr>
                <w:rFonts w:eastAsia="Arial"/>
                <w:color w:val="3E3937"/>
                <w:spacing w:val="-13"/>
              </w:rPr>
              <w:t xml:space="preserve"> </w:t>
            </w:r>
            <w:r w:rsidRPr="00487D1B">
              <w:rPr>
                <w:rFonts w:eastAsia="Arial"/>
                <w:color w:val="3E3937"/>
                <w:spacing w:val="-5"/>
              </w:rPr>
              <w:t>P</w:t>
            </w:r>
            <w:r w:rsidRPr="00487D1B">
              <w:rPr>
                <w:rFonts w:eastAsia="Arial"/>
                <w:color w:val="3E3937"/>
                <w:spacing w:val="-7"/>
              </w:rPr>
              <w:t>ro</w:t>
            </w:r>
            <w:r w:rsidRPr="00487D1B">
              <w:rPr>
                <w:rFonts w:eastAsia="Arial"/>
                <w:color w:val="3E3937"/>
                <w:spacing w:val="-4"/>
              </w:rPr>
              <w:t>f</w:t>
            </w:r>
            <w:r w:rsidRPr="00487D1B">
              <w:rPr>
                <w:rFonts w:eastAsia="Arial"/>
                <w:color w:val="3E3937"/>
                <w:spacing w:val="-6"/>
              </w:rPr>
              <w:t>i</w:t>
            </w:r>
            <w:r w:rsidRPr="00487D1B">
              <w:rPr>
                <w:rFonts w:eastAsia="Arial"/>
                <w:color w:val="3E3937"/>
              </w:rPr>
              <w:t>l</w:t>
            </w:r>
            <w:r w:rsidRPr="00487D1B">
              <w:rPr>
                <w:rFonts w:eastAsia="Arial"/>
                <w:color w:val="3E3937"/>
                <w:spacing w:val="-12"/>
              </w:rPr>
              <w:t xml:space="preserve"> </w:t>
            </w:r>
            <w:r w:rsidRPr="00487D1B">
              <w:rPr>
                <w:rFonts w:eastAsia="Arial"/>
                <w:color w:val="3E3937"/>
                <w:spacing w:val="-7"/>
              </w:rPr>
              <w:t>M</w:t>
            </w:r>
            <w:r w:rsidRPr="00487D1B">
              <w:rPr>
                <w:rFonts w:eastAsia="Arial"/>
                <w:color w:val="3E3937"/>
                <w:spacing w:val="-5"/>
              </w:rPr>
              <w:t>a</w:t>
            </w:r>
            <w:r w:rsidRPr="00487D1B">
              <w:rPr>
                <w:rFonts w:eastAsia="Arial"/>
                <w:color w:val="3E3937"/>
                <w:spacing w:val="-8"/>
              </w:rPr>
              <w:t>t</w:t>
            </w:r>
            <w:r w:rsidRPr="00487D1B">
              <w:rPr>
                <w:rFonts w:eastAsia="Arial"/>
                <w:color w:val="3E3937"/>
                <w:spacing w:val="-5"/>
              </w:rPr>
              <w:t>e</w:t>
            </w:r>
            <w:r w:rsidRPr="00487D1B">
              <w:rPr>
                <w:rFonts w:eastAsia="Arial"/>
                <w:color w:val="3E3937"/>
                <w:spacing w:val="-7"/>
              </w:rPr>
              <w:t>m</w:t>
            </w:r>
            <w:r w:rsidRPr="00487D1B">
              <w:rPr>
                <w:rFonts w:eastAsia="Arial"/>
                <w:color w:val="3E3937"/>
                <w:spacing w:val="-5"/>
              </w:rPr>
              <w:t>a</w:t>
            </w:r>
            <w:r w:rsidRPr="00487D1B">
              <w:rPr>
                <w:rFonts w:eastAsia="Arial"/>
                <w:color w:val="3E3937"/>
                <w:spacing w:val="-6"/>
              </w:rPr>
              <w:t>tic</w:t>
            </w:r>
            <w:r w:rsidRPr="00487D1B">
              <w:rPr>
                <w:rFonts w:eastAsia="Arial"/>
                <w:color w:val="3E3937"/>
                <w:spacing w:val="-5"/>
              </w:rPr>
              <w:t>ă</w:t>
            </w:r>
            <w:r w:rsidRPr="00487D1B">
              <w:rPr>
                <w:rFonts w:eastAsia="Arial"/>
                <w:color w:val="3E3937"/>
                <w:spacing w:val="-7"/>
              </w:rPr>
              <w:t>-</w:t>
            </w:r>
            <w:r w:rsidRPr="00487D1B">
              <w:rPr>
                <w:rFonts w:eastAsia="Arial"/>
                <w:color w:val="3E3937"/>
                <w:spacing w:val="-6"/>
              </w:rPr>
              <w:t>I</w:t>
            </w:r>
            <w:r w:rsidRPr="00487D1B">
              <w:rPr>
                <w:rFonts w:eastAsia="Arial"/>
                <w:color w:val="3E3937"/>
                <w:spacing w:val="-7"/>
              </w:rPr>
              <w:t>n</w:t>
            </w:r>
            <w:r w:rsidRPr="00487D1B">
              <w:rPr>
                <w:rFonts w:eastAsia="Arial"/>
                <w:color w:val="3E3937"/>
                <w:spacing w:val="-6"/>
              </w:rPr>
              <w:t>f</w:t>
            </w:r>
            <w:r w:rsidRPr="00487D1B">
              <w:rPr>
                <w:rFonts w:eastAsia="Arial"/>
                <w:color w:val="3E3937"/>
                <w:spacing w:val="-5"/>
              </w:rPr>
              <w:t>o</w:t>
            </w:r>
            <w:r w:rsidRPr="00487D1B">
              <w:rPr>
                <w:rFonts w:eastAsia="Arial"/>
                <w:color w:val="3E3937"/>
                <w:spacing w:val="-7"/>
              </w:rPr>
              <w:t>rm</w:t>
            </w:r>
            <w:r w:rsidRPr="00487D1B">
              <w:rPr>
                <w:rFonts w:eastAsia="Arial"/>
                <w:color w:val="3E3937"/>
                <w:spacing w:val="-5"/>
              </w:rPr>
              <w:t>a</w:t>
            </w:r>
            <w:r w:rsidRPr="00487D1B">
              <w:rPr>
                <w:rFonts w:eastAsia="Arial"/>
                <w:color w:val="3E3937"/>
                <w:spacing w:val="-6"/>
              </w:rPr>
              <w:t>tic</w:t>
            </w:r>
            <w:r w:rsidRPr="00487D1B">
              <w:rPr>
                <w:rFonts w:eastAsia="Arial"/>
                <w:color w:val="3E3937"/>
                <w:spacing w:val="-5"/>
              </w:rPr>
              <w:t>ă</w:t>
            </w:r>
            <w:r w:rsidRPr="00487D1B">
              <w:rPr>
                <w:rFonts w:eastAsia="Arial"/>
                <w:color w:val="3E3937"/>
              </w:rPr>
              <w:t>,</w:t>
            </w:r>
            <w:r w:rsidRPr="00487D1B">
              <w:rPr>
                <w:rFonts w:eastAsia="Arial"/>
                <w:color w:val="3E3937"/>
                <w:spacing w:val="-13"/>
              </w:rPr>
              <w:t xml:space="preserve"> </w:t>
            </w:r>
            <w:r w:rsidRPr="00487D1B">
              <w:rPr>
                <w:rFonts w:eastAsia="Arial"/>
                <w:color w:val="3E3937"/>
                <w:spacing w:val="-6"/>
                <w:w w:val="106"/>
              </w:rPr>
              <w:t>H</w:t>
            </w:r>
            <w:r w:rsidRPr="00487D1B">
              <w:rPr>
                <w:rFonts w:eastAsia="Arial"/>
                <w:color w:val="3E3937"/>
                <w:spacing w:val="-5"/>
                <w:w w:val="106"/>
              </w:rPr>
              <w:t>u</w:t>
            </w:r>
            <w:r w:rsidRPr="00487D1B">
              <w:rPr>
                <w:color w:val="3E3937"/>
                <w:spacing w:val="-6"/>
                <w:w w:val="106"/>
              </w:rPr>
              <w:t>ș</w:t>
            </w:r>
            <w:r w:rsidRPr="00487D1B">
              <w:rPr>
                <w:rFonts w:eastAsia="Arial"/>
                <w:color w:val="3E3937"/>
                <w:w w:val="106"/>
              </w:rPr>
              <w:t>i</w:t>
            </w:r>
            <w:r w:rsidRPr="00487D1B">
              <w:rPr>
                <w:rFonts w:eastAsia="Arial"/>
                <w:color w:val="3E3937"/>
                <w:spacing w:val="-15"/>
                <w:w w:val="106"/>
              </w:rPr>
              <w:t xml:space="preserve"> </w:t>
            </w:r>
            <w:r w:rsidRPr="00487D1B">
              <w:rPr>
                <w:rFonts w:eastAsia="Arial"/>
                <w:color w:val="3E3937"/>
                <w:spacing w:val="-7"/>
              </w:rPr>
              <w:t>(</w:t>
            </w:r>
            <w:r w:rsidRPr="00487D1B">
              <w:rPr>
                <w:rFonts w:eastAsia="Arial"/>
                <w:color w:val="3E3937"/>
                <w:spacing w:val="-6"/>
              </w:rPr>
              <w:t>R</w:t>
            </w:r>
            <w:r w:rsidRPr="00487D1B">
              <w:rPr>
                <w:rFonts w:eastAsia="Arial"/>
                <w:color w:val="3E3937"/>
                <w:spacing w:val="-5"/>
              </w:rPr>
              <w:t>o</w:t>
            </w:r>
            <w:r w:rsidRPr="00487D1B">
              <w:rPr>
                <w:rFonts w:eastAsia="Arial"/>
                <w:color w:val="3E3937"/>
                <w:spacing w:val="-7"/>
              </w:rPr>
              <w:t>m</w:t>
            </w:r>
            <w:r w:rsidRPr="00487D1B">
              <w:rPr>
                <w:rFonts w:eastAsia="Arial"/>
                <w:color w:val="3E3937"/>
                <w:spacing w:val="-5"/>
              </w:rPr>
              <w:t>ân</w:t>
            </w:r>
            <w:r w:rsidRPr="00487D1B">
              <w:rPr>
                <w:rFonts w:eastAsia="Arial"/>
                <w:color w:val="3E3937"/>
                <w:spacing w:val="-6"/>
              </w:rPr>
              <w:t>i</w:t>
            </w:r>
            <w:r w:rsidRPr="00487D1B">
              <w:rPr>
                <w:rFonts w:eastAsia="Arial"/>
                <w:color w:val="3E3937"/>
                <w:spacing w:val="-5"/>
              </w:rPr>
              <w:t>a</w:t>
            </w:r>
            <w:r w:rsidRPr="00487D1B">
              <w:rPr>
                <w:rFonts w:eastAsia="Arial"/>
                <w:color w:val="3E3937"/>
              </w:rPr>
              <w:t>)</w:t>
            </w:r>
          </w:p>
        </w:tc>
        <w:tc>
          <w:tcPr>
            <w:tcW w:w="885" w:type="dxa"/>
            <w:gridSpan w:val="2"/>
            <w:vMerge/>
            <w:tcBorders>
              <w:left w:val="nil"/>
              <w:right w:val="nil"/>
            </w:tcBorders>
          </w:tcPr>
          <w:p w14:paraId="77ECC6CE" w14:textId="77777777" w:rsidR="002A726F" w:rsidRPr="00487D1B" w:rsidRDefault="002A726F"/>
        </w:tc>
      </w:tr>
      <w:tr w:rsidR="002A726F" w:rsidRPr="00487D1B" w14:paraId="29BE4DFF" w14:textId="77777777" w:rsidTr="00FC22A2">
        <w:trPr>
          <w:gridAfter w:val="1"/>
          <w:wAfter w:w="359" w:type="dxa"/>
          <w:trHeight w:hRule="exact" w:val="632"/>
        </w:trPr>
        <w:tc>
          <w:tcPr>
            <w:tcW w:w="2694" w:type="dxa"/>
            <w:gridSpan w:val="2"/>
            <w:tcBorders>
              <w:top w:val="nil"/>
              <w:left w:val="nil"/>
              <w:bottom w:val="nil"/>
              <w:right w:val="nil"/>
            </w:tcBorders>
          </w:tcPr>
          <w:p w14:paraId="2D815224" w14:textId="77777777" w:rsidR="002A726F" w:rsidRPr="00487D1B" w:rsidRDefault="002A726F">
            <w:pPr>
              <w:spacing w:before="7" w:line="160" w:lineRule="exact"/>
            </w:pPr>
          </w:p>
          <w:p w14:paraId="5538FA28" w14:textId="77777777" w:rsidR="002A726F" w:rsidRPr="00487D1B" w:rsidRDefault="009C0BDA">
            <w:pPr>
              <w:ind w:left="84"/>
              <w:rPr>
                <w:rFonts w:eastAsia="Arial"/>
              </w:rPr>
            </w:pPr>
            <w:r w:rsidRPr="00487D1B">
              <w:rPr>
                <w:rFonts w:eastAsia="Arial"/>
                <w:color w:val="0D4093"/>
                <w:spacing w:val="-6"/>
              </w:rPr>
              <w:t>EXPERIENŢ</w:t>
            </w:r>
            <w:r w:rsidRPr="00487D1B">
              <w:rPr>
                <w:rFonts w:eastAsia="Arial"/>
                <w:color w:val="0D4093"/>
              </w:rPr>
              <w:t>A</w:t>
            </w:r>
            <w:r w:rsidRPr="00487D1B">
              <w:rPr>
                <w:rFonts w:eastAsia="Arial"/>
                <w:color w:val="0D4093"/>
                <w:spacing w:val="-22"/>
              </w:rPr>
              <w:t xml:space="preserve"> </w:t>
            </w:r>
            <w:r w:rsidRPr="00487D1B">
              <w:rPr>
                <w:rFonts w:eastAsia="Arial"/>
                <w:color w:val="0D4093"/>
                <w:spacing w:val="-6"/>
              </w:rPr>
              <w:t>PROFESIONAL</w:t>
            </w:r>
            <w:r w:rsidRPr="00487D1B">
              <w:rPr>
                <w:rFonts w:eastAsia="Arial"/>
                <w:color w:val="0D4093"/>
              </w:rPr>
              <w:t>Ă</w:t>
            </w:r>
          </w:p>
        </w:tc>
        <w:tc>
          <w:tcPr>
            <w:tcW w:w="6662" w:type="dxa"/>
            <w:tcBorders>
              <w:top w:val="nil"/>
              <w:left w:val="nil"/>
              <w:bottom w:val="nil"/>
              <w:right w:val="nil"/>
            </w:tcBorders>
          </w:tcPr>
          <w:p w14:paraId="6339483E" w14:textId="77777777" w:rsidR="002A726F" w:rsidRPr="00487D1B" w:rsidRDefault="002A726F">
            <w:pPr>
              <w:spacing w:line="200" w:lineRule="exact"/>
            </w:pPr>
          </w:p>
        </w:tc>
        <w:tc>
          <w:tcPr>
            <w:tcW w:w="885" w:type="dxa"/>
            <w:gridSpan w:val="2"/>
            <w:vMerge/>
            <w:tcBorders>
              <w:left w:val="nil"/>
              <w:right w:val="nil"/>
            </w:tcBorders>
          </w:tcPr>
          <w:p w14:paraId="279567DD" w14:textId="77777777" w:rsidR="002A726F" w:rsidRPr="00487D1B" w:rsidRDefault="002A726F"/>
        </w:tc>
      </w:tr>
      <w:tr w:rsidR="002A726F" w:rsidRPr="00487D1B" w14:paraId="5ABBEAC2" w14:textId="77777777" w:rsidTr="00AC248C">
        <w:trPr>
          <w:gridAfter w:val="1"/>
          <w:wAfter w:w="359" w:type="dxa"/>
          <w:trHeight w:hRule="exact" w:val="710"/>
        </w:trPr>
        <w:tc>
          <w:tcPr>
            <w:tcW w:w="2694" w:type="dxa"/>
            <w:gridSpan w:val="2"/>
            <w:tcBorders>
              <w:top w:val="nil"/>
              <w:left w:val="nil"/>
              <w:bottom w:val="nil"/>
              <w:right w:val="nil"/>
            </w:tcBorders>
          </w:tcPr>
          <w:p w14:paraId="04C2F8C5" w14:textId="77777777" w:rsidR="002A726F" w:rsidRPr="00487D1B" w:rsidRDefault="002A726F">
            <w:pPr>
              <w:spacing w:line="140" w:lineRule="exact"/>
            </w:pPr>
          </w:p>
          <w:p w14:paraId="46CE5BD5" w14:textId="7770DF5B" w:rsidR="002A726F" w:rsidRPr="00487D1B" w:rsidRDefault="00FD0ACC">
            <w:pPr>
              <w:ind w:left="1212"/>
              <w:rPr>
                <w:rFonts w:eastAsia="Arial"/>
              </w:rPr>
            </w:pPr>
            <w:r w:rsidRPr="00487D1B">
              <w:rPr>
                <w:rFonts w:eastAsia="Arial"/>
                <w:color w:val="0D4093"/>
                <w:spacing w:val="-6"/>
              </w:rPr>
              <w:t>01/01/201</w:t>
            </w:r>
            <w:r w:rsidRPr="00487D1B">
              <w:rPr>
                <w:rFonts w:eastAsia="Arial"/>
                <w:color w:val="0D4093"/>
                <w:spacing w:val="-4"/>
              </w:rPr>
              <w:t>9</w:t>
            </w:r>
            <w:r w:rsidRPr="00487D1B">
              <w:rPr>
                <w:rFonts w:eastAsia="Arial"/>
                <w:color w:val="0D4093"/>
                <w:spacing w:val="-6"/>
              </w:rPr>
              <w:t>–Prezen</w:t>
            </w:r>
            <w:r w:rsidRPr="00487D1B">
              <w:rPr>
                <w:rFonts w:eastAsia="Arial"/>
                <w:color w:val="0D4093"/>
              </w:rPr>
              <w:t>t</w:t>
            </w:r>
            <w:r w:rsidRPr="00487D1B">
              <w:rPr>
                <w:rFonts w:eastAsia="Arial"/>
                <w:color w:val="0D4093"/>
                <w:spacing w:val="-6"/>
              </w:rPr>
              <w:t xml:space="preserve"> </w:t>
            </w:r>
          </w:p>
        </w:tc>
        <w:tc>
          <w:tcPr>
            <w:tcW w:w="6662" w:type="dxa"/>
            <w:tcBorders>
              <w:top w:val="nil"/>
              <w:left w:val="nil"/>
              <w:bottom w:val="nil"/>
              <w:right w:val="nil"/>
            </w:tcBorders>
          </w:tcPr>
          <w:p w14:paraId="75A5D20B" w14:textId="77777777" w:rsidR="002A726F" w:rsidRPr="00487D1B" w:rsidRDefault="002A726F" w:rsidP="00FC22A2">
            <w:pPr>
              <w:spacing w:before="3" w:line="276" w:lineRule="auto"/>
            </w:pPr>
          </w:p>
          <w:p w14:paraId="7577DDC3" w14:textId="4FF02103" w:rsidR="002A726F" w:rsidRPr="00FC22A2" w:rsidRDefault="00FD0ACC" w:rsidP="00FC22A2">
            <w:pPr>
              <w:spacing w:line="276" w:lineRule="auto"/>
              <w:ind w:left="141"/>
              <w:rPr>
                <w:rFonts w:eastAsia="Arial"/>
                <w:color w:val="0D4093"/>
              </w:rPr>
            </w:pPr>
            <w:r w:rsidRPr="00487D1B">
              <w:rPr>
                <w:rFonts w:eastAsia="Arial"/>
                <w:color w:val="0D4093"/>
                <w:spacing w:val="-5"/>
              </w:rPr>
              <w:t>M</w:t>
            </w:r>
            <w:r w:rsidRPr="00487D1B">
              <w:rPr>
                <w:rFonts w:eastAsia="Arial"/>
                <w:color w:val="0D4093"/>
                <w:spacing w:val="-6"/>
              </w:rPr>
              <w:t>ed</w:t>
            </w:r>
            <w:r w:rsidRPr="00487D1B">
              <w:rPr>
                <w:rFonts w:eastAsia="Arial"/>
                <w:color w:val="0D4093"/>
                <w:spacing w:val="-7"/>
              </w:rPr>
              <w:t>i</w:t>
            </w:r>
            <w:r w:rsidRPr="00487D1B">
              <w:rPr>
                <w:rFonts w:eastAsia="Arial"/>
                <w:color w:val="0D4093"/>
              </w:rPr>
              <w:t>c</w:t>
            </w:r>
            <w:r w:rsidRPr="00487D1B">
              <w:rPr>
                <w:rFonts w:eastAsia="Arial"/>
                <w:color w:val="0D4093"/>
                <w:spacing w:val="-11"/>
              </w:rPr>
              <w:t xml:space="preserve"> </w:t>
            </w:r>
            <w:r w:rsidRPr="00487D1B">
              <w:rPr>
                <w:rFonts w:eastAsia="Arial"/>
                <w:color w:val="0D4093"/>
                <w:spacing w:val="-5"/>
              </w:rPr>
              <w:t>r</w:t>
            </w:r>
            <w:r w:rsidRPr="00487D1B">
              <w:rPr>
                <w:rFonts w:eastAsia="Arial"/>
                <w:color w:val="0D4093"/>
                <w:spacing w:val="-6"/>
              </w:rPr>
              <w:t>ez</w:t>
            </w:r>
            <w:r w:rsidRPr="00487D1B">
              <w:rPr>
                <w:rFonts w:eastAsia="Arial"/>
                <w:color w:val="0D4093"/>
                <w:spacing w:val="-7"/>
              </w:rPr>
              <w:t>i</w:t>
            </w:r>
            <w:r w:rsidRPr="00487D1B">
              <w:rPr>
                <w:rFonts w:eastAsia="Arial"/>
                <w:color w:val="0D4093"/>
                <w:spacing w:val="-6"/>
              </w:rPr>
              <w:t>den</w:t>
            </w:r>
            <w:r w:rsidRPr="00487D1B">
              <w:rPr>
                <w:rFonts w:eastAsia="Arial"/>
                <w:color w:val="0D4093"/>
              </w:rPr>
              <w:t>t</w:t>
            </w:r>
            <w:r w:rsidRPr="00487D1B">
              <w:rPr>
                <w:rFonts w:eastAsia="Arial"/>
                <w:color w:val="0D4093"/>
                <w:spacing w:val="-10"/>
              </w:rPr>
              <w:t xml:space="preserve"> </w:t>
            </w:r>
            <w:r w:rsidRPr="00487D1B">
              <w:rPr>
                <w:rFonts w:eastAsia="Arial"/>
                <w:color w:val="0D4093"/>
                <w:spacing w:val="-5"/>
              </w:rPr>
              <w:t>G</w:t>
            </w:r>
            <w:r w:rsidRPr="00487D1B">
              <w:rPr>
                <w:rFonts w:eastAsia="Arial"/>
                <w:color w:val="0D4093"/>
                <w:spacing w:val="-6"/>
              </w:rPr>
              <w:t>a</w:t>
            </w:r>
            <w:r w:rsidRPr="00487D1B">
              <w:rPr>
                <w:rFonts w:eastAsia="Arial"/>
                <w:color w:val="0D4093"/>
                <w:spacing w:val="-8"/>
              </w:rPr>
              <w:t>s</w:t>
            </w:r>
            <w:r w:rsidRPr="00487D1B">
              <w:rPr>
                <w:rFonts w:eastAsia="Arial"/>
                <w:color w:val="0D4093"/>
                <w:spacing w:val="-5"/>
              </w:rPr>
              <w:t>tr</w:t>
            </w:r>
            <w:r w:rsidRPr="00487D1B">
              <w:rPr>
                <w:rFonts w:eastAsia="Arial"/>
                <w:color w:val="0D4093"/>
                <w:spacing w:val="-6"/>
              </w:rPr>
              <w:t>oen</w:t>
            </w:r>
            <w:r w:rsidRPr="00487D1B">
              <w:rPr>
                <w:rFonts w:eastAsia="Arial"/>
                <w:color w:val="0D4093"/>
                <w:spacing w:val="-5"/>
              </w:rPr>
              <w:t>t</w:t>
            </w:r>
            <w:r w:rsidRPr="00487D1B">
              <w:rPr>
                <w:rFonts w:eastAsia="Arial"/>
                <w:color w:val="0D4093"/>
                <w:spacing w:val="-6"/>
              </w:rPr>
              <w:t>e</w:t>
            </w:r>
            <w:r w:rsidRPr="00487D1B">
              <w:rPr>
                <w:rFonts w:eastAsia="Arial"/>
                <w:color w:val="0D4093"/>
                <w:spacing w:val="-5"/>
              </w:rPr>
              <w:t>r</w:t>
            </w:r>
            <w:r w:rsidRPr="00487D1B">
              <w:rPr>
                <w:rFonts w:eastAsia="Arial"/>
                <w:color w:val="0D4093"/>
                <w:spacing w:val="-6"/>
              </w:rPr>
              <w:t>o</w:t>
            </w:r>
            <w:r w:rsidRPr="00487D1B">
              <w:rPr>
                <w:rFonts w:eastAsia="Arial"/>
                <w:color w:val="0D4093"/>
                <w:spacing w:val="-7"/>
              </w:rPr>
              <w:t>l</w:t>
            </w:r>
            <w:r w:rsidRPr="00487D1B">
              <w:rPr>
                <w:rFonts w:eastAsia="Arial"/>
                <w:color w:val="0D4093"/>
                <w:spacing w:val="-6"/>
              </w:rPr>
              <w:t>o</w:t>
            </w:r>
            <w:r w:rsidRPr="00487D1B">
              <w:rPr>
                <w:rFonts w:eastAsia="Arial"/>
                <w:color w:val="0D4093"/>
                <w:spacing w:val="-4"/>
              </w:rPr>
              <w:t>g</w:t>
            </w:r>
            <w:r w:rsidRPr="00487D1B">
              <w:rPr>
                <w:rFonts w:eastAsia="Arial"/>
                <w:color w:val="0D4093"/>
                <w:spacing w:val="-7"/>
              </w:rPr>
              <w:t>i</w:t>
            </w:r>
            <w:r w:rsidRPr="00487D1B">
              <w:rPr>
                <w:rFonts w:eastAsia="Arial"/>
                <w:color w:val="0D4093"/>
              </w:rPr>
              <w:t>e</w:t>
            </w:r>
            <w:r w:rsidRPr="00487D1B">
              <w:rPr>
                <w:rFonts w:eastAsia="Arial"/>
                <w:color w:val="0D4093"/>
                <w:spacing w:val="-11"/>
              </w:rPr>
              <w:t xml:space="preserve"> </w:t>
            </w:r>
            <w:r w:rsidRPr="00487D1B">
              <w:rPr>
                <w:rFonts w:eastAsia="Arial"/>
                <w:color w:val="0D4093"/>
                <w:spacing w:val="-7"/>
              </w:rPr>
              <w:t>P</w:t>
            </w:r>
            <w:r w:rsidRPr="00487D1B">
              <w:rPr>
                <w:rFonts w:eastAsia="Arial"/>
                <w:color w:val="0D4093"/>
                <w:spacing w:val="-6"/>
              </w:rPr>
              <w:t>e</w:t>
            </w:r>
            <w:r w:rsidRPr="00487D1B">
              <w:rPr>
                <w:rFonts w:eastAsia="Arial"/>
                <w:color w:val="0D4093"/>
                <w:spacing w:val="-4"/>
              </w:rPr>
              <w:t>d</w:t>
            </w:r>
            <w:r w:rsidRPr="00487D1B">
              <w:rPr>
                <w:rFonts w:eastAsia="Arial"/>
                <w:color w:val="0D4093"/>
                <w:spacing w:val="-7"/>
              </w:rPr>
              <w:t>i</w:t>
            </w:r>
            <w:r w:rsidRPr="00487D1B">
              <w:rPr>
                <w:rFonts w:eastAsia="Arial"/>
                <w:color w:val="0D4093"/>
                <w:spacing w:val="-6"/>
              </w:rPr>
              <w:t>a</w:t>
            </w:r>
            <w:r w:rsidRPr="00487D1B">
              <w:rPr>
                <w:rFonts w:eastAsia="Arial"/>
                <w:color w:val="0D4093"/>
                <w:spacing w:val="-5"/>
              </w:rPr>
              <w:t>tr</w:t>
            </w:r>
            <w:r w:rsidRPr="00487D1B">
              <w:rPr>
                <w:rFonts w:eastAsia="Arial"/>
                <w:color w:val="0D4093"/>
                <w:spacing w:val="-7"/>
              </w:rPr>
              <w:t>i</w:t>
            </w:r>
            <w:r w:rsidRPr="00487D1B">
              <w:rPr>
                <w:rFonts w:eastAsia="Arial"/>
                <w:color w:val="0D4093"/>
                <w:spacing w:val="-6"/>
              </w:rPr>
              <w:t>c</w:t>
            </w:r>
            <w:r w:rsidRPr="00487D1B">
              <w:rPr>
                <w:rFonts w:eastAsia="Arial"/>
                <w:color w:val="0D4093"/>
              </w:rPr>
              <w:t>ă</w:t>
            </w:r>
          </w:p>
        </w:tc>
        <w:tc>
          <w:tcPr>
            <w:tcW w:w="885" w:type="dxa"/>
            <w:gridSpan w:val="2"/>
            <w:vMerge/>
            <w:tcBorders>
              <w:left w:val="nil"/>
              <w:right w:val="nil"/>
            </w:tcBorders>
          </w:tcPr>
          <w:p w14:paraId="12838617" w14:textId="77777777" w:rsidR="002A726F" w:rsidRPr="00487D1B" w:rsidRDefault="002A726F"/>
        </w:tc>
      </w:tr>
      <w:tr w:rsidR="002A726F" w:rsidRPr="00C322D3" w14:paraId="0F4B4161" w14:textId="77777777" w:rsidTr="00AC248C">
        <w:trPr>
          <w:gridAfter w:val="1"/>
          <w:wAfter w:w="359" w:type="dxa"/>
          <w:trHeight w:hRule="exact" w:val="296"/>
        </w:trPr>
        <w:tc>
          <w:tcPr>
            <w:tcW w:w="2694" w:type="dxa"/>
            <w:gridSpan w:val="2"/>
            <w:tcBorders>
              <w:top w:val="nil"/>
              <w:left w:val="nil"/>
              <w:bottom w:val="nil"/>
              <w:right w:val="nil"/>
            </w:tcBorders>
          </w:tcPr>
          <w:p w14:paraId="7629FC79" w14:textId="77777777" w:rsidR="002A726F" w:rsidRPr="00487D1B" w:rsidRDefault="002A726F"/>
        </w:tc>
        <w:tc>
          <w:tcPr>
            <w:tcW w:w="6662" w:type="dxa"/>
            <w:tcBorders>
              <w:top w:val="nil"/>
              <w:left w:val="nil"/>
              <w:bottom w:val="nil"/>
              <w:right w:val="nil"/>
            </w:tcBorders>
          </w:tcPr>
          <w:p w14:paraId="43C7B2A8" w14:textId="1956DED4" w:rsidR="002A726F" w:rsidRPr="00C322D3" w:rsidRDefault="00FD0ACC" w:rsidP="00FC22A2">
            <w:pPr>
              <w:spacing w:before="18" w:line="276" w:lineRule="auto"/>
              <w:ind w:left="141"/>
              <w:rPr>
                <w:rFonts w:eastAsia="Arial"/>
                <w:lang w:val="fr-FR"/>
              </w:rPr>
            </w:pPr>
            <w:r w:rsidRPr="00C322D3">
              <w:rPr>
                <w:rFonts w:eastAsia="Arial"/>
                <w:color w:val="3E3937"/>
                <w:spacing w:val="-5"/>
                <w:lang w:val="fr-FR"/>
              </w:rPr>
              <w:t>Sp</w:t>
            </w:r>
            <w:r w:rsidRPr="00C322D3">
              <w:rPr>
                <w:rFonts w:eastAsia="Arial"/>
                <w:color w:val="3E3937"/>
                <w:spacing w:val="-6"/>
                <w:lang w:val="fr-FR"/>
              </w:rPr>
              <w:t>i</w:t>
            </w:r>
            <w:r w:rsidRPr="00C322D3">
              <w:rPr>
                <w:rFonts w:eastAsia="Arial"/>
                <w:color w:val="3E3937"/>
                <w:spacing w:val="-8"/>
                <w:lang w:val="fr-FR"/>
              </w:rPr>
              <w:t>t</w:t>
            </w:r>
            <w:r w:rsidRPr="00C322D3">
              <w:rPr>
                <w:rFonts w:eastAsia="Arial"/>
                <w:color w:val="3E3937"/>
                <w:spacing w:val="-5"/>
                <w:lang w:val="fr-FR"/>
              </w:rPr>
              <w:t>a</w:t>
            </w:r>
            <w:r w:rsidRPr="00C322D3">
              <w:rPr>
                <w:rFonts w:eastAsia="Arial"/>
                <w:color w:val="3E3937"/>
                <w:spacing w:val="-6"/>
                <w:lang w:val="fr-FR"/>
              </w:rPr>
              <w:t>l</w:t>
            </w:r>
            <w:r w:rsidRPr="00C322D3">
              <w:rPr>
                <w:rFonts w:eastAsia="Arial"/>
                <w:color w:val="3E3937"/>
                <w:spacing w:val="-5"/>
                <w:lang w:val="fr-FR"/>
              </w:rPr>
              <w:t>u</w:t>
            </w:r>
            <w:r w:rsidRPr="00C322D3">
              <w:rPr>
                <w:rFonts w:eastAsia="Arial"/>
                <w:color w:val="3E3937"/>
                <w:lang w:val="fr-FR"/>
              </w:rPr>
              <w:t>l</w:t>
            </w:r>
            <w:r w:rsidRPr="00C322D3">
              <w:rPr>
                <w:rFonts w:eastAsia="Arial"/>
                <w:color w:val="3E3937"/>
                <w:spacing w:val="-12"/>
                <w:lang w:val="fr-FR"/>
              </w:rPr>
              <w:t xml:space="preserve"> </w:t>
            </w:r>
            <w:r w:rsidRPr="00C322D3">
              <w:rPr>
                <w:rFonts w:eastAsia="Arial"/>
                <w:color w:val="3E3937"/>
                <w:spacing w:val="-6"/>
                <w:lang w:val="fr-FR"/>
              </w:rPr>
              <w:t>Cli</w:t>
            </w:r>
            <w:r w:rsidRPr="00C322D3">
              <w:rPr>
                <w:rFonts w:eastAsia="Arial"/>
                <w:color w:val="3E3937"/>
                <w:spacing w:val="-5"/>
                <w:lang w:val="fr-FR"/>
              </w:rPr>
              <w:t>n</w:t>
            </w:r>
            <w:r w:rsidRPr="00C322D3">
              <w:rPr>
                <w:rFonts w:eastAsia="Arial"/>
                <w:color w:val="3E3937"/>
                <w:spacing w:val="-6"/>
                <w:lang w:val="fr-FR"/>
              </w:rPr>
              <w:t>i</w:t>
            </w:r>
            <w:r w:rsidRPr="00C322D3">
              <w:rPr>
                <w:rFonts w:eastAsia="Arial"/>
                <w:color w:val="3E3937"/>
                <w:lang w:val="fr-FR"/>
              </w:rPr>
              <w:t>c</w:t>
            </w:r>
            <w:r w:rsidRPr="00C322D3">
              <w:rPr>
                <w:rFonts w:eastAsia="Arial"/>
                <w:color w:val="3E3937"/>
                <w:spacing w:val="-11"/>
                <w:lang w:val="fr-FR"/>
              </w:rPr>
              <w:t xml:space="preserve"> </w:t>
            </w:r>
            <w:r w:rsidRPr="00C322D3">
              <w:rPr>
                <w:rFonts w:eastAsia="Arial"/>
                <w:color w:val="3E3937"/>
                <w:spacing w:val="-5"/>
                <w:lang w:val="fr-FR"/>
              </w:rPr>
              <w:t>d</w:t>
            </w:r>
            <w:r w:rsidRPr="00C322D3">
              <w:rPr>
                <w:rFonts w:eastAsia="Arial"/>
                <w:color w:val="3E3937"/>
                <w:lang w:val="fr-FR"/>
              </w:rPr>
              <w:t>e</w:t>
            </w:r>
            <w:r w:rsidRPr="00C322D3">
              <w:rPr>
                <w:rFonts w:eastAsia="Arial"/>
                <w:color w:val="3E3937"/>
                <w:spacing w:val="-13"/>
                <w:lang w:val="fr-FR"/>
              </w:rPr>
              <w:t xml:space="preserve"> </w:t>
            </w:r>
            <w:r w:rsidRPr="00C322D3">
              <w:rPr>
                <w:rFonts w:eastAsia="Arial"/>
                <w:color w:val="3E3937"/>
                <w:spacing w:val="-6"/>
                <w:lang w:val="fr-FR"/>
              </w:rPr>
              <w:t>U</w:t>
            </w:r>
            <w:r w:rsidRPr="00C322D3">
              <w:rPr>
                <w:rFonts w:eastAsia="Arial"/>
                <w:color w:val="3E3937"/>
                <w:spacing w:val="-5"/>
                <w:lang w:val="fr-FR"/>
              </w:rPr>
              <w:t>r</w:t>
            </w:r>
            <w:r w:rsidRPr="00C322D3">
              <w:rPr>
                <w:rFonts w:eastAsia="Arial"/>
                <w:color w:val="3E3937"/>
                <w:spacing w:val="-7"/>
                <w:lang w:val="fr-FR"/>
              </w:rPr>
              <w:t>g</w:t>
            </w:r>
            <w:r w:rsidRPr="00C322D3">
              <w:rPr>
                <w:rFonts w:eastAsia="Arial"/>
                <w:color w:val="3E3937"/>
                <w:spacing w:val="-5"/>
                <w:lang w:val="fr-FR"/>
              </w:rPr>
              <w:t>e</w:t>
            </w:r>
            <w:r w:rsidRPr="00C322D3">
              <w:rPr>
                <w:rFonts w:eastAsia="Arial"/>
                <w:color w:val="3E3937"/>
                <w:spacing w:val="-7"/>
                <w:lang w:val="fr-FR"/>
              </w:rPr>
              <w:t>n</w:t>
            </w:r>
            <w:r w:rsidRPr="00C322D3">
              <w:rPr>
                <w:color w:val="3E3937"/>
                <w:spacing w:val="-6"/>
                <w:lang w:val="fr-FR"/>
              </w:rPr>
              <w:t>ț</w:t>
            </w:r>
            <w:r w:rsidRPr="00C322D3">
              <w:rPr>
                <w:rFonts w:eastAsia="Arial"/>
                <w:color w:val="3E3937"/>
                <w:lang w:val="fr-FR"/>
              </w:rPr>
              <w:t>ă</w:t>
            </w:r>
            <w:r w:rsidRPr="00C322D3">
              <w:rPr>
                <w:rFonts w:eastAsia="Arial"/>
                <w:color w:val="3E3937"/>
                <w:spacing w:val="-11"/>
                <w:lang w:val="fr-FR"/>
              </w:rPr>
              <w:t xml:space="preserve"> </w:t>
            </w:r>
            <w:r w:rsidRPr="00C322D3">
              <w:rPr>
                <w:rFonts w:eastAsia="Arial"/>
                <w:color w:val="3E3937"/>
                <w:spacing w:val="-7"/>
                <w:lang w:val="fr-FR"/>
              </w:rPr>
              <w:t>p</w:t>
            </w:r>
            <w:r w:rsidRPr="00C322D3">
              <w:rPr>
                <w:rFonts w:eastAsia="Arial"/>
                <w:color w:val="3E3937"/>
                <w:spacing w:val="-5"/>
                <w:lang w:val="fr-FR"/>
              </w:rPr>
              <w:t>e</w:t>
            </w:r>
            <w:r w:rsidRPr="00C322D3">
              <w:rPr>
                <w:rFonts w:eastAsia="Arial"/>
                <w:color w:val="3E3937"/>
                <w:spacing w:val="-7"/>
                <w:lang w:val="fr-FR"/>
              </w:rPr>
              <w:t>n</w:t>
            </w:r>
            <w:r w:rsidRPr="00C322D3">
              <w:rPr>
                <w:rFonts w:eastAsia="Arial"/>
                <w:color w:val="3E3937"/>
                <w:spacing w:val="-6"/>
                <w:lang w:val="fr-FR"/>
              </w:rPr>
              <w:t>t</w:t>
            </w:r>
            <w:r w:rsidRPr="00C322D3">
              <w:rPr>
                <w:rFonts w:eastAsia="Arial"/>
                <w:color w:val="3E3937"/>
                <w:spacing w:val="-7"/>
                <w:lang w:val="fr-FR"/>
              </w:rPr>
              <w:t>r</w:t>
            </w:r>
            <w:r w:rsidRPr="00C322D3">
              <w:rPr>
                <w:rFonts w:eastAsia="Arial"/>
                <w:color w:val="3E3937"/>
                <w:lang w:val="fr-FR"/>
              </w:rPr>
              <w:t>u</w:t>
            </w:r>
            <w:r w:rsidRPr="00C322D3">
              <w:rPr>
                <w:rFonts w:eastAsia="Arial"/>
                <w:color w:val="3E3937"/>
                <w:spacing w:val="-11"/>
                <w:lang w:val="fr-FR"/>
              </w:rPr>
              <w:t xml:space="preserve"> </w:t>
            </w:r>
            <w:r w:rsidRPr="00C322D3">
              <w:rPr>
                <w:rFonts w:eastAsia="Arial"/>
                <w:color w:val="3E3937"/>
                <w:spacing w:val="-6"/>
                <w:lang w:val="fr-FR"/>
              </w:rPr>
              <w:t>C</w:t>
            </w:r>
            <w:r w:rsidRPr="00C322D3">
              <w:rPr>
                <w:rFonts w:eastAsia="Arial"/>
                <w:color w:val="3E3937"/>
                <w:spacing w:val="-7"/>
                <w:lang w:val="fr-FR"/>
              </w:rPr>
              <w:t>o</w:t>
            </w:r>
            <w:r w:rsidRPr="00C322D3">
              <w:rPr>
                <w:rFonts w:eastAsia="Arial"/>
                <w:color w:val="3E3937"/>
                <w:spacing w:val="-5"/>
                <w:lang w:val="fr-FR"/>
              </w:rPr>
              <w:t>p</w:t>
            </w:r>
            <w:r w:rsidRPr="00C322D3">
              <w:rPr>
                <w:rFonts w:eastAsia="Arial"/>
                <w:color w:val="3E3937"/>
                <w:spacing w:val="-6"/>
                <w:lang w:val="fr-FR"/>
              </w:rPr>
              <w:t>i</w:t>
            </w:r>
            <w:r w:rsidRPr="00C322D3">
              <w:rPr>
                <w:rFonts w:eastAsia="Arial"/>
                <w:color w:val="3E3937"/>
                <w:lang w:val="fr-FR"/>
              </w:rPr>
              <w:t>i</w:t>
            </w:r>
            <w:r w:rsidRPr="00C322D3">
              <w:rPr>
                <w:rFonts w:eastAsia="Arial"/>
                <w:color w:val="3E3937"/>
                <w:spacing w:val="-12"/>
                <w:lang w:val="fr-FR"/>
              </w:rPr>
              <w:t xml:space="preserve"> ʺ</w:t>
            </w:r>
            <w:r w:rsidRPr="00C322D3">
              <w:rPr>
                <w:rFonts w:eastAsia="Arial"/>
                <w:color w:val="3E3937"/>
                <w:spacing w:val="-7"/>
                <w:lang w:val="fr-FR"/>
              </w:rPr>
              <w:t>S</w:t>
            </w:r>
            <w:r w:rsidRPr="00C322D3">
              <w:rPr>
                <w:rFonts w:eastAsia="Arial"/>
                <w:color w:val="3E3937"/>
                <w:spacing w:val="-4"/>
                <w:lang w:val="fr-FR"/>
              </w:rPr>
              <w:t>f</w:t>
            </w:r>
            <w:r w:rsidRPr="00C322D3">
              <w:rPr>
                <w:rFonts w:eastAsia="Arial"/>
                <w:color w:val="3E3937"/>
                <w:spacing w:val="-7"/>
                <w:lang w:val="fr-FR"/>
              </w:rPr>
              <w:t>â</w:t>
            </w:r>
            <w:r w:rsidRPr="00C322D3">
              <w:rPr>
                <w:rFonts w:eastAsia="Arial"/>
                <w:color w:val="3E3937"/>
                <w:spacing w:val="-5"/>
                <w:lang w:val="fr-FR"/>
              </w:rPr>
              <w:t>n</w:t>
            </w:r>
            <w:r w:rsidRPr="00C322D3">
              <w:rPr>
                <w:rFonts w:eastAsia="Arial"/>
                <w:color w:val="3E3937"/>
                <w:spacing w:val="-8"/>
                <w:lang w:val="fr-FR"/>
              </w:rPr>
              <w:t>t</w:t>
            </w:r>
            <w:r w:rsidRPr="00C322D3">
              <w:rPr>
                <w:rFonts w:eastAsia="Arial"/>
                <w:color w:val="3E3937"/>
                <w:lang w:val="fr-FR"/>
              </w:rPr>
              <w:t>a</w:t>
            </w:r>
            <w:r w:rsidRPr="00C322D3">
              <w:rPr>
                <w:rFonts w:eastAsia="Arial"/>
                <w:color w:val="3E3937"/>
                <w:spacing w:val="-11"/>
                <w:lang w:val="fr-FR"/>
              </w:rPr>
              <w:t xml:space="preserve"> </w:t>
            </w:r>
            <w:r w:rsidRPr="00C322D3">
              <w:rPr>
                <w:rFonts w:eastAsia="Arial"/>
                <w:color w:val="3E3937"/>
                <w:spacing w:val="-7"/>
                <w:lang w:val="fr-FR"/>
              </w:rPr>
              <w:t>M</w:t>
            </w:r>
            <w:r w:rsidRPr="00C322D3">
              <w:rPr>
                <w:rFonts w:eastAsia="Arial"/>
                <w:color w:val="3E3937"/>
                <w:spacing w:val="-5"/>
                <w:lang w:val="fr-FR"/>
              </w:rPr>
              <w:t>a</w:t>
            </w:r>
            <w:r w:rsidRPr="00C322D3">
              <w:rPr>
                <w:rFonts w:eastAsia="Arial"/>
                <w:color w:val="3E3937"/>
                <w:spacing w:val="-7"/>
                <w:lang w:val="fr-FR"/>
              </w:rPr>
              <w:t>r</w:t>
            </w:r>
            <w:r w:rsidRPr="00C322D3">
              <w:rPr>
                <w:rFonts w:eastAsia="Arial"/>
                <w:color w:val="3E3937"/>
                <w:spacing w:val="-6"/>
                <w:lang w:val="fr-FR"/>
              </w:rPr>
              <w:t>i</w:t>
            </w:r>
            <w:r w:rsidRPr="00C322D3">
              <w:rPr>
                <w:rFonts w:eastAsia="Arial"/>
                <w:color w:val="3E3937"/>
                <w:spacing w:val="-5"/>
                <w:lang w:val="fr-FR"/>
              </w:rPr>
              <w:t>a</w:t>
            </w:r>
            <w:r w:rsidRPr="00C322D3">
              <w:rPr>
                <w:rFonts w:eastAsia="Arial"/>
                <w:color w:val="3E3937"/>
                <w:spacing w:val="-12"/>
                <w:lang w:val="fr-FR"/>
              </w:rPr>
              <w:t>ʺ</w:t>
            </w:r>
            <w:r w:rsidRPr="00C322D3">
              <w:rPr>
                <w:rFonts w:eastAsia="Arial"/>
                <w:color w:val="3E3937"/>
                <w:lang w:val="fr-FR"/>
              </w:rPr>
              <w:t>,</w:t>
            </w:r>
            <w:r w:rsidRPr="00C322D3">
              <w:rPr>
                <w:rFonts w:eastAsia="Arial"/>
                <w:color w:val="3E3937"/>
                <w:spacing w:val="-11"/>
                <w:lang w:val="fr-FR"/>
              </w:rPr>
              <w:t xml:space="preserve"> </w:t>
            </w:r>
            <w:r w:rsidRPr="00C322D3">
              <w:rPr>
                <w:rFonts w:eastAsia="Arial"/>
                <w:color w:val="3E3937"/>
                <w:spacing w:val="-9"/>
                <w:w w:val="108"/>
                <w:lang w:val="fr-FR"/>
              </w:rPr>
              <w:t>I</w:t>
            </w:r>
            <w:r w:rsidRPr="00C322D3">
              <w:rPr>
                <w:rFonts w:eastAsia="Arial"/>
                <w:color w:val="3E3937"/>
                <w:spacing w:val="-5"/>
                <w:w w:val="108"/>
                <w:lang w:val="fr-FR"/>
              </w:rPr>
              <w:t>a</w:t>
            </w:r>
            <w:r w:rsidRPr="00C322D3">
              <w:rPr>
                <w:color w:val="3E3937"/>
                <w:spacing w:val="-6"/>
                <w:w w:val="108"/>
                <w:lang w:val="fr-FR"/>
              </w:rPr>
              <w:t>ș</w:t>
            </w:r>
            <w:r w:rsidRPr="00C322D3">
              <w:rPr>
                <w:rFonts w:eastAsia="Arial"/>
                <w:color w:val="3E3937"/>
                <w:w w:val="108"/>
                <w:lang w:val="fr-FR"/>
              </w:rPr>
              <w:t>i</w:t>
            </w:r>
            <w:r w:rsidRPr="00C322D3">
              <w:rPr>
                <w:rFonts w:eastAsia="Arial"/>
                <w:color w:val="3E3937"/>
                <w:spacing w:val="-16"/>
                <w:w w:val="108"/>
                <w:lang w:val="fr-FR"/>
              </w:rPr>
              <w:t xml:space="preserve"> </w:t>
            </w:r>
            <w:r w:rsidRPr="00C322D3">
              <w:rPr>
                <w:rFonts w:eastAsia="Arial"/>
                <w:color w:val="3E3937"/>
                <w:spacing w:val="-7"/>
                <w:lang w:val="fr-FR"/>
              </w:rPr>
              <w:t>(</w:t>
            </w:r>
            <w:r w:rsidRPr="00C322D3">
              <w:rPr>
                <w:rFonts w:eastAsia="Arial"/>
                <w:color w:val="3E3937"/>
                <w:spacing w:val="-6"/>
                <w:lang w:val="fr-FR"/>
              </w:rPr>
              <w:t>R</w:t>
            </w:r>
            <w:r w:rsidRPr="00C322D3">
              <w:rPr>
                <w:rFonts w:eastAsia="Arial"/>
                <w:color w:val="3E3937"/>
                <w:spacing w:val="-5"/>
                <w:lang w:val="fr-FR"/>
              </w:rPr>
              <w:t>o</w:t>
            </w:r>
            <w:r w:rsidRPr="00C322D3">
              <w:rPr>
                <w:rFonts w:eastAsia="Arial"/>
                <w:color w:val="3E3937"/>
                <w:spacing w:val="-7"/>
                <w:lang w:val="fr-FR"/>
              </w:rPr>
              <w:t>m</w:t>
            </w:r>
            <w:r w:rsidRPr="00C322D3">
              <w:rPr>
                <w:rFonts w:eastAsia="Arial"/>
                <w:color w:val="3E3937"/>
                <w:spacing w:val="-5"/>
                <w:lang w:val="fr-FR"/>
              </w:rPr>
              <w:t>ân</w:t>
            </w:r>
            <w:r w:rsidRPr="00C322D3">
              <w:rPr>
                <w:rFonts w:eastAsia="Arial"/>
                <w:color w:val="3E3937"/>
                <w:spacing w:val="-6"/>
                <w:lang w:val="fr-FR"/>
              </w:rPr>
              <w:t>i</w:t>
            </w:r>
            <w:r w:rsidRPr="00C322D3">
              <w:rPr>
                <w:rFonts w:eastAsia="Arial"/>
                <w:color w:val="3E3937"/>
                <w:spacing w:val="-5"/>
                <w:lang w:val="fr-FR"/>
              </w:rPr>
              <w:t>a</w:t>
            </w:r>
            <w:r w:rsidRPr="00C322D3">
              <w:rPr>
                <w:rFonts w:eastAsia="Arial"/>
                <w:color w:val="3E3937"/>
                <w:lang w:val="fr-FR"/>
              </w:rPr>
              <w:t>)</w:t>
            </w:r>
          </w:p>
        </w:tc>
        <w:tc>
          <w:tcPr>
            <w:tcW w:w="885" w:type="dxa"/>
            <w:gridSpan w:val="2"/>
            <w:vMerge/>
            <w:tcBorders>
              <w:left w:val="nil"/>
              <w:right w:val="nil"/>
            </w:tcBorders>
          </w:tcPr>
          <w:p w14:paraId="5F1DA4E1" w14:textId="77777777" w:rsidR="002A726F" w:rsidRPr="00C322D3" w:rsidRDefault="002A726F">
            <w:pPr>
              <w:rPr>
                <w:lang w:val="fr-FR"/>
              </w:rPr>
            </w:pPr>
          </w:p>
        </w:tc>
      </w:tr>
      <w:tr w:rsidR="002A726F" w:rsidRPr="00487D1B" w14:paraId="0DA86D01" w14:textId="77777777" w:rsidTr="00AC248C">
        <w:trPr>
          <w:gridAfter w:val="1"/>
          <w:wAfter w:w="359" w:type="dxa"/>
          <w:trHeight w:hRule="exact" w:val="413"/>
        </w:trPr>
        <w:tc>
          <w:tcPr>
            <w:tcW w:w="2694" w:type="dxa"/>
            <w:gridSpan w:val="2"/>
            <w:tcBorders>
              <w:top w:val="nil"/>
              <w:left w:val="nil"/>
              <w:bottom w:val="nil"/>
              <w:right w:val="nil"/>
            </w:tcBorders>
          </w:tcPr>
          <w:p w14:paraId="5517E075" w14:textId="77777777" w:rsidR="002A726F" w:rsidRPr="00C322D3" w:rsidRDefault="002A726F">
            <w:pPr>
              <w:spacing w:before="2" w:line="180" w:lineRule="exact"/>
              <w:rPr>
                <w:lang w:val="fr-FR"/>
              </w:rPr>
            </w:pPr>
          </w:p>
          <w:p w14:paraId="100AC784" w14:textId="40358F7C" w:rsidR="002A726F" w:rsidRPr="00487D1B" w:rsidRDefault="00FD0ACC">
            <w:pPr>
              <w:ind w:left="966"/>
              <w:rPr>
                <w:rFonts w:eastAsia="Arial"/>
              </w:rPr>
            </w:pPr>
            <w:r w:rsidRPr="00487D1B">
              <w:rPr>
                <w:rFonts w:eastAsia="Arial"/>
                <w:color w:val="0D4093"/>
                <w:spacing w:val="-6"/>
              </w:rPr>
              <w:t>01/2018–</w:t>
            </w:r>
            <w:r w:rsidRPr="00487D1B">
              <w:rPr>
                <w:rFonts w:eastAsia="Arial"/>
                <w:color w:val="0D4093"/>
                <w:spacing w:val="-4"/>
              </w:rPr>
              <w:t>1</w:t>
            </w:r>
            <w:r w:rsidRPr="00487D1B">
              <w:rPr>
                <w:rFonts w:eastAsia="Arial"/>
                <w:color w:val="0D4093"/>
                <w:spacing w:val="-6"/>
              </w:rPr>
              <w:t>2/201</w:t>
            </w:r>
            <w:r w:rsidRPr="00487D1B">
              <w:rPr>
                <w:rFonts w:eastAsia="Arial"/>
                <w:color w:val="0D4093"/>
              </w:rPr>
              <w:t>8</w:t>
            </w:r>
          </w:p>
        </w:tc>
        <w:tc>
          <w:tcPr>
            <w:tcW w:w="6662" w:type="dxa"/>
            <w:tcBorders>
              <w:top w:val="nil"/>
              <w:left w:val="nil"/>
              <w:bottom w:val="nil"/>
              <w:right w:val="nil"/>
            </w:tcBorders>
          </w:tcPr>
          <w:p w14:paraId="0894D2B9" w14:textId="77777777" w:rsidR="002A726F" w:rsidRPr="00487D1B" w:rsidRDefault="002A726F">
            <w:pPr>
              <w:spacing w:before="5" w:line="160" w:lineRule="exact"/>
            </w:pPr>
          </w:p>
          <w:p w14:paraId="5064A66C" w14:textId="0E44953B" w:rsidR="00FD0ACC" w:rsidRPr="00487D1B" w:rsidRDefault="00FD0ACC">
            <w:pPr>
              <w:ind w:left="141"/>
              <w:rPr>
                <w:rFonts w:eastAsia="Arial"/>
              </w:rPr>
            </w:pPr>
            <w:r w:rsidRPr="00487D1B">
              <w:rPr>
                <w:rFonts w:eastAsia="Arial"/>
                <w:color w:val="0D4093"/>
                <w:spacing w:val="-5"/>
              </w:rPr>
              <w:t>M</w:t>
            </w:r>
            <w:r w:rsidRPr="00487D1B">
              <w:rPr>
                <w:rFonts w:eastAsia="Arial"/>
                <w:color w:val="0D4093"/>
                <w:spacing w:val="-6"/>
              </w:rPr>
              <w:t>ed</w:t>
            </w:r>
            <w:r w:rsidRPr="00487D1B">
              <w:rPr>
                <w:rFonts w:eastAsia="Arial"/>
                <w:color w:val="0D4093"/>
                <w:spacing w:val="-7"/>
              </w:rPr>
              <w:t>i</w:t>
            </w:r>
            <w:r w:rsidRPr="00487D1B">
              <w:rPr>
                <w:rFonts w:eastAsia="Arial"/>
                <w:color w:val="0D4093"/>
              </w:rPr>
              <w:t>c</w:t>
            </w:r>
            <w:r w:rsidRPr="00487D1B">
              <w:rPr>
                <w:rFonts w:eastAsia="Arial"/>
                <w:color w:val="0D4093"/>
                <w:spacing w:val="-11"/>
              </w:rPr>
              <w:t xml:space="preserve"> </w:t>
            </w:r>
            <w:r w:rsidRPr="00487D1B">
              <w:rPr>
                <w:rFonts w:eastAsia="Arial"/>
                <w:color w:val="0D4093"/>
                <w:spacing w:val="-5"/>
              </w:rPr>
              <w:t>r</w:t>
            </w:r>
            <w:r w:rsidRPr="00487D1B">
              <w:rPr>
                <w:rFonts w:eastAsia="Arial"/>
                <w:color w:val="0D4093"/>
                <w:spacing w:val="-6"/>
              </w:rPr>
              <w:t>ez</w:t>
            </w:r>
            <w:r w:rsidRPr="00487D1B">
              <w:rPr>
                <w:rFonts w:eastAsia="Arial"/>
                <w:color w:val="0D4093"/>
                <w:spacing w:val="-7"/>
              </w:rPr>
              <w:t>i</w:t>
            </w:r>
            <w:r w:rsidRPr="00487D1B">
              <w:rPr>
                <w:rFonts w:eastAsia="Arial"/>
                <w:color w:val="0D4093"/>
                <w:spacing w:val="-6"/>
              </w:rPr>
              <w:t>den</w:t>
            </w:r>
            <w:r w:rsidRPr="00487D1B">
              <w:rPr>
                <w:rFonts w:eastAsia="Arial"/>
                <w:color w:val="0D4093"/>
              </w:rPr>
              <w:t>t</w:t>
            </w:r>
            <w:r w:rsidRPr="00487D1B">
              <w:rPr>
                <w:rFonts w:eastAsia="Arial"/>
                <w:color w:val="0D4093"/>
                <w:spacing w:val="-10"/>
              </w:rPr>
              <w:t xml:space="preserve"> </w:t>
            </w:r>
            <w:r w:rsidRPr="00487D1B">
              <w:rPr>
                <w:rFonts w:eastAsia="Arial"/>
                <w:color w:val="0D4093"/>
                <w:spacing w:val="-5"/>
              </w:rPr>
              <w:t>O</w:t>
            </w:r>
            <w:r w:rsidRPr="00487D1B">
              <w:rPr>
                <w:rFonts w:eastAsia="Arial"/>
                <w:color w:val="0D4093"/>
                <w:spacing w:val="-7"/>
              </w:rPr>
              <w:t>R</w:t>
            </w:r>
            <w:r w:rsidRPr="00487D1B">
              <w:rPr>
                <w:rFonts w:eastAsia="Arial"/>
                <w:color w:val="0D4093"/>
              </w:rPr>
              <w:t>L</w:t>
            </w:r>
          </w:p>
        </w:tc>
        <w:tc>
          <w:tcPr>
            <w:tcW w:w="885" w:type="dxa"/>
            <w:gridSpan w:val="2"/>
            <w:vMerge/>
            <w:tcBorders>
              <w:left w:val="nil"/>
              <w:right w:val="nil"/>
            </w:tcBorders>
          </w:tcPr>
          <w:p w14:paraId="4051654F" w14:textId="77777777" w:rsidR="002A726F" w:rsidRPr="00487D1B" w:rsidRDefault="002A726F"/>
        </w:tc>
      </w:tr>
      <w:tr w:rsidR="00FD0ACC" w:rsidRPr="00C322D3" w14:paraId="5DDDE9DF" w14:textId="77777777" w:rsidTr="00FC22A2">
        <w:trPr>
          <w:gridAfter w:val="1"/>
          <w:wAfter w:w="359" w:type="dxa"/>
          <w:trHeight w:hRule="exact" w:val="885"/>
        </w:trPr>
        <w:tc>
          <w:tcPr>
            <w:tcW w:w="2694" w:type="dxa"/>
            <w:gridSpan w:val="2"/>
            <w:tcBorders>
              <w:top w:val="nil"/>
              <w:left w:val="nil"/>
              <w:bottom w:val="nil"/>
              <w:right w:val="nil"/>
            </w:tcBorders>
          </w:tcPr>
          <w:p w14:paraId="0FF79677" w14:textId="77777777" w:rsidR="00FD0ACC" w:rsidRPr="00487D1B" w:rsidRDefault="00FD0ACC">
            <w:pPr>
              <w:spacing w:before="2" w:line="180" w:lineRule="exact"/>
            </w:pPr>
          </w:p>
        </w:tc>
        <w:tc>
          <w:tcPr>
            <w:tcW w:w="6662" w:type="dxa"/>
            <w:tcBorders>
              <w:top w:val="nil"/>
              <w:left w:val="nil"/>
              <w:bottom w:val="nil"/>
              <w:right w:val="nil"/>
            </w:tcBorders>
          </w:tcPr>
          <w:p w14:paraId="3ACB3B04" w14:textId="77777777" w:rsidR="00FD0ACC" w:rsidRPr="00C322D3" w:rsidRDefault="00FD0ACC" w:rsidP="00FD0ACC">
            <w:pPr>
              <w:spacing w:before="100" w:beforeAutospacing="1" w:line="160" w:lineRule="exact"/>
              <w:rPr>
                <w:rFonts w:eastAsia="Arial"/>
                <w:color w:val="3E3937"/>
                <w:spacing w:val="-5"/>
                <w:lang w:val="fr-FR"/>
              </w:rPr>
            </w:pPr>
          </w:p>
          <w:p w14:paraId="2853FD31" w14:textId="1368E94F" w:rsidR="00FD0ACC" w:rsidRPr="00C322D3" w:rsidRDefault="00FD0ACC" w:rsidP="00FD0ACC">
            <w:pPr>
              <w:spacing w:before="100" w:beforeAutospacing="1" w:line="160" w:lineRule="exact"/>
              <w:rPr>
                <w:lang w:val="fr-FR"/>
              </w:rPr>
            </w:pPr>
            <w:r w:rsidRPr="00C322D3">
              <w:rPr>
                <w:rFonts w:eastAsia="Arial"/>
                <w:color w:val="3E3937"/>
                <w:spacing w:val="-5"/>
                <w:lang w:val="fr-FR"/>
              </w:rPr>
              <w:t>Sp</w:t>
            </w:r>
            <w:r w:rsidRPr="00C322D3">
              <w:rPr>
                <w:rFonts w:eastAsia="Arial"/>
                <w:color w:val="3E3937"/>
                <w:spacing w:val="-6"/>
                <w:lang w:val="fr-FR"/>
              </w:rPr>
              <w:t>i</w:t>
            </w:r>
            <w:r w:rsidRPr="00C322D3">
              <w:rPr>
                <w:rFonts w:eastAsia="Arial"/>
                <w:color w:val="3E3937"/>
                <w:spacing w:val="-8"/>
                <w:lang w:val="fr-FR"/>
              </w:rPr>
              <w:t>t</w:t>
            </w:r>
            <w:r w:rsidRPr="00C322D3">
              <w:rPr>
                <w:rFonts w:eastAsia="Arial"/>
                <w:color w:val="3E3937"/>
                <w:spacing w:val="-5"/>
                <w:lang w:val="fr-FR"/>
              </w:rPr>
              <w:t>a</w:t>
            </w:r>
            <w:r w:rsidRPr="00C322D3">
              <w:rPr>
                <w:rFonts w:eastAsia="Arial"/>
                <w:color w:val="3E3937"/>
                <w:spacing w:val="-6"/>
                <w:lang w:val="fr-FR"/>
              </w:rPr>
              <w:t>l</w:t>
            </w:r>
            <w:r w:rsidRPr="00C322D3">
              <w:rPr>
                <w:rFonts w:eastAsia="Arial"/>
                <w:color w:val="3E3937"/>
                <w:spacing w:val="-5"/>
                <w:lang w:val="fr-FR"/>
              </w:rPr>
              <w:t>u</w:t>
            </w:r>
            <w:r w:rsidRPr="00C322D3">
              <w:rPr>
                <w:rFonts w:eastAsia="Arial"/>
                <w:color w:val="3E3937"/>
                <w:lang w:val="fr-FR"/>
              </w:rPr>
              <w:t>l</w:t>
            </w:r>
            <w:r w:rsidRPr="00C322D3">
              <w:rPr>
                <w:rFonts w:eastAsia="Arial"/>
                <w:color w:val="3E3937"/>
                <w:spacing w:val="-12"/>
                <w:lang w:val="fr-FR"/>
              </w:rPr>
              <w:t xml:space="preserve"> </w:t>
            </w:r>
            <w:r w:rsidRPr="00C322D3">
              <w:rPr>
                <w:rFonts w:eastAsia="Arial"/>
                <w:color w:val="3E3937"/>
                <w:spacing w:val="-6"/>
                <w:lang w:val="fr-FR"/>
              </w:rPr>
              <w:t>Cli</w:t>
            </w:r>
            <w:r w:rsidRPr="00C322D3">
              <w:rPr>
                <w:rFonts w:eastAsia="Arial"/>
                <w:color w:val="3E3937"/>
                <w:spacing w:val="-5"/>
                <w:lang w:val="fr-FR"/>
              </w:rPr>
              <w:t>n</w:t>
            </w:r>
            <w:r w:rsidRPr="00C322D3">
              <w:rPr>
                <w:rFonts w:eastAsia="Arial"/>
                <w:color w:val="3E3937"/>
                <w:spacing w:val="-6"/>
                <w:lang w:val="fr-FR"/>
              </w:rPr>
              <w:t>i</w:t>
            </w:r>
            <w:r w:rsidRPr="00C322D3">
              <w:rPr>
                <w:rFonts w:eastAsia="Arial"/>
                <w:color w:val="3E3937"/>
                <w:lang w:val="fr-FR"/>
              </w:rPr>
              <w:t>c</w:t>
            </w:r>
            <w:r w:rsidRPr="00C322D3">
              <w:rPr>
                <w:rFonts w:eastAsia="Arial"/>
                <w:color w:val="3E3937"/>
                <w:spacing w:val="-11"/>
                <w:lang w:val="fr-FR"/>
              </w:rPr>
              <w:t xml:space="preserve"> </w:t>
            </w:r>
            <w:r w:rsidRPr="00C322D3">
              <w:rPr>
                <w:rFonts w:eastAsia="Arial"/>
                <w:color w:val="3E3937"/>
                <w:spacing w:val="-5"/>
                <w:lang w:val="fr-FR"/>
              </w:rPr>
              <w:t>d</w:t>
            </w:r>
            <w:r w:rsidRPr="00C322D3">
              <w:rPr>
                <w:rFonts w:eastAsia="Arial"/>
                <w:color w:val="3E3937"/>
                <w:lang w:val="fr-FR"/>
              </w:rPr>
              <w:t>e</w:t>
            </w:r>
            <w:r w:rsidRPr="00C322D3">
              <w:rPr>
                <w:rFonts w:eastAsia="Arial"/>
                <w:color w:val="3E3937"/>
                <w:spacing w:val="-13"/>
                <w:lang w:val="fr-FR"/>
              </w:rPr>
              <w:t xml:space="preserve"> </w:t>
            </w:r>
            <w:r w:rsidRPr="00C322D3">
              <w:rPr>
                <w:rFonts w:eastAsia="Arial"/>
                <w:color w:val="3E3937"/>
                <w:spacing w:val="-6"/>
                <w:lang w:val="fr-FR"/>
              </w:rPr>
              <w:t>R</w:t>
            </w:r>
            <w:r w:rsidRPr="00C322D3">
              <w:rPr>
                <w:rFonts w:eastAsia="Arial"/>
                <w:color w:val="3E3937"/>
                <w:spacing w:val="-5"/>
                <w:lang w:val="fr-FR"/>
              </w:rPr>
              <w:t>e</w:t>
            </w:r>
            <w:r w:rsidRPr="00C322D3">
              <w:rPr>
                <w:rFonts w:eastAsia="Arial"/>
                <w:color w:val="3E3937"/>
                <w:spacing w:val="-6"/>
                <w:lang w:val="fr-FR"/>
              </w:rPr>
              <w:t>c</w:t>
            </w:r>
            <w:r w:rsidRPr="00C322D3">
              <w:rPr>
                <w:rFonts w:eastAsia="Arial"/>
                <w:color w:val="3E3937"/>
                <w:spacing w:val="-7"/>
                <w:lang w:val="fr-FR"/>
              </w:rPr>
              <w:t>u</w:t>
            </w:r>
            <w:r w:rsidRPr="00C322D3">
              <w:rPr>
                <w:rFonts w:eastAsia="Arial"/>
                <w:color w:val="3E3937"/>
                <w:spacing w:val="-5"/>
                <w:lang w:val="fr-FR"/>
              </w:rPr>
              <w:t>pe</w:t>
            </w:r>
            <w:r w:rsidRPr="00C322D3">
              <w:rPr>
                <w:rFonts w:eastAsia="Arial"/>
                <w:color w:val="3E3937"/>
                <w:spacing w:val="-7"/>
                <w:lang w:val="fr-FR"/>
              </w:rPr>
              <w:t>r</w:t>
            </w:r>
            <w:r w:rsidRPr="00C322D3">
              <w:rPr>
                <w:rFonts w:eastAsia="Arial"/>
                <w:color w:val="3E3937"/>
                <w:spacing w:val="-5"/>
                <w:lang w:val="fr-FR"/>
              </w:rPr>
              <w:t>a</w:t>
            </w:r>
            <w:r w:rsidRPr="00C322D3">
              <w:rPr>
                <w:rFonts w:eastAsia="Arial"/>
                <w:color w:val="3E3937"/>
                <w:spacing w:val="-7"/>
                <w:lang w:val="fr-FR"/>
              </w:rPr>
              <w:t>r</w:t>
            </w:r>
            <w:r w:rsidRPr="00C322D3">
              <w:rPr>
                <w:rFonts w:eastAsia="Arial"/>
                <w:color w:val="3E3937"/>
                <w:lang w:val="fr-FR"/>
              </w:rPr>
              <w:t>e</w:t>
            </w:r>
            <w:r w:rsidRPr="00C322D3">
              <w:rPr>
                <w:rFonts w:eastAsia="Arial"/>
                <w:color w:val="3E3937"/>
                <w:spacing w:val="-13"/>
                <w:lang w:val="fr-FR"/>
              </w:rPr>
              <w:t xml:space="preserve"> </w:t>
            </w:r>
            <w:r w:rsidRPr="00C322D3">
              <w:rPr>
                <w:rFonts w:eastAsia="Arial"/>
                <w:color w:val="3E3937"/>
                <w:spacing w:val="-6"/>
                <w:w w:val="107"/>
                <w:lang w:val="fr-FR"/>
              </w:rPr>
              <w:t>I</w:t>
            </w:r>
            <w:r w:rsidRPr="00C322D3">
              <w:rPr>
                <w:rFonts w:eastAsia="Arial"/>
                <w:color w:val="3E3937"/>
                <w:spacing w:val="-5"/>
                <w:w w:val="107"/>
                <w:lang w:val="fr-FR"/>
              </w:rPr>
              <w:t>a</w:t>
            </w:r>
            <w:r w:rsidRPr="00C322D3">
              <w:rPr>
                <w:color w:val="3E3937"/>
                <w:spacing w:val="-6"/>
                <w:w w:val="107"/>
                <w:lang w:val="fr-FR"/>
              </w:rPr>
              <w:t>ș</w:t>
            </w:r>
            <w:r w:rsidRPr="00C322D3">
              <w:rPr>
                <w:rFonts w:eastAsia="Arial"/>
                <w:color w:val="3E3937"/>
                <w:spacing w:val="-6"/>
                <w:w w:val="107"/>
                <w:lang w:val="fr-FR"/>
              </w:rPr>
              <w:t>i</w:t>
            </w:r>
            <w:r w:rsidRPr="00C322D3">
              <w:rPr>
                <w:rFonts w:eastAsia="Arial"/>
                <w:color w:val="3E3937"/>
                <w:w w:val="107"/>
                <w:lang w:val="fr-FR"/>
              </w:rPr>
              <w:t>,</w:t>
            </w:r>
            <w:r w:rsidRPr="00C322D3">
              <w:rPr>
                <w:rFonts w:eastAsia="Arial"/>
                <w:color w:val="3E3937"/>
                <w:spacing w:val="-18"/>
                <w:w w:val="107"/>
                <w:lang w:val="fr-FR"/>
              </w:rPr>
              <w:t xml:space="preserve"> </w:t>
            </w:r>
            <w:r w:rsidRPr="00C322D3">
              <w:rPr>
                <w:rFonts w:eastAsia="Arial"/>
                <w:color w:val="3E3937"/>
                <w:spacing w:val="-6"/>
                <w:w w:val="107"/>
                <w:lang w:val="fr-FR"/>
              </w:rPr>
              <w:t>I</w:t>
            </w:r>
            <w:r w:rsidRPr="00C322D3">
              <w:rPr>
                <w:rFonts w:eastAsia="Arial"/>
                <w:color w:val="3E3937"/>
                <w:spacing w:val="-5"/>
                <w:w w:val="107"/>
                <w:lang w:val="fr-FR"/>
              </w:rPr>
              <w:t>a</w:t>
            </w:r>
            <w:r w:rsidRPr="00C322D3">
              <w:rPr>
                <w:color w:val="3E3937"/>
                <w:spacing w:val="-6"/>
                <w:w w:val="107"/>
                <w:lang w:val="fr-FR"/>
              </w:rPr>
              <w:t>ș</w:t>
            </w:r>
            <w:r w:rsidRPr="00C322D3">
              <w:rPr>
                <w:rFonts w:eastAsia="Arial"/>
                <w:color w:val="3E3937"/>
                <w:w w:val="107"/>
                <w:lang w:val="fr-FR"/>
              </w:rPr>
              <w:t>i</w:t>
            </w:r>
            <w:r w:rsidRPr="00C322D3">
              <w:rPr>
                <w:rFonts w:eastAsia="Arial"/>
                <w:color w:val="3E3937"/>
                <w:spacing w:val="-13"/>
                <w:w w:val="107"/>
                <w:lang w:val="fr-FR"/>
              </w:rPr>
              <w:t xml:space="preserve"> </w:t>
            </w:r>
            <w:r w:rsidRPr="00C322D3">
              <w:rPr>
                <w:rFonts w:eastAsia="Arial"/>
                <w:color w:val="3E3937"/>
                <w:spacing w:val="-7"/>
                <w:lang w:val="fr-FR"/>
              </w:rPr>
              <w:t>(</w:t>
            </w:r>
            <w:r w:rsidRPr="00C322D3">
              <w:rPr>
                <w:rFonts w:eastAsia="Arial"/>
                <w:color w:val="3E3937"/>
                <w:spacing w:val="-6"/>
                <w:lang w:val="fr-FR"/>
              </w:rPr>
              <w:t>R</w:t>
            </w:r>
            <w:r w:rsidRPr="00C322D3">
              <w:rPr>
                <w:rFonts w:eastAsia="Arial"/>
                <w:color w:val="3E3937"/>
                <w:spacing w:val="-7"/>
                <w:lang w:val="fr-FR"/>
              </w:rPr>
              <w:t>o</w:t>
            </w:r>
            <w:r w:rsidRPr="00C322D3">
              <w:rPr>
                <w:rFonts w:eastAsia="Arial"/>
                <w:color w:val="3E3937"/>
                <w:spacing w:val="-5"/>
                <w:lang w:val="fr-FR"/>
              </w:rPr>
              <w:t>mân</w:t>
            </w:r>
            <w:r w:rsidRPr="00C322D3">
              <w:rPr>
                <w:rFonts w:eastAsia="Arial"/>
                <w:color w:val="3E3937"/>
                <w:spacing w:val="-8"/>
                <w:lang w:val="fr-FR"/>
              </w:rPr>
              <w:t>i</w:t>
            </w:r>
            <w:r w:rsidRPr="00C322D3">
              <w:rPr>
                <w:rFonts w:eastAsia="Arial"/>
                <w:color w:val="3E3937"/>
                <w:spacing w:val="-5"/>
                <w:lang w:val="fr-FR"/>
              </w:rPr>
              <w:t>a</w:t>
            </w:r>
            <w:r w:rsidRPr="00C322D3">
              <w:rPr>
                <w:rFonts w:eastAsia="Arial"/>
                <w:color w:val="3E3937"/>
                <w:lang w:val="fr-FR"/>
              </w:rPr>
              <w:t>)</w:t>
            </w:r>
          </w:p>
        </w:tc>
        <w:tc>
          <w:tcPr>
            <w:tcW w:w="885" w:type="dxa"/>
            <w:gridSpan w:val="2"/>
            <w:vMerge/>
            <w:tcBorders>
              <w:left w:val="nil"/>
              <w:right w:val="nil"/>
            </w:tcBorders>
          </w:tcPr>
          <w:p w14:paraId="39250FDA" w14:textId="77777777" w:rsidR="00FD0ACC" w:rsidRPr="00C322D3" w:rsidRDefault="00FD0ACC">
            <w:pPr>
              <w:rPr>
                <w:lang w:val="fr-FR"/>
              </w:rPr>
            </w:pPr>
          </w:p>
        </w:tc>
      </w:tr>
      <w:tr w:rsidR="002A726F" w:rsidRPr="00487D1B" w14:paraId="405563D7" w14:textId="77777777" w:rsidTr="00FC22A2">
        <w:trPr>
          <w:gridAfter w:val="1"/>
          <w:wAfter w:w="359" w:type="dxa"/>
          <w:trHeight w:hRule="exact" w:val="650"/>
        </w:trPr>
        <w:tc>
          <w:tcPr>
            <w:tcW w:w="2694" w:type="dxa"/>
            <w:gridSpan w:val="2"/>
            <w:tcBorders>
              <w:top w:val="nil"/>
              <w:left w:val="nil"/>
              <w:bottom w:val="nil"/>
              <w:right w:val="nil"/>
            </w:tcBorders>
          </w:tcPr>
          <w:p w14:paraId="44C99673" w14:textId="77777777" w:rsidR="002A726F" w:rsidRPr="00C322D3" w:rsidRDefault="002A726F">
            <w:pPr>
              <w:spacing w:before="7" w:line="160" w:lineRule="exact"/>
              <w:rPr>
                <w:lang w:val="fr-FR"/>
              </w:rPr>
            </w:pPr>
          </w:p>
          <w:p w14:paraId="049D865C" w14:textId="77777777" w:rsidR="002A726F" w:rsidRPr="00487D1B" w:rsidRDefault="009C0BDA">
            <w:pPr>
              <w:ind w:left="246"/>
              <w:rPr>
                <w:rFonts w:eastAsia="Arial"/>
              </w:rPr>
            </w:pPr>
            <w:r w:rsidRPr="00487D1B">
              <w:rPr>
                <w:rFonts w:eastAsia="Arial"/>
                <w:color w:val="0D4093"/>
                <w:spacing w:val="-6"/>
              </w:rPr>
              <w:t>COMPETENŢ</w:t>
            </w:r>
            <w:r w:rsidRPr="00487D1B">
              <w:rPr>
                <w:rFonts w:eastAsia="Arial"/>
                <w:color w:val="0D4093"/>
              </w:rPr>
              <w:t>E</w:t>
            </w:r>
            <w:r w:rsidRPr="00487D1B">
              <w:rPr>
                <w:rFonts w:eastAsia="Arial"/>
                <w:color w:val="0D4093"/>
                <w:spacing w:val="-12"/>
              </w:rPr>
              <w:t xml:space="preserve"> </w:t>
            </w:r>
            <w:r w:rsidRPr="00487D1B">
              <w:rPr>
                <w:rFonts w:eastAsia="Arial"/>
                <w:color w:val="0D4093"/>
                <w:spacing w:val="-6"/>
              </w:rPr>
              <w:t>PERSONAL</w:t>
            </w:r>
            <w:r w:rsidRPr="00487D1B">
              <w:rPr>
                <w:rFonts w:eastAsia="Arial"/>
                <w:color w:val="0D4093"/>
              </w:rPr>
              <w:t>E</w:t>
            </w:r>
          </w:p>
        </w:tc>
        <w:tc>
          <w:tcPr>
            <w:tcW w:w="6662" w:type="dxa"/>
            <w:tcBorders>
              <w:top w:val="nil"/>
              <w:left w:val="nil"/>
              <w:bottom w:val="nil"/>
              <w:right w:val="nil"/>
            </w:tcBorders>
          </w:tcPr>
          <w:p w14:paraId="2A381CF6" w14:textId="77777777" w:rsidR="002A726F" w:rsidRPr="00487D1B" w:rsidRDefault="002A726F">
            <w:pPr>
              <w:spacing w:before="5" w:line="120" w:lineRule="exact"/>
            </w:pPr>
          </w:p>
          <w:p w14:paraId="45BBE348" w14:textId="77777777" w:rsidR="002A726F" w:rsidRPr="00487D1B" w:rsidRDefault="002A726F">
            <w:pPr>
              <w:spacing w:line="200" w:lineRule="exact"/>
            </w:pPr>
          </w:p>
          <w:p w14:paraId="540B19CC" w14:textId="77777777" w:rsidR="002A726F" w:rsidRPr="00487D1B" w:rsidRDefault="002A726F">
            <w:pPr>
              <w:spacing w:line="200" w:lineRule="exact"/>
            </w:pPr>
          </w:p>
        </w:tc>
        <w:tc>
          <w:tcPr>
            <w:tcW w:w="885" w:type="dxa"/>
            <w:gridSpan w:val="2"/>
            <w:vMerge/>
            <w:tcBorders>
              <w:left w:val="nil"/>
              <w:right w:val="nil"/>
            </w:tcBorders>
          </w:tcPr>
          <w:p w14:paraId="48E97C61" w14:textId="77777777" w:rsidR="002A726F" w:rsidRPr="00487D1B" w:rsidRDefault="002A726F"/>
        </w:tc>
      </w:tr>
      <w:tr w:rsidR="002A726F" w:rsidRPr="00487D1B" w14:paraId="65A68A07" w14:textId="77777777" w:rsidTr="00FC22A2">
        <w:trPr>
          <w:gridAfter w:val="1"/>
          <w:wAfter w:w="359" w:type="dxa"/>
          <w:trHeight w:hRule="exact" w:val="709"/>
        </w:trPr>
        <w:tc>
          <w:tcPr>
            <w:tcW w:w="2694" w:type="dxa"/>
            <w:gridSpan w:val="2"/>
            <w:tcBorders>
              <w:top w:val="nil"/>
              <w:left w:val="nil"/>
              <w:bottom w:val="nil"/>
              <w:right w:val="nil"/>
            </w:tcBorders>
          </w:tcPr>
          <w:p w14:paraId="26E3F757" w14:textId="77777777" w:rsidR="002A726F" w:rsidRPr="00487D1B" w:rsidRDefault="002A726F">
            <w:pPr>
              <w:spacing w:before="2" w:line="140" w:lineRule="exact"/>
            </w:pPr>
          </w:p>
          <w:p w14:paraId="12947BFB" w14:textId="77777777" w:rsidR="002A726F" w:rsidRPr="00487D1B" w:rsidRDefault="009C0BDA">
            <w:pPr>
              <w:ind w:left="1056"/>
              <w:rPr>
                <w:rFonts w:eastAsia="Arial"/>
              </w:rPr>
            </w:pPr>
            <w:r w:rsidRPr="00487D1B">
              <w:rPr>
                <w:rFonts w:eastAsia="Arial"/>
                <w:color w:val="0D4093"/>
                <w:spacing w:val="-6"/>
              </w:rPr>
              <w:t>Li</w:t>
            </w:r>
            <w:r w:rsidRPr="00487D1B">
              <w:rPr>
                <w:rFonts w:eastAsia="Arial"/>
                <w:color w:val="0D4093"/>
                <w:spacing w:val="-4"/>
              </w:rPr>
              <w:t>m</w:t>
            </w:r>
            <w:r w:rsidRPr="00487D1B">
              <w:rPr>
                <w:rFonts w:eastAsia="Arial"/>
                <w:color w:val="0D4093"/>
                <w:spacing w:val="-6"/>
              </w:rPr>
              <w:t>ba(i</w:t>
            </w:r>
            <w:r w:rsidRPr="00487D1B">
              <w:rPr>
                <w:rFonts w:eastAsia="Arial"/>
                <w:color w:val="0D4093"/>
              </w:rPr>
              <w:t>)</w:t>
            </w:r>
            <w:r w:rsidRPr="00487D1B">
              <w:rPr>
                <w:rFonts w:eastAsia="Arial"/>
                <w:color w:val="0D4093"/>
                <w:spacing w:val="-12"/>
              </w:rPr>
              <w:t xml:space="preserve"> </w:t>
            </w:r>
            <w:r w:rsidRPr="00487D1B">
              <w:rPr>
                <w:rFonts w:eastAsia="Arial"/>
                <w:color w:val="0D4093"/>
                <w:spacing w:val="-6"/>
              </w:rPr>
              <w:t>maternă(e</w:t>
            </w:r>
            <w:r w:rsidRPr="00487D1B">
              <w:rPr>
                <w:rFonts w:eastAsia="Arial"/>
                <w:color w:val="0D4093"/>
              </w:rPr>
              <w:t>)</w:t>
            </w:r>
          </w:p>
        </w:tc>
        <w:tc>
          <w:tcPr>
            <w:tcW w:w="6662" w:type="dxa"/>
            <w:tcBorders>
              <w:top w:val="nil"/>
              <w:left w:val="nil"/>
              <w:bottom w:val="nil"/>
              <w:right w:val="nil"/>
            </w:tcBorders>
          </w:tcPr>
          <w:p w14:paraId="65650893" w14:textId="77777777" w:rsidR="002A726F" w:rsidRPr="00487D1B" w:rsidRDefault="002A726F">
            <w:pPr>
              <w:spacing w:before="8" w:line="140" w:lineRule="exact"/>
            </w:pPr>
          </w:p>
          <w:p w14:paraId="7006D8AD" w14:textId="77777777" w:rsidR="002A726F" w:rsidRPr="00487D1B" w:rsidRDefault="009C0BDA">
            <w:pPr>
              <w:ind w:left="141"/>
              <w:rPr>
                <w:rFonts w:eastAsia="Arial"/>
              </w:rPr>
            </w:pPr>
            <w:r w:rsidRPr="00487D1B">
              <w:rPr>
                <w:rFonts w:eastAsia="Arial"/>
                <w:color w:val="3E3937"/>
                <w:spacing w:val="-6"/>
              </w:rPr>
              <w:t>ro</w:t>
            </w:r>
            <w:r w:rsidRPr="00487D1B">
              <w:rPr>
                <w:rFonts w:eastAsia="Arial"/>
                <w:color w:val="3E3937"/>
                <w:spacing w:val="-4"/>
              </w:rPr>
              <w:t>m</w:t>
            </w:r>
            <w:r w:rsidRPr="00487D1B">
              <w:rPr>
                <w:rFonts w:eastAsia="Arial"/>
                <w:color w:val="3E3937"/>
                <w:spacing w:val="-6"/>
              </w:rPr>
              <w:t>ân</w:t>
            </w:r>
            <w:r w:rsidRPr="00487D1B">
              <w:rPr>
                <w:rFonts w:eastAsia="Arial"/>
                <w:color w:val="3E3937"/>
              </w:rPr>
              <w:t>ă</w:t>
            </w:r>
          </w:p>
        </w:tc>
        <w:tc>
          <w:tcPr>
            <w:tcW w:w="885" w:type="dxa"/>
            <w:gridSpan w:val="2"/>
            <w:vMerge/>
            <w:tcBorders>
              <w:left w:val="nil"/>
              <w:bottom w:val="nil"/>
              <w:right w:val="nil"/>
            </w:tcBorders>
          </w:tcPr>
          <w:p w14:paraId="51B3468E" w14:textId="77777777" w:rsidR="002A726F" w:rsidRPr="00487D1B" w:rsidRDefault="002A726F"/>
        </w:tc>
      </w:tr>
      <w:tr w:rsidR="002A726F" w:rsidRPr="00487D1B" w14:paraId="25F3F1E3" w14:textId="77777777" w:rsidTr="00DD099D">
        <w:trPr>
          <w:gridAfter w:val="1"/>
          <w:wAfter w:w="359" w:type="dxa"/>
          <w:trHeight w:hRule="exact" w:val="581"/>
        </w:trPr>
        <w:tc>
          <w:tcPr>
            <w:tcW w:w="2694" w:type="dxa"/>
            <w:gridSpan w:val="2"/>
            <w:tcBorders>
              <w:top w:val="nil"/>
              <w:left w:val="nil"/>
              <w:bottom w:val="nil"/>
              <w:right w:val="nil"/>
            </w:tcBorders>
          </w:tcPr>
          <w:p w14:paraId="410A2395" w14:textId="77777777" w:rsidR="002A726F" w:rsidRPr="00487D1B" w:rsidRDefault="002A726F">
            <w:pPr>
              <w:spacing w:before="10" w:line="200" w:lineRule="exact"/>
            </w:pPr>
          </w:p>
          <w:p w14:paraId="3D03DA54" w14:textId="77777777" w:rsidR="002A726F" w:rsidRPr="00487D1B" w:rsidRDefault="009C0BDA">
            <w:pPr>
              <w:ind w:left="1454"/>
              <w:rPr>
                <w:rFonts w:eastAsia="Arial"/>
              </w:rPr>
            </w:pPr>
            <w:r w:rsidRPr="00487D1B">
              <w:rPr>
                <w:rFonts w:eastAsia="Arial"/>
                <w:color w:val="0D4093"/>
                <w:spacing w:val="-6"/>
              </w:rPr>
              <w:t>L</w:t>
            </w:r>
            <w:r w:rsidRPr="00487D1B">
              <w:rPr>
                <w:rFonts w:eastAsia="Arial"/>
                <w:color w:val="0D4093"/>
                <w:spacing w:val="-8"/>
              </w:rPr>
              <w:t>i</w:t>
            </w:r>
            <w:r w:rsidRPr="00487D1B">
              <w:rPr>
                <w:rFonts w:eastAsia="Arial"/>
                <w:color w:val="0D4093"/>
                <w:spacing w:val="-4"/>
              </w:rPr>
              <w:t>m</w:t>
            </w:r>
            <w:r w:rsidRPr="00487D1B">
              <w:rPr>
                <w:rFonts w:eastAsia="Arial"/>
                <w:color w:val="0D4093"/>
                <w:spacing w:val="-6"/>
              </w:rPr>
              <w:t>bil</w:t>
            </w:r>
            <w:r w:rsidRPr="00487D1B">
              <w:rPr>
                <w:rFonts w:eastAsia="Arial"/>
                <w:color w:val="0D4093"/>
              </w:rPr>
              <w:t>e</w:t>
            </w:r>
            <w:r w:rsidRPr="00487D1B">
              <w:rPr>
                <w:rFonts w:eastAsia="Arial"/>
                <w:color w:val="0D4093"/>
                <w:spacing w:val="-12"/>
              </w:rPr>
              <w:t xml:space="preserve"> </w:t>
            </w:r>
            <w:r w:rsidRPr="00487D1B">
              <w:rPr>
                <w:rFonts w:eastAsia="Arial"/>
                <w:color w:val="0D4093"/>
                <w:spacing w:val="-6"/>
              </w:rPr>
              <w:t>străin</w:t>
            </w:r>
            <w:r w:rsidRPr="00487D1B">
              <w:rPr>
                <w:rFonts w:eastAsia="Arial"/>
                <w:color w:val="0D4093"/>
              </w:rPr>
              <w:t>e</w:t>
            </w:r>
          </w:p>
        </w:tc>
        <w:tc>
          <w:tcPr>
            <w:tcW w:w="6662" w:type="dxa"/>
            <w:tcBorders>
              <w:top w:val="nil"/>
              <w:left w:val="nil"/>
              <w:bottom w:val="nil"/>
              <w:right w:val="nil"/>
            </w:tcBorders>
          </w:tcPr>
          <w:p w14:paraId="57DBA221" w14:textId="77777777" w:rsidR="002A726F" w:rsidRPr="00487D1B" w:rsidRDefault="002A726F">
            <w:pPr>
              <w:spacing w:before="6" w:line="260" w:lineRule="exact"/>
            </w:pPr>
          </w:p>
          <w:p w14:paraId="1FE7AF1F" w14:textId="467343CF" w:rsidR="002A726F" w:rsidRPr="00487D1B" w:rsidRDefault="009C0BDA">
            <w:pPr>
              <w:ind w:left="1243"/>
              <w:rPr>
                <w:rFonts w:eastAsia="Arial"/>
              </w:rPr>
            </w:pPr>
            <w:r w:rsidRPr="00487D1B">
              <w:rPr>
                <w:rFonts w:eastAsia="Arial"/>
                <w:color w:val="0D4093"/>
                <w:spacing w:val="-7"/>
              </w:rPr>
              <w:t>Î</w:t>
            </w:r>
            <w:r w:rsidRPr="00487D1B">
              <w:rPr>
                <w:rFonts w:eastAsia="Arial"/>
                <w:color w:val="0D4093"/>
                <w:spacing w:val="-5"/>
              </w:rPr>
              <w:t>N</w:t>
            </w:r>
            <w:r w:rsidRPr="00487D1B">
              <w:rPr>
                <w:color w:val="0D4093"/>
                <w:spacing w:val="-6"/>
              </w:rPr>
              <w:t>Ț</w:t>
            </w:r>
            <w:r w:rsidRPr="00487D1B">
              <w:rPr>
                <w:rFonts w:eastAsia="Arial"/>
                <w:color w:val="0D4093"/>
                <w:spacing w:val="-5"/>
              </w:rPr>
              <w:t>E</w:t>
            </w:r>
            <w:r w:rsidRPr="00487D1B">
              <w:rPr>
                <w:rFonts w:eastAsia="Arial"/>
                <w:color w:val="0D4093"/>
                <w:spacing w:val="-8"/>
              </w:rPr>
              <w:t>L</w:t>
            </w:r>
            <w:r w:rsidRPr="00487D1B">
              <w:rPr>
                <w:rFonts w:eastAsia="Arial"/>
                <w:color w:val="0D4093"/>
                <w:spacing w:val="-5"/>
              </w:rPr>
              <w:t>E</w:t>
            </w:r>
            <w:r w:rsidRPr="00487D1B">
              <w:rPr>
                <w:rFonts w:eastAsia="Arial"/>
                <w:color w:val="0D4093"/>
                <w:spacing w:val="-7"/>
              </w:rPr>
              <w:t>G</w:t>
            </w:r>
            <w:r w:rsidRPr="00487D1B">
              <w:rPr>
                <w:rFonts w:eastAsia="Arial"/>
                <w:color w:val="0D4093"/>
                <w:spacing w:val="-5"/>
              </w:rPr>
              <w:t>ER</w:t>
            </w:r>
            <w:r w:rsidRPr="00487D1B">
              <w:rPr>
                <w:rFonts w:eastAsia="Arial"/>
                <w:color w:val="0D4093"/>
              </w:rPr>
              <w:t xml:space="preserve">E                                                     </w:t>
            </w:r>
            <w:r w:rsidRPr="00487D1B">
              <w:rPr>
                <w:rFonts w:eastAsia="Arial"/>
                <w:color w:val="0D4093"/>
                <w:spacing w:val="18"/>
              </w:rPr>
              <w:t xml:space="preserve"> </w:t>
            </w:r>
            <w:r w:rsidRPr="00487D1B">
              <w:rPr>
                <w:rFonts w:eastAsia="Arial"/>
                <w:color w:val="0D4093"/>
                <w:spacing w:val="-5"/>
              </w:rPr>
              <w:t>V</w:t>
            </w:r>
            <w:r w:rsidRPr="00487D1B">
              <w:rPr>
                <w:rFonts w:eastAsia="Arial"/>
                <w:color w:val="0D4093"/>
                <w:spacing w:val="-7"/>
              </w:rPr>
              <w:t>O</w:t>
            </w:r>
            <w:r w:rsidRPr="00487D1B">
              <w:rPr>
                <w:rFonts w:eastAsia="Arial"/>
                <w:color w:val="0D4093"/>
                <w:spacing w:val="-5"/>
              </w:rPr>
              <w:t>RB</w:t>
            </w:r>
            <w:r w:rsidRPr="00487D1B">
              <w:rPr>
                <w:rFonts w:eastAsia="Arial"/>
                <w:color w:val="0D4093"/>
                <w:spacing w:val="-7"/>
              </w:rPr>
              <w:t>IR</w:t>
            </w:r>
            <w:r w:rsidRPr="00487D1B">
              <w:rPr>
                <w:rFonts w:eastAsia="Arial"/>
                <w:color w:val="0D4093"/>
              </w:rPr>
              <w:t>E</w:t>
            </w:r>
          </w:p>
        </w:tc>
        <w:tc>
          <w:tcPr>
            <w:tcW w:w="885" w:type="dxa"/>
            <w:gridSpan w:val="2"/>
            <w:tcBorders>
              <w:top w:val="nil"/>
              <w:left w:val="nil"/>
              <w:bottom w:val="nil"/>
              <w:right w:val="nil"/>
            </w:tcBorders>
          </w:tcPr>
          <w:p w14:paraId="1635F7A7" w14:textId="77777777" w:rsidR="002A726F" w:rsidRPr="00487D1B" w:rsidRDefault="002A726F">
            <w:pPr>
              <w:spacing w:before="6" w:line="260" w:lineRule="exact"/>
            </w:pPr>
          </w:p>
          <w:p w14:paraId="2F6A8EC5" w14:textId="77777777" w:rsidR="002A726F" w:rsidRPr="00487D1B" w:rsidRDefault="009C0BDA">
            <w:pPr>
              <w:ind w:left="88"/>
              <w:rPr>
                <w:rFonts w:eastAsia="Arial"/>
              </w:rPr>
            </w:pPr>
            <w:r w:rsidRPr="00487D1B">
              <w:rPr>
                <w:rFonts w:eastAsia="Arial"/>
                <w:color w:val="0D4093"/>
                <w:spacing w:val="-5"/>
              </w:rPr>
              <w:t>S</w:t>
            </w:r>
            <w:r w:rsidRPr="00487D1B">
              <w:rPr>
                <w:rFonts w:eastAsia="Arial"/>
                <w:color w:val="0D4093"/>
                <w:spacing w:val="-7"/>
              </w:rPr>
              <w:t>C</w:t>
            </w:r>
            <w:r w:rsidRPr="00487D1B">
              <w:rPr>
                <w:rFonts w:eastAsia="Arial"/>
                <w:color w:val="0D4093"/>
                <w:spacing w:val="-5"/>
              </w:rPr>
              <w:t>R</w:t>
            </w:r>
            <w:r w:rsidRPr="00487D1B">
              <w:rPr>
                <w:rFonts w:eastAsia="Arial"/>
                <w:color w:val="0D4093"/>
                <w:spacing w:val="-7"/>
              </w:rPr>
              <w:t>I</w:t>
            </w:r>
            <w:r w:rsidRPr="00487D1B">
              <w:rPr>
                <w:rFonts w:eastAsia="Arial"/>
                <w:color w:val="0D4093"/>
                <w:spacing w:val="-5"/>
              </w:rPr>
              <w:t>E</w:t>
            </w:r>
            <w:r w:rsidRPr="00487D1B">
              <w:rPr>
                <w:rFonts w:eastAsia="Arial"/>
                <w:color w:val="0D4093"/>
                <w:spacing w:val="-7"/>
              </w:rPr>
              <w:t>R</w:t>
            </w:r>
            <w:r w:rsidRPr="00487D1B">
              <w:rPr>
                <w:rFonts w:eastAsia="Arial"/>
                <w:color w:val="0D4093"/>
              </w:rPr>
              <w:t>E</w:t>
            </w:r>
          </w:p>
        </w:tc>
      </w:tr>
      <w:tr w:rsidR="002A726F" w:rsidRPr="00C322D3" w14:paraId="2DB4F643" w14:textId="77777777" w:rsidTr="00DD099D">
        <w:trPr>
          <w:gridAfter w:val="1"/>
          <w:wAfter w:w="359" w:type="dxa"/>
          <w:trHeight w:hRule="exact" w:val="561"/>
        </w:trPr>
        <w:tc>
          <w:tcPr>
            <w:tcW w:w="2694" w:type="dxa"/>
            <w:gridSpan w:val="2"/>
            <w:tcBorders>
              <w:top w:val="nil"/>
              <w:left w:val="nil"/>
              <w:bottom w:val="nil"/>
              <w:right w:val="nil"/>
            </w:tcBorders>
          </w:tcPr>
          <w:p w14:paraId="1A934E89" w14:textId="77777777" w:rsidR="002A726F" w:rsidRPr="00487D1B" w:rsidRDefault="002A726F"/>
        </w:tc>
        <w:tc>
          <w:tcPr>
            <w:tcW w:w="6662" w:type="dxa"/>
            <w:tcBorders>
              <w:top w:val="nil"/>
              <w:left w:val="nil"/>
              <w:bottom w:val="nil"/>
              <w:right w:val="nil"/>
            </w:tcBorders>
          </w:tcPr>
          <w:p w14:paraId="203892AC" w14:textId="4E587CCC" w:rsidR="002A726F" w:rsidRPr="00C322D3" w:rsidRDefault="009C0BDA">
            <w:pPr>
              <w:spacing w:before="78" w:line="159" w:lineRule="auto"/>
              <w:ind w:left="3551" w:right="693" w:hanging="2950"/>
              <w:rPr>
                <w:rFonts w:eastAsia="Arial"/>
                <w:lang w:val="fr-FR"/>
              </w:rPr>
            </w:pPr>
            <w:r w:rsidRPr="00C322D3">
              <w:rPr>
                <w:rFonts w:eastAsia="Arial"/>
                <w:color w:val="0D4093"/>
                <w:spacing w:val="-7"/>
                <w:lang w:val="fr-FR"/>
              </w:rPr>
              <w:t>A</w:t>
            </w:r>
            <w:r w:rsidRPr="00C322D3">
              <w:rPr>
                <w:rFonts w:eastAsia="Arial"/>
                <w:color w:val="0D4093"/>
                <w:spacing w:val="-6"/>
                <w:lang w:val="fr-FR"/>
              </w:rPr>
              <w:t>sc</w:t>
            </w:r>
            <w:r w:rsidRPr="00C322D3">
              <w:rPr>
                <w:rFonts w:eastAsia="Arial"/>
                <w:color w:val="0D4093"/>
                <w:spacing w:val="-5"/>
                <w:lang w:val="fr-FR"/>
              </w:rPr>
              <w:t>u</w:t>
            </w:r>
            <w:r w:rsidRPr="00C322D3">
              <w:rPr>
                <w:rFonts w:eastAsia="Arial"/>
                <w:color w:val="0D4093"/>
                <w:spacing w:val="-6"/>
                <w:lang w:val="fr-FR"/>
              </w:rPr>
              <w:t>l</w:t>
            </w:r>
            <w:r w:rsidRPr="00C322D3">
              <w:rPr>
                <w:rFonts w:eastAsia="Arial"/>
                <w:color w:val="0D4093"/>
                <w:spacing w:val="-7"/>
                <w:lang w:val="fr-FR"/>
              </w:rPr>
              <w:t>ta</w:t>
            </w:r>
            <w:r w:rsidRPr="00C322D3">
              <w:rPr>
                <w:rFonts w:eastAsia="Arial"/>
                <w:color w:val="0D4093"/>
                <w:spacing w:val="-5"/>
                <w:lang w:val="fr-FR"/>
              </w:rPr>
              <w:t>r</w:t>
            </w:r>
            <w:r w:rsidRPr="00C322D3">
              <w:rPr>
                <w:rFonts w:eastAsia="Arial"/>
                <w:color w:val="0D4093"/>
                <w:lang w:val="fr-FR"/>
              </w:rPr>
              <w:t xml:space="preserve">e                      </w:t>
            </w:r>
            <w:r w:rsidRPr="00C322D3">
              <w:rPr>
                <w:rFonts w:eastAsia="Arial"/>
                <w:color w:val="0D4093"/>
                <w:spacing w:val="22"/>
                <w:lang w:val="fr-FR"/>
              </w:rPr>
              <w:t xml:space="preserve"> </w:t>
            </w:r>
            <w:r w:rsidRPr="00C322D3">
              <w:rPr>
                <w:rFonts w:eastAsia="Arial"/>
                <w:color w:val="0D4093"/>
                <w:spacing w:val="-8"/>
                <w:lang w:val="fr-FR"/>
              </w:rPr>
              <w:t>C</w:t>
            </w:r>
            <w:r w:rsidRPr="00C322D3">
              <w:rPr>
                <w:rFonts w:eastAsia="Arial"/>
                <w:color w:val="0D4093"/>
                <w:spacing w:val="-6"/>
                <w:lang w:val="fr-FR"/>
              </w:rPr>
              <w:t>i</w:t>
            </w:r>
            <w:r w:rsidRPr="00C322D3">
              <w:rPr>
                <w:rFonts w:eastAsia="Arial"/>
                <w:color w:val="0D4093"/>
                <w:spacing w:val="-7"/>
                <w:lang w:val="fr-FR"/>
              </w:rPr>
              <w:t>t</w:t>
            </w:r>
            <w:r w:rsidRPr="00C322D3">
              <w:rPr>
                <w:rFonts w:eastAsia="Arial"/>
                <w:color w:val="0D4093"/>
                <w:spacing w:val="-6"/>
                <w:lang w:val="fr-FR"/>
              </w:rPr>
              <w:t>i</w:t>
            </w:r>
            <w:r w:rsidRPr="00C322D3">
              <w:rPr>
                <w:rFonts w:eastAsia="Arial"/>
                <w:color w:val="0D4093"/>
                <w:spacing w:val="-7"/>
                <w:lang w:val="fr-FR"/>
              </w:rPr>
              <w:t>r</w:t>
            </w:r>
            <w:r w:rsidRPr="00C322D3">
              <w:rPr>
                <w:rFonts w:eastAsia="Arial"/>
                <w:color w:val="0D4093"/>
                <w:lang w:val="fr-FR"/>
              </w:rPr>
              <w:t xml:space="preserve">e    </w:t>
            </w:r>
            <w:r w:rsidR="006A4E32" w:rsidRPr="00C322D3">
              <w:rPr>
                <w:rFonts w:eastAsia="Arial"/>
                <w:color w:val="0D4093"/>
                <w:lang w:val="fr-FR"/>
              </w:rPr>
              <w:t xml:space="preserve">  </w:t>
            </w:r>
            <w:r w:rsidRPr="00C322D3">
              <w:rPr>
                <w:rFonts w:eastAsia="Arial"/>
                <w:color w:val="0D4093"/>
                <w:lang w:val="fr-FR"/>
              </w:rPr>
              <w:t xml:space="preserve"> </w:t>
            </w:r>
            <w:r w:rsidRPr="00C322D3">
              <w:rPr>
                <w:rFonts w:eastAsia="Arial"/>
                <w:color w:val="0D4093"/>
                <w:spacing w:val="-7"/>
                <w:position w:val="9"/>
                <w:lang w:val="fr-FR"/>
              </w:rPr>
              <w:t>P</w:t>
            </w:r>
            <w:r w:rsidRPr="00C322D3">
              <w:rPr>
                <w:rFonts w:eastAsia="Arial"/>
                <w:color w:val="0D4093"/>
                <w:spacing w:val="-5"/>
                <w:position w:val="9"/>
                <w:lang w:val="fr-FR"/>
              </w:rPr>
              <w:t>ar</w:t>
            </w:r>
            <w:r w:rsidRPr="00C322D3">
              <w:rPr>
                <w:rFonts w:eastAsia="Arial"/>
                <w:color w:val="0D4093"/>
                <w:spacing w:val="-7"/>
                <w:position w:val="9"/>
                <w:lang w:val="fr-FR"/>
              </w:rPr>
              <w:t>t</w:t>
            </w:r>
            <w:r w:rsidRPr="00C322D3">
              <w:rPr>
                <w:rFonts w:eastAsia="Arial"/>
                <w:color w:val="0D4093"/>
                <w:spacing w:val="-6"/>
                <w:position w:val="9"/>
                <w:lang w:val="fr-FR"/>
              </w:rPr>
              <w:t>ic</w:t>
            </w:r>
            <w:r w:rsidRPr="00C322D3">
              <w:rPr>
                <w:rFonts w:eastAsia="Arial"/>
                <w:color w:val="0D4093"/>
                <w:spacing w:val="-8"/>
                <w:position w:val="9"/>
                <w:lang w:val="fr-FR"/>
              </w:rPr>
              <w:t>i</w:t>
            </w:r>
            <w:r w:rsidRPr="00C322D3">
              <w:rPr>
                <w:rFonts w:eastAsia="Arial"/>
                <w:color w:val="0D4093"/>
                <w:spacing w:val="-5"/>
                <w:position w:val="9"/>
                <w:lang w:val="fr-FR"/>
              </w:rPr>
              <w:t>p</w:t>
            </w:r>
            <w:r w:rsidRPr="00C322D3">
              <w:rPr>
                <w:rFonts w:eastAsia="Arial"/>
                <w:color w:val="0D4093"/>
                <w:spacing w:val="-7"/>
                <w:position w:val="9"/>
                <w:lang w:val="fr-FR"/>
              </w:rPr>
              <w:t>a</w:t>
            </w:r>
            <w:r w:rsidRPr="00C322D3">
              <w:rPr>
                <w:rFonts w:eastAsia="Arial"/>
                <w:color w:val="0D4093"/>
                <w:spacing w:val="-5"/>
                <w:position w:val="9"/>
                <w:lang w:val="fr-FR"/>
              </w:rPr>
              <w:t>r</w:t>
            </w:r>
            <w:r w:rsidRPr="00C322D3">
              <w:rPr>
                <w:rFonts w:eastAsia="Arial"/>
                <w:color w:val="0D4093"/>
                <w:position w:val="9"/>
                <w:lang w:val="fr-FR"/>
              </w:rPr>
              <w:t>e</w:t>
            </w:r>
            <w:r w:rsidRPr="00C322D3">
              <w:rPr>
                <w:rFonts w:eastAsia="Arial"/>
                <w:color w:val="0D4093"/>
                <w:spacing w:val="-11"/>
                <w:position w:val="9"/>
                <w:lang w:val="fr-FR"/>
              </w:rPr>
              <w:t xml:space="preserve"> </w:t>
            </w:r>
            <w:r w:rsidRPr="00C322D3">
              <w:rPr>
                <w:rFonts w:eastAsia="Arial"/>
                <w:color w:val="0D4093"/>
                <w:spacing w:val="-8"/>
                <w:position w:val="9"/>
                <w:lang w:val="fr-FR"/>
              </w:rPr>
              <w:t>l</w:t>
            </w:r>
            <w:r w:rsidRPr="00C322D3">
              <w:rPr>
                <w:rFonts w:eastAsia="Arial"/>
                <w:color w:val="0D4093"/>
                <w:position w:val="9"/>
                <w:lang w:val="fr-FR"/>
              </w:rPr>
              <w:t xml:space="preserve">a              </w:t>
            </w:r>
            <w:r w:rsidRPr="00C322D3">
              <w:rPr>
                <w:rFonts w:eastAsia="Arial"/>
                <w:color w:val="0D4093"/>
                <w:spacing w:val="17"/>
                <w:position w:val="9"/>
                <w:lang w:val="fr-FR"/>
              </w:rPr>
              <w:t xml:space="preserve"> </w:t>
            </w:r>
            <w:r w:rsidRPr="00C322D3">
              <w:rPr>
                <w:rFonts w:eastAsia="Arial"/>
                <w:color w:val="0D4093"/>
                <w:spacing w:val="-8"/>
                <w:lang w:val="fr-FR"/>
              </w:rPr>
              <w:t>D</w:t>
            </w:r>
            <w:r w:rsidRPr="00C322D3">
              <w:rPr>
                <w:rFonts w:eastAsia="Arial"/>
                <w:color w:val="0D4093"/>
                <w:spacing w:val="-6"/>
                <w:lang w:val="fr-FR"/>
              </w:rPr>
              <w:t>isc</w:t>
            </w:r>
            <w:r w:rsidRPr="00C322D3">
              <w:rPr>
                <w:rFonts w:eastAsia="Arial"/>
                <w:color w:val="0D4093"/>
                <w:spacing w:val="-7"/>
                <w:lang w:val="fr-FR"/>
              </w:rPr>
              <w:t>u</w:t>
            </w:r>
            <w:r w:rsidRPr="00C322D3">
              <w:rPr>
                <w:rFonts w:eastAsia="Arial"/>
                <w:color w:val="0D4093"/>
                <w:spacing w:val="-5"/>
                <w:lang w:val="fr-FR"/>
              </w:rPr>
              <w:t>r</w:t>
            </w:r>
            <w:r w:rsidRPr="00C322D3">
              <w:rPr>
                <w:rFonts w:eastAsia="Arial"/>
                <w:color w:val="0D4093"/>
                <w:lang w:val="fr-FR"/>
              </w:rPr>
              <w:t>s</w:t>
            </w:r>
            <w:r w:rsidRPr="00C322D3">
              <w:rPr>
                <w:rFonts w:eastAsia="Arial"/>
                <w:color w:val="0D4093"/>
                <w:spacing w:val="-10"/>
                <w:lang w:val="fr-FR"/>
              </w:rPr>
              <w:t xml:space="preserve"> </w:t>
            </w:r>
            <w:r w:rsidRPr="00C322D3">
              <w:rPr>
                <w:rFonts w:eastAsia="Arial"/>
                <w:color w:val="0D4093"/>
                <w:spacing w:val="-7"/>
                <w:lang w:val="fr-FR"/>
              </w:rPr>
              <w:t>o</w:t>
            </w:r>
            <w:r w:rsidRPr="00C322D3">
              <w:rPr>
                <w:rFonts w:eastAsia="Arial"/>
                <w:color w:val="0D4093"/>
                <w:spacing w:val="-5"/>
                <w:lang w:val="fr-FR"/>
              </w:rPr>
              <w:t>r</w:t>
            </w:r>
            <w:r w:rsidRPr="00C322D3">
              <w:rPr>
                <w:rFonts w:eastAsia="Arial"/>
                <w:color w:val="0D4093"/>
                <w:spacing w:val="-7"/>
                <w:lang w:val="fr-FR"/>
              </w:rPr>
              <w:t>a</w:t>
            </w:r>
            <w:r w:rsidRPr="00C322D3">
              <w:rPr>
                <w:rFonts w:eastAsia="Arial"/>
                <w:color w:val="0D4093"/>
                <w:lang w:val="fr-FR"/>
              </w:rPr>
              <w:t xml:space="preserve">l </w:t>
            </w:r>
            <w:r w:rsidRPr="00C322D3">
              <w:rPr>
                <w:rFonts w:eastAsia="Arial"/>
                <w:color w:val="0D4093"/>
                <w:spacing w:val="-6"/>
                <w:lang w:val="fr-FR"/>
              </w:rPr>
              <w:t>c</w:t>
            </w:r>
            <w:r w:rsidRPr="00C322D3">
              <w:rPr>
                <w:rFonts w:eastAsia="Arial"/>
                <w:color w:val="0D4093"/>
                <w:spacing w:val="-7"/>
                <w:lang w:val="fr-FR"/>
              </w:rPr>
              <w:t>o</w:t>
            </w:r>
            <w:r w:rsidRPr="00C322D3">
              <w:rPr>
                <w:rFonts w:eastAsia="Arial"/>
                <w:color w:val="0D4093"/>
                <w:spacing w:val="-5"/>
                <w:lang w:val="fr-FR"/>
              </w:rPr>
              <w:t>n</w:t>
            </w:r>
            <w:r w:rsidRPr="00C322D3">
              <w:rPr>
                <w:rFonts w:eastAsia="Arial"/>
                <w:color w:val="0D4093"/>
                <w:spacing w:val="-6"/>
                <w:lang w:val="fr-FR"/>
              </w:rPr>
              <w:t>v</w:t>
            </w:r>
            <w:r w:rsidRPr="00C322D3">
              <w:rPr>
                <w:rFonts w:eastAsia="Arial"/>
                <w:color w:val="0D4093"/>
                <w:spacing w:val="-5"/>
                <w:lang w:val="fr-FR"/>
              </w:rPr>
              <w:t>e</w:t>
            </w:r>
            <w:r w:rsidRPr="00C322D3">
              <w:rPr>
                <w:rFonts w:eastAsia="Arial"/>
                <w:color w:val="0D4093"/>
                <w:spacing w:val="-7"/>
                <w:lang w:val="fr-FR"/>
              </w:rPr>
              <w:t>r</w:t>
            </w:r>
            <w:r w:rsidRPr="00C322D3">
              <w:rPr>
                <w:rFonts w:eastAsia="Arial"/>
                <w:color w:val="0D4093"/>
                <w:spacing w:val="-6"/>
                <w:lang w:val="fr-FR"/>
              </w:rPr>
              <w:t>s</w:t>
            </w:r>
            <w:r w:rsidRPr="00C322D3">
              <w:rPr>
                <w:rFonts w:eastAsia="Arial"/>
                <w:color w:val="0D4093"/>
                <w:spacing w:val="-7"/>
                <w:lang w:val="fr-FR"/>
              </w:rPr>
              <w:t>a</w:t>
            </w:r>
            <w:r w:rsidRPr="00C322D3">
              <w:rPr>
                <w:rFonts w:eastAsia="Arial"/>
                <w:color w:val="0D4093"/>
                <w:spacing w:val="-4"/>
                <w:lang w:val="fr-FR"/>
              </w:rPr>
              <w:t>ţ</w:t>
            </w:r>
            <w:r w:rsidRPr="00C322D3">
              <w:rPr>
                <w:rFonts w:eastAsia="Arial"/>
                <w:color w:val="0D4093"/>
                <w:spacing w:val="-8"/>
                <w:lang w:val="fr-FR"/>
              </w:rPr>
              <w:t>i</w:t>
            </w:r>
            <w:r w:rsidRPr="00C322D3">
              <w:rPr>
                <w:rFonts w:eastAsia="Arial"/>
                <w:color w:val="0D4093"/>
                <w:lang w:val="fr-FR"/>
              </w:rPr>
              <w:t>e</w:t>
            </w:r>
          </w:p>
        </w:tc>
        <w:tc>
          <w:tcPr>
            <w:tcW w:w="885" w:type="dxa"/>
            <w:gridSpan w:val="2"/>
            <w:tcBorders>
              <w:top w:val="nil"/>
              <w:left w:val="nil"/>
              <w:bottom w:val="nil"/>
              <w:right w:val="nil"/>
            </w:tcBorders>
          </w:tcPr>
          <w:p w14:paraId="355F8D1A" w14:textId="77777777" w:rsidR="002A726F" w:rsidRPr="00C322D3" w:rsidRDefault="002A726F">
            <w:pPr>
              <w:rPr>
                <w:lang w:val="fr-FR"/>
              </w:rPr>
            </w:pPr>
          </w:p>
        </w:tc>
      </w:tr>
      <w:tr w:rsidR="002A726F" w:rsidRPr="00487D1B" w14:paraId="13A1AA56" w14:textId="77777777" w:rsidTr="00FC22A2">
        <w:trPr>
          <w:gridAfter w:val="1"/>
          <w:wAfter w:w="359" w:type="dxa"/>
          <w:trHeight w:hRule="exact" w:val="401"/>
        </w:trPr>
        <w:tc>
          <w:tcPr>
            <w:tcW w:w="2694" w:type="dxa"/>
            <w:gridSpan w:val="2"/>
            <w:tcBorders>
              <w:top w:val="nil"/>
              <w:left w:val="nil"/>
              <w:bottom w:val="nil"/>
              <w:right w:val="nil"/>
            </w:tcBorders>
          </w:tcPr>
          <w:p w14:paraId="12583DB0" w14:textId="77777777" w:rsidR="002A726F" w:rsidRPr="00487D1B" w:rsidRDefault="009C0BDA">
            <w:pPr>
              <w:spacing w:before="74"/>
              <w:ind w:right="147"/>
              <w:jc w:val="right"/>
              <w:rPr>
                <w:rFonts w:eastAsia="Arial"/>
              </w:rPr>
            </w:pPr>
            <w:r w:rsidRPr="00487D1B">
              <w:rPr>
                <w:rFonts w:eastAsia="Arial"/>
                <w:color w:val="3E3937"/>
                <w:spacing w:val="-6"/>
              </w:rPr>
              <w:t>englez</w:t>
            </w:r>
            <w:r w:rsidRPr="00487D1B">
              <w:rPr>
                <w:rFonts w:eastAsia="Arial"/>
                <w:color w:val="3E3937"/>
              </w:rPr>
              <w:t>ă</w:t>
            </w:r>
          </w:p>
        </w:tc>
        <w:tc>
          <w:tcPr>
            <w:tcW w:w="6662" w:type="dxa"/>
            <w:tcBorders>
              <w:top w:val="nil"/>
              <w:left w:val="nil"/>
              <w:bottom w:val="nil"/>
              <w:right w:val="nil"/>
            </w:tcBorders>
          </w:tcPr>
          <w:p w14:paraId="5E433824" w14:textId="77777777" w:rsidR="002A726F" w:rsidRPr="00487D1B" w:rsidRDefault="009C0BDA">
            <w:pPr>
              <w:spacing w:before="60"/>
              <w:ind w:left="803"/>
              <w:rPr>
                <w:rFonts w:eastAsia="Arial"/>
              </w:rPr>
            </w:pPr>
            <w:r w:rsidRPr="00487D1B">
              <w:rPr>
                <w:rFonts w:eastAsia="Arial"/>
                <w:color w:val="3E3937"/>
                <w:spacing w:val="-6"/>
              </w:rPr>
              <w:t>B</w:t>
            </w:r>
            <w:r w:rsidRPr="00487D1B">
              <w:rPr>
                <w:rFonts w:eastAsia="Arial"/>
                <w:color w:val="3E3937"/>
              </w:rPr>
              <w:t xml:space="preserve">2                         </w:t>
            </w:r>
            <w:r w:rsidRPr="00487D1B">
              <w:rPr>
                <w:rFonts w:eastAsia="Arial"/>
                <w:color w:val="3E3937"/>
                <w:spacing w:val="12"/>
              </w:rPr>
              <w:t xml:space="preserve"> </w:t>
            </w:r>
            <w:r w:rsidRPr="00487D1B">
              <w:rPr>
                <w:rFonts w:eastAsia="Arial"/>
                <w:color w:val="3E3937"/>
                <w:spacing w:val="-6"/>
              </w:rPr>
              <w:t>B</w:t>
            </w:r>
            <w:r w:rsidRPr="00487D1B">
              <w:rPr>
                <w:rFonts w:eastAsia="Arial"/>
                <w:color w:val="3E3937"/>
              </w:rPr>
              <w:t xml:space="preserve">2                        </w:t>
            </w:r>
            <w:r w:rsidRPr="00487D1B">
              <w:rPr>
                <w:rFonts w:eastAsia="Arial"/>
                <w:color w:val="3E3937"/>
                <w:spacing w:val="38"/>
              </w:rPr>
              <w:t xml:space="preserve"> </w:t>
            </w:r>
            <w:r w:rsidRPr="00487D1B">
              <w:rPr>
                <w:rFonts w:eastAsia="Arial"/>
                <w:color w:val="3E3937"/>
                <w:spacing w:val="-6"/>
              </w:rPr>
              <w:t>B</w:t>
            </w:r>
            <w:r w:rsidRPr="00487D1B">
              <w:rPr>
                <w:rFonts w:eastAsia="Arial"/>
                <w:color w:val="3E3937"/>
              </w:rPr>
              <w:t xml:space="preserve">2                        </w:t>
            </w:r>
            <w:r w:rsidRPr="00487D1B">
              <w:rPr>
                <w:rFonts w:eastAsia="Arial"/>
                <w:color w:val="3E3937"/>
                <w:spacing w:val="40"/>
              </w:rPr>
              <w:t xml:space="preserve"> </w:t>
            </w:r>
            <w:r w:rsidRPr="00487D1B">
              <w:rPr>
                <w:rFonts w:eastAsia="Arial"/>
                <w:color w:val="3E3937"/>
                <w:spacing w:val="-6"/>
              </w:rPr>
              <w:t>B</w:t>
            </w:r>
            <w:r w:rsidRPr="00487D1B">
              <w:rPr>
                <w:rFonts w:eastAsia="Arial"/>
                <w:color w:val="3E3937"/>
              </w:rPr>
              <w:t>2</w:t>
            </w:r>
          </w:p>
        </w:tc>
        <w:tc>
          <w:tcPr>
            <w:tcW w:w="885" w:type="dxa"/>
            <w:gridSpan w:val="2"/>
            <w:tcBorders>
              <w:top w:val="nil"/>
              <w:left w:val="nil"/>
              <w:bottom w:val="nil"/>
              <w:right w:val="nil"/>
            </w:tcBorders>
          </w:tcPr>
          <w:p w14:paraId="53CDA78D" w14:textId="77777777" w:rsidR="002A726F" w:rsidRPr="00487D1B" w:rsidRDefault="009C0BDA">
            <w:pPr>
              <w:spacing w:before="60"/>
              <w:ind w:left="274"/>
              <w:rPr>
                <w:rFonts w:eastAsia="Arial"/>
              </w:rPr>
            </w:pPr>
            <w:r w:rsidRPr="00487D1B">
              <w:rPr>
                <w:rFonts w:eastAsia="Arial"/>
                <w:color w:val="3E3937"/>
                <w:spacing w:val="-6"/>
              </w:rPr>
              <w:t>B</w:t>
            </w:r>
            <w:r w:rsidRPr="00487D1B">
              <w:rPr>
                <w:rFonts w:eastAsia="Arial"/>
                <w:color w:val="3E3937"/>
              </w:rPr>
              <w:t>2</w:t>
            </w:r>
          </w:p>
        </w:tc>
      </w:tr>
      <w:tr w:rsidR="002A726F" w:rsidRPr="00487D1B" w14:paraId="74ED45CA" w14:textId="77777777" w:rsidTr="00FC22A2">
        <w:trPr>
          <w:gridAfter w:val="1"/>
          <w:wAfter w:w="359" w:type="dxa"/>
          <w:trHeight w:hRule="exact" w:val="364"/>
        </w:trPr>
        <w:tc>
          <w:tcPr>
            <w:tcW w:w="2694" w:type="dxa"/>
            <w:gridSpan w:val="2"/>
            <w:tcBorders>
              <w:top w:val="nil"/>
              <w:left w:val="nil"/>
              <w:bottom w:val="nil"/>
              <w:right w:val="nil"/>
            </w:tcBorders>
          </w:tcPr>
          <w:p w14:paraId="3C105E1D" w14:textId="77777777" w:rsidR="002A726F" w:rsidRPr="00487D1B" w:rsidRDefault="009C0BDA">
            <w:pPr>
              <w:spacing w:before="45"/>
              <w:ind w:right="147"/>
              <w:jc w:val="right"/>
              <w:rPr>
                <w:rFonts w:eastAsia="Arial"/>
              </w:rPr>
            </w:pPr>
            <w:r w:rsidRPr="00487D1B">
              <w:rPr>
                <w:rFonts w:eastAsia="Arial"/>
                <w:color w:val="3E3937"/>
                <w:spacing w:val="-6"/>
              </w:rPr>
              <w:t>francez</w:t>
            </w:r>
            <w:r w:rsidRPr="00487D1B">
              <w:rPr>
                <w:rFonts w:eastAsia="Arial"/>
                <w:color w:val="3E3937"/>
              </w:rPr>
              <w:t>ă</w:t>
            </w:r>
          </w:p>
        </w:tc>
        <w:tc>
          <w:tcPr>
            <w:tcW w:w="6662" w:type="dxa"/>
            <w:tcBorders>
              <w:top w:val="nil"/>
              <w:left w:val="nil"/>
              <w:bottom w:val="nil"/>
              <w:right w:val="nil"/>
            </w:tcBorders>
          </w:tcPr>
          <w:p w14:paraId="5AF75334" w14:textId="77777777" w:rsidR="002A726F" w:rsidRPr="00487D1B" w:rsidRDefault="009C0BDA">
            <w:pPr>
              <w:spacing w:before="31"/>
              <w:ind w:left="803"/>
              <w:rPr>
                <w:rFonts w:eastAsia="Arial"/>
              </w:rPr>
            </w:pPr>
            <w:r w:rsidRPr="00487D1B">
              <w:rPr>
                <w:rFonts w:eastAsia="Arial"/>
                <w:color w:val="3E3937"/>
                <w:spacing w:val="-6"/>
              </w:rPr>
              <w:t>A</w:t>
            </w:r>
            <w:r w:rsidRPr="00487D1B">
              <w:rPr>
                <w:rFonts w:eastAsia="Arial"/>
                <w:color w:val="3E3937"/>
              </w:rPr>
              <w:t xml:space="preserve">2                         </w:t>
            </w:r>
            <w:r w:rsidRPr="00487D1B">
              <w:rPr>
                <w:rFonts w:eastAsia="Arial"/>
                <w:color w:val="3E3937"/>
                <w:spacing w:val="12"/>
              </w:rPr>
              <w:t xml:space="preserve"> </w:t>
            </w:r>
            <w:r w:rsidRPr="00487D1B">
              <w:rPr>
                <w:rFonts w:eastAsia="Arial"/>
                <w:color w:val="3E3937"/>
                <w:spacing w:val="-6"/>
              </w:rPr>
              <w:t>A</w:t>
            </w:r>
            <w:r w:rsidRPr="00487D1B">
              <w:rPr>
                <w:rFonts w:eastAsia="Arial"/>
                <w:color w:val="3E3937"/>
              </w:rPr>
              <w:t xml:space="preserve">2                        </w:t>
            </w:r>
            <w:r w:rsidRPr="00487D1B">
              <w:rPr>
                <w:rFonts w:eastAsia="Arial"/>
                <w:color w:val="3E3937"/>
                <w:spacing w:val="38"/>
              </w:rPr>
              <w:t xml:space="preserve"> </w:t>
            </w:r>
            <w:r w:rsidRPr="00487D1B">
              <w:rPr>
                <w:rFonts w:eastAsia="Arial"/>
                <w:color w:val="3E3937"/>
                <w:spacing w:val="-6"/>
              </w:rPr>
              <w:t>A</w:t>
            </w:r>
            <w:r w:rsidRPr="00487D1B">
              <w:rPr>
                <w:rFonts w:eastAsia="Arial"/>
                <w:color w:val="3E3937"/>
              </w:rPr>
              <w:t xml:space="preserve">2                        </w:t>
            </w:r>
            <w:r w:rsidRPr="00487D1B">
              <w:rPr>
                <w:rFonts w:eastAsia="Arial"/>
                <w:color w:val="3E3937"/>
                <w:spacing w:val="40"/>
              </w:rPr>
              <w:t xml:space="preserve"> </w:t>
            </w:r>
            <w:r w:rsidRPr="00487D1B">
              <w:rPr>
                <w:rFonts w:eastAsia="Arial"/>
                <w:color w:val="3E3937"/>
                <w:spacing w:val="-6"/>
              </w:rPr>
              <w:t>A</w:t>
            </w:r>
            <w:r w:rsidRPr="00487D1B">
              <w:rPr>
                <w:rFonts w:eastAsia="Arial"/>
                <w:color w:val="3E3937"/>
              </w:rPr>
              <w:t>2</w:t>
            </w:r>
          </w:p>
        </w:tc>
        <w:tc>
          <w:tcPr>
            <w:tcW w:w="885" w:type="dxa"/>
            <w:gridSpan w:val="2"/>
            <w:tcBorders>
              <w:top w:val="nil"/>
              <w:left w:val="nil"/>
              <w:bottom w:val="nil"/>
              <w:right w:val="nil"/>
            </w:tcBorders>
          </w:tcPr>
          <w:p w14:paraId="5D3FD578" w14:textId="77777777" w:rsidR="002A726F" w:rsidRPr="00487D1B" w:rsidRDefault="009C0BDA">
            <w:pPr>
              <w:spacing w:before="31"/>
              <w:ind w:left="274"/>
              <w:rPr>
                <w:rFonts w:eastAsia="Arial"/>
              </w:rPr>
            </w:pPr>
            <w:r w:rsidRPr="00487D1B">
              <w:rPr>
                <w:rFonts w:eastAsia="Arial"/>
                <w:color w:val="3E3937"/>
                <w:spacing w:val="-6"/>
              </w:rPr>
              <w:t>A</w:t>
            </w:r>
            <w:r w:rsidRPr="00487D1B">
              <w:rPr>
                <w:rFonts w:eastAsia="Arial"/>
                <w:color w:val="3E3937"/>
              </w:rPr>
              <w:t>2</w:t>
            </w:r>
          </w:p>
        </w:tc>
      </w:tr>
      <w:tr w:rsidR="002A726F" w:rsidRPr="00487D1B" w14:paraId="315748DB" w14:textId="77777777" w:rsidTr="00622FBD">
        <w:trPr>
          <w:gridAfter w:val="1"/>
          <w:wAfter w:w="359" w:type="dxa"/>
          <w:trHeight w:hRule="exact" w:val="481"/>
        </w:trPr>
        <w:tc>
          <w:tcPr>
            <w:tcW w:w="2694" w:type="dxa"/>
            <w:gridSpan w:val="2"/>
            <w:tcBorders>
              <w:top w:val="nil"/>
              <w:left w:val="nil"/>
              <w:bottom w:val="nil"/>
              <w:right w:val="nil"/>
            </w:tcBorders>
          </w:tcPr>
          <w:p w14:paraId="4D9B577C" w14:textId="77777777" w:rsidR="002A726F" w:rsidRPr="00487D1B" w:rsidRDefault="009C0BDA">
            <w:pPr>
              <w:spacing w:before="44"/>
              <w:ind w:right="147"/>
              <w:jc w:val="right"/>
              <w:rPr>
                <w:rFonts w:eastAsia="Arial"/>
              </w:rPr>
            </w:pPr>
            <w:r w:rsidRPr="00487D1B">
              <w:rPr>
                <w:rFonts w:eastAsia="Arial"/>
                <w:color w:val="3E3937"/>
                <w:spacing w:val="-6"/>
              </w:rPr>
              <w:t>italian</w:t>
            </w:r>
            <w:r w:rsidRPr="00487D1B">
              <w:rPr>
                <w:rFonts w:eastAsia="Arial"/>
                <w:color w:val="3E3937"/>
              </w:rPr>
              <w:t>ă</w:t>
            </w:r>
          </w:p>
        </w:tc>
        <w:tc>
          <w:tcPr>
            <w:tcW w:w="6662" w:type="dxa"/>
            <w:tcBorders>
              <w:top w:val="nil"/>
              <w:left w:val="nil"/>
              <w:bottom w:val="nil"/>
              <w:right w:val="nil"/>
            </w:tcBorders>
          </w:tcPr>
          <w:p w14:paraId="5B7808B0" w14:textId="77777777" w:rsidR="002A726F" w:rsidRPr="00487D1B" w:rsidRDefault="009C0BDA">
            <w:pPr>
              <w:spacing w:before="30"/>
              <w:ind w:left="803"/>
              <w:rPr>
                <w:rFonts w:eastAsia="Arial"/>
              </w:rPr>
            </w:pPr>
            <w:r w:rsidRPr="00487D1B">
              <w:rPr>
                <w:rFonts w:eastAsia="Arial"/>
                <w:color w:val="3E3937"/>
                <w:spacing w:val="-6"/>
              </w:rPr>
              <w:t>A</w:t>
            </w:r>
            <w:r w:rsidRPr="00487D1B">
              <w:rPr>
                <w:rFonts w:eastAsia="Arial"/>
                <w:color w:val="3E3937"/>
              </w:rPr>
              <w:t xml:space="preserve">2                         </w:t>
            </w:r>
            <w:r w:rsidRPr="00487D1B">
              <w:rPr>
                <w:rFonts w:eastAsia="Arial"/>
                <w:color w:val="3E3937"/>
                <w:spacing w:val="12"/>
              </w:rPr>
              <w:t xml:space="preserve"> </w:t>
            </w:r>
            <w:r w:rsidRPr="00487D1B">
              <w:rPr>
                <w:rFonts w:eastAsia="Arial"/>
                <w:color w:val="3E3937"/>
                <w:spacing w:val="-6"/>
              </w:rPr>
              <w:t>A</w:t>
            </w:r>
            <w:r w:rsidRPr="00487D1B">
              <w:rPr>
                <w:rFonts w:eastAsia="Arial"/>
                <w:color w:val="3E3937"/>
              </w:rPr>
              <w:t xml:space="preserve">2                        </w:t>
            </w:r>
            <w:r w:rsidRPr="00487D1B">
              <w:rPr>
                <w:rFonts w:eastAsia="Arial"/>
                <w:color w:val="3E3937"/>
                <w:spacing w:val="38"/>
              </w:rPr>
              <w:t xml:space="preserve"> </w:t>
            </w:r>
            <w:r w:rsidRPr="00487D1B">
              <w:rPr>
                <w:rFonts w:eastAsia="Arial"/>
                <w:color w:val="3E3937"/>
                <w:spacing w:val="-6"/>
              </w:rPr>
              <w:t>A</w:t>
            </w:r>
            <w:r w:rsidRPr="00487D1B">
              <w:rPr>
                <w:rFonts w:eastAsia="Arial"/>
                <w:color w:val="3E3937"/>
              </w:rPr>
              <w:t xml:space="preserve">2                        </w:t>
            </w:r>
            <w:r w:rsidRPr="00487D1B">
              <w:rPr>
                <w:rFonts w:eastAsia="Arial"/>
                <w:color w:val="3E3937"/>
                <w:spacing w:val="40"/>
              </w:rPr>
              <w:t xml:space="preserve"> </w:t>
            </w:r>
            <w:r w:rsidRPr="00487D1B">
              <w:rPr>
                <w:rFonts w:eastAsia="Arial"/>
                <w:color w:val="3E3937"/>
                <w:spacing w:val="-6"/>
              </w:rPr>
              <w:t>A</w:t>
            </w:r>
            <w:r w:rsidRPr="00487D1B">
              <w:rPr>
                <w:rFonts w:eastAsia="Arial"/>
                <w:color w:val="3E3937"/>
              </w:rPr>
              <w:t>2</w:t>
            </w:r>
          </w:p>
        </w:tc>
        <w:tc>
          <w:tcPr>
            <w:tcW w:w="885" w:type="dxa"/>
            <w:gridSpan w:val="2"/>
            <w:tcBorders>
              <w:top w:val="nil"/>
              <w:left w:val="nil"/>
              <w:bottom w:val="nil"/>
              <w:right w:val="nil"/>
            </w:tcBorders>
          </w:tcPr>
          <w:p w14:paraId="26F21D35" w14:textId="77777777" w:rsidR="002A726F" w:rsidRPr="00487D1B" w:rsidRDefault="009C0BDA">
            <w:pPr>
              <w:spacing w:before="30"/>
              <w:ind w:left="274"/>
              <w:rPr>
                <w:rFonts w:eastAsia="Arial"/>
              </w:rPr>
            </w:pPr>
            <w:r w:rsidRPr="00487D1B">
              <w:rPr>
                <w:rFonts w:eastAsia="Arial"/>
                <w:color w:val="3E3937"/>
                <w:spacing w:val="-6"/>
              </w:rPr>
              <w:t>A</w:t>
            </w:r>
            <w:r w:rsidRPr="00487D1B">
              <w:rPr>
                <w:rFonts w:eastAsia="Arial"/>
                <w:color w:val="3E3937"/>
              </w:rPr>
              <w:t>2</w:t>
            </w:r>
          </w:p>
        </w:tc>
      </w:tr>
      <w:tr w:rsidR="002A726F" w:rsidRPr="00487D1B" w14:paraId="6FA1A525" w14:textId="77777777" w:rsidTr="00622FBD">
        <w:trPr>
          <w:gridAfter w:val="1"/>
          <w:wAfter w:w="359" w:type="dxa"/>
          <w:trHeight w:hRule="exact" w:val="855"/>
        </w:trPr>
        <w:tc>
          <w:tcPr>
            <w:tcW w:w="2694" w:type="dxa"/>
            <w:gridSpan w:val="2"/>
            <w:tcBorders>
              <w:top w:val="nil"/>
              <w:left w:val="nil"/>
              <w:bottom w:val="nil"/>
              <w:right w:val="nil"/>
            </w:tcBorders>
          </w:tcPr>
          <w:p w14:paraId="7C92C1C9" w14:textId="77777777" w:rsidR="002A726F" w:rsidRPr="00487D1B" w:rsidRDefault="002A726F"/>
        </w:tc>
        <w:tc>
          <w:tcPr>
            <w:tcW w:w="6662" w:type="dxa"/>
            <w:tcBorders>
              <w:top w:val="nil"/>
              <w:left w:val="nil"/>
              <w:bottom w:val="nil"/>
              <w:right w:val="nil"/>
            </w:tcBorders>
          </w:tcPr>
          <w:p w14:paraId="0EFE4D11" w14:textId="77777777" w:rsidR="006D30A8" w:rsidRPr="00487D1B" w:rsidRDefault="006D30A8" w:rsidP="00FC22A2">
            <w:pPr>
              <w:spacing w:line="120" w:lineRule="exact"/>
              <w:rPr>
                <w:rFonts w:eastAsia="Arial"/>
                <w:color w:val="0D4093"/>
                <w:spacing w:val="-6"/>
                <w:position w:val="1"/>
              </w:rPr>
            </w:pPr>
          </w:p>
          <w:p w14:paraId="07A5A1BC" w14:textId="799A5069" w:rsidR="002A726F" w:rsidRPr="00487D1B" w:rsidRDefault="009C0BDA" w:rsidP="00622FBD">
            <w:pPr>
              <w:spacing w:before="100" w:beforeAutospacing="1" w:line="120" w:lineRule="exact"/>
              <w:ind w:left="57"/>
              <w:rPr>
                <w:rFonts w:eastAsia="Arial"/>
              </w:rPr>
            </w:pPr>
            <w:r w:rsidRPr="00487D1B">
              <w:rPr>
                <w:rFonts w:eastAsia="Arial"/>
                <w:color w:val="0D4093"/>
                <w:spacing w:val="-6"/>
                <w:position w:val="1"/>
              </w:rPr>
              <w:t>N</w:t>
            </w:r>
            <w:r w:rsidRPr="00487D1B">
              <w:rPr>
                <w:rFonts w:eastAsia="Arial"/>
                <w:color w:val="0D4093"/>
                <w:spacing w:val="-5"/>
                <w:position w:val="1"/>
              </w:rPr>
              <w:t>i</w:t>
            </w:r>
            <w:r w:rsidRPr="00487D1B">
              <w:rPr>
                <w:rFonts w:eastAsia="Arial"/>
                <w:color w:val="0D4093"/>
                <w:spacing w:val="-7"/>
                <w:position w:val="1"/>
              </w:rPr>
              <w:t>v</w:t>
            </w:r>
            <w:r w:rsidRPr="00487D1B">
              <w:rPr>
                <w:rFonts w:eastAsia="Arial"/>
                <w:color w:val="0D4093"/>
                <w:spacing w:val="-5"/>
                <w:position w:val="1"/>
              </w:rPr>
              <w:t>elu</w:t>
            </w:r>
            <w:r w:rsidRPr="00487D1B">
              <w:rPr>
                <w:rFonts w:eastAsia="Arial"/>
                <w:color w:val="0D4093"/>
                <w:spacing w:val="-6"/>
                <w:position w:val="1"/>
              </w:rPr>
              <w:t>r</w:t>
            </w:r>
            <w:r w:rsidRPr="00487D1B">
              <w:rPr>
                <w:rFonts w:eastAsia="Arial"/>
                <w:color w:val="0D4093"/>
                <w:spacing w:val="-7"/>
                <w:position w:val="1"/>
              </w:rPr>
              <w:t>i</w:t>
            </w:r>
            <w:r w:rsidRPr="00487D1B">
              <w:rPr>
                <w:rFonts w:eastAsia="Arial"/>
                <w:color w:val="0D4093"/>
                <w:position w:val="1"/>
              </w:rPr>
              <w:t>:</w:t>
            </w:r>
            <w:r w:rsidRPr="00487D1B">
              <w:rPr>
                <w:rFonts w:eastAsia="Arial"/>
                <w:color w:val="0D4093"/>
                <w:spacing w:val="-11"/>
                <w:position w:val="1"/>
              </w:rPr>
              <w:t xml:space="preserve"> </w:t>
            </w:r>
            <w:r w:rsidRPr="00487D1B">
              <w:rPr>
                <w:rFonts w:eastAsia="Arial"/>
                <w:color w:val="0D4093"/>
                <w:spacing w:val="-6"/>
                <w:position w:val="1"/>
              </w:rPr>
              <w:t>A</w:t>
            </w:r>
            <w:r w:rsidRPr="00487D1B">
              <w:rPr>
                <w:rFonts w:eastAsia="Arial"/>
                <w:color w:val="0D4093"/>
                <w:position w:val="1"/>
              </w:rPr>
              <w:t>1</w:t>
            </w:r>
            <w:r w:rsidRPr="00487D1B">
              <w:rPr>
                <w:rFonts w:eastAsia="Arial"/>
                <w:color w:val="0D4093"/>
                <w:spacing w:val="-11"/>
                <w:position w:val="1"/>
              </w:rPr>
              <w:t xml:space="preserve"> </w:t>
            </w:r>
            <w:r w:rsidRPr="00487D1B">
              <w:rPr>
                <w:color w:val="0D4093"/>
                <w:spacing w:val="-8"/>
                <w:w w:val="119"/>
                <w:position w:val="1"/>
              </w:rPr>
              <w:t>ș</w:t>
            </w:r>
            <w:r w:rsidRPr="00487D1B">
              <w:rPr>
                <w:rFonts w:eastAsia="Arial"/>
                <w:color w:val="0D4093"/>
                <w:w w:val="119"/>
                <w:position w:val="1"/>
              </w:rPr>
              <w:t>i</w:t>
            </w:r>
            <w:r w:rsidRPr="00487D1B">
              <w:rPr>
                <w:rFonts w:eastAsia="Arial"/>
                <w:color w:val="0D4093"/>
                <w:spacing w:val="-19"/>
                <w:w w:val="119"/>
                <w:position w:val="1"/>
              </w:rPr>
              <w:t xml:space="preserve"> </w:t>
            </w:r>
            <w:r w:rsidRPr="00487D1B">
              <w:rPr>
                <w:rFonts w:eastAsia="Arial"/>
                <w:color w:val="0D4093"/>
                <w:spacing w:val="-6"/>
                <w:position w:val="1"/>
              </w:rPr>
              <w:t>A</w:t>
            </w:r>
            <w:r w:rsidRPr="00487D1B">
              <w:rPr>
                <w:rFonts w:eastAsia="Arial"/>
                <w:color w:val="0D4093"/>
                <w:spacing w:val="-7"/>
                <w:position w:val="1"/>
              </w:rPr>
              <w:t>2</w:t>
            </w:r>
            <w:r w:rsidRPr="00487D1B">
              <w:rPr>
                <w:rFonts w:eastAsia="Arial"/>
                <w:color w:val="0D4093"/>
                <w:position w:val="1"/>
              </w:rPr>
              <w:t>:</w:t>
            </w:r>
            <w:r w:rsidRPr="00487D1B">
              <w:rPr>
                <w:rFonts w:eastAsia="Arial"/>
                <w:color w:val="0D4093"/>
                <w:spacing w:val="-11"/>
                <w:position w:val="1"/>
              </w:rPr>
              <w:t xml:space="preserve"> </w:t>
            </w:r>
            <w:r w:rsidRPr="00487D1B">
              <w:rPr>
                <w:rFonts w:eastAsia="Arial"/>
                <w:color w:val="0D4093"/>
                <w:spacing w:val="-6"/>
                <w:position w:val="1"/>
              </w:rPr>
              <w:t>Ut</w:t>
            </w:r>
            <w:r w:rsidRPr="00487D1B">
              <w:rPr>
                <w:rFonts w:eastAsia="Arial"/>
                <w:color w:val="0D4093"/>
                <w:spacing w:val="-5"/>
                <w:position w:val="1"/>
              </w:rPr>
              <w:t>i</w:t>
            </w:r>
            <w:r w:rsidRPr="00487D1B">
              <w:rPr>
                <w:rFonts w:eastAsia="Arial"/>
                <w:color w:val="0D4093"/>
                <w:spacing w:val="-7"/>
                <w:position w:val="1"/>
              </w:rPr>
              <w:t>l</w:t>
            </w:r>
            <w:r w:rsidRPr="00487D1B">
              <w:rPr>
                <w:rFonts w:eastAsia="Arial"/>
                <w:color w:val="0D4093"/>
                <w:spacing w:val="-5"/>
                <w:position w:val="1"/>
              </w:rPr>
              <w:t>i</w:t>
            </w:r>
            <w:r w:rsidRPr="00487D1B">
              <w:rPr>
                <w:rFonts w:eastAsia="Arial"/>
                <w:color w:val="0D4093"/>
                <w:spacing w:val="-7"/>
                <w:position w:val="1"/>
              </w:rPr>
              <w:t>z</w:t>
            </w:r>
            <w:r w:rsidRPr="00487D1B">
              <w:rPr>
                <w:rFonts w:eastAsia="Arial"/>
                <w:color w:val="0D4093"/>
                <w:spacing w:val="-5"/>
                <w:position w:val="1"/>
              </w:rPr>
              <w:t>a</w:t>
            </w:r>
            <w:r w:rsidRPr="00487D1B">
              <w:rPr>
                <w:rFonts w:eastAsia="Arial"/>
                <w:color w:val="0D4093"/>
                <w:spacing w:val="-6"/>
                <w:position w:val="1"/>
              </w:rPr>
              <w:t>t</w:t>
            </w:r>
            <w:r w:rsidRPr="00487D1B">
              <w:rPr>
                <w:rFonts w:eastAsia="Arial"/>
                <w:color w:val="0D4093"/>
                <w:spacing w:val="-5"/>
                <w:position w:val="1"/>
              </w:rPr>
              <w:t>o</w:t>
            </w:r>
            <w:r w:rsidRPr="00487D1B">
              <w:rPr>
                <w:rFonts w:eastAsia="Arial"/>
                <w:color w:val="0D4093"/>
                <w:position w:val="1"/>
              </w:rPr>
              <w:t>r</w:t>
            </w:r>
            <w:r w:rsidRPr="00487D1B">
              <w:rPr>
                <w:rFonts w:eastAsia="Arial"/>
                <w:color w:val="0D4093"/>
                <w:spacing w:val="-12"/>
                <w:position w:val="1"/>
              </w:rPr>
              <w:t xml:space="preserve"> </w:t>
            </w:r>
            <w:r w:rsidRPr="00487D1B">
              <w:rPr>
                <w:rFonts w:eastAsia="Arial"/>
                <w:color w:val="0D4093"/>
                <w:spacing w:val="-7"/>
                <w:position w:val="1"/>
              </w:rPr>
              <w:t>e</w:t>
            </w:r>
            <w:r w:rsidRPr="00487D1B">
              <w:rPr>
                <w:rFonts w:eastAsia="Arial"/>
                <w:color w:val="0D4093"/>
                <w:spacing w:val="-5"/>
                <w:position w:val="1"/>
              </w:rPr>
              <w:t>le</w:t>
            </w:r>
            <w:r w:rsidRPr="00487D1B">
              <w:rPr>
                <w:rFonts w:eastAsia="Arial"/>
                <w:color w:val="0D4093"/>
                <w:spacing w:val="-7"/>
                <w:position w:val="1"/>
              </w:rPr>
              <w:t>m</w:t>
            </w:r>
            <w:r w:rsidRPr="00487D1B">
              <w:rPr>
                <w:rFonts w:eastAsia="Arial"/>
                <w:color w:val="0D4093"/>
                <w:spacing w:val="-5"/>
                <w:position w:val="1"/>
              </w:rPr>
              <w:t>en</w:t>
            </w:r>
            <w:r w:rsidRPr="00487D1B">
              <w:rPr>
                <w:rFonts w:eastAsia="Arial"/>
                <w:color w:val="0D4093"/>
                <w:spacing w:val="-6"/>
                <w:position w:val="1"/>
              </w:rPr>
              <w:t>t</w:t>
            </w:r>
            <w:r w:rsidRPr="00487D1B">
              <w:rPr>
                <w:rFonts w:eastAsia="Arial"/>
                <w:color w:val="0D4093"/>
                <w:spacing w:val="-5"/>
                <w:position w:val="1"/>
              </w:rPr>
              <w:t>a</w:t>
            </w:r>
            <w:r w:rsidRPr="00487D1B">
              <w:rPr>
                <w:rFonts w:eastAsia="Arial"/>
                <w:color w:val="0D4093"/>
                <w:position w:val="1"/>
              </w:rPr>
              <w:t>r</w:t>
            </w:r>
            <w:r w:rsidRPr="00487D1B">
              <w:rPr>
                <w:rFonts w:eastAsia="Arial"/>
                <w:color w:val="0D4093"/>
                <w:spacing w:val="-14"/>
                <w:position w:val="1"/>
              </w:rPr>
              <w:t xml:space="preserve"> </w:t>
            </w:r>
            <w:r w:rsidRPr="00487D1B">
              <w:rPr>
                <w:rFonts w:eastAsia="Arial"/>
                <w:color w:val="0D4093"/>
                <w:position w:val="1"/>
              </w:rPr>
              <w:t>-</w:t>
            </w:r>
            <w:r w:rsidRPr="00487D1B">
              <w:rPr>
                <w:rFonts w:eastAsia="Arial"/>
                <w:color w:val="0D4093"/>
                <w:spacing w:val="-12"/>
                <w:position w:val="1"/>
              </w:rPr>
              <w:t xml:space="preserve"> </w:t>
            </w:r>
            <w:r w:rsidRPr="00487D1B">
              <w:rPr>
                <w:rFonts w:eastAsia="Arial"/>
                <w:color w:val="0D4093"/>
                <w:spacing w:val="-6"/>
                <w:position w:val="1"/>
              </w:rPr>
              <w:t>B</w:t>
            </w:r>
            <w:r w:rsidRPr="00487D1B">
              <w:rPr>
                <w:rFonts w:eastAsia="Arial"/>
                <w:color w:val="0D4093"/>
                <w:position w:val="1"/>
              </w:rPr>
              <w:t>1</w:t>
            </w:r>
            <w:r w:rsidRPr="00487D1B">
              <w:rPr>
                <w:rFonts w:eastAsia="Arial"/>
                <w:color w:val="0D4093"/>
                <w:spacing w:val="-11"/>
                <w:position w:val="1"/>
              </w:rPr>
              <w:t xml:space="preserve"> </w:t>
            </w:r>
            <w:r w:rsidRPr="00487D1B">
              <w:rPr>
                <w:color w:val="0D4093"/>
                <w:spacing w:val="-8"/>
                <w:w w:val="119"/>
                <w:position w:val="1"/>
              </w:rPr>
              <w:t>ș</w:t>
            </w:r>
            <w:r w:rsidRPr="00487D1B">
              <w:rPr>
                <w:rFonts w:eastAsia="Arial"/>
                <w:color w:val="0D4093"/>
                <w:w w:val="119"/>
                <w:position w:val="1"/>
              </w:rPr>
              <w:t>i</w:t>
            </w:r>
            <w:r w:rsidRPr="00487D1B">
              <w:rPr>
                <w:rFonts w:eastAsia="Arial"/>
                <w:color w:val="0D4093"/>
                <w:spacing w:val="-19"/>
                <w:w w:val="119"/>
                <w:position w:val="1"/>
              </w:rPr>
              <w:t xml:space="preserve"> </w:t>
            </w:r>
            <w:r w:rsidRPr="00487D1B">
              <w:rPr>
                <w:rFonts w:eastAsia="Arial"/>
                <w:color w:val="0D4093"/>
                <w:spacing w:val="-6"/>
                <w:position w:val="1"/>
              </w:rPr>
              <w:t>B</w:t>
            </w:r>
            <w:r w:rsidRPr="00487D1B">
              <w:rPr>
                <w:rFonts w:eastAsia="Arial"/>
                <w:color w:val="0D4093"/>
                <w:spacing w:val="-7"/>
                <w:position w:val="1"/>
              </w:rPr>
              <w:t>2</w:t>
            </w:r>
            <w:r w:rsidRPr="00487D1B">
              <w:rPr>
                <w:rFonts w:eastAsia="Arial"/>
                <w:color w:val="0D4093"/>
                <w:position w:val="1"/>
              </w:rPr>
              <w:t>:</w:t>
            </w:r>
            <w:r w:rsidRPr="00487D1B">
              <w:rPr>
                <w:rFonts w:eastAsia="Arial"/>
                <w:color w:val="0D4093"/>
                <w:spacing w:val="-11"/>
                <w:position w:val="1"/>
              </w:rPr>
              <w:t xml:space="preserve"> </w:t>
            </w:r>
            <w:r w:rsidRPr="00487D1B">
              <w:rPr>
                <w:rFonts w:eastAsia="Arial"/>
                <w:color w:val="0D4093"/>
                <w:spacing w:val="-6"/>
                <w:position w:val="1"/>
              </w:rPr>
              <w:t>Ut</w:t>
            </w:r>
            <w:r w:rsidRPr="00487D1B">
              <w:rPr>
                <w:rFonts w:eastAsia="Arial"/>
                <w:color w:val="0D4093"/>
                <w:spacing w:val="-5"/>
                <w:position w:val="1"/>
              </w:rPr>
              <w:t>i</w:t>
            </w:r>
            <w:r w:rsidRPr="00487D1B">
              <w:rPr>
                <w:rFonts w:eastAsia="Arial"/>
                <w:color w:val="0D4093"/>
                <w:spacing w:val="-7"/>
                <w:position w:val="1"/>
              </w:rPr>
              <w:t>l</w:t>
            </w:r>
            <w:r w:rsidRPr="00487D1B">
              <w:rPr>
                <w:rFonts w:eastAsia="Arial"/>
                <w:color w:val="0D4093"/>
                <w:spacing w:val="-5"/>
                <w:position w:val="1"/>
              </w:rPr>
              <w:t>i</w:t>
            </w:r>
            <w:r w:rsidRPr="00487D1B">
              <w:rPr>
                <w:rFonts w:eastAsia="Arial"/>
                <w:color w:val="0D4093"/>
                <w:spacing w:val="-7"/>
                <w:position w:val="1"/>
              </w:rPr>
              <w:t>z</w:t>
            </w:r>
            <w:r w:rsidRPr="00487D1B">
              <w:rPr>
                <w:rFonts w:eastAsia="Arial"/>
                <w:color w:val="0D4093"/>
                <w:spacing w:val="-5"/>
                <w:position w:val="1"/>
              </w:rPr>
              <w:t>a</w:t>
            </w:r>
            <w:r w:rsidRPr="00487D1B">
              <w:rPr>
                <w:rFonts w:eastAsia="Arial"/>
                <w:color w:val="0D4093"/>
                <w:spacing w:val="-6"/>
                <w:position w:val="1"/>
              </w:rPr>
              <w:t>t</w:t>
            </w:r>
            <w:r w:rsidRPr="00487D1B">
              <w:rPr>
                <w:rFonts w:eastAsia="Arial"/>
                <w:color w:val="0D4093"/>
                <w:spacing w:val="-5"/>
                <w:position w:val="1"/>
              </w:rPr>
              <w:t>o</w:t>
            </w:r>
            <w:r w:rsidRPr="00487D1B">
              <w:rPr>
                <w:rFonts w:eastAsia="Arial"/>
                <w:color w:val="0D4093"/>
                <w:position w:val="1"/>
              </w:rPr>
              <w:t>r</w:t>
            </w:r>
            <w:r w:rsidRPr="00487D1B">
              <w:rPr>
                <w:rFonts w:eastAsia="Arial"/>
                <w:color w:val="0D4093"/>
                <w:spacing w:val="-12"/>
                <w:position w:val="1"/>
              </w:rPr>
              <w:t xml:space="preserve"> </w:t>
            </w:r>
            <w:r w:rsidRPr="00487D1B">
              <w:rPr>
                <w:rFonts w:eastAsia="Arial"/>
                <w:color w:val="0D4093"/>
                <w:spacing w:val="-7"/>
                <w:position w:val="1"/>
              </w:rPr>
              <w:t>i</w:t>
            </w:r>
            <w:r w:rsidRPr="00487D1B">
              <w:rPr>
                <w:rFonts w:eastAsia="Arial"/>
                <w:color w:val="0D4093"/>
                <w:spacing w:val="-5"/>
                <w:position w:val="1"/>
              </w:rPr>
              <w:t>nde</w:t>
            </w:r>
            <w:r w:rsidRPr="00487D1B">
              <w:rPr>
                <w:rFonts w:eastAsia="Arial"/>
                <w:color w:val="0D4093"/>
                <w:spacing w:val="-7"/>
                <w:position w:val="1"/>
              </w:rPr>
              <w:t>p</w:t>
            </w:r>
            <w:r w:rsidRPr="00487D1B">
              <w:rPr>
                <w:rFonts w:eastAsia="Arial"/>
                <w:color w:val="0D4093"/>
                <w:spacing w:val="-5"/>
                <w:position w:val="1"/>
              </w:rPr>
              <w:t>end</w:t>
            </w:r>
            <w:r w:rsidRPr="00487D1B">
              <w:rPr>
                <w:rFonts w:eastAsia="Arial"/>
                <w:color w:val="0D4093"/>
                <w:spacing w:val="-7"/>
                <w:position w:val="1"/>
              </w:rPr>
              <w:t>e</w:t>
            </w:r>
            <w:r w:rsidRPr="00487D1B">
              <w:rPr>
                <w:rFonts w:eastAsia="Arial"/>
                <w:color w:val="0D4093"/>
                <w:spacing w:val="-5"/>
                <w:position w:val="1"/>
              </w:rPr>
              <w:t>n</w:t>
            </w:r>
            <w:r w:rsidRPr="00487D1B">
              <w:rPr>
                <w:rFonts w:eastAsia="Arial"/>
                <w:color w:val="0D4093"/>
                <w:position w:val="1"/>
              </w:rPr>
              <w:t>t</w:t>
            </w:r>
            <w:r w:rsidRPr="00487D1B">
              <w:rPr>
                <w:rFonts w:eastAsia="Arial"/>
                <w:color w:val="0D4093"/>
                <w:spacing w:val="-11"/>
                <w:position w:val="1"/>
              </w:rPr>
              <w:t xml:space="preserve"> </w:t>
            </w:r>
            <w:r w:rsidRPr="00487D1B">
              <w:rPr>
                <w:rFonts w:eastAsia="Arial"/>
                <w:color w:val="0D4093"/>
                <w:position w:val="1"/>
              </w:rPr>
              <w:t>-</w:t>
            </w:r>
            <w:r w:rsidRPr="00487D1B">
              <w:rPr>
                <w:rFonts w:eastAsia="Arial"/>
                <w:color w:val="0D4093"/>
                <w:spacing w:val="-12"/>
                <w:position w:val="1"/>
              </w:rPr>
              <w:t xml:space="preserve"> </w:t>
            </w:r>
            <w:r w:rsidRPr="00487D1B">
              <w:rPr>
                <w:rFonts w:eastAsia="Arial"/>
                <w:color w:val="0D4093"/>
                <w:spacing w:val="-6"/>
                <w:position w:val="1"/>
              </w:rPr>
              <w:t>C</w:t>
            </w:r>
            <w:r w:rsidRPr="00487D1B">
              <w:rPr>
                <w:rFonts w:eastAsia="Arial"/>
                <w:color w:val="0D4093"/>
                <w:position w:val="1"/>
              </w:rPr>
              <w:t>1</w:t>
            </w:r>
            <w:r w:rsidRPr="00487D1B">
              <w:rPr>
                <w:rFonts w:eastAsia="Arial"/>
                <w:color w:val="0D4093"/>
                <w:spacing w:val="-11"/>
                <w:position w:val="1"/>
              </w:rPr>
              <w:t xml:space="preserve"> </w:t>
            </w:r>
            <w:r w:rsidRPr="00487D1B">
              <w:rPr>
                <w:color w:val="0D4093"/>
                <w:spacing w:val="-8"/>
                <w:w w:val="119"/>
                <w:position w:val="1"/>
              </w:rPr>
              <w:t>ș</w:t>
            </w:r>
            <w:r w:rsidRPr="00487D1B">
              <w:rPr>
                <w:rFonts w:eastAsia="Arial"/>
                <w:color w:val="0D4093"/>
                <w:w w:val="119"/>
                <w:position w:val="1"/>
              </w:rPr>
              <w:t>i</w:t>
            </w:r>
            <w:r w:rsidRPr="00487D1B">
              <w:rPr>
                <w:rFonts w:eastAsia="Arial"/>
                <w:color w:val="0D4093"/>
                <w:spacing w:val="-19"/>
                <w:w w:val="119"/>
                <w:position w:val="1"/>
              </w:rPr>
              <w:t xml:space="preserve"> </w:t>
            </w:r>
            <w:r w:rsidRPr="00487D1B">
              <w:rPr>
                <w:rFonts w:eastAsia="Arial"/>
                <w:color w:val="0D4093"/>
                <w:spacing w:val="-6"/>
                <w:position w:val="1"/>
              </w:rPr>
              <w:t>C</w:t>
            </w:r>
            <w:r w:rsidRPr="00487D1B">
              <w:rPr>
                <w:rFonts w:eastAsia="Arial"/>
                <w:color w:val="0D4093"/>
                <w:spacing w:val="-7"/>
                <w:position w:val="1"/>
              </w:rPr>
              <w:t>2</w:t>
            </w:r>
            <w:r w:rsidRPr="00487D1B">
              <w:rPr>
                <w:rFonts w:eastAsia="Arial"/>
                <w:color w:val="0D4093"/>
                <w:position w:val="1"/>
              </w:rPr>
              <w:t>:</w:t>
            </w:r>
            <w:r w:rsidRPr="00487D1B">
              <w:rPr>
                <w:rFonts w:eastAsia="Arial"/>
                <w:color w:val="0D4093"/>
                <w:spacing w:val="-11"/>
                <w:position w:val="1"/>
              </w:rPr>
              <w:t xml:space="preserve"> </w:t>
            </w:r>
            <w:r w:rsidRPr="00487D1B">
              <w:rPr>
                <w:rFonts w:eastAsia="Arial"/>
                <w:color w:val="0D4093"/>
                <w:spacing w:val="-6"/>
                <w:position w:val="1"/>
              </w:rPr>
              <w:t>Ut</w:t>
            </w:r>
            <w:r w:rsidRPr="00487D1B">
              <w:rPr>
                <w:rFonts w:eastAsia="Arial"/>
                <w:color w:val="0D4093"/>
                <w:spacing w:val="-5"/>
                <w:position w:val="1"/>
              </w:rPr>
              <w:t>i</w:t>
            </w:r>
            <w:r w:rsidRPr="00487D1B">
              <w:rPr>
                <w:rFonts w:eastAsia="Arial"/>
                <w:color w:val="0D4093"/>
                <w:spacing w:val="-7"/>
                <w:position w:val="1"/>
              </w:rPr>
              <w:t>l</w:t>
            </w:r>
            <w:r w:rsidRPr="00487D1B">
              <w:rPr>
                <w:rFonts w:eastAsia="Arial"/>
                <w:color w:val="0D4093"/>
                <w:spacing w:val="-5"/>
                <w:position w:val="1"/>
              </w:rPr>
              <w:t>i</w:t>
            </w:r>
            <w:r w:rsidRPr="00487D1B">
              <w:rPr>
                <w:rFonts w:eastAsia="Arial"/>
                <w:color w:val="0D4093"/>
                <w:spacing w:val="-7"/>
                <w:position w:val="1"/>
              </w:rPr>
              <w:t>z</w:t>
            </w:r>
            <w:r w:rsidRPr="00487D1B">
              <w:rPr>
                <w:rFonts w:eastAsia="Arial"/>
                <w:color w:val="0D4093"/>
                <w:spacing w:val="-5"/>
                <w:position w:val="1"/>
              </w:rPr>
              <w:t>a</w:t>
            </w:r>
            <w:r w:rsidRPr="00487D1B">
              <w:rPr>
                <w:rFonts w:eastAsia="Arial"/>
                <w:color w:val="0D4093"/>
                <w:spacing w:val="-6"/>
                <w:position w:val="1"/>
              </w:rPr>
              <w:t>t</w:t>
            </w:r>
            <w:r w:rsidRPr="00487D1B">
              <w:rPr>
                <w:rFonts w:eastAsia="Arial"/>
                <w:color w:val="0D4093"/>
                <w:spacing w:val="-5"/>
                <w:position w:val="1"/>
              </w:rPr>
              <w:t>o</w:t>
            </w:r>
            <w:r w:rsidRPr="00487D1B">
              <w:rPr>
                <w:rFonts w:eastAsia="Arial"/>
                <w:color w:val="0D4093"/>
                <w:position w:val="1"/>
              </w:rPr>
              <w:t>r</w:t>
            </w:r>
            <w:r w:rsidRPr="00487D1B">
              <w:rPr>
                <w:rFonts w:eastAsia="Arial"/>
                <w:color w:val="0D4093"/>
                <w:spacing w:val="-12"/>
                <w:position w:val="1"/>
              </w:rPr>
              <w:t xml:space="preserve"> </w:t>
            </w:r>
            <w:r w:rsidRPr="00487D1B">
              <w:rPr>
                <w:rFonts w:eastAsia="Arial"/>
                <w:color w:val="0D4093"/>
                <w:spacing w:val="-5"/>
                <w:position w:val="1"/>
              </w:rPr>
              <w:t>e</w:t>
            </w:r>
            <w:r w:rsidRPr="00487D1B">
              <w:rPr>
                <w:rFonts w:eastAsia="Arial"/>
                <w:color w:val="0D4093"/>
                <w:spacing w:val="-9"/>
                <w:position w:val="1"/>
              </w:rPr>
              <w:t>x</w:t>
            </w:r>
            <w:r w:rsidRPr="00487D1B">
              <w:rPr>
                <w:rFonts w:eastAsia="Arial"/>
                <w:color w:val="0D4093"/>
                <w:spacing w:val="-5"/>
                <w:position w:val="1"/>
              </w:rPr>
              <w:t>pe</w:t>
            </w:r>
            <w:r w:rsidRPr="00487D1B">
              <w:rPr>
                <w:rFonts w:eastAsia="Arial"/>
                <w:color w:val="0D4093"/>
                <w:spacing w:val="-6"/>
                <w:position w:val="1"/>
              </w:rPr>
              <w:t>r</w:t>
            </w:r>
            <w:r w:rsidRPr="00487D1B">
              <w:rPr>
                <w:rFonts w:eastAsia="Arial"/>
                <w:color w:val="0D4093"/>
                <w:spacing w:val="-5"/>
                <w:position w:val="1"/>
              </w:rPr>
              <w:t>i</w:t>
            </w:r>
            <w:r w:rsidRPr="00487D1B">
              <w:rPr>
                <w:rFonts w:eastAsia="Arial"/>
                <w:color w:val="0D4093"/>
                <w:spacing w:val="-7"/>
                <w:position w:val="1"/>
              </w:rPr>
              <w:t>m</w:t>
            </w:r>
            <w:r w:rsidRPr="00487D1B">
              <w:rPr>
                <w:rFonts w:eastAsia="Arial"/>
                <w:color w:val="0D4093"/>
                <w:spacing w:val="-5"/>
                <w:position w:val="1"/>
              </w:rPr>
              <w:t>en</w:t>
            </w:r>
            <w:r w:rsidRPr="00487D1B">
              <w:rPr>
                <w:rFonts w:eastAsia="Arial"/>
                <w:color w:val="0D4093"/>
                <w:spacing w:val="-6"/>
                <w:position w:val="1"/>
              </w:rPr>
              <w:t>t</w:t>
            </w:r>
            <w:r w:rsidRPr="00487D1B">
              <w:rPr>
                <w:rFonts w:eastAsia="Arial"/>
                <w:color w:val="0D4093"/>
                <w:spacing w:val="-5"/>
                <w:position w:val="1"/>
              </w:rPr>
              <w:t>a</w:t>
            </w:r>
            <w:r w:rsidRPr="00487D1B">
              <w:rPr>
                <w:rFonts w:eastAsia="Arial"/>
                <w:color w:val="0D4093"/>
                <w:position w:val="1"/>
              </w:rPr>
              <w:t>t</w:t>
            </w:r>
          </w:p>
        </w:tc>
        <w:tc>
          <w:tcPr>
            <w:tcW w:w="885" w:type="dxa"/>
            <w:gridSpan w:val="2"/>
            <w:tcBorders>
              <w:top w:val="nil"/>
              <w:left w:val="nil"/>
              <w:bottom w:val="nil"/>
              <w:right w:val="nil"/>
            </w:tcBorders>
          </w:tcPr>
          <w:p w14:paraId="783A4CCF" w14:textId="77777777" w:rsidR="002A726F" w:rsidRPr="00487D1B" w:rsidRDefault="002A726F"/>
        </w:tc>
      </w:tr>
      <w:tr w:rsidR="002A726F" w:rsidRPr="00C322D3" w14:paraId="2D571D4E" w14:textId="77777777" w:rsidTr="00FC22A2">
        <w:trPr>
          <w:gridAfter w:val="1"/>
          <w:wAfter w:w="359" w:type="dxa"/>
          <w:trHeight w:hRule="exact" w:val="646"/>
        </w:trPr>
        <w:tc>
          <w:tcPr>
            <w:tcW w:w="2694" w:type="dxa"/>
            <w:gridSpan w:val="2"/>
            <w:tcBorders>
              <w:top w:val="nil"/>
              <w:left w:val="nil"/>
              <w:bottom w:val="nil"/>
              <w:right w:val="nil"/>
            </w:tcBorders>
          </w:tcPr>
          <w:p w14:paraId="274977B3" w14:textId="77777777" w:rsidR="002A726F" w:rsidRPr="00487D1B" w:rsidRDefault="002A726F">
            <w:pPr>
              <w:spacing w:before="6" w:line="120" w:lineRule="exact"/>
            </w:pPr>
          </w:p>
          <w:p w14:paraId="4881E039" w14:textId="77777777" w:rsidR="002A726F" w:rsidRPr="00487D1B" w:rsidRDefault="009C0BDA">
            <w:pPr>
              <w:ind w:left="456"/>
              <w:rPr>
                <w:rFonts w:eastAsia="Arial"/>
              </w:rPr>
            </w:pPr>
            <w:r w:rsidRPr="00487D1B">
              <w:rPr>
                <w:rFonts w:eastAsia="Arial"/>
                <w:color w:val="0D4093"/>
                <w:spacing w:val="-6"/>
              </w:rPr>
              <w:t>C</w:t>
            </w:r>
            <w:r w:rsidRPr="00487D1B">
              <w:rPr>
                <w:rFonts w:eastAsia="Arial"/>
                <w:color w:val="0D4093"/>
                <w:spacing w:val="-8"/>
              </w:rPr>
              <w:t>o</w:t>
            </w:r>
            <w:r w:rsidRPr="00487D1B">
              <w:rPr>
                <w:rFonts w:eastAsia="Arial"/>
                <w:color w:val="0D4093"/>
                <w:spacing w:val="-4"/>
              </w:rPr>
              <w:t>m</w:t>
            </w:r>
            <w:r w:rsidRPr="00487D1B">
              <w:rPr>
                <w:rFonts w:eastAsia="Arial"/>
                <w:color w:val="0D4093"/>
                <w:spacing w:val="-6"/>
              </w:rPr>
              <w:t>petenţ</w:t>
            </w:r>
            <w:r w:rsidRPr="00487D1B">
              <w:rPr>
                <w:rFonts w:eastAsia="Arial"/>
                <w:color w:val="0D4093"/>
              </w:rPr>
              <w:t>e</w:t>
            </w:r>
            <w:r w:rsidRPr="00487D1B">
              <w:rPr>
                <w:rFonts w:eastAsia="Arial"/>
                <w:color w:val="0D4093"/>
                <w:spacing w:val="-12"/>
              </w:rPr>
              <w:t xml:space="preserve"> </w:t>
            </w:r>
            <w:r w:rsidRPr="00487D1B">
              <w:rPr>
                <w:rFonts w:eastAsia="Arial"/>
                <w:color w:val="0D4093"/>
                <w:spacing w:val="-6"/>
              </w:rPr>
              <w:t>d</w:t>
            </w:r>
            <w:r w:rsidRPr="00487D1B">
              <w:rPr>
                <w:rFonts w:eastAsia="Arial"/>
                <w:color w:val="0D4093"/>
              </w:rPr>
              <w:t>e</w:t>
            </w:r>
            <w:r w:rsidRPr="00487D1B">
              <w:rPr>
                <w:rFonts w:eastAsia="Arial"/>
                <w:color w:val="0D4093"/>
                <w:spacing w:val="-10"/>
              </w:rPr>
              <w:t xml:space="preserve"> </w:t>
            </w:r>
            <w:r w:rsidRPr="00487D1B">
              <w:rPr>
                <w:rFonts w:eastAsia="Arial"/>
                <w:color w:val="0D4093"/>
                <w:spacing w:val="-6"/>
              </w:rPr>
              <w:t>c</w:t>
            </w:r>
            <w:r w:rsidRPr="00487D1B">
              <w:rPr>
                <w:rFonts w:eastAsia="Arial"/>
                <w:color w:val="0D4093"/>
                <w:spacing w:val="-8"/>
              </w:rPr>
              <w:t>o</w:t>
            </w:r>
            <w:r w:rsidRPr="00487D1B">
              <w:rPr>
                <w:rFonts w:eastAsia="Arial"/>
                <w:color w:val="0D4093"/>
                <w:spacing w:val="-4"/>
              </w:rPr>
              <w:t>m</w:t>
            </w:r>
            <w:r w:rsidRPr="00487D1B">
              <w:rPr>
                <w:rFonts w:eastAsia="Arial"/>
                <w:color w:val="0D4093"/>
                <w:spacing w:val="-6"/>
              </w:rPr>
              <w:t>unicar</w:t>
            </w:r>
            <w:r w:rsidRPr="00487D1B">
              <w:rPr>
                <w:rFonts w:eastAsia="Arial"/>
                <w:color w:val="0D4093"/>
              </w:rPr>
              <w:t>e</w:t>
            </w:r>
          </w:p>
        </w:tc>
        <w:tc>
          <w:tcPr>
            <w:tcW w:w="6662" w:type="dxa"/>
            <w:tcBorders>
              <w:top w:val="nil"/>
              <w:left w:val="nil"/>
              <w:bottom w:val="nil"/>
              <w:right w:val="nil"/>
            </w:tcBorders>
          </w:tcPr>
          <w:p w14:paraId="3983CE83" w14:textId="77777777" w:rsidR="002A726F" w:rsidRPr="00C322D3" w:rsidRDefault="002A726F">
            <w:pPr>
              <w:spacing w:before="2" w:line="140" w:lineRule="exact"/>
              <w:rPr>
                <w:lang w:val="fr-FR"/>
              </w:rPr>
            </w:pPr>
          </w:p>
          <w:p w14:paraId="10964F56" w14:textId="77777777" w:rsidR="002A726F" w:rsidRPr="00C322D3" w:rsidRDefault="009C0BDA">
            <w:pPr>
              <w:ind w:left="141"/>
              <w:rPr>
                <w:rFonts w:eastAsia="Arial"/>
                <w:lang w:val="fr-FR"/>
              </w:rPr>
            </w:pPr>
            <w:r w:rsidRPr="00C322D3">
              <w:rPr>
                <w:rFonts w:eastAsia="Arial"/>
                <w:color w:val="3E3937"/>
                <w:spacing w:val="-6"/>
                <w:lang w:val="fr-FR"/>
              </w:rPr>
              <w:t>Co</w:t>
            </w:r>
            <w:r w:rsidRPr="00C322D3">
              <w:rPr>
                <w:rFonts w:eastAsia="Arial"/>
                <w:color w:val="3E3937"/>
                <w:spacing w:val="-4"/>
                <w:lang w:val="fr-FR"/>
              </w:rPr>
              <w:t>m</w:t>
            </w:r>
            <w:r w:rsidRPr="00C322D3">
              <w:rPr>
                <w:rFonts w:eastAsia="Arial"/>
                <w:color w:val="3E3937"/>
                <w:spacing w:val="-6"/>
                <w:lang w:val="fr-FR"/>
              </w:rPr>
              <w:t>unicare</w:t>
            </w:r>
            <w:r w:rsidRPr="00C322D3">
              <w:rPr>
                <w:rFonts w:eastAsia="Arial"/>
                <w:color w:val="3E3937"/>
                <w:lang w:val="fr-FR"/>
              </w:rPr>
              <w:t>,</w:t>
            </w:r>
            <w:r w:rsidRPr="00C322D3">
              <w:rPr>
                <w:rFonts w:eastAsia="Arial"/>
                <w:color w:val="3E3937"/>
                <w:spacing w:val="-12"/>
                <w:lang w:val="fr-FR"/>
              </w:rPr>
              <w:t xml:space="preserve"> </w:t>
            </w:r>
            <w:r w:rsidRPr="00C322D3">
              <w:rPr>
                <w:rFonts w:eastAsia="Arial"/>
                <w:color w:val="3E3937"/>
                <w:spacing w:val="-6"/>
                <w:lang w:val="fr-FR"/>
              </w:rPr>
              <w:t>Seriozitate</w:t>
            </w:r>
            <w:r w:rsidRPr="00C322D3">
              <w:rPr>
                <w:rFonts w:eastAsia="Arial"/>
                <w:color w:val="3E3937"/>
                <w:lang w:val="fr-FR"/>
              </w:rPr>
              <w:t>,</w:t>
            </w:r>
            <w:r w:rsidRPr="00C322D3">
              <w:rPr>
                <w:rFonts w:eastAsia="Arial"/>
                <w:color w:val="3E3937"/>
                <w:spacing w:val="-12"/>
                <w:lang w:val="fr-FR"/>
              </w:rPr>
              <w:t xml:space="preserve"> </w:t>
            </w:r>
            <w:r w:rsidRPr="00C322D3">
              <w:rPr>
                <w:rFonts w:eastAsia="Arial"/>
                <w:color w:val="3E3937"/>
                <w:spacing w:val="-6"/>
                <w:lang w:val="fr-FR"/>
              </w:rPr>
              <w:t>Spiri</w:t>
            </w:r>
            <w:r w:rsidRPr="00C322D3">
              <w:rPr>
                <w:rFonts w:eastAsia="Arial"/>
                <w:color w:val="3E3937"/>
                <w:lang w:val="fr-FR"/>
              </w:rPr>
              <w:t>t</w:t>
            </w:r>
            <w:r w:rsidRPr="00C322D3">
              <w:rPr>
                <w:rFonts w:eastAsia="Arial"/>
                <w:color w:val="3E3937"/>
                <w:spacing w:val="-12"/>
                <w:lang w:val="fr-FR"/>
              </w:rPr>
              <w:t xml:space="preserve"> </w:t>
            </w:r>
            <w:r w:rsidRPr="00C322D3">
              <w:rPr>
                <w:rFonts w:eastAsia="Arial"/>
                <w:color w:val="3E3937"/>
                <w:spacing w:val="-6"/>
                <w:lang w:val="fr-FR"/>
              </w:rPr>
              <w:t>d</w:t>
            </w:r>
            <w:r w:rsidRPr="00C322D3">
              <w:rPr>
                <w:rFonts w:eastAsia="Arial"/>
                <w:color w:val="3E3937"/>
                <w:lang w:val="fr-FR"/>
              </w:rPr>
              <w:t>e</w:t>
            </w:r>
            <w:r w:rsidRPr="00C322D3">
              <w:rPr>
                <w:rFonts w:eastAsia="Arial"/>
                <w:color w:val="3E3937"/>
                <w:spacing w:val="-12"/>
                <w:lang w:val="fr-FR"/>
              </w:rPr>
              <w:t xml:space="preserve"> </w:t>
            </w:r>
            <w:r w:rsidRPr="00C322D3">
              <w:rPr>
                <w:rFonts w:eastAsia="Arial"/>
                <w:color w:val="3E3937"/>
                <w:spacing w:val="-6"/>
                <w:lang w:val="fr-FR"/>
              </w:rPr>
              <w:t>echipă</w:t>
            </w:r>
            <w:r w:rsidRPr="00C322D3">
              <w:rPr>
                <w:rFonts w:eastAsia="Arial"/>
                <w:color w:val="3E3937"/>
                <w:lang w:val="fr-FR"/>
              </w:rPr>
              <w:t>,</w:t>
            </w:r>
            <w:r w:rsidRPr="00C322D3">
              <w:rPr>
                <w:rFonts w:eastAsia="Arial"/>
                <w:color w:val="3E3937"/>
                <w:spacing w:val="-10"/>
                <w:lang w:val="fr-FR"/>
              </w:rPr>
              <w:t xml:space="preserve"> </w:t>
            </w:r>
            <w:r w:rsidRPr="00C322D3">
              <w:rPr>
                <w:rFonts w:eastAsia="Arial"/>
                <w:color w:val="3E3937"/>
                <w:spacing w:val="-6"/>
                <w:lang w:val="fr-FR"/>
              </w:rPr>
              <w:t>Capacitat</w:t>
            </w:r>
            <w:r w:rsidRPr="00C322D3">
              <w:rPr>
                <w:rFonts w:eastAsia="Arial"/>
                <w:color w:val="3E3937"/>
                <w:lang w:val="fr-FR"/>
              </w:rPr>
              <w:t>e</w:t>
            </w:r>
            <w:r w:rsidRPr="00C322D3">
              <w:rPr>
                <w:rFonts w:eastAsia="Arial"/>
                <w:color w:val="3E3937"/>
                <w:spacing w:val="-12"/>
                <w:lang w:val="fr-FR"/>
              </w:rPr>
              <w:t xml:space="preserve"> </w:t>
            </w:r>
            <w:r w:rsidRPr="00C322D3">
              <w:rPr>
                <w:rFonts w:eastAsia="Arial"/>
                <w:color w:val="3E3937"/>
                <w:spacing w:val="-6"/>
                <w:lang w:val="fr-FR"/>
              </w:rPr>
              <w:t>d</w:t>
            </w:r>
            <w:r w:rsidRPr="00C322D3">
              <w:rPr>
                <w:rFonts w:eastAsia="Arial"/>
                <w:color w:val="3E3937"/>
                <w:lang w:val="fr-FR"/>
              </w:rPr>
              <w:t>e</w:t>
            </w:r>
            <w:r w:rsidRPr="00C322D3">
              <w:rPr>
                <w:rFonts w:eastAsia="Arial"/>
                <w:color w:val="3E3937"/>
                <w:spacing w:val="-12"/>
                <w:lang w:val="fr-FR"/>
              </w:rPr>
              <w:t xml:space="preserve"> </w:t>
            </w:r>
            <w:r w:rsidRPr="00C322D3">
              <w:rPr>
                <w:rFonts w:eastAsia="Arial"/>
                <w:color w:val="3E3937"/>
                <w:spacing w:val="-6"/>
                <w:lang w:val="fr-FR"/>
              </w:rPr>
              <w:t>adaptar</w:t>
            </w:r>
            <w:r w:rsidRPr="00C322D3">
              <w:rPr>
                <w:rFonts w:eastAsia="Arial"/>
                <w:color w:val="3E3937"/>
                <w:lang w:val="fr-FR"/>
              </w:rPr>
              <w:t>e</w:t>
            </w:r>
            <w:r w:rsidRPr="00C322D3">
              <w:rPr>
                <w:rFonts w:eastAsia="Arial"/>
                <w:color w:val="3E3937"/>
                <w:spacing w:val="-10"/>
                <w:lang w:val="fr-FR"/>
              </w:rPr>
              <w:t xml:space="preserve"> </w:t>
            </w:r>
            <w:r w:rsidRPr="00C322D3">
              <w:rPr>
                <w:rFonts w:eastAsia="Arial"/>
                <w:color w:val="3E3937"/>
                <w:spacing w:val="-6"/>
                <w:lang w:val="fr-FR"/>
              </w:rPr>
              <w:t>sporit</w:t>
            </w:r>
            <w:r w:rsidRPr="00C322D3">
              <w:rPr>
                <w:rFonts w:eastAsia="Arial"/>
                <w:color w:val="3E3937"/>
                <w:lang w:val="fr-FR"/>
              </w:rPr>
              <w:t>ă</w:t>
            </w:r>
          </w:p>
        </w:tc>
        <w:tc>
          <w:tcPr>
            <w:tcW w:w="885" w:type="dxa"/>
            <w:gridSpan w:val="2"/>
            <w:tcBorders>
              <w:top w:val="nil"/>
              <w:left w:val="nil"/>
              <w:bottom w:val="nil"/>
              <w:right w:val="nil"/>
            </w:tcBorders>
          </w:tcPr>
          <w:p w14:paraId="716E3E40" w14:textId="77777777" w:rsidR="002A726F" w:rsidRPr="00C322D3" w:rsidRDefault="002A726F">
            <w:pPr>
              <w:rPr>
                <w:lang w:val="fr-FR"/>
              </w:rPr>
            </w:pPr>
          </w:p>
        </w:tc>
      </w:tr>
      <w:tr w:rsidR="002A726F" w:rsidRPr="00487D1B" w14:paraId="2F34E79B" w14:textId="77777777" w:rsidTr="00FC22A2">
        <w:trPr>
          <w:gridAfter w:val="1"/>
          <w:wAfter w:w="359" w:type="dxa"/>
          <w:trHeight w:hRule="exact" w:val="465"/>
        </w:trPr>
        <w:tc>
          <w:tcPr>
            <w:tcW w:w="2694" w:type="dxa"/>
            <w:gridSpan w:val="2"/>
            <w:tcBorders>
              <w:top w:val="nil"/>
              <w:left w:val="nil"/>
              <w:bottom w:val="nil"/>
              <w:right w:val="nil"/>
            </w:tcBorders>
          </w:tcPr>
          <w:p w14:paraId="020BFD26" w14:textId="77777777" w:rsidR="002A726F" w:rsidRPr="00C322D3" w:rsidRDefault="002A726F">
            <w:pPr>
              <w:spacing w:before="4" w:line="160" w:lineRule="exact"/>
              <w:rPr>
                <w:lang w:val="fr-FR"/>
              </w:rPr>
            </w:pPr>
          </w:p>
          <w:p w14:paraId="20FB5D0B" w14:textId="77777777" w:rsidR="002A726F" w:rsidRPr="00487D1B" w:rsidRDefault="009C0BDA">
            <w:pPr>
              <w:ind w:left="1610"/>
              <w:rPr>
                <w:rFonts w:eastAsia="Arial"/>
              </w:rPr>
            </w:pPr>
            <w:r w:rsidRPr="00487D1B">
              <w:rPr>
                <w:rFonts w:eastAsia="Arial"/>
                <w:color w:val="0D4093"/>
                <w:spacing w:val="-6"/>
              </w:rPr>
              <w:t>C</w:t>
            </w:r>
            <w:r w:rsidRPr="00487D1B">
              <w:rPr>
                <w:rFonts w:eastAsia="Arial"/>
                <w:color w:val="0D4093"/>
                <w:spacing w:val="-8"/>
              </w:rPr>
              <w:t>o</w:t>
            </w:r>
            <w:r w:rsidRPr="00487D1B">
              <w:rPr>
                <w:rFonts w:eastAsia="Arial"/>
                <w:color w:val="0D4093"/>
                <w:spacing w:val="-4"/>
              </w:rPr>
              <w:t>m</w:t>
            </w:r>
            <w:r w:rsidRPr="00487D1B">
              <w:rPr>
                <w:rFonts w:eastAsia="Arial"/>
                <w:color w:val="0D4093"/>
                <w:spacing w:val="-6"/>
              </w:rPr>
              <w:t>petenţ</w:t>
            </w:r>
            <w:r w:rsidRPr="00487D1B">
              <w:rPr>
                <w:rFonts w:eastAsia="Arial"/>
                <w:color w:val="0D4093"/>
              </w:rPr>
              <w:t>e</w:t>
            </w:r>
          </w:p>
        </w:tc>
        <w:tc>
          <w:tcPr>
            <w:tcW w:w="6662" w:type="dxa"/>
            <w:tcBorders>
              <w:top w:val="nil"/>
              <w:left w:val="nil"/>
              <w:bottom w:val="nil"/>
              <w:right w:val="nil"/>
            </w:tcBorders>
          </w:tcPr>
          <w:p w14:paraId="662D385A" w14:textId="77777777" w:rsidR="002A726F" w:rsidRPr="00487D1B" w:rsidRDefault="002A726F">
            <w:pPr>
              <w:spacing w:line="160" w:lineRule="exact"/>
            </w:pPr>
          </w:p>
          <w:p w14:paraId="6FD7BEDE" w14:textId="77777777" w:rsidR="002A726F" w:rsidRPr="00487D1B" w:rsidRDefault="009C0BDA">
            <w:pPr>
              <w:ind w:left="141"/>
              <w:rPr>
                <w:rFonts w:eastAsia="Arial"/>
              </w:rPr>
            </w:pPr>
            <w:r w:rsidRPr="00487D1B">
              <w:rPr>
                <w:rFonts w:eastAsia="Arial"/>
                <w:color w:val="3E3937"/>
                <w:spacing w:val="-6"/>
              </w:rPr>
              <w:t>spiri</w:t>
            </w:r>
            <w:r w:rsidRPr="00487D1B">
              <w:rPr>
                <w:rFonts w:eastAsia="Arial"/>
                <w:color w:val="3E3937"/>
              </w:rPr>
              <w:t>t</w:t>
            </w:r>
            <w:r w:rsidRPr="00487D1B">
              <w:rPr>
                <w:rFonts w:eastAsia="Arial"/>
                <w:color w:val="3E3937"/>
                <w:spacing w:val="-12"/>
              </w:rPr>
              <w:t xml:space="preserve"> </w:t>
            </w:r>
            <w:r w:rsidRPr="00487D1B">
              <w:rPr>
                <w:rFonts w:eastAsia="Arial"/>
                <w:color w:val="3E3937"/>
                <w:spacing w:val="-6"/>
              </w:rPr>
              <w:t>organ</w:t>
            </w:r>
            <w:r w:rsidRPr="00487D1B">
              <w:rPr>
                <w:rFonts w:eastAsia="Arial"/>
                <w:color w:val="3E3937"/>
                <w:spacing w:val="-4"/>
              </w:rPr>
              <w:t>i</w:t>
            </w:r>
            <w:r w:rsidRPr="00487D1B">
              <w:rPr>
                <w:rFonts w:eastAsia="Arial"/>
                <w:color w:val="3E3937"/>
                <w:spacing w:val="-8"/>
              </w:rPr>
              <w:t>z</w:t>
            </w:r>
            <w:r w:rsidRPr="00487D1B">
              <w:rPr>
                <w:rFonts w:eastAsia="Arial"/>
                <w:color w:val="3E3937"/>
                <w:spacing w:val="-6"/>
              </w:rPr>
              <w:t>atoric</w:t>
            </w:r>
            <w:r w:rsidRPr="00487D1B">
              <w:rPr>
                <w:rFonts w:eastAsia="Arial"/>
                <w:color w:val="3E3937"/>
              </w:rPr>
              <w:t>,</w:t>
            </w:r>
            <w:r w:rsidRPr="00487D1B">
              <w:rPr>
                <w:rFonts w:eastAsia="Arial"/>
                <w:color w:val="3E3937"/>
                <w:spacing w:val="-10"/>
              </w:rPr>
              <w:t xml:space="preserve"> </w:t>
            </w:r>
            <w:r w:rsidRPr="00487D1B">
              <w:rPr>
                <w:rFonts w:eastAsia="Arial"/>
                <w:color w:val="3E3937"/>
                <w:spacing w:val="-6"/>
              </w:rPr>
              <w:t>spiri</w:t>
            </w:r>
            <w:r w:rsidRPr="00487D1B">
              <w:rPr>
                <w:rFonts w:eastAsia="Arial"/>
                <w:color w:val="3E3937"/>
              </w:rPr>
              <w:t>t</w:t>
            </w:r>
            <w:r w:rsidRPr="00487D1B">
              <w:rPr>
                <w:rFonts w:eastAsia="Arial"/>
                <w:color w:val="3E3937"/>
                <w:spacing w:val="-12"/>
              </w:rPr>
              <w:t xml:space="preserve"> </w:t>
            </w:r>
            <w:r w:rsidRPr="00487D1B">
              <w:rPr>
                <w:rFonts w:eastAsia="Arial"/>
                <w:color w:val="3E3937"/>
                <w:spacing w:val="-6"/>
              </w:rPr>
              <w:t>motiva</w:t>
            </w:r>
            <w:r w:rsidRPr="00487D1B">
              <w:rPr>
                <w:color w:val="3E3937"/>
                <w:spacing w:val="-7"/>
              </w:rPr>
              <w:t>ț</w:t>
            </w:r>
            <w:r w:rsidRPr="00487D1B">
              <w:rPr>
                <w:rFonts w:eastAsia="Arial"/>
                <w:color w:val="3E3937"/>
                <w:spacing w:val="-6"/>
              </w:rPr>
              <w:t>ional</w:t>
            </w:r>
            <w:r w:rsidRPr="00487D1B">
              <w:rPr>
                <w:rFonts w:eastAsia="Arial"/>
                <w:color w:val="3E3937"/>
              </w:rPr>
              <w:t>,</w:t>
            </w:r>
            <w:r w:rsidRPr="00487D1B">
              <w:rPr>
                <w:rFonts w:eastAsia="Arial"/>
                <w:color w:val="3E3937"/>
                <w:spacing w:val="-10"/>
              </w:rPr>
              <w:t xml:space="preserve"> </w:t>
            </w:r>
            <w:r w:rsidRPr="00487D1B">
              <w:rPr>
                <w:rFonts w:eastAsia="Arial"/>
                <w:color w:val="3E3937"/>
                <w:spacing w:val="-6"/>
              </w:rPr>
              <w:t>lucr</w:t>
            </w:r>
            <w:r w:rsidRPr="00487D1B">
              <w:rPr>
                <w:rFonts w:eastAsia="Arial"/>
                <w:color w:val="3E3937"/>
              </w:rPr>
              <w:t>u</w:t>
            </w:r>
            <w:r w:rsidRPr="00487D1B">
              <w:rPr>
                <w:rFonts w:eastAsia="Arial"/>
                <w:color w:val="3E3937"/>
                <w:spacing w:val="-12"/>
              </w:rPr>
              <w:t xml:space="preserve"> </w:t>
            </w:r>
            <w:r w:rsidRPr="00487D1B">
              <w:rPr>
                <w:rFonts w:eastAsia="Arial"/>
                <w:color w:val="3E3937"/>
                <w:spacing w:val="-6"/>
              </w:rPr>
              <w:t>i</w:t>
            </w:r>
            <w:r w:rsidRPr="00487D1B">
              <w:rPr>
                <w:rFonts w:eastAsia="Arial"/>
                <w:color w:val="3E3937"/>
              </w:rPr>
              <w:t>n</w:t>
            </w:r>
            <w:r w:rsidRPr="00487D1B">
              <w:rPr>
                <w:rFonts w:eastAsia="Arial"/>
                <w:color w:val="3E3937"/>
                <w:spacing w:val="-12"/>
              </w:rPr>
              <w:t xml:space="preserve"> </w:t>
            </w:r>
            <w:r w:rsidRPr="00487D1B">
              <w:rPr>
                <w:rFonts w:eastAsia="Arial"/>
                <w:color w:val="3E3937"/>
                <w:spacing w:val="-6"/>
              </w:rPr>
              <w:t>echip</w:t>
            </w:r>
            <w:r w:rsidRPr="00487D1B">
              <w:rPr>
                <w:rFonts w:eastAsia="Arial"/>
                <w:color w:val="3E3937"/>
              </w:rPr>
              <w:t>ă</w:t>
            </w:r>
          </w:p>
        </w:tc>
        <w:tc>
          <w:tcPr>
            <w:tcW w:w="885" w:type="dxa"/>
            <w:gridSpan w:val="2"/>
            <w:tcBorders>
              <w:top w:val="nil"/>
              <w:left w:val="nil"/>
              <w:bottom w:val="nil"/>
              <w:right w:val="nil"/>
            </w:tcBorders>
          </w:tcPr>
          <w:p w14:paraId="42C23340" w14:textId="77777777" w:rsidR="002A726F" w:rsidRPr="00487D1B" w:rsidRDefault="002A726F"/>
        </w:tc>
      </w:tr>
      <w:tr w:rsidR="002A726F" w:rsidRPr="00487D1B" w14:paraId="7E8B054B" w14:textId="77777777" w:rsidTr="00622FBD">
        <w:trPr>
          <w:gridAfter w:val="1"/>
          <w:wAfter w:w="359" w:type="dxa"/>
          <w:trHeight w:hRule="exact" w:val="303"/>
        </w:trPr>
        <w:tc>
          <w:tcPr>
            <w:tcW w:w="2694" w:type="dxa"/>
            <w:gridSpan w:val="2"/>
            <w:tcBorders>
              <w:top w:val="nil"/>
              <w:left w:val="nil"/>
              <w:bottom w:val="nil"/>
              <w:right w:val="nil"/>
            </w:tcBorders>
          </w:tcPr>
          <w:p w14:paraId="1BA5F87B" w14:textId="77777777" w:rsidR="002A726F" w:rsidRPr="00487D1B" w:rsidRDefault="009C0BDA">
            <w:pPr>
              <w:spacing w:line="180" w:lineRule="exact"/>
              <w:ind w:left="424"/>
              <w:rPr>
                <w:rFonts w:eastAsia="Arial"/>
              </w:rPr>
            </w:pPr>
            <w:r w:rsidRPr="00487D1B">
              <w:rPr>
                <w:rFonts w:eastAsia="Arial"/>
                <w:color w:val="0D4093"/>
                <w:spacing w:val="-6"/>
              </w:rPr>
              <w:t>organiz</w:t>
            </w:r>
            <w:r w:rsidRPr="00487D1B">
              <w:rPr>
                <w:rFonts w:eastAsia="Arial"/>
                <w:color w:val="0D4093"/>
                <w:spacing w:val="-8"/>
              </w:rPr>
              <w:t>a</w:t>
            </w:r>
            <w:r w:rsidRPr="00487D1B">
              <w:rPr>
                <w:rFonts w:eastAsia="Arial"/>
                <w:color w:val="0D4093"/>
                <w:spacing w:val="-4"/>
              </w:rPr>
              <w:t>ţ</w:t>
            </w:r>
            <w:r w:rsidRPr="00487D1B">
              <w:rPr>
                <w:rFonts w:eastAsia="Arial"/>
                <w:color w:val="0D4093"/>
                <w:spacing w:val="-6"/>
              </w:rPr>
              <w:t>ionale/</w:t>
            </w:r>
            <w:r w:rsidRPr="00487D1B">
              <w:rPr>
                <w:rFonts w:eastAsia="Arial"/>
                <w:color w:val="0D4093"/>
                <w:spacing w:val="-4"/>
              </w:rPr>
              <w:t>m</w:t>
            </w:r>
            <w:r w:rsidRPr="00487D1B">
              <w:rPr>
                <w:rFonts w:eastAsia="Arial"/>
                <w:color w:val="0D4093"/>
                <w:spacing w:val="-6"/>
              </w:rPr>
              <w:t>anagerial</w:t>
            </w:r>
            <w:r w:rsidRPr="00487D1B">
              <w:rPr>
                <w:rFonts w:eastAsia="Arial"/>
                <w:color w:val="0D4093"/>
              </w:rPr>
              <w:t>e</w:t>
            </w:r>
          </w:p>
        </w:tc>
        <w:tc>
          <w:tcPr>
            <w:tcW w:w="6662" w:type="dxa"/>
            <w:tcBorders>
              <w:top w:val="nil"/>
              <w:left w:val="nil"/>
              <w:bottom w:val="nil"/>
              <w:right w:val="nil"/>
            </w:tcBorders>
          </w:tcPr>
          <w:p w14:paraId="493A51FC" w14:textId="77777777" w:rsidR="002A726F" w:rsidRPr="00487D1B" w:rsidRDefault="002A726F"/>
        </w:tc>
        <w:tc>
          <w:tcPr>
            <w:tcW w:w="885" w:type="dxa"/>
            <w:gridSpan w:val="2"/>
            <w:tcBorders>
              <w:top w:val="nil"/>
              <w:left w:val="nil"/>
              <w:bottom w:val="nil"/>
              <w:right w:val="nil"/>
            </w:tcBorders>
          </w:tcPr>
          <w:p w14:paraId="5D681F70" w14:textId="77777777" w:rsidR="002A726F" w:rsidRPr="00487D1B" w:rsidRDefault="002A726F"/>
        </w:tc>
      </w:tr>
      <w:tr w:rsidR="002A726F" w:rsidRPr="00C322D3" w14:paraId="1CA412A9" w14:textId="77777777" w:rsidTr="00FC22A2">
        <w:trPr>
          <w:gridAfter w:val="1"/>
          <w:wAfter w:w="359" w:type="dxa"/>
          <w:trHeight w:hRule="exact" w:val="532"/>
        </w:trPr>
        <w:tc>
          <w:tcPr>
            <w:tcW w:w="2694" w:type="dxa"/>
            <w:gridSpan w:val="2"/>
            <w:tcBorders>
              <w:top w:val="nil"/>
              <w:left w:val="nil"/>
              <w:bottom w:val="nil"/>
              <w:right w:val="nil"/>
            </w:tcBorders>
          </w:tcPr>
          <w:p w14:paraId="365706E2" w14:textId="77777777" w:rsidR="002A726F" w:rsidRPr="00C322D3" w:rsidRDefault="002A726F">
            <w:pPr>
              <w:spacing w:before="6" w:line="120" w:lineRule="exact"/>
              <w:rPr>
                <w:lang w:val="fr-FR"/>
              </w:rPr>
            </w:pPr>
          </w:p>
          <w:p w14:paraId="43AFD0A9" w14:textId="32EF8409" w:rsidR="002A726F" w:rsidRPr="00C322D3" w:rsidRDefault="009C0BDA">
            <w:pPr>
              <w:ind w:left="40"/>
              <w:rPr>
                <w:rFonts w:eastAsia="Arial"/>
                <w:lang w:val="fr-FR"/>
              </w:rPr>
            </w:pPr>
            <w:r w:rsidRPr="00C322D3">
              <w:rPr>
                <w:rFonts w:eastAsia="Arial"/>
                <w:color w:val="0D4093"/>
                <w:spacing w:val="-6"/>
                <w:lang w:val="fr-FR"/>
              </w:rPr>
              <w:t>C</w:t>
            </w:r>
            <w:r w:rsidRPr="00C322D3">
              <w:rPr>
                <w:rFonts w:eastAsia="Arial"/>
                <w:color w:val="0D4093"/>
                <w:spacing w:val="-8"/>
                <w:lang w:val="fr-FR"/>
              </w:rPr>
              <w:t>o</w:t>
            </w:r>
            <w:r w:rsidRPr="00C322D3">
              <w:rPr>
                <w:rFonts w:eastAsia="Arial"/>
                <w:color w:val="0D4093"/>
                <w:spacing w:val="-4"/>
                <w:lang w:val="fr-FR"/>
              </w:rPr>
              <w:t>m</w:t>
            </w:r>
            <w:r w:rsidRPr="00C322D3">
              <w:rPr>
                <w:rFonts w:eastAsia="Arial"/>
                <w:color w:val="0D4093"/>
                <w:spacing w:val="-6"/>
                <w:lang w:val="fr-FR"/>
              </w:rPr>
              <w:t>petenţ</w:t>
            </w:r>
            <w:r w:rsidRPr="00C322D3">
              <w:rPr>
                <w:rFonts w:eastAsia="Arial"/>
                <w:color w:val="0D4093"/>
                <w:lang w:val="fr-FR"/>
              </w:rPr>
              <w:t>e</w:t>
            </w:r>
            <w:r w:rsidRPr="00C322D3">
              <w:rPr>
                <w:rFonts w:eastAsia="Arial"/>
                <w:color w:val="0D4093"/>
                <w:spacing w:val="-12"/>
                <w:lang w:val="fr-FR"/>
              </w:rPr>
              <w:t xml:space="preserve"> </w:t>
            </w:r>
            <w:r w:rsidRPr="00C322D3">
              <w:rPr>
                <w:rFonts w:eastAsia="Arial"/>
                <w:color w:val="0D4093"/>
                <w:spacing w:val="-6"/>
                <w:lang w:val="fr-FR"/>
              </w:rPr>
              <w:t>dobândi</w:t>
            </w:r>
            <w:r w:rsidRPr="00C322D3">
              <w:rPr>
                <w:rFonts w:eastAsia="Arial"/>
                <w:color w:val="0D4093"/>
                <w:spacing w:val="-4"/>
                <w:lang w:val="fr-FR"/>
              </w:rPr>
              <w:t>t</w:t>
            </w:r>
            <w:r w:rsidRPr="00C322D3">
              <w:rPr>
                <w:rFonts w:eastAsia="Arial"/>
                <w:color w:val="0D4093"/>
                <w:lang w:val="fr-FR"/>
              </w:rPr>
              <w:t>e</w:t>
            </w:r>
            <w:r w:rsidRPr="00C322D3">
              <w:rPr>
                <w:rFonts w:eastAsia="Arial"/>
                <w:color w:val="0D4093"/>
                <w:spacing w:val="-12"/>
                <w:lang w:val="fr-FR"/>
              </w:rPr>
              <w:t xml:space="preserve"> </w:t>
            </w:r>
            <w:r w:rsidRPr="00C322D3">
              <w:rPr>
                <w:rFonts w:eastAsia="Arial"/>
                <w:color w:val="0D4093"/>
                <w:spacing w:val="-6"/>
                <w:lang w:val="fr-FR"/>
              </w:rPr>
              <w:t>l</w:t>
            </w:r>
            <w:r w:rsidRPr="00C322D3">
              <w:rPr>
                <w:rFonts w:eastAsia="Arial"/>
                <w:color w:val="0D4093"/>
                <w:lang w:val="fr-FR"/>
              </w:rPr>
              <w:t>a</w:t>
            </w:r>
            <w:r w:rsidRPr="00C322D3">
              <w:rPr>
                <w:rFonts w:eastAsia="Arial"/>
                <w:color w:val="0D4093"/>
                <w:spacing w:val="-12"/>
                <w:lang w:val="fr-FR"/>
              </w:rPr>
              <w:t xml:space="preserve"> </w:t>
            </w:r>
            <w:r w:rsidRPr="00C322D3">
              <w:rPr>
                <w:rFonts w:eastAsia="Arial"/>
                <w:color w:val="0D4093"/>
                <w:spacing w:val="-6"/>
                <w:lang w:val="fr-FR"/>
              </w:rPr>
              <w:t>locu</w:t>
            </w:r>
            <w:r w:rsidRPr="00C322D3">
              <w:rPr>
                <w:rFonts w:eastAsia="Arial"/>
                <w:color w:val="0D4093"/>
                <w:lang w:val="fr-FR"/>
              </w:rPr>
              <w:t>l</w:t>
            </w:r>
            <w:r w:rsidRPr="00C322D3">
              <w:rPr>
                <w:rFonts w:eastAsia="Arial"/>
                <w:color w:val="0D4093"/>
                <w:spacing w:val="-12"/>
                <w:lang w:val="fr-FR"/>
              </w:rPr>
              <w:t xml:space="preserve"> </w:t>
            </w:r>
            <w:r w:rsidRPr="00C322D3">
              <w:rPr>
                <w:rFonts w:eastAsia="Arial"/>
                <w:color w:val="0D4093"/>
                <w:spacing w:val="-6"/>
                <w:lang w:val="fr-FR"/>
              </w:rPr>
              <w:t>d</w:t>
            </w:r>
            <w:r w:rsidRPr="00C322D3">
              <w:rPr>
                <w:rFonts w:eastAsia="Arial"/>
                <w:color w:val="0D4093"/>
                <w:lang w:val="fr-FR"/>
              </w:rPr>
              <w:t>e</w:t>
            </w:r>
            <w:r w:rsidR="00176439" w:rsidRPr="00C322D3">
              <w:rPr>
                <w:rFonts w:eastAsia="Arial"/>
                <w:color w:val="0D4093"/>
                <w:lang w:val="fr-FR"/>
              </w:rPr>
              <w:t xml:space="preserve"> muncă </w:t>
            </w:r>
          </w:p>
        </w:tc>
        <w:tc>
          <w:tcPr>
            <w:tcW w:w="6662" w:type="dxa"/>
            <w:tcBorders>
              <w:top w:val="nil"/>
              <w:left w:val="nil"/>
              <w:bottom w:val="nil"/>
              <w:right w:val="nil"/>
            </w:tcBorders>
          </w:tcPr>
          <w:p w14:paraId="4AE4C4F3" w14:textId="77777777" w:rsidR="002A726F" w:rsidRPr="00C322D3" w:rsidRDefault="002A726F">
            <w:pPr>
              <w:spacing w:before="2" w:line="140" w:lineRule="exact"/>
              <w:rPr>
                <w:lang w:val="fr-FR"/>
              </w:rPr>
            </w:pPr>
          </w:p>
          <w:p w14:paraId="45648B26" w14:textId="645675A3" w:rsidR="002A726F" w:rsidRPr="00C322D3" w:rsidRDefault="009C0BDA">
            <w:pPr>
              <w:ind w:left="141"/>
              <w:rPr>
                <w:rFonts w:eastAsia="Arial"/>
                <w:lang w:val="fr-FR"/>
              </w:rPr>
            </w:pPr>
            <w:r w:rsidRPr="00C322D3">
              <w:rPr>
                <w:rFonts w:eastAsia="Arial"/>
                <w:color w:val="3E3937"/>
                <w:spacing w:val="-6"/>
                <w:lang w:val="fr-FR"/>
              </w:rPr>
              <w:t>aten</w:t>
            </w:r>
            <w:r w:rsidRPr="00C322D3">
              <w:rPr>
                <w:color w:val="3E3937"/>
                <w:spacing w:val="-4"/>
                <w:lang w:val="fr-FR"/>
              </w:rPr>
              <w:t>ț</w:t>
            </w:r>
            <w:r w:rsidRPr="00C322D3">
              <w:rPr>
                <w:rFonts w:eastAsia="Arial"/>
                <w:color w:val="3E3937"/>
                <w:spacing w:val="-6"/>
                <w:lang w:val="fr-FR"/>
              </w:rPr>
              <w:t>i</w:t>
            </w:r>
            <w:r w:rsidRPr="00C322D3">
              <w:rPr>
                <w:rFonts w:eastAsia="Arial"/>
                <w:color w:val="3E3937"/>
                <w:lang w:val="fr-FR"/>
              </w:rPr>
              <w:t>e</w:t>
            </w:r>
            <w:r w:rsidRPr="00C322D3">
              <w:rPr>
                <w:rFonts w:eastAsia="Arial"/>
                <w:color w:val="3E3937"/>
                <w:spacing w:val="-12"/>
                <w:lang w:val="fr-FR"/>
              </w:rPr>
              <w:t xml:space="preserve"> </w:t>
            </w:r>
            <w:r w:rsidRPr="00C322D3">
              <w:rPr>
                <w:rFonts w:eastAsia="Arial"/>
                <w:color w:val="3E3937"/>
                <w:spacing w:val="-6"/>
                <w:lang w:val="fr-FR"/>
              </w:rPr>
              <w:t>sporită</w:t>
            </w:r>
            <w:r w:rsidRPr="00C322D3">
              <w:rPr>
                <w:rFonts w:eastAsia="Arial"/>
                <w:color w:val="3E3937"/>
                <w:lang w:val="fr-FR"/>
              </w:rPr>
              <w:t>,</w:t>
            </w:r>
            <w:r w:rsidRPr="00C322D3">
              <w:rPr>
                <w:rFonts w:eastAsia="Arial"/>
                <w:color w:val="3E3937"/>
                <w:spacing w:val="-12"/>
                <w:lang w:val="fr-FR"/>
              </w:rPr>
              <w:t xml:space="preserve"> </w:t>
            </w:r>
            <w:r w:rsidRPr="00C322D3">
              <w:rPr>
                <w:rFonts w:eastAsia="Arial"/>
                <w:color w:val="3E3937"/>
                <w:spacing w:val="-6"/>
                <w:lang w:val="fr-FR"/>
              </w:rPr>
              <w:t>capacitat</w:t>
            </w:r>
            <w:r w:rsidRPr="00C322D3">
              <w:rPr>
                <w:rFonts w:eastAsia="Arial"/>
                <w:color w:val="3E3937"/>
                <w:lang w:val="fr-FR"/>
              </w:rPr>
              <w:t>e</w:t>
            </w:r>
            <w:r w:rsidRPr="00C322D3">
              <w:rPr>
                <w:rFonts w:eastAsia="Arial"/>
                <w:color w:val="3E3937"/>
                <w:spacing w:val="-12"/>
                <w:lang w:val="fr-FR"/>
              </w:rPr>
              <w:t xml:space="preserve"> </w:t>
            </w:r>
            <w:r w:rsidRPr="00C322D3">
              <w:rPr>
                <w:rFonts w:eastAsia="Arial"/>
                <w:color w:val="3E3937"/>
                <w:spacing w:val="-6"/>
                <w:lang w:val="fr-FR"/>
              </w:rPr>
              <w:t>d</w:t>
            </w:r>
            <w:r w:rsidRPr="00C322D3">
              <w:rPr>
                <w:rFonts w:eastAsia="Arial"/>
                <w:color w:val="3E3937"/>
                <w:lang w:val="fr-FR"/>
              </w:rPr>
              <w:t>e</w:t>
            </w:r>
            <w:r w:rsidRPr="00C322D3">
              <w:rPr>
                <w:rFonts w:eastAsia="Arial"/>
                <w:color w:val="3E3937"/>
                <w:spacing w:val="-12"/>
                <w:lang w:val="fr-FR"/>
              </w:rPr>
              <w:t xml:space="preserve"> </w:t>
            </w:r>
            <w:r w:rsidRPr="00C322D3">
              <w:rPr>
                <w:rFonts w:eastAsia="Arial"/>
                <w:color w:val="3E3937"/>
                <w:spacing w:val="-6"/>
                <w:lang w:val="fr-FR"/>
              </w:rPr>
              <w:t>concentrar</w:t>
            </w:r>
            <w:r w:rsidRPr="00C322D3">
              <w:rPr>
                <w:rFonts w:eastAsia="Arial"/>
                <w:color w:val="3E3937"/>
                <w:lang w:val="fr-FR"/>
              </w:rPr>
              <w:t>e</w:t>
            </w:r>
          </w:p>
        </w:tc>
        <w:tc>
          <w:tcPr>
            <w:tcW w:w="885" w:type="dxa"/>
            <w:gridSpan w:val="2"/>
            <w:tcBorders>
              <w:top w:val="nil"/>
              <w:left w:val="nil"/>
              <w:bottom w:val="nil"/>
              <w:right w:val="nil"/>
            </w:tcBorders>
          </w:tcPr>
          <w:p w14:paraId="3D3B07B9" w14:textId="77777777" w:rsidR="002A726F" w:rsidRPr="00C322D3" w:rsidRDefault="002A726F">
            <w:pPr>
              <w:rPr>
                <w:lang w:val="fr-FR"/>
              </w:rPr>
            </w:pPr>
          </w:p>
        </w:tc>
      </w:tr>
    </w:tbl>
    <w:p w14:paraId="5D6C97B0" w14:textId="77777777" w:rsidR="002A726F" w:rsidRPr="00C322D3" w:rsidRDefault="002A726F">
      <w:pPr>
        <w:rPr>
          <w:lang w:val="fr-FR"/>
        </w:rPr>
        <w:sectPr w:rsidR="002A726F" w:rsidRPr="00C322D3" w:rsidSect="002827B3">
          <w:headerReference w:type="default" r:id="rId13"/>
          <w:footerReference w:type="default" r:id="rId14"/>
          <w:pgSz w:w="11900" w:h="16840"/>
          <w:pgMar w:top="1220" w:right="560" w:bottom="280" w:left="740" w:header="1030" w:footer="690" w:gutter="0"/>
          <w:pgNumType w:start="1"/>
          <w:cols w:space="708"/>
        </w:sectPr>
      </w:pPr>
    </w:p>
    <w:p w14:paraId="62CCDC68" w14:textId="767E4F7D" w:rsidR="002A726F" w:rsidRPr="00C322D3" w:rsidRDefault="00250C99" w:rsidP="00176439">
      <w:pPr>
        <w:spacing w:before="37" w:line="200" w:lineRule="exact"/>
        <w:rPr>
          <w:rFonts w:eastAsia="Arial"/>
          <w:lang w:val="fr-FR"/>
        </w:rPr>
        <w:sectPr w:rsidR="002A726F" w:rsidRPr="00C322D3" w:rsidSect="002827B3">
          <w:headerReference w:type="default" r:id="rId15"/>
          <w:pgSz w:w="11900" w:h="16840"/>
          <w:pgMar w:top="1300" w:right="560" w:bottom="280" w:left="740" w:header="852" w:footer="690" w:gutter="0"/>
          <w:cols w:space="708"/>
        </w:sectPr>
      </w:pPr>
      <w:r>
        <w:lastRenderedPageBreak/>
        <w:pict w14:anchorId="1ECCD21B">
          <v:group id="_x0000_s1078" style="position:absolute;margin-left:184.2pt;margin-top:25.7pt;width:377.1pt;height:1.1pt;z-index:-251662336;mso-position-horizontal-relative:page" coordorigin="3684,514" coordsize="7542,22">
            <v:shape id="_x0000_s1079" style="position:absolute;left:3684;top:514;width:7542;height:22" coordorigin="3684,514" coordsize="7542,22" path="m11226,524r,-10l3684,514r,22l11226,536r,-12xe" fillcolor="#c5c5c5" stroked="f">
              <v:path arrowok="t"/>
            </v:shape>
            <w10:wrap anchorx="page"/>
          </v:group>
        </w:pict>
      </w:r>
    </w:p>
    <w:p w14:paraId="68307FD0" w14:textId="548ED115" w:rsidR="002A726F" w:rsidRPr="00487D1B" w:rsidRDefault="009C0BDA" w:rsidP="00176439">
      <w:pPr>
        <w:ind w:left="1036" w:right="-47"/>
        <w:rPr>
          <w:rFonts w:eastAsia="Arial"/>
        </w:rPr>
      </w:pPr>
      <w:r w:rsidRPr="00487D1B">
        <w:rPr>
          <w:rFonts w:eastAsia="Arial"/>
          <w:color w:val="0D4093"/>
          <w:spacing w:val="-6"/>
        </w:rPr>
        <w:t>Co</w:t>
      </w:r>
      <w:r w:rsidRPr="00487D1B">
        <w:rPr>
          <w:rFonts w:eastAsia="Arial"/>
          <w:color w:val="0D4093"/>
          <w:spacing w:val="-4"/>
        </w:rPr>
        <w:t>m</w:t>
      </w:r>
      <w:r w:rsidRPr="00487D1B">
        <w:rPr>
          <w:rFonts w:eastAsia="Arial"/>
          <w:color w:val="0D4093"/>
          <w:spacing w:val="-6"/>
        </w:rPr>
        <w:t>pete</w:t>
      </w:r>
      <w:r w:rsidRPr="00487D1B">
        <w:rPr>
          <w:rFonts w:eastAsia="Arial"/>
          <w:color w:val="0D4093"/>
          <w:spacing w:val="-8"/>
        </w:rPr>
        <w:t>n</w:t>
      </w:r>
      <w:r w:rsidRPr="00487D1B">
        <w:rPr>
          <w:color w:val="0D4093"/>
          <w:spacing w:val="-4"/>
        </w:rPr>
        <w:t>ț</w:t>
      </w:r>
      <w:r w:rsidRPr="00487D1B">
        <w:rPr>
          <w:rFonts w:eastAsia="Arial"/>
          <w:color w:val="0D4093"/>
          <w:spacing w:val="-6"/>
        </w:rPr>
        <w:t>el</w:t>
      </w:r>
      <w:r w:rsidRPr="00487D1B">
        <w:rPr>
          <w:rFonts w:eastAsia="Arial"/>
          <w:color w:val="0D4093"/>
        </w:rPr>
        <w:t>e</w:t>
      </w:r>
      <w:r w:rsidRPr="00487D1B">
        <w:rPr>
          <w:rFonts w:eastAsia="Arial"/>
          <w:color w:val="0D4093"/>
          <w:spacing w:val="-12"/>
        </w:rPr>
        <w:t xml:space="preserve"> </w:t>
      </w:r>
      <w:r w:rsidRPr="00487D1B">
        <w:rPr>
          <w:rFonts w:eastAsia="Arial"/>
          <w:color w:val="0D4093"/>
          <w:spacing w:val="-6"/>
        </w:rPr>
        <w:t>digital</w:t>
      </w:r>
      <w:r w:rsidRPr="00487D1B">
        <w:rPr>
          <w:rFonts w:eastAsia="Arial"/>
          <w:color w:val="0D4093"/>
        </w:rPr>
        <w:t>e</w:t>
      </w:r>
      <w:r w:rsidR="00AF6862">
        <w:rPr>
          <w:rFonts w:eastAsia="Arial"/>
          <w:color w:val="0D4093"/>
        </w:rPr>
        <w:t xml:space="preserve">     Microsoft </w:t>
      </w:r>
      <w:r w:rsidR="00CE1D99">
        <w:rPr>
          <w:rFonts w:eastAsia="Arial"/>
          <w:color w:val="0D4093"/>
        </w:rPr>
        <w:t xml:space="preserve">Office </w:t>
      </w:r>
      <w:r w:rsidR="00AF6862">
        <w:rPr>
          <w:rFonts w:eastAsia="Arial"/>
          <w:color w:val="0D4093"/>
        </w:rPr>
        <w:t>Excel</w:t>
      </w:r>
      <w:r w:rsidR="002F7926">
        <w:rPr>
          <w:rFonts w:eastAsia="Arial"/>
          <w:color w:val="0D4093"/>
        </w:rPr>
        <w:t>, Word, Powerpoint</w:t>
      </w:r>
    </w:p>
    <w:p w14:paraId="14717803" w14:textId="5364912C" w:rsidR="002A726F" w:rsidRPr="00487D1B" w:rsidRDefault="00AF6862" w:rsidP="00AF6862">
      <w:pPr>
        <w:spacing w:before="92" w:line="140" w:lineRule="exact"/>
        <w:rPr>
          <w:rFonts w:eastAsia="Arial"/>
        </w:rPr>
      </w:pPr>
      <w:r w:rsidRPr="00487D1B">
        <w:rPr>
          <w:rFonts w:eastAsia="Arial"/>
        </w:rPr>
        <w:t xml:space="preserve"> </w:t>
      </w:r>
    </w:p>
    <w:p w14:paraId="6015CE4D" w14:textId="77777777" w:rsidR="002A726F" w:rsidRPr="00487D1B" w:rsidRDefault="002A726F">
      <w:pPr>
        <w:spacing w:before="4" w:line="180" w:lineRule="exact"/>
      </w:pPr>
    </w:p>
    <w:p w14:paraId="3F983731" w14:textId="77777777" w:rsidR="002A726F" w:rsidRPr="00487D1B" w:rsidRDefault="002A726F">
      <w:pPr>
        <w:spacing w:line="200" w:lineRule="exact"/>
      </w:pPr>
    </w:p>
    <w:tbl>
      <w:tblPr>
        <w:tblW w:w="10654" w:type="dxa"/>
        <w:tblInd w:w="275" w:type="dxa"/>
        <w:tblLayout w:type="fixed"/>
        <w:tblCellMar>
          <w:left w:w="0" w:type="dxa"/>
          <w:right w:w="0" w:type="dxa"/>
        </w:tblCellMar>
        <w:tblLook w:val="04A0" w:firstRow="1" w:lastRow="0" w:firstColumn="1" w:lastColumn="0" w:noHBand="0" w:noVBand="1"/>
      </w:tblPr>
      <w:tblGrid>
        <w:gridCol w:w="2657"/>
        <w:gridCol w:w="326"/>
        <w:gridCol w:w="7671"/>
      </w:tblGrid>
      <w:tr w:rsidR="002A726F" w:rsidRPr="00487D1B" w14:paraId="5BA5A77A" w14:textId="77777777" w:rsidTr="00FC0B4C">
        <w:trPr>
          <w:trHeight w:hRule="exact" w:val="1661"/>
        </w:trPr>
        <w:tc>
          <w:tcPr>
            <w:tcW w:w="2657" w:type="dxa"/>
            <w:tcBorders>
              <w:top w:val="nil"/>
              <w:left w:val="nil"/>
              <w:bottom w:val="nil"/>
              <w:right w:val="nil"/>
            </w:tcBorders>
          </w:tcPr>
          <w:p w14:paraId="4D8A16C3" w14:textId="77777777" w:rsidR="002A726F" w:rsidRPr="00C322D3" w:rsidRDefault="009C0BDA">
            <w:pPr>
              <w:spacing w:before="77"/>
              <w:ind w:left="788"/>
              <w:rPr>
                <w:rFonts w:eastAsia="Arial"/>
                <w:lang w:val="fr-FR"/>
              </w:rPr>
            </w:pPr>
            <w:r w:rsidRPr="00C322D3">
              <w:rPr>
                <w:rFonts w:eastAsia="Arial"/>
                <w:spacing w:val="-6"/>
                <w:lang w:val="fr-FR"/>
              </w:rPr>
              <w:t>Per</w:t>
            </w:r>
            <w:r w:rsidRPr="00C322D3">
              <w:rPr>
                <w:rFonts w:eastAsia="Arial"/>
                <w:spacing w:val="-4"/>
                <w:lang w:val="fr-FR"/>
              </w:rPr>
              <w:t>m</w:t>
            </w:r>
            <w:r w:rsidRPr="00C322D3">
              <w:rPr>
                <w:rFonts w:eastAsia="Arial"/>
                <w:spacing w:val="-6"/>
                <w:lang w:val="fr-FR"/>
              </w:rPr>
              <w:t>i</w:t>
            </w:r>
            <w:r w:rsidRPr="00C322D3">
              <w:rPr>
                <w:rFonts w:eastAsia="Arial"/>
                <w:lang w:val="fr-FR"/>
              </w:rPr>
              <w:t>s</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r w:rsidRPr="00C322D3">
              <w:rPr>
                <w:rFonts w:eastAsia="Arial"/>
                <w:spacing w:val="-12"/>
                <w:lang w:val="fr-FR"/>
              </w:rPr>
              <w:t xml:space="preserve"> </w:t>
            </w:r>
            <w:r w:rsidRPr="00C322D3">
              <w:rPr>
                <w:rFonts w:eastAsia="Arial"/>
                <w:spacing w:val="-6"/>
                <w:lang w:val="fr-FR"/>
              </w:rPr>
              <w:t>conducer</w:t>
            </w:r>
            <w:r w:rsidRPr="00C322D3">
              <w:rPr>
                <w:rFonts w:eastAsia="Arial"/>
                <w:lang w:val="fr-FR"/>
              </w:rPr>
              <w:t>e</w:t>
            </w:r>
          </w:p>
          <w:p w14:paraId="45980703" w14:textId="77777777" w:rsidR="002A726F" w:rsidRPr="00C322D3" w:rsidRDefault="002A726F">
            <w:pPr>
              <w:spacing w:before="9" w:line="120" w:lineRule="exact"/>
              <w:rPr>
                <w:lang w:val="fr-FR"/>
              </w:rPr>
            </w:pPr>
          </w:p>
          <w:p w14:paraId="7451E590" w14:textId="77777777" w:rsidR="002A726F" w:rsidRPr="00C322D3" w:rsidRDefault="002A726F">
            <w:pPr>
              <w:spacing w:line="200" w:lineRule="exact"/>
              <w:rPr>
                <w:lang w:val="fr-FR"/>
              </w:rPr>
            </w:pPr>
          </w:p>
          <w:p w14:paraId="04E0BF99" w14:textId="77777777" w:rsidR="002A726F" w:rsidRPr="00C322D3" w:rsidRDefault="009C0BDA">
            <w:pPr>
              <w:ind w:left="40"/>
              <w:rPr>
                <w:rFonts w:eastAsia="Arial"/>
                <w:lang w:val="fr-FR"/>
              </w:rPr>
            </w:pPr>
            <w:r w:rsidRPr="00C322D3">
              <w:rPr>
                <w:rFonts w:eastAsia="Arial"/>
                <w:spacing w:val="-6"/>
                <w:lang w:val="fr-FR"/>
              </w:rPr>
              <w:t>INFORMAŢI</w:t>
            </w:r>
            <w:r w:rsidRPr="00C322D3">
              <w:rPr>
                <w:rFonts w:eastAsia="Arial"/>
                <w:lang w:val="fr-FR"/>
              </w:rPr>
              <w:t>I</w:t>
            </w:r>
            <w:r w:rsidRPr="00C322D3">
              <w:rPr>
                <w:rFonts w:eastAsia="Arial"/>
                <w:spacing w:val="-12"/>
                <w:lang w:val="fr-FR"/>
              </w:rPr>
              <w:t xml:space="preserve"> </w:t>
            </w:r>
            <w:r w:rsidRPr="00C322D3">
              <w:rPr>
                <w:rFonts w:eastAsia="Arial"/>
                <w:spacing w:val="-6"/>
                <w:lang w:val="fr-FR"/>
              </w:rPr>
              <w:t>SUPLIMEN</w:t>
            </w:r>
            <w:r w:rsidRPr="00C322D3">
              <w:rPr>
                <w:rFonts w:eastAsia="Arial"/>
                <w:spacing w:val="-20"/>
                <w:lang w:val="fr-FR"/>
              </w:rPr>
              <w:t>T</w:t>
            </w:r>
            <w:r w:rsidRPr="00C322D3">
              <w:rPr>
                <w:rFonts w:eastAsia="Arial"/>
                <w:spacing w:val="-6"/>
                <w:lang w:val="fr-FR"/>
              </w:rPr>
              <w:t>AR</w:t>
            </w:r>
            <w:r w:rsidRPr="00C322D3">
              <w:rPr>
                <w:rFonts w:eastAsia="Arial"/>
                <w:lang w:val="fr-FR"/>
              </w:rPr>
              <w:t>E</w:t>
            </w:r>
          </w:p>
        </w:tc>
        <w:tc>
          <w:tcPr>
            <w:tcW w:w="326" w:type="dxa"/>
            <w:tcBorders>
              <w:top w:val="nil"/>
              <w:left w:val="nil"/>
              <w:bottom w:val="nil"/>
              <w:right w:val="nil"/>
            </w:tcBorders>
          </w:tcPr>
          <w:p w14:paraId="3D2314D8" w14:textId="77777777" w:rsidR="002A726F" w:rsidRPr="00487D1B" w:rsidRDefault="009C0BDA">
            <w:pPr>
              <w:spacing w:before="81"/>
              <w:ind w:left="143"/>
              <w:rPr>
                <w:rFonts w:eastAsia="Arial"/>
              </w:rPr>
            </w:pPr>
            <w:r w:rsidRPr="00487D1B">
              <w:rPr>
                <w:rFonts w:eastAsia="Arial"/>
              </w:rPr>
              <w:t>B</w:t>
            </w:r>
          </w:p>
        </w:tc>
        <w:tc>
          <w:tcPr>
            <w:tcW w:w="7671" w:type="dxa"/>
            <w:tcBorders>
              <w:top w:val="nil"/>
              <w:left w:val="nil"/>
              <w:bottom w:val="nil"/>
              <w:right w:val="nil"/>
            </w:tcBorders>
          </w:tcPr>
          <w:p w14:paraId="05E36828" w14:textId="77777777" w:rsidR="002A726F" w:rsidRPr="00487D1B" w:rsidRDefault="002A726F">
            <w:pPr>
              <w:spacing w:before="6" w:line="160" w:lineRule="exact"/>
            </w:pPr>
          </w:p>
          <w:p w14:paraId="001F772A" w14:textId="77777777" w:rsidR="002A726F" w:rsidRPr="00487D1B" w:rsidRDefault="002A726F">
            <w:pPr>
              <w:spacing w:line="200" w:lineRule="exact"/>
            </w:pPr>
          </w:p>
          <w:p w14:paraId="522B3550" w14:textId="77777777" w:rsidR="002A726F" w:rsidRPr="00487D1B" w:rsidRDefault="002A726F">
            <w:pPr>
              <w:spacing w:line="200" w:lineRule="exact"/>
            </w:pPr>
          </w:p>
          <w:p w14:paraId="5EA91A99" w14:textId="77777777" w:rsidR="002A726F" w:rsidRPr="00487D1B" w:rsidRDefault="002A726F">
            <w:pPr>
              <w:spacing w:line="200" w:lineRule="exact"/>
            </w:pPr>
          </w:p>
          <w:p w14:paraId="186E5453" w14:textId="77777777" w:rsidR="002A726F" w:rsidRPr="00487D1B" w:rsidRDefault="002A726F">
            <w:pPr>
              <w:spacing w:line="200" w:lineRule="exact"/>
            </w:pPr>
          </w:p>
        </w:tc>
      </w:tr>
      <w:tr w:rsidR="002A726F" w:rsidRPr="00C322D3" w14:paraId="0A8F6A58" w14:textId="77777777" w:rsidTr="00FC0B4C">
        <w:trPr>
          <w:trHeight w:hRule="exact" w:val="683"/>
        </w:trPr>
        <w:tc>
          <w:tcPr>
            <w:tcW w:w="2657" w:type="dxa"/>
            <w:tcBorders>
              <w:top w:val="nil"/>
              <w:left w:val="nil"/>
              <w:bottom w:val="nil"/>
              <w:right w:val="nil"/>
            </w:tcBorders>
          </w:tcPr>
          <w:p w14:paraId="7D16DD6A" w14:textId="77777777" w:rsidR="002A726F" w:rsidRPr="00487D1B" w:rsidRDefault="002A726F" w:rsidP="00C048D3">
            <w:pPr>
              <w:spacing w:line="120" w:lineRule="exact"/>
            </w:pPr>
          </w:p>
          <w:p w14:paraId="71393380" w14:textId="77777777" w:rsidR="002A726F" w:rsidRPr="00487D1B" w:rsidRDefault="009C0BDA" w:rsidP="00C048D3">
            <w:pPr>
              <w:ind w:right="145"/>
              <w:jc w:val="right"/>
              <w:rPr>
                <w:rFonts w:eastAsia="Arial"/>
              </w:rPr>
            </w:pPr>
            <w:r w:rsidRPr="00487D1B">
              <w:rPr>
                <w:rFonts w:eastAsia="Arial"/>
                <w:spacing w:val="-6"/>
              </w:rPr>
              <w:t>Cursur</w:t>
            </w:r>
            <w:r w:rsidRPr="00487D1B">
              <w:rPr>
                <w:rFonts w:eastAsia="Arial"/>
              </w:rPr>
              <w:t>i</w:t>
            </w:r>
          </w:p>
        </w:tc>
        <w:tc>
          <w:tcPr>
            <w:tcW w:w="326" w:type="dxa"/>
            <w:tcBorders>
              <w:top w:val="nil"/>
              <w:left w:val="nil"/>
              <w:bottom w:val="nil"/>
              <w:right w:val="nil"/>
            </w:tcBorders>
          </w:tcPr>
          <w:p w14:paraId="3A79A96A" w14:textId="77777777" w:rsidR="002A726F" w:rsidRPr="00487D1B" w:rsidRDefault="002A726F" w:rsidP="00C048D3">
            <w:pPr>
              <w:spacing w:line="140" w:lineRule="exact"/>
            </w:pPr>
          </w:p>
          <w:p w14:paraId="68652158" w14:textId="77777777" w:rsidR="002A726F" w:rsidRPr="00487D1B" w:rsidRDefault="009C0BDA" w:rsidP="00C048D3">
            <w:pPr>
              <w:ind w:left="143"/>
            </w:pPr>
            <w:r w:rsidRPr="00487D1B">
              <w:rPr>
                <w:w w:val="191"/>
              </w:rPr>
              <w:t>▪</w:t>
            </w:r>
          </w:p>
        </w:tc>
        <w:tc>
          <w:tcPr>
            <w:tcW w:w="7671" w:type="dxa"/>
            <w:tcBorders>
              <w:top w:val="nil"/>
              <w:left w:val="nil"/>
              <w:bottom w:val="nil"/>
              <w:right w:val="nil"/>
            </w:tcBorders>
          </w:tcPr>
          <w:p w14:paraId="0ABD2502" w14:textId="77777777" w:rsidR="002A726F" w:rsidRPr="00C322D3" w:rsidRDefault="002A726F" w:rsidP="00C048D3">
            <w:pPr>
              <w:spacing w:line="140" w:lineRule="exact"/>
              <w:jc w:val="both"/>
              <w:rPr>
                <w:lang w:val="fr-FR"/>
              </w:rPr>
            </w:pPr>
          </w:p>
          <w:p w14:paraId="154170C1" w14:textId="77777777" w:rsidR="002A726F" w:rsidRPr="00C322D3" w:rsidRDefault="009C0BDA" w:rsidP="00C048D3">
            <w:pPr>
              <w:ind w:left="47"/>
              <w:jc w:val="both"/>
              <w:rPr>
                <w:rFonts w:eastAsia="Arial"/>
                <w:lang w:val="fr-FR"/>
              </w:rPr>
            </w:pPr>
            <w:r w:rsidRPr="00C322D3">
              <w:rPr>
                <w:rFonts w:eastAsia="Arial"/>
                <w:spacing w:val="-6"/>
                <w:lang w:val="fr-FR"/>
              </w:rPr>
              <w:t>Cur</w:t>
            </w:r>
            <w:r w:rsidRPr="00C322D3">
              <w:rPr>
                <w:rFonts w:eastAsia="Arial"/>
                <w:lang w:val="fr-FR"/>
              </w:rPr>
              <w:t>s</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r w:rsidRPr="00C322D3">
              <w:rPr>
                <w:rFonts w:eastAsia="Arial"/>
                <w:spacing w:val="-10"/>
                <w:lang w:val="fr-FR"/>
              </w:rPr>
              <w:t xml:space="preserve"> </w:t>
            </w:r>
            <w:r w:rsidRPr="00C322D3">
              <w:rPr>
                <w:rFonts w:eastAsia="Arial"/>
                <w:spacing w:val="-6"/>
                <w:lang w:val="fr-FR"/>
              </w:rPr>
              <w:t>fo</w:t>
            </w:r>
            <w:r w:rsidRPr="00C322D3">
              <w:rPr>
                <w:rFonts w:eastAsia="Arial"/>
                <w:spacing w:val="-8"/>
                <w:lang w:val="fr-FR"/>
              </w:rPr>
              <w:t>r</w:t>
            </w:r>
            <w:r w:rsidRPr="00C322D3">
              <w:rPr>
                <w:rFonts w:eastAsia="Arial"/>
                <w:spacing w:val="-4"/>
                <w:lang w:val="fr-FR"/>
              </w:rPr>
              <w:t>m</w:t>
            </w:r>
            <w:r w:rsidRPr="00C322D3">
              <w:rPr>
                <w:rFonts w:eastAsia="Arial"/>
                <w:spacing w:val="-6"/>
                <w:lang w:val="fr-FR"/>
              </w:rPr>
              <w:t>ar</w:t>
            </w:r>
            <w:r w:rsidRPr="00C322D3">
              <w:rPr>
                <w:rFonts w:eastAsia="Arial"/>
                <w:lang w:val="fr-FR"/>
              </w:rPr>
              <w:t>e</w:t>
            </w:r>
            <w:r w:rsidRPr="00C322D3">
              <w:rPr>
                <w:rFonts w:eastAsia="Arial"/>
                <w:spacing w:val="-12"/>
                <w:lang w:val="fr-FR"/>
              </w:rPr>
              <w:t xml:space="preserve"> </w:t>
            </w:r>
            <w:r w:rsidRPr="00C322D3">
              <w:rPr>
                <w:rFonts w:eastAsia="Arial"/>
                <w:spacing w:val="-6"/>
                <w:lang w:val="fr-FR"/>
              </w:rPr>
              <w:t>continu</w:t>
            </w:r>
            <w:r w:rsidRPr="00C322D3">
              <w:rPr>
                <w:rFonts w:eastAsia="Arial"/>
                <w:lang w:val="fr-FR"/>
              </w:rPr>
              <w:t>ă</w:t>
            </w:r>
            <w:r w:rsidRPr="00C322D3">
              <w:rPr>
                <w:rFonts w:eastAsia="Arial"/>
                <w:spacing w:val="-12"/>
                <w:lang w:val="fr-FR"/>
              </w:rPr>
              <w:t xml:space="preserve"> ʺ</w:t>
            </w:r>
            <w:r w:rsidRPr="00C322D3">
              <w:rPr>
                <w:rFonts w:eastAsia="Arial"/>
                <w:spacing w:val="-6"/>
                <w:lang w:val="fr-FR"/>
              </w:rPr>
              <w:t>Chirurgi</w:t>
            </w:r>
            <w:r w:rsidRPr="00C322D3">
              <w:rPr>
                <w:rFonts w:eastAsia="Arial"/>
                <w:lang w:val="fr-FR"/>
              </w:rPr>
              <w:t>a</w:t>
            </w:r>
            <w:r w:rsidRPr="00C322D3">
              <w:rPr>
                <w:rFonts w:eastAsia="Arial"/>
                <w:spacing w:val="-10"/>
                <w:lang w:val="fr-FR"/>
              </w:rPr>
              <w:t xml:space="preserve"> </w:t>
            </w:r>
            <w:r w:rsidRPr="00C322D3">
              <w:rPr>
                <w:rFonts w:eastAsia="Arial"/>
                <w:spacing w:val="-6"/>
                <w:lang w:val="fr-FR"/>
              </w:rPr>
              <w:t>endoscopic</w:t>
            </w:r>
            <w:r w:rsidRPr="00C322D3">
              <w:rPr>
                <w:rFonts w:eastAsia="Arial"/>
                <w:lang w:val="fr-FR"/>
              </w:rPr>
              <w:t>ă</w:t>
            </w:r>
            <w:r w:rsidRPr="00C322D3">
              <w:rPr>
                <w:rFonts w:eastAsia="Arial"/>
                <w:spacing w:val="-12"/>
                <w:lang w:val="fr-FR"/>
              </w:rPr>
              <w:t xml:space="preserve"> </w:t>
            </w:r>
            <w:r w:rsidRPr="00C322D3">
              <w:rPr>
                <w:rFonts w:eastAsia="Arial"/>
                <w:spacing w:val="-6"/>
                <w:lang w:val="fr-FR"/>
              </w:rPr>
              <w:t>rinosinusală</w:t>
            </w:r>
            <w:r w:rsidRPr="00C322D3">
              <w:rPr>
                <w:rFonts w:eastAsia="Arial"/>
                <w:spacing w:val="-12"/>
                <w:lang w:val="fr-FR"/>
              </w:rPr>
              <w:t>ʺ</w:t>
            </w:r>
            <w:r w:rsidRPr="00C322D3">
              <w:rPr>
                <w:rFonts w:eastAsia="Arial"/>
                <w:lang w:val="fr-FR"/>
              </w:rPr>
              <w:t>,</w:t>
            </w:r>
            <w:r w:rsidRPr="00C322D3">
              <w:rPr>
                <w:rFonts w:eastAsia="Arial"/>
                <w:spacing w:val="-10"/>
                <w:lang w:val="fr-FR"/>
              </w:rPr>
              <w:t xml:space="preserve"> </w:t>
            </w:r>
            <w:r w:rsidRPr="00C322D3">
              <w:rPr>
                <w:rFonts w:eastAsia="Arial"/>
                <w:spacing w:val="-6"/>
                <w:w w:val="108"/>
                <w:lang w:val="fr-FR"/>
              </w:rPr>
              <w:t>I</w:t>
            </w:r>
            <w:r w:rsidRPr="00C322D3">
              <w:rPr>
                <w:rFonts w:eastAsia="Arial"/>
                <w:spacing w:val="-5"/>
                <w:w w:val="108"/>
                <w:lang w:val="fr-FR"/>
              </w:rPr>
              <w:t>a</w:t>
            </w:r>
            <w:r w:rsidRPr="00C322D3">
              <w:rPr>
                <w:spacing w:val="-8"/>
                <w:w w:val="108"/>
                <w:lang w:val="fr-FR"/>
              </w:rPr>
              <w:t>ș</w:t>
            </w:r>
            <w:r w:rsidRPr="00C322D3">
              <w:rPr>
                <w:rFonts w:eastAsia="Arial"/>
                <w:w w:val="108"/>
                <w:lang w:val="fr-FR"/>
              </w:rPr>
              <w:t>i</w:t>
            </w:r>
            <w:r w:rsidRPr="00C322D3">
              <w:rPr>
                <w:rFonts w:eastAsia="Arial"/>
                <w:spacing w:val="-16"/>
                <w:w w:val="108"/>
                <w:lang w:val="fr-FR"/>
              </w:rPr>
              <w:t xml:space="preserve"> </w:t>
            </w:r>
            <w:r w:rsidRPr="00C322D3">
              <w:rPr>
                <w:rFonts w:eastAsia="Arial"/>
                <w:spacing w:val="-6"/>
                <w:lang w:val="fr-FR"/>
              </w:rPr>
              <w:t>l</w:t>
            </w:r>
            <w:r w:rsidRPr="00C322D3">
              <w:rPr>
                <w:rFonts w:eastAsia="Arial"/>
                <w:lang w:val="fr-FR"/>
              </w:rPr>
              <w:t>a</w:t>
            </w:r>
            <w:r w:rsidRPr="00C322D3">
              <w:rPr>
                <w:rFonts w:eastAsia="Arial"/>
                <w:spacing w:val="-12"/>
                <w:lang w:val="fr-FR"/>
              </w:rPr>
              <w:t xml:space="preserve"> </w:t>
            </w:r>
            <w:r w:rsidRPr="00C322D3">
              <w:rPr>
                <w:rFonts w:eastAsia="Arial"/>
                <w:spacing w:val="-6"/>
                <w:lang w:val="fr-FR"/>
              </w:rPr>
              <w:t>dat</w:t>
            </w:r>
            <w:r w:rsidRPr="00C322D3">
              <w:rPr>
                <w:rFonts w:eastAsia="Arial"/>
                <w:lang w:val="fr-FR"/>
              </w:rPr>
              <w:t>a</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r w:rsidRPr="00C322D3">
              <w:rPr>
                <w:rFonts w:eastAsia="Arial"/>
                <w:spacing w:val="-12"/>
                <w:lang w:val="fr-FR"/>
              </w:rPr>
              <w:t xml:space="preserve"> </w:t>
            </w:r>
            <w:r w:rsidRPr="00C322D3">
              <w:rPr>
                <w:rFonts w:eastAsia="Arial"/>
                <w:spacing w:val="-6"/>
                <w:lang w:val="fr-FR"/>
              </w:rPr>
              <w:t>17.03.20</w:t>
            </w:r>
            <w:r w:rsidRPr="00C322D3">
              <w:rPr>
                <w:rFonts w:eastAsia="Arial"/>
                <w:spacing w:val="-4"/>
                <w:lang w:val="fr-FR"/>
              </w:rPr>
              <w:t>1</w:t>
            </w:r>
            <w:r w:rsidRPr="00C322D3">
              <w:rPr>
                <w:rFonts w:eastAsia="Arial"/>
                <w:lang w:val="fr-FR"/>
              </w:rPr>
              <w:t>8</w:t>
            </w:r>
          </w:p>
        </w:tc>
      </w:tr>
      <w:tr w:rsidR="002A726F" w:rsidRPr="00487D1B" w14:paraId="48B8D566" w14:textId="77777777" w:rsidTr="00FC0B4C">
        <w:trPr>
          <w:trHeight w:hRule="exact" w:val="857"/>
        </w:trPr>
        <w:tc>
          <w:tcPr>
            <w:tcW w:w="2657" w:type="dxa"/>
            <w:tcBorders>
              <w:top w:val="nil"/>
              <w:left w:val="nil"/>
              <w:bottom w:val="nil"/>
              <w:right w:val="nil"/>
            </w:tcBorders>
          </w:tcPr>
          <w:p w14:paraId="3AEF575C" w14:textId="77777777" w:rsidR="002A726F" w:rsidRPr="00C322D3" w:rsidRDefault="002A726F" w:rsidP="00C048D3">
            <w:pPr>
              <w:rPr>
                <w:lang w:val="fr-FR"/>
              </w:rPr>
            </w:pPr>
          </w:p>
        </w:tc>
        <w:tc>
          <w:tcPr>
            <w:tcW w:w="326" w:type="dxa"/>
            <w:tcBorders>
              <w:top w:val="nil"/>
              <w:left w:val="nil"/>
              <w:bottom w:val="nil"/>
              <w:right w:val="nil"/>
            </w:tcBorders>
          </w:tcPr>
          <w:p w14:paraId="0AF73067" w14:textId="77777777" w:rsidR="002A726F" w:rsidRPr="00487D1B" w:rsidRDefault="009C0BDA" w:rsidP="00C048D3">
            <w:pPr>
              <w:ind w:left="143"/>
            </w:pPr>
            <w:r w:rsidRPr="00487D1B">
              <w:rPr>
                <w:w w:val="191"/>
              </w:rPr>
              <w:t>▪</w:t>
            </w:r>
          </w:p>
        </w:tc>
        <w:tc>
          <w:tcPr>
            <w:tcW w:w="7671" w:type="dxa"/>
            <w:tcBorders>
              <w:top w:val="nil"/>
              <w:left w:val="nil"/>
              <w:bottom w:val="nil"/>
              <w:right w:val="nil"/>
            </w:tcBorders>
          </w:tcPr>
          <w:p w14:paraId="480899F0" w14:textId="77777777" w:rsidR="002A726F" w:rsidRPr="00C322D3" w:rsidRDefault="009C0BDA" w:rsidP="00C048D3">
            <w:pPr>
              <w:ind w:left="47"/>
              <w:jc w:val="both"/>
              <w:rPr>
                <w:rFonts w:eastAsia="Arial"/>
                <w:lang w:val="fr-FR"/>
              </w:rPr>
            </w:pPr>
            <w:r w:rsidRPr="00C322D3">
              <w:rPr>
                <w:rFonts w:eastAsia="Arial"/>
                <w:spacing w:val="-6"/>
                <w:lang w:val="fr-FR"/>
              </w:rPr>
              <w:t>Cur</w:t>
            </w:r>
            <w:r w:rsidRPr="00C322D3">
              <w:rPr>
                <w:rFonts w:eastAsia="Arial"/>
                <w:lang w:val="fr-FR"/>
              </w:rPr>
              <w:t>s</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r w:rsidRPr="00C322D3">
              <w:rPr>
                <w:rFonts w:eastAsia="Arial"/>
                <w:spacing w:val="-10"/>
                <w:lang w:val="fr-FR"/>
              </w:rPr>
              <w:t xml:space="preserve"> </w:t>
            </w:r>
            <w:r w:rsidRPr="00C322D3">
              <w:rPr>
                <w:rFonts w:eastAsia="Arial"/>
                <w:spacing w:val="-6"/>
                <w:lang w:val="fr-FR"/>
              </w:rPr>
              <w:t>fo</w:t>
            </w:r>
            <w:r w:rsidRPr="00C322D3">
              <w:rPr>
                <w:rFonts w:eastAsia="Arial"/>
                <w:spacing w:val="-8"/>
                <w:lang w:val="fr-FR"/>
              </w:rPr>
              <w:t>r</w:t>
            </w:r>
            <w:r w:rsidRPr="00C322D3">
              <w:rPr>
                <w:rFonts w:eastAsia="Arial"/>
                <w:spacing w:val="-4"/>
                <w:lang w:val="fr-FR"/>
              </w:rPr>
              <w:t>m</w:t>
            </w:r>
            <w:r w:rsidRPr="00C322D3">
              <w:rPr>
                <w:rFonts w:eastAsia="Arial"/>
                <w:spacing w:val="-6"/>
                <w:lang w:val="fr-FR"/>
              </w:rPr>
              <w:t>ar</w:t>
            </w:r>
            <w:r w:rsidRPr="00C322D3">
              <w:rPr>
                <w:rFonts w:eastAsia="Arial"/>
                <w:lang w:val="fr-FR"/>
              </w:rPr>
              <w:t>e</w:t>
            </w:r>
            <w:r w:rsidRPr="00C322D3">
              <w:rPr>
                <w:rFonts w:eastAsia="Arial"/>
                <w:spacing w:val="-12"/>
                <w:lang w:val="fr-FR"/>
              </w:rPr>
              <w:t xml:space="preserve"> </w:t>
            </w:r>
            <w:r w:rsidRPr="00C322D3">
              <w:rPr>
                <w:rFonts w:eastAsia="Arial"/>
                <w:spacing w:val="-6"/>
                <w:lang w:val="fr-FR"/>
              </w:rPr>
              <w:t>continu</w:t>
            </w:r>
            <w:r w:rsidRPr="00C322D3">
              <w:rPr>
                <w:rFonts w:eastAsia="Arial"/>
                <w:lang w:val="fr-FR"/>
              </w:rPr>
              <w:t>ă</w:t>
            </w:r>
            <w:r w:rsidRPr="00C322D3">
              <w:rPr>
                <w:rFonts w:eastAsia="Arial"/>
                <w:spacing w:val="-12"/>
                <w:lang w:val="fr-FR"/>
              </w:rPr>
              <w:t xml:space="preserve"> ʺ</w:t>
            </w:r>
            <w:r w:rsidRPr="00C322D3">
              <w:rPr>
                <w:rFonts w:eastAsia="Arial"/>
                <w:spacing w:val="-6"/>
                <w:lang w:val="fr-FR"/>
              </w:rPr>
              <w:t>Patologi</w:t>
            </w:r>
            <w:r w:rsidRPr="00C322D3">
              <w:rPr>
                <w:rFonts w:eastAsia="Arial"/>
                <w:lang w:val="fr-FR"/>
              </w:rPr>
              <w:t>a</w:t>
            </w:r>
            <w:r w:rsidRPr="00C322D3">
              <w:rPr>
                <w:rFonts w:eastAsia="Arial"/>
                <w:spacing w:val="-10"/>
                <w:lang w:val="fr-FR"/>
              </w:rPr>
              <w:t xml:space="preserve"> </w:t>
            </w:r>
            <w:r w:rsidRPr="00C322D3">
              <w:rPr>
                <w:rFonts w:eastAsia="Arial"/>
                <w:spacing w:val="-6"/>
                <w:lang w:val="fr-FR"/>
              </w:rPr>
              <w:t>vestibular</w:t>
            </w:r>
            <w:r w:rsidRPr="00C322D3">
              <w:rPr>
                <w:rFonts w:eastAsia="Arial"/>
                <w:lang w:val="fr-FR"/>
              </w:rPr>
              <w:t>ă</w:t>
            </w:r>
            <w:r w:rsidRPr="00C322D3">
              <w:rPr>
                <w:rFonts w:eastAsia="Arial"/>
                <w:spacing w:val="-12"/>
                <w:lang w:val="fr-FR"/>
              </w:rPr>
              <w:t xml:space="preserve"> </w:t>
            </w:r>
            <w:r w:rsidRPr="00C322D3">
              <w:rPr>
                <w:rFonts w:eastAsia="Arial"/>
                <w:spacing w:val="-6"/>
                <w:lang w:val="fr-FR"/>
              </w:rPr>
              <w:t>î</w:t>
            </w:r>
            <w:r w:rsidRPr="00C322D3">
              <w:rPr>
                <w:rFonts w:eastAsia="Arial"/>
                <w:lang w:val="fr-FR"/>
              </w:rPr>
              <w:t>n</w:t>
            </w:r>
            <w:r w:rsidRPr="00C322D3">
              <w:rPr>
                <w:rFonts w:eastAsia="Arial"/>
                <w:spacing w:val="-12"/>
                <w:lang w:val="fr-FR"/>
              </w:rPr>
              <w:t xml:space="preserve"> </w:t>
            </w:r>
            <w:r w:rsidRPr="00C322D3">
              <w:rPr>
                <w:rFonts w:eastAsia="Arial"/>
                <w:spacing w:val="-6"/>
                <w:lang w:val="fr-FR"/>
              </w:rPr>
              <w:t>practic</w:t>
            </w:r>
            <w:r w:rsidRPr="00C322D3">
              <w:rPr>
                <w:rFonts w:eastAsia="Arial"/>
                <w:lang w:val="fr-FR"/>
              </w:rPr>
              <w:t>a</w:t>
            </w:r>
            <w:r w:rsidRPr="00C322D3">
              <w:rPr>
                <w:rFonts w:eastAsia="Arial"/>
                <w:spacing w:val="-10"/>
                <w:lang w:val="fr-FR"/>
              </w:rPr>
              <w:t xml:space="preserve"> </w:t>
            </w:r>
            <w:r w:rsidRPr="00C322D3">
              <w:rPr>
                <w:rFonts w:eastAsia="Arial"/>
                <w:spacing w:val="-6"/>
                <w:lang w:val="fr-FR"/>
              </w:rPr>
              <w:t>medical</w:t>
            </w:r>
            <w:r w:rsidRPr="00C322D3">
              <w:rPr>
                <w:rFonts w:eastAsia="Arial"/>
                <w:lang w:val="fr-FR"/>
              </w:rPr>
              <w:t>ă</w:t>
            </w:r>
            <w:r w:rsidRPr="00C322D3">
              <w:rPr>
                <w:rFonts w:eastAsia="Arial"/>
                <w:spacing w:val="-12"/>
                <w:lang w:val="fr-FR"/>
              </w:rPr>
              <w:t xml:space="preserve"> </w:t>
            </w:r>
            <w:r w:rsidRPr="00C322D3">
              <w:rPr>
                <w:rFonts w:eastAsia="Arial"/>
                <w:spacing w:val="-6"/>
                <w:lang w:val="fr-FR"/>
              </w:rPr>
              <w:t>curentă</w:t>
            </w:r>
            <w:r w:rsidRPr="00C322D3">
              <w:rPr>
                <w:rFonts w:eastAsia="Arial"/>
                <w:spacing w:val="-12"/>
                <w:lang w:val="fr-FR"/>
              </w:rPr>
              <w:t>ʺ</w:t>
            </w:r>
            <w:r w:rsidRPr="00C322D3">
              <w:rPr>
                <w:rFonts w:eastAsia="Arial"/>
                <w:lang w:val="fr-FR"/>
              </w:rPr>
              <w:t>,</w:t>
            </w:r>
            <w:r w:rsidRPr="00C322D3">
              <w:rPr>
                <w:rFonts w:eastAsia="Arial"/>
                <w:spacing w:val="-12"/>
                <w:lang w:val="fr-FR"/>
              </w:rPr>
              <w:t xml:space="preserve"> </w:t>
            </w:r>
            <w:r w:rsidRPr="00C322D3">
              <w:rPr>
                <w:rFonts w:eastAsia="Arial"/>
                <w:spacing w:val="-6"/>
                <w:w w:val="106"/>
                <w:lang w:val="fr-FR"/>
              </w:rPr>
              <w:t>I</w:t>
            </w:r>
            <w:r w:rsidRPr="00C322D3">
              <w:rPr>
                <w:rFonts w:eastAsia="Arial"/>
                <w:spacing w:val="-4"/>
                <w:w w:val="106"/>
                <w:lang w:val="fr-FR"/>
              </w:rPr>
              <w:t>a</w:t>
            </w:r>
            <w:r w:rsidRPr="00C322D3">
              <w:rPr>
                <w:spacing w:val="-8"/>
                <w:w w:val="106"/>
                <w:lang w:val="fr-FR"/>
              </w:rPr>
              <w:t>ș</w:t>
            </w:r>
            <w:r w:rsidRPr="00C322D3">
              <w:rPr>
                <w:rFonts w:eastAsia="Arial"/>
                <w:spacing w:val="-6"/>
                <w:w w:val="106"/>
                <w:lang w:val="fr-FR"/>
              </w:rPr>
              <w:t>i</w:t>
            </w:r>
            <w:r w:rsidRPr="00C322D3">
              <w:rPr>
                <w:rFonts w:eastAsia="Arial"/>
                <w:w w:val="106"/>
                <w:lang w:val="fr-FR"/>
              </w:rPr>
              <w:t>,</w:t>
            </w:r>
            <w:r w:rsidRPr="00C322D3">
              <w:rPr>
                <w:rFonts w:eastAsia="Arial"/>
                <w:spacing w:val="-13"/>
                <w:w w:val="106"/>
                <w:lang w:val="fr-FR"/>
              </w:rPr>
              <w:t xml:space="preserve"> </w:t>
            </w:r>
            <w:r w:rsidRPr="00C322D3">
              <w:rPr>
                <w:rFonts w:eastAsia="Arial"/>
                <w:spacing w:val="-6"/>
                <w:lang w:val="fr-FR"/>
              </w:rPr>
              <w:t>l</w:t>
            </w:r>
            <w:r w:rsidRPr="00C322D3">
              <w:rPr>
                <w:rFonts w:eastAsia="Arial"/>
                <w:lang w:val="fr-FR"/>
              </w:rPr>
              <w:t>a</w:t>
            </w:r>
            <w:r w:rsidRPr="00C322D3">
              <w:rPr>
                <w:rFonts w:eastAsia="Arial"/>
                <w:spacing w:val="-10"/>
                <w:lang w:val="fr-FR"/>
              </w:rPr>
              <w:t xml:space="preserve"> </w:t>
            </w:r>
            <w:r w:rsidRPr="00C322D3">
              <w:rPr>
                <w:rFonts w:eastAsia="Arial"/>
                <w:spacing w:val="-6"/>
                <w:lang w:val="fr-FR"/>
              </w:rPr>
              <w:t>dat</w:t>
            </w:r>
            <w:r w:rsidRPr="00C322D3">
              <w:rPr>
                <w:rFonts w:eastAsia="Arial"/>
                <w:lang w:val="fr-FR"/>
              </w:rPr>
              <w:t>a</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p>
          <w:p w14:paraId="0D0660B6" w14:textId="77777777" w:rsidR="002A726F" w:rsidRPr="00487D1B" w:rsidRDefault="009C0BDA" w:rsidP="00C048D3">
            <w:pPr>
              <w:ind w:left="47"/>
              <w:jc w:val="both"/>
              <w:rPr>
                <w:rFonts w:eastAsia="Arial"/>
              </w:rPr>
            </w:pPr>
            <w:r w:rsidRPr="00487D1B">
              <w:rPr>
                <w:rFonts w:eastAsia="Arial"/>
                <w:spacing w:val="-6"/>
              </w:rPr>
              <w:t>16.03.201</w:t>
            </w:r>
            <w:r w:rsidRPr="00487D1B">
              <w:rPr>
                <w:rFonts w:eastAsia="Arial"/>
              </w:rPr>
              <w:t>8</w:t>
            </w:r>
          </w:p>
        </w:tc>
      </w:tr>
      <w:tr w:rsidR="002A726F" w:rsidRPr="00C322D3" w14:paraId="39660FA5" w14:textId="77777777" w:rsidTr="00FC0B4C">
        <w:trPr>
          <w:trHeight w:hRule="exact" w:val="1079"/>
        </w:trPr>
        <w:tc>
          <w:tcPr>
            <w:tcW w:w="2657" w:type="dxa"/>
            <w:tcBorders>
              <w:top w:val="nil"/>
              <w:left w:val="nil"/>
              <w:bottom w:val="nil"/>
              <w:right w:val="nil"/>
            </w:tcBorders>
          </w:tcPr>
          <w:p w14:paraId="75DF7521" w14:textId="77777777" w:rsidR="002A726F" w:rsidRPr="00487D1B" w:rsidRDefault="002A726F" w:rsidP="00C048D3">
            <w:pPr>
              <w:jc w:val="both"/>
            </w:pPr>
          </w:p>
        </w:tc>
        <w:tc>
          <w:tcPr>
            <w:tcW w:w="326" w:type="dxa"/>
            <w:tcBorders>
              <w:top w:val="nil"/>
              <w:left w:val="nil"/>
              <w:bottom w:val="nil"/>
              <w:right w:val="nil"/>
            </w:tcBorders>
          </w:tcPr>
          <w:p w14:paraId="189D7358" w14:textId="77777777" w:rsidR="002A726F" w:rsidRPr="00487D1B" w:rsidRDefault="009C0BDA" w:rsidP="00C048D3">
            <w:pPr>
              <w:ind w:left="143"/>
              <w:jc w:val="both"/>
            </w:pPr>
            <w:r w:rsidRPr="00487D1B">
              <w:rPr>
                <w:w w:val="191"/>
              </w:rPr>
              <w:t>▪</w:t>
            </w:r>
          </w:p>
        </w:tc>
        <w:tc>
          <w:tcPr>
            <w:tcW w:w="7671" w:type="dxa"/>
            <w:tcBorders>
              <w:top w:val="nil"/>
              <w:left w:val="nil"/>
              <w:bottom w:val="nil"/>
              <w:right w:val="nil"/>
            </w:tcBorders>
          </w:tcPr>
          <w:p w14:paraId="4CF33FEE" w14:textId="77777777" w:rsidR="006A4E32" w:rsidRPr="00C322D3" w:rsidRDefault="009C0BDA" w:rsidP="006A4E32">
            <w:pPr>
              <w:ind w:left="47" w:right="265"/>
              <w:jc w:val="both"/>
              <w:rPr>
                <w:rFonts w:eastAsia="Arial"/>
                <w:lang w:val="fr-FR"/>
              </w:rPr>
            </w:pPr>
            <w:r w:rsidRPr="00C322D3">
              <w:rPr>
                <w:spacing w:val="-6"/>
                <w:lang w:val="fr-FR"/>
              </w:rPr>
              <w:t>Ș</w:t>
            </w:r>
            <w:r w:rsidRPr="00C322D3">
              <w:rPr>
                <w:rFonts w:eastAsia="Arial"/>
                <w:spacing w:val="-6"/>
                <w:lang w:val="fr-FR"/>
              </w:rPr>
              <w:t>coal</w:t>
            </w:r>
            <w:r w:rsidRPr="00C322D3">
              <w:rPr>
                <w:rFonts w:eastAsia="Arial"/>
                <w:lang w:val="fr-FR"/>
              </w:rPr>
              <w:t>a</w:t>
            </w:r>
            <w:r w:rsidRPr="00C322D3">
              <w:rPr>
                <w:rFonts w:eastAsia="Arial"/>
                <w:spacing w:val="9"/>
                <w:lang w:val="fr-FR"/>
              </w:rPr>
              <w:t xml:space="preserve"> </w:t>
            </w:r>
            <w:r w:rsidRPr="00C322D3">
              <w:rPr>
                <w:rFonts w:eastAsia="Arial"/>
                <w:spacing w:val="-6"/>
                <w:lang w:val="fr-FR"/>
              </w:rPr>
              <w:t>d</w:t>
            </w:r>
            <w:r w:rsidRPr="00C322D3">
              <w:rPr>
                <w:rFonts w:eastAsia="Arial"/>
                <w:lang w:val="fr-FR"/>
              </w:rPr>
              <w:t>e</w:t>
            </w:r>
            <w:r w:rsidRPr="00C322D3">
              <w:rPr>
                <w:rFonts w:eastAsia="Arial"/>
                <w:spacing w:val="-12"/>
                <w:lang w:val="fr-FR"/>
              </w:rPr>
              <w:t xml:space="preserve"> </w:t>
            </w:r>
            <w:r w:rsidRPr="00C322D3">
              <w:rPr>
                <w:rFonts w:eastAsia="Arial"/>
                <w:spacing w:val="-6"/>
                <w:lang w:val="fr-FR"/>
              </w:rPr>
              <w:t>var</w:t>
            </w:r>
            <w:r w:rsidRPr="00C322D3">
              <w:rPr>
                <w:rFonts w:eastAsia="Arial"/>
                <w:lang w:val="fr-FR"/>
              </w:rPr>
              <w:t>ă</w:t>
            </w:r>
            <w:r w:rsidRPr="00C322D3">
              <w:rPr>
                <w:rFonts w:eastAsia="Arial"/>
                <w:spacing w:val="-12"/>
                <w:lang w:val="fr-FR"/>
              </w:rPr>
              <w:t xml:space="preserve"> </w:t>
            </w:r>
            <w:r w:rsidRPr="00C322D3">
              <w:rPr>
                <w:rFonts w:eastAsia="Arial"/>
                <w:lang w:val="fr-FR"/>
              </w:rPr>
              <w:t>a</w:t>
            </w:r>
            <w:r w:rsidRPr="00C322D3">
              <w:rPr>
                <w:rFonts w:eastAsia="Arial"/>
                <w:spacing w:val="-12"/>
                <w:lang w:val="fr-FR"/>
              </w:rPr>
              <w:t xml:space="preserve"> </w:t>
            </w:r>
            <w:r w:rsidRPr="00C322D3">
              <w:rPr>
                <w:rFonts w:eastAsia="Arial"/>
                <w:spacing w:val="-6"/>
                <w:lang w:val="fr-FR"/>
              </w:rPr>
              <w:t>Societă</w:t>
            </w:r>
            <w:r w:rsidRPr="00C322D3">
              <w:rPr>
                <w:spacing w:val="-7"/>
                <w:lang w:val="fr-FR"/>
              </w:rPr>
              <w:t>ț</w:t>
            </w:r>
            <w:r w:rsidRPr="00C322D3">
              <w:rPr>
                <w:rFonts w:eastAsia="Arial"/>
                <w:spacing w:val="-6"/>
                <w:lang w:val="fr-FR"/>
              </w:rPr>
              <w:t>i</w:t>
            </w:r>
            <w:r w:rsidRPr="00C322D3">
              <w:rPr>
                <w:rFonts w:eastAsia="Arial"/>
                <w:lang w:val="fr-FR"/>
              </w:rPr>
              <w:t>i</w:t>
            </w:r>
            <w:r w:rsidRPr="00C322D3">
              <w:rPr>
                <w:rFonts w:eastAsia="Arial"/>
                <w:spacing w:val="-12"/>
                <w:lang w:val="fr-FR"/>
              </w:rPr>
              <w:t xml:space="preserve"> </w:t>
            </w:r>
            <w:r w:rsidRPr="00C322D3">
              <w:rPr>
                <w:rFonts w:eastAsia="Arial"/>
                <w:spacing w:val="-6"/>
                <w:lang w:val="fr-FR"/>
              </w:rPr>
              <w:t>Ro</w:t>
            </w:r>
            <w:r w:rsidRPr="00C322D3">
              <w:rPr>
                <w:rFonts w:eastAsia="Arial"/>
                <w:spacing w:val="-4"/>
                <w:lang w:val="fr-FR"/>
              </w:rPr>
              <w:t>m</w:t>
            </w:r>
            <w:r w:rsidRPr="00C322D3">
              <w:rPr>
                <w:rFonts w:eastAsia="Arial"/>
                <w:spacing w:val="-6"/>
                <w:lang w:val="fr-FR"/>
              </w:rPr>
              <w:t>ân</w:t>
            </w:r>
            <w:r w:rsidRPr="00C322D3">
              <w:rPr>
                <w:rFonts w:eastAsia="Arial"/>
                <w:lang w:val="fr-FR"/>
              </w:rPr>
              <w:t>e</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r w:rsidRPr="00C322D3">
              <w:rPr>
                <w:rFonts w:eastAsia="Arial"/>
                <w:spacing w:val="-12"/>
                <w:lang w:val="fr-FR"/>
              </w:rPr>
              <w:t xml:space="preserve"> </w:t>
            </w:r>
            <w:r w:rsidRPr="00C322D3">
              <w:rPr>
                <w:rFonts w:eastAsia="Arial"/>
                <w:spacing w:val="-6"/>
                <w:lang w:val="fr-FR"/>
              </w:rPr>
              <w:t>Pediatrie</w:t>
            </w:r>
            <w:r w:rsidRPr="00C322D3">
              <w:rPr>
                <w:rFonts w:eastAsia="Arial"/>
                <w:lang w:val="fr-FR"/>
              </w:rPr>
              <w:t>,</w:t>
            </w:r>
            <w:r w:rsidRPr="00C322D3">
              <w:rPr>
                <w:rFonts w:eastAsia="Arial"/>
                <w:spacing w:val="-12"/>
                <w:lang w:val="fr-FR"/>
              </w:rPr>
              <w:t xml:space="preserve"> </w:t>
            </w:r>
            <w:r w:rsidRPr="00C322D3">
              <w:rPr>
                <w:rFonts w:eastAsia="Arial"/>
                <w:spacing w:val="-6"/>
                <w:lang w:val="fr-FR"/>
              </w:rPr>
              <w:t>des</w:t>
            </w:r>
            <w:r w:rsidRPr="00C322D3">
              <w:rPr>
                <w:rFonts w:eastAsia="Arial"/>
                <w:spacing w:val="-4"/>
                <w:lang w:val="fr-FR"/>
              </w:rPr>
              <w:t>f</w:t>
            </w:r>
            <w:r w:rsidRPr="00C322D3">
              <w:rPr>
                <w:rFonts w:eastAsia="Arial"/>
                <w:spacing w:val="-5"/>
                <w:lang w:val="fr-FR"/>
              </w:rPr>
              <w:t>ă</w:t>
            </w:r>
            <w:r w:rsidRPr="00C322D3">
              <w:rPr>
                <w:spacing w:val="-7"/>
                <w:w w:val="128"/>
                <w:lang w:val="fr-FR"/>
              </w:rPr>
              <w:t>ș</w:t>
            </w:r>
            <w:r w:rsidRPr="00C322D3">
              <w:rPr>
                <w:rFonts w:eastAsia="Arial"/>
                <w:spacing w:val="-6"/>
                <w:lang w:val="fr-FR"/>
              </w:rPr>
              <w:t>urat</w:t>
            </w:r>
            <w:r w:rsidRPr="00C322D3">
              <w:rPr>
                <w:rFonts w:eastAsia="Arial"/>
                <w:lang w:val="fr-FR"/>
              </w:rPr>
              <w:t>ă</w:t>
            </w:r>
            <w:r w:rsidRPr="00C322D3">
              <w:rPr>
                <w:rFonts w:eastAsia="Arial"/>
                <w:spacing w:val="-12"/>
                <w:lang w:val="fr-FR"/>
              </w:rPr>
              <w:t xml:space="preserve"> </w:t>
            </w:r>
            <w:r w:rsidRPr="00C322D3">
              <w:rPr>
                <w:rFonts w:eastAsia="Arial"/>
                <w:spacing w:val="-6"/>
                <w:lang w:val="fr-FR"/>
              </w:rPr>
              <w:t>l</w:t>
            </w:r>
            <w:r w:rsidRPr="00C322D3">
              <w:rPr>
                <w:rFonts w:eastAsia="Arial"/>
                <w:lang w:val="fr-FR"/>
              </w:rPr>
              <w:t>a</w:t>
            </w:r>
            <w:r w:rsidRPr="00C322D3">
              <w:rPr>
                <w:rFonts w:eastAsia="Arial"/>
                <w:spacing w:val="-12"/>
                <w:lang w:val="fr-FR"/>
              </w:rPr>
              <w:t xml:space="preserve"> </w:t>
            </w:r>
            <w:r w:rsidRPr="00C322D3">
              <w:rPr>
                <w:rFonts w:eastAsia="Arial"/>
                <w:spacing w:val="-6"/>
                <w:lang w:val="fr-FR"/>
              </w:rPr>
              <w:t>Costin</w:t>
            </w:r>
            <w:r w:rsidRPr="00C322D3">
              <w:rPr>
                <w:rFonts w:eastAsia="Arial"/>
                <w:spacing w:val="-5"/>
                <w:lang w:val="fr-FR"/>
              </w:rPr>
              <w:t>e</w:t>
            </w:r>
            <w:r w:rsidRPr="00C322D3">
              <w:rPr>
                <w:spacing w:val="-8"/>
                <w:w w:val="128"/>
                <w:lang w:val="fr-FR"/>
              </w:rPr>
              <w:t>ș</w:t>
            </w:r>
            <w:r w:rsidRPr="00C322D3">
              <w:rPr>
                <w:rFonts w:eastAsia="Arial"/>
                <w:spacing w:val="-6"/>
                <w:lang w:val="fr-FR"/>
              </w:rPr>
              <w:t>t</w:t>
            </w:r>
            <w:r w:rsidRPr="00C322D3">
              <w:rPr>
                <w:rFonts w:eastAsia="Arial"/>
                <w:lang w:val="fr-FR"/>
              </w:rPr>
              <w:t>i</w:t>
            </w:r>
            <w:r w:rsidRPr="00C322D3">
              <w:rPr>
                <w:rFonts w:eastAsia="Arial"/>
                <w:spacing w:val="-12"/>
                <w:lang w:val="fr-FR"/>
              </w:rPr>
              <w:t xml:space="preserve"> </w:t>
            </w:r>
            <w:r w:rsidRPr="00C322D3">
              <w:rPr>
                <w:rFonts w:eastAsia="Arial"/>
                <w:lang w:val="fr-FR"/>
              </w:rPr>
              <w:t>,</w:t>
            </w:r>
            <w:r w:rsidRPr="00C322D3">
              <w:rPr>
                <w:rFonts w:eastAsia="Arial"/>
                <w:spacing w:val="-12"/>
                <w:lang w:val="fr-FR"/>
              </w:rPr>
              <w:t xml:space="preserve"> </w:t>
            </w:r>
            <w:r w:rsidRPr="00C322D3">
              <w:rPr>
                <w:rFonts w:eastAsia="Arial"/>
                <w:spacing w:val="-6"/>
                <w:lang w:val="fr-FR"/>
              </w:rPr>
              <w:t>î</w:t>
            </w:r>
            <w:r w:rsidRPr="00C322D3">
              <w:rPr>
                <w:rFonts w:eastAsia="Arial"/>
                <w:lang w:val="fr-FR"/>
              </w:rPr>
              <w:t>n</w:t>
            </w:r>
            <w:r w:rsidRPr="00C322D3">
              <w:rPr>
                <w:rFonts w:eastAsia="Arial"/>
                <w:spacing w:val="-12"/>
                <w:lang w:val="fr-FR"/>
              </w:rPr>
              <w:t xml:space="preserve"> </w:t>
            </w:r>
            <w:r w:rsidRPr="00C322D3">
              <w:rPr>
                <w:rFonts w:eastAsia="Arial"/>
                <w:spacing w:val="-6"/>
                <w:lang w:val="fr-FR"/>
              </w:rPr>
              <w:t>perioad</w:t>
            </w:r>
            <w:r w:rsidRPr="00C322D3">
              <w:rPr>
                <w:rFonts w:eastAsia="Arial"/>
                <w:lang w:val="fr-FR"/>
              </w:rPr>
              <w:t>a</w:t>
            </w:r>
            <w:r w:rsidRPr="00C322D3">
              <w:rPr>
                <w:rFonts w:eastAsia="Arial"/>
                <w:spacing w:val="-10"/>
                <w:lang w:val="fr-FR"/>
              </w:rPr>
              <w:t xml:space="preserve"> </w:t>
            </w:r>
            <w:r w:rsidRPr="00C322D3">
              <w:rPr>
                <w:rFonts w:eastAsia="Arial"/>
                <w:spacing w:val="-6"/>
                <w:lang w:val="fr-FR"/>
              </w:rPr>
              <w:t>26-3</w:t>
            </w:r>
            <w:r w:rsidRPr="00C322D3">
              <w:rPr>
                <w:rFonts w:eastAsia="Arial"/>
                <w:lang w:val="fr-FR"/>
              </w:rPr>
              <w:t xml:space="preserve">0 </w:t>
            </w:r>
            <w:r w:rsidRPr="00C322D3">
              <w:rPr>
                <w:rFonts w:eastAsia="Arial"/>
                <w:spacing w:val="-6"/>
                <w:lang w:val="fr-FR"/>
              </w:rPr>
              <w:t>augus</w:t>
            </w:r>
            <w:r w:rsidRPr="00C322D3">
              <w:rPr>
                <w:rFonts w:eastAsia="Arial"/>
                <w:lang w:val="fr-FR"/>
              </w:rPr>
              <w:t>t</w:t>
            </w:r>
            <w:r w:rsidRPr="00C322D3">
              <w:rPr>
                <w:rFonts w:eastAsia="Arial"/>
                <w:spacing w:val="-10"/>
                <w:lang w:val="fr-FR"/>
              </w:rPr>
              <w:t xml:space="preserve"> </w:t>
            </w:r>
            <w:r w:rsidRPr="00C322D3">
              <w:rPr>
                <w:rFonts w:eastAsia="Arial"/>
                <w:spacing w:val="-6"/>
                <w:lang w:val="fr-FR"/>
              </w:rPr>
              <w:t>201</w:t>
            </w:r>
            <w:r w:rsidRPr="00C322D3">
              <w:rPr>
                <w:rFonts w:eastAsia="Arial"/>
                <w:lang w:val="fr-FR"/>
              </w:rPr>
              <w:t>9</w:t>
            </w:r>
          </w:p>
          <w:p w14:paraId="1671C764" w14:textId="2AE87337" w:rsidR="002A2EAB" w:rsidRPr="00C322D3" w:rsidRDefault="009C0BDA" w:rsidP="006A4E32">
            <w:pPr>
              <w:ind w:left="47" w:right="265"/>
              <w:jc w:val="both"/>
              <w:rPr>
                <w:rFonts w:eastAsia="Arial"/>
                <w:lang w:val="fr-FR"/>
              </w:rPr>
            </w:pPr>
            <w:r w:rsidRPr="00C322D3">
              <w:rPr>
                <w:w w:val="191"/>
                <w:lang w:val="fr-FR"/>
              </w:rPr>
              <w:t>▪</w:t>
            </w:r>
            <w:r w:rsidRPr="00C322D3">
              <w:rPr>
                <w:spacing w:val="-6"/>
                <w:lang w:val="fr-FR"/>
              </w:rPr>
              <w:t xml:space="preserve"> </w:t>
            </w:r>
            <w:r w:rsidRPr="00C322D3">
              <w:rPr>
                <w:rFonts w:eastAsia="Arial"/>
                <w:lang w:val="fr-FR"/>
              </w:rPr>
              <w:t>Scoala de vară de Gastroenterologie ,desfășurată la Iași, în perioada 2-5 iunie 2020</w:t>
            </w:r>
          </w:p>
          <w:p w14:paraId="0580CDDB" w14:textId="77777777" w:rsidR="002A726F" w:rsidRPr="00C322D3" w:rsidRDefault="002A726F" w:rsidP="00C048D3">
            <w:pPr>
              <w:ind w:right="265"/>
              <w:jc w:val="both"/>
              <w:rPr>
                <w:rFonts w:eastAsia="Arial"/>
                <w:lang w:val="fr-FR"/>
              </w:rPr>
            </w:pPr>
          </w:p>
        </w:tc>
      </w:tr>
      <w:tr w:rsidR="002A2EAB" w:rsidRPr="00487D1B" w14:paraId="1846B669" w14:textId="77777777" w:rsidTr="00FC0B4C">
        <w:trPr>
          <w:trHeight w:hRule="exact" w:val="1079"/>
        </w:trPr>
        <w:tc>
          <w:tcPr>
            <w:tcW w:w="2657" w:type="dxa"/>
            <w:tcBorders>
              <w:top w:val="nil"/>
              <w:left w:val="nil"/>
              <w:bottom w:val="nil"/>
              <w:right w:val="nil"/>
            </w:tcBorders>
          </w:tcPr>
          <w:p w14:paraId="44CB0630" w14:textId="77777777" w:rsidR="002A2EAB" w:rsidRPr="00C322D3" w:rsidRDefault="002A2EAB" w:rsidP="00C048D3">
            <w:pPr>
              <w:jc w:val="both"/>
              <w:rPr>
                <w:lang w:val="fr-FR"/>
              </w:rPr>
            </w:pPr>
          </w:p>
        </w:tc>
        <w:tc>
          <w:tcPr>
            <w:tcW w:w="326" w:type="dxa"/>
            <w:tcBorders>
              <w:top w:val="nil"/>
              <w:left w:val="nil"/>
              <w:bottom w:val="nil"/>
              <w:right w:val="nil"/>
            </w:tcBorders>
          </w:tcPr>
          <w:p w14:paraId="3BB94305" w14:textId="671619A5" w:rsidR="002A2EAB" w:rsidRPr="00487D1B" w:rsidRDefault="002A2EAB" w:rsidP="00C048D3">
            <w:pPr>
              <w:ind w:left="143"/>
              <w:jc w:val="both"/>
              <w:rPr>
                <w:w w:val="191"/>
              </w:rPr>
            </w:pPr>
            <w:r w:rsidRPr="00487D1B">
              <w:rPr>
                <w:w w:val="191"/>
              </w:rPr>
              <w:t>-</w:t>
            </w:r>
          </w:p>
        </w:tc>
        <w:tc>
          <w:tcPr>
            <w:tcW w:w="7671" w:type="dxa"/>
            <w:tcBorders>
              <w:top w:val="nil"/>
              <w:left w:val="nil"/>
              <w:bottom w:val="nil"/>
              <w:right w:val="nil"/>
            </w:tcBorders>
          </w:tcPr>
          <w:p w14:paraId="4D4CD9A7" w14:textId="5D027404" w:rsidR="002A2EAB" w:rsidRPr="00487D1B" w:rsidRDefault="002A2EAB" w:rsidP="00C048D3">
            <w:pPr>
              <w:ind w:left="47" w:right="265"/>
              <w:jc w:val="both"/>
              <w:rPr>
                <w:spacing w:val="-6"/>
              </w:rPr>
            </w:pPr>
            <w:r w:rsidRPr="00487D1B">
              <w:rPr>
                <w:spacing w:val="-6"/>
              </w:rPr>
              <w:t xml:space="preserve">Curs de 105 de ore de specializare în lactație și dobândirea informațiilor despre anatomie, fiziologia lactației, pataologia mamei și copilului, etică și aspect juridice etc., </w:t>
            </w:r>
            <w:proofErr w:type="gramStart"/>
            <w:r w:rsidRPr="00487D1B">
              <w:rPr>
                <w:spacing w:val="-6"/>
              </w:rPr>
              <w:t>București ,</w:t>
            </w:r>
            <w:proofErr w:type="gramEnd"/>
            <w:r w:rsidRPr="00487D1B">
              <w:rPr>
                <w:spacing w:val="-6"/>
              </w:rPr>
              <w:t xml:space="preserve"> 17.11.2022 – 6.02.2023, de către Asociația Consultanților în Lactație din România</w:t>
            </w:r>
          </w:p>
        </w:tc>
      </w:tr>
      <w:tr w:rsidR="002A726F" w:rsidRPr="00C322D3" w14:paraId="6187B2FA" w14:textId="77777777" w:rsidTr="00FC0B4C">
        <w:trPr>
          <w:trHeight w:hRule="exact" w:val="733"/>
        </w:trPr>
        <w:tc>
          <w:tcPr>
            <w:tcW w:w="2657" w:type="dxa"/>
            <w:tcBorders>
              <w:top w:val="nil"/>
              <w:left w:val="nil"/>
              <w:bottom w:val="nil"/>
              <w:right w:val="nil"/>
            </w:tcBorders>
          </w:tcPr>
          <w:p w14:paraId="1B72F28D" w14:textId="77777777" w:rsidR="002A726F" w:rsidRPr="00487D1B" w:rsidRDefault="002A726F">
            <w:pPr>
              <w:spacing w:before="4" w:line="160" w:lineRule="exact"/>
              <w:jc w:val="both"/>
            </w:pPr>
          </w:p>
          <w:p w14:paraId="23CFDB40" w14:textId="77777777" w:rsidR="002A726F" w:rsidRPr="00487D1B" w:rsidRDefault="009C0BDA">
            <w:pPr>
              <w:ind w:left="1606"/>
              <w:jc w:val="both"/>
              <w:rPr>
                <w:rFonts w:eastAsia="Arial"/>
              </w:rPr>
            </w:pPr>
            <w:r w:rsidRPr="00487D1B">
              <w:rPr>
                <w:rFonts w:eastAsia="Arial"/>
                <w:spacing w:val="-6"/>
              </w:rPr>
              <w:t>Co</w:t>
            </w:r>
            <w:r w:rsidRPr="00487D1B">
              <w:rPr>
                <w:rFonts w:eastAsia="Arial"/>
                <w:spacing w:val="-8"/>
              </w:rPr>
              <w:t>n</w:t>
            </w:r>
            <w:r w:rsidRPr="00487D1B">
              <w:rPr>
                <w:rFonts w:eastAsia="Arial"/>
                <w:spacing w:val="-4"/>
              </w:rPr>
              <w:t>f</w:t>
            </w:r>
            <w:r w:rsidRPr="00487D1B">
              <w:rPr>
                <w:rFonts w:eastAsia="Arial"/>
                <w:spacing w:val="-6"/>
              </w:rPr>
              <w:t>erinţ</w:t>
            </w:r>
            <w:r w:rsidRPr="00487D1B">
              <w:rPr>
                <w:rFonts w:eastAsia="Arial"/>
              </w:rPr>
              <w:t>e</w:t>
            </w:r>
          </w:p>
        </w:tc>
        <w:tc>
          <w:tcPr>
            <w:tcW w:w="326" w:type="dxa"/>
            <w:tcBorders>
              <w:top w:val="nil"/>
              <w:left w:val="nil"/>
              <w:bottom w:val="nil"/>
              <w:right w:val="nil"/>
            </w:tcBorders>
          </w:tcPr>
          <w:p w14:paraId="781AD96C" w14:textId="77777777" w:rsidR="002A726F" w:rsidRPr="00487D1B" w:rsidRDefault="002A726F">
            <w:pPr>
              <w:spacing w:before="1" w:line="160" w:lineRule="exact"/>
              <w:jc w:val="both"/>
            </w:pPr>
          </w:p>
          <w:p w14:paraId="391406C3" w14:textId="77777777" w:rsidR="002A726F" w:rsidRPr="00487D1B" w:rsidRDefault="009C0BDA">
            <w:pPr>
              <w:ind w:left="143"/>
              <w:jc w:val="both"/>
            </w:pPr>
            <w:r w:rsidRPr="00487D1B">
              <w:rPr>
                <w:w w:val="191"/>
              </w:rPr>
              <w:t>▪</w:t>
            </w:r>
          </w:p>
        </w:tc>
        <w:tc>
          <w:tcPr>
            <w:tcW w:w="7671" w:type="dxa"/>
            <w:tcBorders>
              <w:top w:val="nil"/>
              <w:left w:val="nil"/>
              <w:bottom w:val="nil"/>
              <w:right w:val="nil"/>
            </w:tcBorders>
          </w:tcPr>
          <w:p w14:paraId="50542A80" w14:textId="77777777" w:rsidR="002A726F" w:rsidRPr="00487D1B" w:rsidRDefault="002A726F">
            <w:pPr>
              <w:spacing w:line="160" w:lineRule="exact"/>
              <w:jc w:val="both"/>
            </w:pPr>
          </w:p>
          <w:p w14:paraId="47EF4B2A" w14:textId="77777777" w:rsidR="002A726F" w:rsidRPr="00487D1B" w:rsidRDefault="009C0BDA">
            <w:pPr>
              <w:ind w:left="47"/>
              <w:jc w:val="both"/>
              <w:rPr>
                <w:rFonts w:eastAsia="Arial"/>
              </w:rPr>
            </w:pPr>
            <w:r w:rsidRPr="00487D1B">
              <w:rPr>
                <w:rFonts w:eastAsia="Arial"/>
                <w:spacing w:val="-6"/>
              </w:rPr>
              <w:t>Con</w:t>
            </w:r>
            <w:r w:rsidRPr="00487D1B">
              <w:rPr>
                <w:rFonts w:eastAsia="Arial"/>
                <w:spacing w:val="-4"/>
              </w:rPr>
              <w:t>f</w:t>
            </w:r>
            <w:r w:rsidRPr="00487D1B">
              <w:rPr>
                <w:rFonts w:eastAsia="Arial"/>
                <w:spacing w:val="-6"/>
              </w:rPr>
              <w:t>eri</w:t>
            </w:r>
            <w:r w:rsidRPr="00487D1B">
              <w:rPr>
                <w:rFonts w:eastAsia="Arial"/>
                <w:spacing w:val="-8"/>
              </w:rPr>
              <w:t>n</w:t>
            </w:r>
            <w:r w:rsidRPr="00487D1B">
              <w:rPr>
                <w:spacing w:val="-4"/>
              </w:rPr>
              <w:t>ț</w:t>
            </w:r>
            <w:r w:rsidRPr="00487D1B">
              <w:rPr>
                <w:rFonts w:eastAsia="Arial"/>
              </w:rPr>
              <w:t>a</w:t>
            </w:r>
            <w:r w:rsidRPr="00487D1B">
              <w:rPr>
                <w:rFonts w:eastAsia="Arial"/>
                <w:spacing w:val="-16"/>
              </w:rPr>
              <w:t xml:space="preserve"> </w:t>
            </w:r>
            <w:r w:rsidRPr="00487D1B">
              <w:rPr>
                <w:rFonts w:eastAsia="Arial"/>
                <w:spacing w:val="-12"/>
              </w:rPr>
              <w:t>ʺ</w:t>
            </w:r>
            <w:r w:rsidRPr="00487D1B">
              <w:rPr>
                <w:rFonts w:eastAsia="Arial"/>
                <w:spacing w:val="-14"/>
              </w:rPr>
              <w:t>T</w:t>
            </w:r>
            <w:r w:rsidRPr="00487D1B">
              <w:rPr>
                <w:rFonts w:eastAsia="Arial"/>
                <w:spacing w:val="-6"/>
              </w:rPr>
              <w:t>recut</w:t>
            </w:r>
            <w:r w:rsidRPr="00487D1B">
              <w:rPr>
                <w:rFonts w:eastAsia="Arial"/>
              </w:rPr>
              <w:t>,</w:t>
            </w:r>
            <w:r w:rsidRPr="00487D1B">
              <w:rPr>
                <w:rFonts w:eastAsia="Arial"/>
                <w:spacing w:val="-10"/>
              </w:rPr>
              <w:t xml:space="preserve"> </w:t>
            </w:r>
            <w:r w:rsidRPr="00487D1B">
              <w:rPr>
                <w:rFonts w:eastAsia="Arial"/>
                <w:spacing w:val="-6"/>
              </w:rPr>
              <w:t>pre</w:t>
            </w:r>
            <w:r w:rsidRPr="00487D1B">
              <w:rPr>
                <w:rFonts w:eastAsia="Arial"/>
                <w:spacing w:val="-8"/>
              </w:rPr>
              <w:t>z</w:t>
            </w:r>
            <w:r w:rsidRPr="00487D1B">
              <w:rPr>
                <w:rFonts w:eastAsia="Arial"/>
                <w:spacing w:val="-4"/>
              </w:rPr>
              <w:t>e</w:t>
            </w:r>
            <w:r w:rsidRPr="00487D1B">
              <w:rPr>
                <w:rFonts w:eastAsia="Arial"/>
                <w:spacing w:val="-6"/>
              </w:rPr>
              <w:t>n</w:t>
            </w:r>
            <w:r w:rsidRPr="00487D1B">
              <w:rPr>
                <w:rFonts w:eastAsia="Arial"/>
              </w:rPr>
              <w:t>t</w:t>
            </w:r>
            <w:r w:rsidRPr="00487D1B">
              <w:rPr>
                <w:rFonts w:eastAsia="Arial"/>
                <w:spacing w:val="-12"/>
              </w:rPr>
              <w:t xml:space="preserve"> </w:t>
            </w:r>
            <w:r w:rsidRPr="00487D1B">
              <w:rPr>
                <w:spacing w:val="-8"/>
                <w:w w:val="119"/>
              </w:rPr>
              <w:t>ș</w:t>
            </w:r>
            <w:r w:rsidRPr="00487D1B">
              <w:rPr>
                <w:rFonts w:eastAsia="Arial"/>
                <w:w w:val="119"/>
              </w:rPr>
              <w:t>i</w:t>
            </w:r>
            <w:r w:rsidRPr="00487D1B">
              <w:rPr>
                <w:rFonts w:eastAsia="Arial"/>
                <w:spacing w:val="-21"/>
                <w:w w:val="119"/>
              </w:rPr>
              <w:t xml:space="preserve"> </w:t>
            </w:r>
            <w:r w:rsidRPr="00487D1B">
              <w:rPr>
                <w:rFonts w:eastAsia="Arial"/>
                <w:spacing w:val="-6"/>
              </w:rPr>
              <w:t>viito</w:t>
            </w:r>
            <w:r w:rsidRPr="00487D1B">
              <w:rPr>
                <w:rFonts w:eastAsia="Arial"/>
              </w:rPr>
              <w:t>r</w:t>
            </w:r>
            <w:r w:rsidRPr="00487D1B">
              <w:rPr>
                <w:rFonts w:eastAsia="Arial"/>
                <w:spacing w:val="-12"/>
              </w:rPr>
              <w:t xml:space="preserve"> </w:t>
            </w:r>
            <w:r w:rsidRPr="00487D1B">
              <w:rPr>
                <w:rFonts w:eastAsia="Arial"/>
                <w:spacing w:val="-6"/>
              </w:rPr>
              <w:t>î</w:t>
            </w:r>
            <w:r w:rsidRPr="00487D1B">
              <w:rPr>
                <w:rFonts w:eastAsia="Arial"/>
              </w:rPr>
              <w:t>n</w:t>
            </w:r>
            <w:r w:rsidRPr="00487D1B">
              <w:rPr>
                <w:rFonts w:eastAsia="Arial"/>
                <w:spacing w:val="-12"/>
              </w:rPr>
              <w:t xml:space="preserve"> </w:t>
            </w:r>
            <w:proofErr w:type="gramStart"/>
            <w:r w:rsidRPr="00487D1B">
              <w:rPr>
                <w:rFonts w:eastAsia="Arial"/>
                <w:spacing w:val="-6"/>
              </w:rPr>
              <w:t>recuperar</w:t>
            </w:r>
            <w:r w:rsidRPr="00487D1B">
              <w:rPr>
                <w:rFonts w:eastAsia="Arial"/>
                <w:spacing w:val="-8"/>
              </w:rPr>
              <w:t>e</w:t>
            </w:r>
            <w:r w:rsidRPr="00487D1B">
              <w:rPr>
                <w:rFonts w:eastAsia="Arial"/>
                <w:spacing w:val="-2"/>
              </w:rPr>
              <w:t>!</w:t>
            </w:r>
            <w:r w:rsidRPr="00487D1B">
              <w:rPr>
                <w:rFonts w:eastAsia="Arial"/>
                <w:spacing w:val="-12"/>
              </w:rPr>
              <w:t>ʺ</w:t>
            </w:r>
            <w:proofErr w:type="gramEnd"/>
            <w:r w:rsidRPr="00487D1B">
              <w:rPr>
                <w:rFonts w:eastAsia="Arial"/>
              </w:rPr>
              <w:t>,</w:t>
            </w:r>
            <w:r w:rsidRPr="00487D1B">
              <w:rPr>
                <w:rFonts w:eastAsia="Arial"/>
                <w:spacing w:val="-12"/>
              </w:rPr>
              <w:t xml:space="preserve"> </w:t>
            </w:r>
            <w:r w:rsidRPr="00487D1B">
              <w:rPr>
                <w:rFonts w:eastAsia="Arial"/>
                <w:spacing w:val="-6"/>
              </w:rPr>
              <w:t>i</w:t>
            </w:r>
            <w:r w:rsidRPr="00487D1B">
              <w:rPr>
                <w:rFonts w:eastAsia="Arial"/>
              </w:rPr>
              <w:t>n</w:t>
            </w:r>
            <w:r w:rsidRPr="00487D1B">
              <w:rPr>
                <w:rFonts w:eastAsia="Arial"/>
                <w:spacing w:val="-12"/>
              </w:rPr>
              <w:t xml:space="preserve"> </w:t>
            </w:r>
            <w:r w:rsidRPr="00487D1B">
              <w:rPr>
                <w:rFonts w:eastAsia="Arial"/>
                <w:spacing w:val="-6"/>
              </w:rPr>
              <w:t>cadru</w:t>
            </w:r>
            <w:r w:rsidRPr="00487D1B">
              <w:rPr>
                <w:rFonts w:eastAsia="Arial"/>
              </w:rPr>
              <w:t>l</w:t>
            </w:r>
            <w:r w:rsidRPr="00487D1B">
              <w:rPr>
                <w:rFonts w:eastAsia="Arial"/>
                <w:spacing w:val="-12"/>
              </w:rPr>
              <w:t xml:space="preserve"> </w:t>
            </w:r>
            <w:r w:rsidRPr="00487D1B">
              <w:rPr>
                <w:rFonts w:eastAsia="Arial"/>
                <w:spacing w:val="-6"/>
              </w:rPr>
              <w:t>Zilelo</w:t>
            </w:r>
            <w:r w:rsidRPr="00487D1B">
              <w:rPr>
                <w:rFonts w:eastAsia="Arial"/>
              </w:rPr>
              <w:t>r</w:t>
            </w:r>
            <w:r w:rsidRPr="00487D1B">
              <w:rPr>
                <w:rFonts w:eastAsia="Arial"/>
                <w:spacing w:val="-12"/>
              </w:rPr>
              <w:t xml:space="preserve"> </w:t>
            </w:r>
            <w:r w:rsidRPr="00487D1B">
              <w:rPr>
                <w:rFonts w:eastAsia="Arial"/>
                <w:spacing w:val="-6"/>
              </w:rPr>
              <w:t>Spitalulu</w:t>
            </w:r>
            <w:r w:rsidRPr="00487D1B">
              <w:rPr>
                <w:rFonts w:eastAsia="Arial"/>
              </w:rPr>
              <w:t>i</w:t>
            </w:r>
            <w:r w:rsidRPr="00487D1B">
              <w:rPr>
                <w:rFonts w:eastAsia="Arial"/>
                <w:spacing w:val="-10"/>
              </w:rPr>
              <w:t xml:space="preserve"> </w:t>
            </w:r>
            <w:r w:rsidRPr="00487D1B">
              <w:rPr>
                <w:rFonts w:eastAsia="Arial"/>
                <w:spacing w:val="-6"/>
              </w:rPr>
              <w:t>Clini</w:t>
            </w:r>
            <w:r w:rsidRPr="00487D1B">
              <w:rPr>
                <w:rFonts w:eastAsia="Arial"/>
              </w:rPr>
              <w:t>c</w:t>
            </w:r>
            <w:r w:rsidRPr="00487D1B">
              <w:rPr>
                <w:rFonts w:eastAsia="Arial"/>
                <w:spacing w:val="-12"/>
              </w:rPr>
              <w:t xml:space="preserve"> </w:t>
            </w:r>
            <w:r w:rsidRPr="00487D1B">
              <w:rPr>
                <w:rFonts w:eastAsia="Arial"/>
                <w:spacing w:val="-6"/>
              </w:rPr>
              <w:t>d</w:t>
            </w:r>
            <w:r w:rsidRPr="00487D1B">
              <w:rPr>
                <w:rFonts w:eastAsia="Arial"/>
              </w:rPr>
              <w:t>e</w:t>
            </w:r>
            <w:r w:rsidRPr="00487D1B">
              <w:rPr>
                <w:rFonts w:eastAsia="Arial"/>
                <w:spacing w:val="-12"/>
              </w:rPr>
              <w:t xml:space="preserve"> </w:t>
            </w:r>
            <w:r w:rsidRPr="00487D1B">
              <w:rPr>
                <w:rFonts w:eastAsia="Arial"/>
                <w:spacing w:val="-6"/>
              </w:rPr>
              <w:t>Recuperar</w:t>
            </w:r>
            <w:r w:rsidRPr="00487D1B">
              <w:rPr>
                <w:rFonts w:eastAsia="Arial"/>
              </w:rPr>
              <w:t xml:space="preserve">e </w:t>
            </w:r>
          </w:p>
          <w:p w14:paraId="42235BDB" w14:textId="77777777" w:rsidR="002A726F" w:rsidRPr="00C322D3" w:rsidRDefault="009C0BDA">
            <w:pPr>
              <w:spacing w:before="4"/>
              <w:ind w:left="47"/>
              <w:jc w:val="both"/>
              <w:rPr>
                <w:rFonts w:eastAsia="Arial"/>
                <w:lang w:val="fr-FR"/>
              </w:rPr>
            </w:pPr>
            <w:r w:rsidRPr="00C322D3">
              <w:rPr>
                <w:rFonts w:eastAsia="Arial"/>
                <w:spacing w:val="-6"/>
                <w:w w:val="106"/>
                <w:lang w:val="fr-FR"/>
              </w:rPr>
              <w:t>Ia</w:t>
            </w:r>
            <w:r w:rsidRPr="00C322D3">
              <w:rPr>
                <w:spacing w:val="-6"/>
                <w:w w:val="106"/>
                <w:lang w:val="fr-FR"/>
              </w:rPr>
              <w:t>ș</w:t>
            </w:r>
            <w:r w:rsidRPr="00C322D3">
              <w:rPr>
                <w:rFonts w:eastAsia="Arial"/>
                <w:spacing w:val="-6"/>
                <w:w w:val="106"/>
                <w:lang w:val="fr-FR"/>
              </w:rPr>
              <w:t>i</w:t>
            </w:r>
            <w:r w:rsidRPr="00C322D3">
              <w:rPr>
                <w:rFonts w:eastAsia="Arial"/>
                <w:w w:val="106"/>
                <w:lang w:val="fr-FR"/>
              </w:rPr>
              <w:t>,</w:t>
            </w:r>
            <w:r w:rsidRPr="00C322D3">
              <w:rPr>
                <w:rFonts w:eastAsia="Arial"/>
                <w:spacing w:val="-13"/>
                <w:w w:val="106"/>
                <w:lang w:val="fr-FR"/>
              </w:rPr>
              <w:t xml:space="preserve"> </w:t>
            </w:r>
            <w:r w:rsidRPr="00C322D3">
              <w:rPr>
                <w:rFonts w:eastAsia="Arial"/>
                <w:spacing w:val="-6"/>
                <w:lang w:val="fr-FR"/>
              </w:rPr>
              <w:t>l</w:t>
            </w:r>
            <w:r w:rsidRPr="00C322D3">
              <w:rPr>
                <w:rFonts w:eastAsia="Arial"/>
                <w:lang w:val="fr-FR"/>
              </w:rPr>
              <w:t xml:space="preserve">a </w:t>
            </w:r>
            <w:r w:rsidRPr="00C322D3">
              <w:rPr>
                <w:rFonts w:eastAsia="Arial"/>
                <w:spacing w:val="-6"/>
                <w:w w:val="108"/>
                <w:lang w:val="fr-FR"/>
              </w:rPr>
              <w:t>Ia</w:t>
            </w:r>
            <w:r w:rsidRPr="00C322D3">
              <w:rPr>
                <w:spacing w:val="-6"/>
                <w:w w:val="108"/>
                <w:lang w:val="fr-FR"/>
              </w:rPr>
              <w:t>ș</w:t>
            </w:r>
            <w:r w:rsidRPr="00C322D3">
              <w:rPr>
                <w:rFonts w:eastAsia="Arial"/>
                <w:w w:val="108"/>
                <w:lang w:val="fr-FR"/>
              </w:rPr>
              <w:t>i</w:t>
            </w:r>
            <w:r w:rsidRPr="00C322D3">
              <w:rPr>
                <w:rFonts w:eastAsia="Arial"/>
                <w:spacing w:val="-16"/>
                <w:w w:val="108"/>
                <w:lang w:val="fr-FR"/>
              </w:rPr>
              <w:t xml:space="preserve"> </w:t>
            </w:r>
            <w:r w:rsidRPr="00C322D3">
              <w:rPr>
                <w:rFonts w:eastAsia="Arial"/>
                <w:spacing w:val="-6"/>
                <w:lang w:val="fr-FR"/>
              </w:rPr>
              <w:t>î</w:t>
            </w:r>
            <w:r w:rsidRPr="00C322D3">
              <w:rPr>
                <w:rFonts w:eastAsia="Arial"/>
                <w:lang w:val="fr-FR"/>
              </w:rPr>
              <w:t>n</w:t>
            </w:r>
            <w:r w:rsidRPr="00C322D3">
              <w:rPr>
                <w:rFonts w:eastAsia="Arial"/>
                <w:spacing w:val="-12"/>
                <w:lang w:val="fr-FR"/>
              </w:rPr>
              <w:t xml:space="preserve"> </w:t>
            </w:r>
            <w:r w:rsidRPr="00C322D3">
              <w:rPr>
                <w:rFonts w:eastAsia="Arial"/>
                <w:spacing w:val="-6"/>
                <w:lang w:val="fr-FR"/>
              </w:rPr>
              <w:t>perioad</w:t>
            </w:r>
            <w:r w:rsidRPr="00C322D3">
              <w:rPr>
                <w:rFonts w:eastAsia="Arial"/>
                <w:lang w:val="fr-FR"/>
              </w:rPr>
              <w:t>a</w:t>
            </w:r>
            <w:r w:rsidRPr="00C322D3">
              <w:rPr>
                <w:rFonts w:eastAsia="Arial"/>
                <w:spacing w:val="-10"/>
                <w:lang w:val="fr-FR"/>
              </w:rPr>
              <w:t xml:space="preserve"> </w:t>
            </w:r>
            <w:r w:rsidRPr="00C322D3">
              <w:rPr>
                <w:rFonts w:eastAsia="Arial"/>
                <w:spacing w:val="-6"/>
                <w:lang w:val="fr-FR"/>
              </w:rPr>
              <w:t>13-1</w:t>
            </w:r>
            <w:r w:rsidRPr="00C322D3">
              <w:rPr>
                <w:rFonts w:eastAsia="Arial"/>
                <w:lang w:val="fr-FR"/>
              </w:rPr>
              <w:t>7</w:t>
            </w:r>
            <w:r w:rsidRPr="00C322D3">
              <w:rPr>
                <w:rFonts w:eastAsia="Arial"/>
                <w:spacing w:val="-12"/>
                <w:lang w:val="fr-FR"/>
              </w:rPr>
              <w:t xml:space="preserve"> </w:t>
            </w:r>
            <w:r w:rsidRPr="00C322D3">
              <w:rPr>
                <w:rFonts w:eastAsia="Arial"/>
                <w:spacing w:val="-4"/>
                <w:lang w:val="fr-FR"/>
              </w:rPr>
              <w:t>m</w:t>
            </w:r>
            <w:r w:rsidRPr="00C322D3">
              <w:rPr>
                <w:rFonts w:eastAsia="Arial"/>
                <w:spacing w:val="-8"/>
                <w:lang w:val="fr-FR"/>
              </w:rPr>
              <w:t>a</w:t>
            </w:r>
            <w:r w:rsidRPr="00C322D3">
              <w:rPr>
                <w:rFonts w:eastAsia="Arial"/>
                <w:spacing w:val="-6"/>
                <w:lang w:val="fr-FR"/>
              </w:rPr>
              <w:t>rti</w:t>
            </w:r>
            <w:r w:rsidRPr="00C322D3">
              <w:rPr>
                <w:rFonts w:eastAsia="Arial"/>
                <w:lang w:val="fr-FR"/>
              </w:rPr>
              <w:t>e</w:t>
            </w:r>
            <w:r w:rsidRPr="00C322D3">
              <w:rPr>
                <w:rFonts w:eastAsia="Arial"/>
                <w:spacing w:val="-10"/>
                <w:lang w:val="fr-FR"/>
              </w:rPr>
              <w:t xml:space="preserve"> </w:t>
            </w:r>
            <w:r w:rsidRPr="00C322D3">
              <w:rPr>
                <w:rFonts w:eastAsia="Arial"/>
                <w:spacing w:val="-6"/>
                <w:lang w:val="fr-FR"/>
              </w:rPr>
              <w:t>201</w:t>
            </w:r>
            <w:r w:rsidRPr="00C322D3">
              <w:rPr>
                <w:rFonts w:eastAsia="Arial"/>
                <w:lang w:val="fr-FR"/>
              </w:rPr>
              <w:t>8</w:t>
            </w:r>
          </w:p>
        </w:tc>
      </w:tr>
      <w:tr w:rsidR="002A726F" w:rsidRPr="00487D1B" w14:paraId="6CAE8DB2" w14:textId="77777777" w:rsidTr="00FC0B4C">
        <w:trPr>
          <w:trHeight w:hRule="exact" w:val="703"/>
        </w:trPr>
        <w:tc>
          <w:tcPr>
            <w:tcW w:w="2657" w:type="dxa"/>
            <w:tcBorders>
              <w:top w:val="nil"/>
              <w:left w:val="nil"/>
              <w:bottom w:val="nil"/>
              <w:right w:val="nil"/>
            </w:tcBorders>
          </w:tcPr>
          <w:p w14:paraId="2DEA1988" w14:textId="77777777" w:rsidR="002A726F" w:rsidRPr="00C322D3" w:rsidRDefault="002A726F">
            <w:pPr>
              <w:jc w:val="both"/>
              <w:rPr>
                <w:lang w:val="fr-FR"/>
              </w:rPr>
            </w:pPr>
          </w:p>
        </w:tc>
        <w:tc>
          <w:tcPr>
            <w:tcW w:w="326" w:type="dxa"/>
            <w:tcBorders>
              <w:top w:val="nil"/>
              <w:left w:val="nil"/>
              <w:bottom w:val="nil"/>
              <w:right w:val="nil"/>
            </w:tcBorders>
          </w:tcPr>
          <w:p w14:paraId="08E241CA" w14:textId="77777777" w:rsidR="002A726F" w:rsidRPr="00487D1B" w:rsidRDefault="009C0BDA">
            <w:pPr>
              <w:spacing w:before="33"/>
              <w:ind w:left="143"/>
              <w:jc w:val="both"/>
            </w:pPr>
            <w:r w:rsidRPr="00487D1B">
              <w:rPr>
                <w:w w:val="191"/>
              </w:rPr>
              <w:t>▪</w:t>
            </w:r>
          </w:p>
        </w:tc>
        <w:tc>
          <w:tcPr>
            <w:tcW w:w="7671" w:type="dxa"/>
            <w:tcBorders>
              <w:top w:val="nil"/>
              <w:left w:val="nil"/>
              <w:bottom w:val="nil"/>
              <w:right w:val="nil"/>
            </w:tcBorders>
          </w:tcPr>
          <w:p w14:paraId="6B028B84" w14:textId="5C92D4E0" w:rsidR="002A726F" w:rsidRPr="00487D1B" w:rsidRDefault="009C0BDA">
            <w:pPr>
              <w:spacing w:before="32"/>
              <w:ind w:left="47"/>
              <w:jc w:val="both"/>
              <w:rPr>
                <w:rFonts w:eastAsia="Arial"/>
              </w:rPr>
            </w:pPr>
            <w:r w:rsidRPr="00487D1B">
              <w:rPr>
                <w:rFonts w:eastAsia="Arial"/>
                <w:spacing w:val="-6"/>
              </w:rPr>
              <w:t>Con</w:t>
            </w:r>
            <w:r w:rsidRPr="00487D1B">
              <w:rPr>
                <w:rFonts w:eastAsia="Arial"/>
                <w:spacing w:val="-4"/>
              </w:rPr>
              <w:t>f</w:t>
            </w:r>
            <w:r w:rsidRPr="00487D1B">
              <w:rPr>
                <w:rFonts w:eastAsia="Arial"/>
                <w:spacing w:val="-6"/>
              </w:rPr>
              <w:t>eri</w:t>
            </w:r>
            <w:r w:rsidRPr="00487D1B">
              <w:rPr>
                <w:rFonts w:eastAsia="Arial"/>
                <w:spacing w:val="-8"/>
              </w:rPr>
              <w:t>n</w:t>
            </w:r>
            <w:r w:rsidRPr="00487D1B">
              <w:rPr>
                <w:spacing w:val="-4"/>
              </w:rPr>
              <w:t>ț</w:t>
            </w:r>
            <w:r w:rsidRPr="00487D1B">
              <w:rPr>
                <w:rFonts w:eastAsia="Arial"/>
              </w:rPr>
              <w:t>a</w:t>
            </w:r>
            <w:r w:rsidRPr="00487D1B">
              <w:rPr>
                <w:rFonts w:eastAsia="Arial"/>
                <w:spacing w:val="-12"/>
              </w:rPr>
              <w:t xml:space="preserve"> </w:t>
            </w:r>
            <w:r w:rsidRPr="00487D1B">
              <w:rPr>
                <w:rFonts w:eastAsia="Arial"/>
                <w:spacing w:val="-6"/>
              </w:rPr>
              <w:t>N</w:t>
            </w:r>
            <w:r w:rsidRPr="00487D1B">
              <w:rPr>
                <w:rFonts w:eastAsia="Arial"/>
                <w:spacing w:val="-8"/>
              </w:rPr>
              <w:t>a</w:t>
            </w:r>
            <w:r w:rsidRPr="00487D1B">
              <w:rPr>
                <w:spacing w:val="-4"/>
              </w:rPr>
              <w:t>ț</w:t>
            </w:r>
            <w:r w:rsidRPr="00487D1B">
              <w:rPr>
                <w:rFonts w:eastAsia="Arial"/>
                <w:spacing w:val="-6"/>
              </w:rPr>
              <w:t>ional</w:t>
            </w:r>
            <w:r w:rsidRPr="00487D1B">
              <w:rPr>
                <w:rFonts w:eastAsia="Arial"/>
              </w:rPr>
              <w:t>ă</w:t>
            </w:r>
            <w:r w:rsidRPr="00487D1B">
              <w:rPr>
                <w:rFonts w:eastAsia="Arial"/>
                <w:spacing w:val="-12"/>
              </w:rPr>
              <w:t xml:space="preserve"> </w:t>
            </w:r>
            <w:r w:rsidRPr="00487D1B">
              <w:rPr>
                <w:rFonts w:eastAsia="Arial"/>
                <w:spacing w:val="-6"/>
              </w:rPr>
              <w:t>d</w:t>
            </w:r>
            <w:r w:rsidRPr="00487D1B">
              <w:rPr>
                <w:rFonts w:eastAsia="Arial"/>
              </w:rPr>
              <w:t>e</w:t>
            </w:r>
            <w:r w:rsidRPr="00487D1B">
              <w:rPr>
                <w:rFonts w:eastAsia="Arial"/>
                <w:spacing w:val="-12"/>
              </w:rPr>
              <w:t xml:space="preserve"> </w:t>
            </w:r>
            <w:r w:rsidRPr="00487D1B">
              <w:rPr>
                <w:rFonts w:eastAsia="Arial"/>
                <w:spacing w:val="-6"/>
              </w:rPr>
              <w:t>Pediatri</w:t>
            </w:r>
            <w:r w:rsidRPr="00487D1B">
              <w:rPr>
                <w:rFonts w:eastAsia="Arial"/>
              </w:rPr>
              <w:t>e</w:t>
            </w:r>
            <w:r w:rsidRPr="00487D1B">
              <w:rPr>
                <w:rFonts w:eastAsia="Arial"/>
                <w:spacing w:val="-10"/>
              </w:rPr>
              <w:t xml:space="preserve"> </w:t>
            </w:r>
            <w:r w:rsidRPr="00487D1B">
              <w:rPr>
                <w:rFonts w:eastAsia="Arial"/>
              </w:rPr>
              <w:t>-</w:t>
            </w:r>
            <w:r w:rsidRPr="00487D1B">
              <w:rPr>
                <w:rFonts w:eastAsia="Arial"/>
                <w:spacing w:val="-12"/>
              </w:rPr>
              <w:t xml:space="preserve"> ʺ</w:t>
            </w:r>
            <w:r w:rsidRPr="00487D1B">
              <w:rPr>
                <w:rFonts w:eastAsia="Arial"/>
                <w:spacing w:val="-6"/>
              </w:rPr>
              <w:t>Ghidur</w:t>
            </w:r>
            <w:r w:rsidRPr="00487D1B">
              <w:rPr>
                <w:rFonts w:eastAsia="Arial"/>
              </w:rPr>
              <w:t>i</w:t>
            </w:r>
            <w:r w:rsidRPr="00487D1B">
              <w:rPr>
                <w:rFonts w:eastAsia="Arial"/>
                <w:spacing w:val="-11"/>
              </w:rPr>
              <w:t xml:space="preserve"> </w:t>
            </w:r>
            <w:r w:rsidRPr="00487D1B">
              <w:rPr>
                <w:spacing w:val="-8"/>
                <w:w w:val="119"/>
              </w:rPr>
              <w:t>ș</w:t>
            </w:r>
            <w:r w:rsidRPr="00487D1B">
              <w:rPr>
                <w:rFonts w:eastAsia="Arial"/>
                <w:w w:val="119"/>
              </w:rPr>
              <w:t>i</w:t>
            </w:r>
            <w:r w:rsidRPr="00487D1B">
              <w:rPr>
                <w:rFonts w:eastAsia="Arial"/>
                <w:spacing w:val="-21"/>
                <w:w w:val="119"/>
              </w:rPr>
              <w:t xml:space="preserve"> </w:t>
            </w:r>
            <w:r w:rsidRPr="00487D1B">
              <w:rPr>
                <w:rFonts w:eastAsia="Arial"/>
                <w:spacing w:val="-6"/>
              </w:rPr>
              <w:t>Protocoal</w:t>
            </w:r>
            <w:r w:rsidRPr="00487D1B">
              <w:rPr>
                <w:rFonts w:eastAsia="Arial"/>
              </w:rPr>
              <w:t>e</w:t>
            </w:r>
            <w:r w:rsidRPr="00487D1B">
              <w:rPr>
                <w:rFonts w:eastAsia="Arial"/>
                <w:spacing w:val="-12"/>
              </w:rPr>
              <w:t xml:space="preserve"> </w:t>
            </w:r>
            <w:r w:rsidRPr="00487D1B">
              <w:rPr>
                <w:rFonts w:eastAsia="Arial"/>
                <w:spacing w:val="-6"/>
              </w:rPr>
              <w:t>î</w:t>
            </w:r>
            <w:r w:rsidRPr="00487D1B">
              <w:rPr>
                <w:rFonts w:eastAsia="Arial"/>
              </w:rPr>
              <w:t>n</w:t>
            </w:r>
            <w:r w:rsidRPr="00487D1B">
              <w:rPr>
                <w:rFonts w:eastAsia="Arial"/>
                <w:spacing w:val="-12"/>
              </w:rPr>
              <w:t xml:space="preserve"> </w:t>
            </w:r>
            <w:r w:rsidR="00942BBB" w:rsidRPr="00487D1B">
              <w:rPr>
                <w:rFonts w:eastAsia="Arial"/>
                <w:spacing w:val="-6"/>
              </w:rPr>
              <w:t>Pediatri</w:t>
            </w:r>
            <w:r w:rsidR="00942BBB" w:rsidRPr="00487D1B">
              <w:rPr>
                <w:rFonts w:eastAsia="Arial"/>
              </w:rPr>
              <w:t>e</w:t>
            </w:r>
            <w:r w:rsidR="00942BBB" w:rsidRPr="00487D1B">
              <w:rPr>
                <w:rFonts w:eastAsia="Arial"/>
                <w:spacing w:val="-12"/>
              </w:rPr>
              <w:t>ʺ</w:t>
            </w:r>
            <w:r w:rsidR="00942BBB" w:rsidRPr="00487D1B">
              <w:rPr>
                <w:rFonts w:eastAsia="Arial"/>
                <w:spacing w:val="-10"/>
              </w:rPr>
              <w:t>,</w:t>
            </w:r>
            <w:r w:rsidRPr="00487D1B">
              <w:rPr>
                <w:rFonts w:eastAsia="Arial"/>
                <w:spacing w:val="-12"/>
              </w:rPr>
              <w:t xml:space="preserve"> </w:t>
            </w:r>
            <w:r w:rsidRPr="00487D1B">
              <w:rPr>
                <w:rFonts w:eastAsia="Arial"/>
                <w:spacing w:val="-6"/>
              </w:rPr>
              <w:t>Bucur</w:t>
            </w:r>
            <w:r w:rsidRPr="00487D1B">
              <w:rPr>
                <w:rFonts w:eastAsia="Arial"/>
                <w:spacing w:val="-4"/>
              </w:rPr>
              <w:t>e</w:t>
            </w:r>
            <w:r w:rsidRPr="00487D1B">
              <w:rPr>
                <w:spacing w:val="-8"/>
                <w:w w:val="128"/>
              </w:rPr>
              <w:t>ș</w:t>
            </w:r>
            <w:r w:rsidRPr="00487D1B">
              <w:rPr>
                <w:rFonts w:eastAsia="Arial"/>
                <w:spacing w:val="-6"/>
              </w:rPr>
              <w:t>ti</w:t>
            </w:r>
            <w:r w:rsidRPr="00487D1B">
              <w:rPr>
                <w:rFonts w:eastAsia="Arial"/>
              </w:rPr>
              <w:t>,</w:t>
            </w:r>
            <w:r w:rsidRPr="00487D1B">
              <w:rPr>
                <w:rFonts w:eastAsia="Arial"/>
                <w:spacing w:val="-12"/>
              </w:rPr>
              <w:t xml:space="preserve"> </w:t>
            </w:r>
            <w:r w:rsidRPr="00487D1B">
              <w:rPr>
                <w:rFonts w:eastAsia="Arial"/>
                <w:spacing w:val="-8"/>
              </w:rPr>
              <w:t>î</w:t>
            </w:r>
            <w:r w:rsidRPr="00487D1B">
              <w:rPr>
                <w:rFonts w:eastAsia="Arial"/>
              </w:rPr>
              <w:t>n</w:t>
            </w:r>
            <w:r w:rsidRPr="00487D1B">
              <w:rPr>
                <w:rFonts w:eastAsia="Arial"/>
                <w:spacing w:val="-10"/>
              </w:rPr>
              <w:t xml:space="preserve"> </w:t>
            </w:r>
            <w:r w:rsidRPr="00487D1B">
              <w:rPr>
                <w:rFonts w:eastAsia="Arial"/>
                <w:spacing w:val="-6"/>
              </w:rPr>
              <w:t>perioad</w:t>
            </w:r>
            <w:r w:rsidRPr="00487D1B">
              <w:rPr>
                <w:rFonts w:eastAsia="Arial"/>
              </w:rPr>
              <w:t>a</w:t>
            </w:r>
            <w:r w:rsidRPr="00487D1B">
              <w:rPr>
                <w:rFonts w:eastAsia="Arial"/>
                <w:spacing w:val="3"/>
              </w:rPr>
              <w:t xml:space="preserve"> </w:t>
            </w:r>
            <w:r w:rsidRPr="00487D1B">
              <w:rPr>
                <w:rFonts w:eastAsia="Arial"/>
                <w:spacing w:val="-6"/>
              </w:rPr>
              <w:t>3-</w:t>
            </w:r>
            <w:r w:rsidRPr="00487D1B">
              <w:rPr>
                <w:rFonts w:eastAsia="Arial"/>
              </w:rPr>
              <w:t>6</w:t>
            </w:r>
          </w:p>
          <w:p w14:paraId="5BAF3C70" w14:textId="77777777" w:rsidR="002A726F" w:rsidRPr="00487D1B" w:rsidRDefault="009C0BDA">
            <w:pPr>
              <w:spacing w:before="4"/>
              <w:ind w:left="47"/>
              <w:jc w:val="both"/>
              <w:rPr>
                <w:rFonts w:eastAsia="Arial"/>
              </w:rPr>
            </w:pPr>
            <w:r w:rsidRPr="00487D1B">
              <w:rPr>
                <w:rFonts w:eastAsia="Arial"/>
                <w:spacing w:val="-6"/>
              </w:rPr>
              <w:t>Aprilie</w:t>
            </w:r>
            <w:r w:rsidRPr="00487D1B">
              <w:rPr>
                <w:rFonts w:eastAsia="Arial"/>
              </w:rPr>
              <w:t>,</w:t>
            </w:r>
            <w:r w:rsidRPr="00487D1B">
              <w:rPr>
                <w:rFonts w:eastAsia="Arial"/>
                <w:spacing w:val="-12"/>
              </w:rPr>
              <w:t xml:space="preserve"> </w:t>
            </w:r>
            <w:r w:rsidRPr="00487D1B">
              <w:rPr>
                <w:rFonts w:eastAsia="Arial"/>
                <w:spacing w:val="-6"/>
              </w:rPr>
              <w:t>201</w:t>
            </w:r>
            <w:r w:rsidRPr="00487D1B">
              <w:rPr>
                <w:rFonts w:eastAsia="Arial"/>
              </w:rPr>
              <w:t>9</w:t>
            </w:r>
          </w:p>
        </w:tc>
      </w:tr>
      <w:tr w:rsidR="002A726F" w:rsidRPr="00C322D3" w14:paraId="67828911" w14:textId="77777777" w:rsidTr="00FC0B4C">
        <w:trPr>
          <w:trHeight w:hRule="exact" w:val="360"/>
        </w:trPr>
        <w:tc>
          <w:tcPr>
            <w:tcW w:w="2657" w:type="dxa"/>
            <w:tcBorders>
              <w:top w:val="nil"/>
              <w:left w:val="nil"/>
              <w:bottom w:val="nil"/>
              <w:right w:val="nil"/>
            </w:tcBorders>
          </w:tcPr>
          <w:p w14:paraId="7F7ECCE9" w14:textId="77777777" w:rsidR="002A726F" w:rsidRPr="00487D1B" w:rsidRDefault="002A726F">
            <w:pPr>
              <w:jc w:val="both"/>
            </w:pPr>
          </w:p>
        </w:tc>
        <w:tc>
          <w:tcPr>
            <w:tcW w:w="326" w:type="dxa"/>
            <w:tcBorders>
              <w:top w:val="nil"/>
              <w:left w:val="nil"/>
              <w:bottom w:val="nil"/>
              <w:right w:val="nil"/>
            </w:tcBorders>
          </w:tcPr>
          <w:p w14:paraId="3E881289" w14:textId="77777777" w:rsidR="002A726F" w:rsidRPr="00487D1B" w:rsidRDefault="009C0BDA">
            <w:pPr>
              <w:spacing w:before="34"/>
              <w:ind w:left="143"/>
              <w:jc w:val="both"/>
            </w:pPr>
            <w:r w:rsidRPr="00487D1B">
              <w:rPr>
                <w:w w:val="191"/>
              </w:rPr>
              <w:t>▪</w:t>
            </w:r>
          </w:p>
        </w:tc>
        <w:tc>
          <w:tcPr>
            <w:tcW w:w="7671" w:type="dxa"/>
            <w:tcBorders>
              <w:top w:val="nil"/>
              <w:left w:val="nil"/>
              <w:bottom w:val="nil"/>
              <w:right w:val="nil"/>
            </w:tcBorders>
          </w:tcPr>
          <w:p w14:paraId="053BF068" w14:textId="77777777" w:rsidR="002A726F" w:rsidRPr="00C322D3" w:rsidRDefault="009C0BDA">
            <w:pPr>
              <w:spacing w:before="33"/>
              <w:ind w:left="47"/>
              <w:jc w:val="both"/>
              <w:rPr>
                <w:rFonts w:eastAsia="Arial"/>
                <w:lang w:val="fr-FR"/>
              </w:rPr>
            </w:pPr>
            <w:r w:rsidRPr="00C322D3">
              <w:rPr>
                <w:rFonts w:eastAsia="Arial"/>
                <w:spacing w:val="-6"/>
                <w:lang w:val="fr-FR"/>
              </w:rPr>
              <w:t>Reuniune</w:t>
            </w:r>
            <w:r w:rsidRPr="00C322D3">
              <w:rPr>
                <w:rFonts w:eastAsia="Arial"/>
                <w:lang w:val="fr-FR"/>
              </w:rPr>
              <w:t>a</w:t>
            </w:r>
            <w:r w:rsidRPr="00C322D3">
              <w:rPr>
                <w:rFonts w:eastAsia="Arial"/>
                <w:spacing w:val="-10"/>
                <w:lang w:val="fr-FR"/>
              </w:rPr>
              <w:t xml:space="preserve"> </w:t>
            </w:r>
            <w:r w:rsidRPr="00C322D3">
              <w:rPr>
                <w:rFonts w:eastAsia="Arial"/>
                <w:spacing w:val="-6"/>
                <w:lang w:val="fr-FR"/>
              </w:rPr>
              <w:t>Societ</w:t>
            </w:r>
            <w:r w:rsidRPr="00C322D3">
              <w:rPr>
                <w:rFonts w:eastAsia="Arial"/>
                <w:spacing w:val="-8"/>
                <w:lang w:val="fr-FR"/>
              </w:rPr>
              <w:t>ă</w:t>
            </w:r>
            <w:r w:rsidRPr="00C322D3">
              <w:rPr>
                <w:spacing w:val="-5"/>
                <w:lang w:val="fr-FR"/>
              </w:rPr>
              <w:t>ț</w:t>
            </w:r>
            <w:r w:rsidRPr="00C322D3">
              <w:rPr>
                <w:rFonts w:eastAsia="Arial"/>
                <w:spacing w:val="-6"/>
                <w:lang w:val="fr-FR"/>
              </w:rPr>
              <w:t>i</w:t>
            </w:r>
            <w:r w:rsidRPr="00C322D3">
              <w:rPr>
                <w:rFonts w:eastAsia="Arial"/>
                <w:lang w:val="fr-FR"/>
              </w:rPr>
              <w:t>i</w:t>
            </w:r>
            <w:r w:rsidRPr="00C322D3">
              <w:rPr>
                <w:rFonts w:eastAsia="Arial"/>
                <w:spacing w:val="-12"/>
                <w:lang w:val="fr-FR"/>
              </w:rPr>
              <w:t xml:space="preserve"> </w:t>
            </w:r>
            <w:r w:rsidRPr="00C322D3">
              <w:rPr>
                <w:rFonts w:eastAsia="Arial"/>
                <w:spacing w:val="-6"/>
                <w:lang w:val="fr-FR"/>
              </w:rPr>
              <w:t>Român</w:t>
            </w:r>
            <w:r w:rsidRPr="00C322D3">
              <w:rPr>
                <w:rFonts w:eastAsia="Arial"/>
                <w:lang w:val="fr-FR"/>
              </w:rPr>
              <w:t>e</w:t>
            </w:r>
            <w:r w:rsidRPr="00C322D3">
              <w:rPr>
                <w:rFonts w:eastAsia="Arial"/>
                <w:spacing w:val="-10"/>
                <w:lang w:val="fr-FR"/>
              </w:rPr>
              <w:t xml:space="preserve"> </w:t>
            </w:r>
            <w:r w:rsidRPr="00C322D3">
              <w:rPr>
                <w:rFonts w:eastAsia="Arial"/>
                <w:spacing w:val="-6"/>
                <w:lang w:val="fr-FR"/>
              </w:rPr>
              <w:t>d</w:t>
            </w:r>
            <w:r w:rsidRPr="00C322D3">
              <w:rPr>
                <w:rFonts w:eastAsia="Arial"/>
                <w:lang w:val="fr-FR"/>
              </w:rPr>
              <w:t>e</w:t>
            </w:r>
            <w:r w:rsidRPr="00C322D3">
              <w:rPr>
                <w:rFonts w:eastAsia="Arial"/>
                <w:spacing w:val="-12"/>
                <w:lang w:val="fr-FR"/>
              </w:rPr>
              <w:t xml:space="preserve"> </w:t>
            </w:r>
            <w:r w:rsidRPr="00C322D3">
              <w:rPr>
                <w:rFonts w:eastAsia="Arial"/>
                <w:spacing w:val="-6"/>
                <w:lang w:val="fr-FR"/>
              </w:rPr>
              <w:t>Neurogastroenterologi</w:t>
            </w:r>
            <w:r w:rsidRPr="00C322D3">
              <w:rPr>
                <w:rFonts w:eastAsia="Arial"/>
                <w:lang w:val="fr-FR"/>
              </w:rPr>
              <w:t>e</w:t>
            </w:r>
            <w:r w:rsidRPr="00C322D3">
              <w:rPr>
                <w:rFonts w:eastAsia="Arial"/>
                <w:spacing w:val="-10"/>
                <w:lang w:val="fr-FR"/>
              </w:rPr>
              <w:t xml:space="preserve"> </w:t>
            </w:r>
            <w:r w:rsidRPr="00C322D3">
              <w:rPr>
                <w:rFonts w:eastAsia="Arial"/>
                <w:spacing w:val="-6"/>
                <w:lang w:val="fr-FR"/>
              </w:rPr>
              <w:t>di</w:t>
            </w:r>
            <w:r w:rsidRPr="00C322D3">
              <w:rPr>
                <w:rFonts w:eastAsia="Arial"/>
                <w:lang w:val="fr-FR"/>
              </w:rPr>
              <w:t>n</w:t>
            </w:r>
            <w:r w:rsidRPr="00C322D3">
              <w:rPr>
                <w:rFonts w:eastAsia="Arial"/>
                <w:spacing w:val="-12"/>
                <w:lang w:val="fr-FR"/>
              </w:rPr>
              <w:t xml:space="preserve"> </w:t>
            </w:r>
            <w:r w:rsidRPr="00C322D3">
              <w:rPr>
                <w:rFonts w:eastAsia="Arial"/>
                <w:spacing w:val="-6"/>
                <w:lang w:val="fr-FR"/>
              </w:rPr>
              <w:t>07-0</w:t>
            </w:r>
            <w:r w:rsidRPr="00C322D3">
              <w:rPr>
                <w:rFonts w:eastAsia="Arial"/>
                <w:lang w:val="fr-FR"/>
              </w:rPr>
              <w:t>9</w:t>
            </w:r>
            <w:r w:rsidRPr="00C322D3">
              <w:rPr>
                <w:rFonts w:eastAsia="Arial"/>
                <w:spacing w:val="-12"/>
                <w:lang w:val="fr-FR"/>
              </w:rPr>
              <w:t xml:space="preserve"> </w:t>
            </w:r>
            <w:r w:rsidRPr="00C322D3">
              <w:rPr>
                <w:rFonts w:eastAsia="Arial"/>
                <w:spacing w:val="-6"/>
                <w:lang w:val="fr-FR"/>
              </w:rPr>
              <w:t>Noie</w:t>
            </w:r>
            <w:r w:rsidRPr="00C322D3">
              <w:rPr>
                <w:rFonts w:eastAsia="Arial"/>
                <w:spacing w:val="-4"/>
                <w:lang w:val="fr-FR"/>
              </w:rPr>
              <w:t>m</w:t>
            </w:r>
            <w:r w:rsidRPr="00C322D3">
              <w:rPr>
                <w:rFonts w:eastAsia="Arial"/>
                <w:spacing w:val="-6"/>
                <w:lang w:val="fr-FR"/>
              </w:rPr>
              <w:t>bri</w:t>
            </w:r>
            <w:r w:rsidRPr="00C322D3">
              <w:rPr>
                <w:rFonts w:eastAsia="Arial"/>
                <w:lang w:val="fr-FR"/>
              </w:rPr>
              <w:t>e</w:t>
            </w:r>
            <w:r w:rsidRPr="00C322D3">
              <w:rPr>
                <w:rFonts w:eastAsia="Arial"/>
                <w:spacing w:val="-12"/>
                <w:lang w:val="fr-FR"/>
              </w:rPr>
              <w:t xml:space="preserve"> </w:t>
            </w:r>
            <w:r w:rsidRPr="00C322D3">
              <w:rPr>
                <w:rFonts w:eastAsia="Arial"/>
                <w:spacing w:val="-6"/>
                <w:lang w:val="fr-FR"/>
              </w:rPr>
              <w:t>2019</w:t>
            </w:r>
            <w:r w:rsidRPr="00C322D3">
              <w:rPr>
                <w:rFonts w:eastAsia="Arial"/>
                <w:lang w:val="fr-FR"/>
              </w:rPr>
              <w:t>,</w:t>
            </w:r>
            <w:r w:rsidRPr="00C322D3">
              <w:rPr>
                <w:rFonts w:eastAsia="Arial"/>
                <w:spacing w:val="-12"/>
                <w:lang w:val="fr-FR"/>
              </w:rPr>
              <w:t xml:space="preserve"> </w:t>
            </w:r>
            <w:r w:rsidRPr="00C322D3">
              <w:rPr>
                <w:rFonts w:eastAsia="Arial"/>
                <w:spacing w:val="-6"/>
                <w:lang w:val="fr-FR"/>
              </w:rPr>
              <w:t>I</w:t>
            </w:r>
            <w:r w:rsidRPr="00C322D3">
              <w:rPr>
                <w:rFonts w:eastAsia="Arial"/>
                <w:spacing w:val="-4"/>
                <w:lang w:val="fr-FR"/>
              </w:rPr>
              <w:t>a</w:t>
            </w:r>
            <w:r w:rsidRPr="00C322D3">
              <w:rPr>
                <w:spacing w:val="-9"/>
                <w:w w:val="128"/>
                <w:lang w:val="fr-FR"/>
              </w:rPr>
              <w:t>ș</w:t>
            </w:r>
            <w:r w:rsidRPr="00C322D3">
              <w:rPr>
                <w:rFonts w:eastAsia="Arial"/>
                <w:lang w:val="fr-FR"/>
              </w:rPr>
              <w:t>i</w:t>
            </w:r>
          </w:p>
        </w:tc>
      </w:tr>
      <w:tr w:rsidR="002A726F" w:rsidRPr="00487D1B" w14:paraId="432213FE" w14:textId="77777777" w:rsidTr="00FC0B4C">
        <w:trPr>
          <w:trHeight w:hRule="exact" w:val="2390"/>
        </w:trPr>
        <w:tc>
          <w:tcPr>
            <w:tcW w:w="2657" w:type="dxa"/>
            <w:tcBorders>
              <w:top w:val="nil"/>
              <w:left w:val="nil"/>
              <w:bottom w:val="nil"/>
              <w:right w:val="nil"/>
            </w:tcBorders>
          </w:tcPr>
          <w:p w14:paraId="15D12F5D" w14:textId="77777777" w:rsidR="002A726F" w:rsidRPr="00C322D3" w:rsidRDefault="002A726F">
            <w:pPr>
              <w:jc w:val="both"/>
              <w:rPr>
                <w:lang w:val="fr-FR"/>
              </w:rPr>
            </w:pPr>
          </w:p>
        </w:tc>
        <w:tc>
          <w:tcPr>
            <w:tcW w:w="326" w:type="dxa"/>
            <w:tcBorders>
              <w:top w:val="nil"/>
              <w:left w:val="nil"/>
              <w:bottom w:val="nil"/>
              <w:right w:val="nil"/>
            </w:tcBorders>
          </w:tcPr>
          <w:p w14:paraId="1512C2A1" w14:textId="77777777" w:rsidR="002A726F" w:rsidRPr="00487D1B" w:rsidRDefault="009C0BDA">
            <w:pPr>
              <w:spacing w:before="34"/>
              <w:ind w:left="143"/>
              <w:jc w:val="both"/>
              <w:rPr>
                <w:w w:val="191"/>
              </w:rPr>
            </w:pPr>
            <w:r w:rsidRPr="00487D1B">
              <w:rPr>
                <w:w w:val="191"/>
              </w:rPr>
              <w:t>▪</w:t>
            </w:r>
          </w:p>
          <w:p w14:paraId="0BC144AD" w14:textId="77777777" w:rsidR="002A726F" w:rsidRPr="00487D1B" w:rsidRDefault="002A726F">
            <w:pPr>
              <w:spacing w:before="34"/>
              <w:jc w:val="both"/>
              <w:rPr>
                <w:w w:val="191"/>
              </w:rPr>
            </w:pPr>
          </w:p>
          <w:p w14:paraId="10745E71" w14:textId="77777777" w:rsidR="002A726F" w:rsidRPr="00487D1B" w:rsidRDefault="002A726F">
            <w:pPr>
              <w:spacing w:before="34"/>
              <w:jc w:val="both"/>
              <w:rPr>
                <w:w w:val="191"/>
              </w:rPr>
            </w:pPr>
          </w:p>
          <w:p w14:paraId="5B57D45D" w14:textId="77777777" w:rsidR="002A726F" w:rsidRPr="00487D1B" w:rsidRDefault="002A726F">
            <w:pPr>
              <w:spacing w:before="34"/>
              <w:ind w:left="143"/>
              <w:jc w:val="both"/>
              <w:rPr>
                <w:w w:val="191"/>
              </w:rPr>
            </w:pPr>
          </w:p>
          <w:p w14:paraId="537AE048" w14:textId="77777777" w:rsidR="002A726F" w:rsidRPr="00487D1B" w:rsidRDefault="009C0BDA">
            <w:pPr>
              <w:spacing w:before="34"/>
              <w:ind w:left="143"/>
              <w:jc w:val="both"/>
              <w:rPr>
                <w:w w:val="191"/>
              </w:rPr>
            </w:pPr>
            <w:r w:rsidRPr="00487D1B">
              <w:rPr>
                <w:w w:val="191"/>
              </w:rPr>
              <w:t>▪</w:t>
            </w:r>
          </w:p>
          <w:p w14:paraId="2BFB0499" w14:textId="77777777" w:rsidR="002A726F" w:rsidRPr="00487D1B" w:rsidRDefault="002A726F">
            <w:pPr>
              <w:spacing w:before="34"/>
              <w:ind w:left="143"/>
              <w:jc w:val="both"/>
              <w:rPr>
                <w:w w:val="191"/>
              </w:rPr>
            </w:pPr>
          </w:p>
          <w:p w14:paraId="1CC09880" w14:textId="77777777" w:rsidR="002A726F" w:rsidRPr="00487D1B" w:rsidRDefault="002A726F">
            <w:pPr>
              <w:spacing w:before="34"/>
              <w:ind w:left="143"/>
              <w:jc w:val="both"/>
            </w:pPr>
          </w:p>
          <w:p w14:paraId="57EC1E46" w14:textId="23A71C4D" w:rsidR="00C36209" w:rsidRPr="00487D1B" w:rsidRDefault="00C36209">
            <w:pPr>
              <w:spacing w:before="34"/>
              <w:ind w:left="143"/>
              <w:jc w:val="both"/>
            </w:pPr>
            <w:r w:rsidRPr="00487D1B">
              <w:t>-</w:t>
            </w:r>
          </w:p>
        </w:tc>
        <w:tc>
          <w:tcPr>
            <w:tcW w:w="7671" w:type="dxa"/>
            <w:tcBorders>
              <w:top w:val="nil"/>
              <w:left w:val="nil"/>
              <w:bottom w:val="nil"/>
              <w:right w:val="nil"/>
            </w:tcBorders>
          </w:tcPr>
          <w:p w14:paraId="18524237" w14:textId="77777777" w:rsidR="002A726F" w:rsidRPr="00487D1B" w:rsidRDefault="009C0BDA">
            <w:pPr>
              <w:spacing w:before="34"/>
              <w:ind w:left="47"/>
              <w:jc w:val="both"/>
              <w:rPr>
                <w:rFonts w:eastAsia="Arial"/>
              </w:rPr>
            </w:pPr>
            <w:r w:rsidRPr="00487D1B">
              <w:rPr>
                <w:rFonts w:eastAsia="Arial"/>
                <w:spacing w:val="-6"/>
              </w:rPr>
              <w:t>Con</w:t>
            </w:r>
            <w:r w:rsidRPr="00487D1B">
              <w:rPr>
                <w:rFonts w:eastAsia="Arial"/>
                <w:spacing w:val="-4"/>
              </w:rPr>
              <w:t>f</w:t>
            </w:r>
            <w:r w:rsidRPr="00487D1B">
              <w:rPr>
                <w:rFonts w:eastAsia="Arial"/>
                <w:spacing w:val="-6"/>
              </w:rPr>
              <w:t>eri</w:t>
            </w:r>
            <w:r w:rsidRPr="00487D1B">
              <w:rPr>
                <w:rFonts w:eastAsia="Arial"/>
                <w:spacing w:val="-8"/>
              </w:rPr>
              <w:t>n</w:t>
            </w:r>
            <w:r w:rsidRPr="00487D1B">
              <w:rPr>
                <w:spacing w:val="-4"/>
              </w:rPr>
              <w:t>ț</w:t>
            </w:r>
            <w:r w:rsidRPr="00487D1B">
              <w:rPr>
                <w:rFonts w:eastAsia="Arial"/>
              </w:rPr>
              <w:t>a</w:t>
            </w:r>
            <w:r w:rsidRPr="00487D1B">
              <w:rPr>
                <w:rFonts w:eastAsia="Arial"/>
                <w:spacing w:val="-12"/>
              </w:rPr>
              <w:t xml:space="preserve"> </w:t>
            </w:r>
            <w:r w:rsidRPr="00487D1B">
              <w:rPr>
                <w:rFonts w:eastAsia="Arial"/>
                <w:spacing w:val="-6"/>
              </w:rPr>
              <w:t>Intern</w:t>
            </w:r>
            <w:r w:rsidRPr="00487D1B">
              <w:rPr>
                <w:rFonts w:eastAsia="Arial"/>
                <w:spacing w:val="-8"/>
              </w:rPr>
              <w:t>a</w:t>
            </w:r>
            <w:r w:rsidRPr="00487D1B">
              <w:rPr>
                <w:spacing w:val="-4"/>
              </w:rPr>
              <w:t>ț</w:t>
            </w:r>
            <w:r w:rsidRPr="00487D1B">
              <w:rPr>
                <w:rFonts w:eastAsia="Arial"/>
                <w:spacing w:val="-6"/>
              </w:rPr>
              <w:t>ional</w:t>
            </w:r>
            <w:r w:rsidRPr="00487D1B">
              <w:rPr>
                <w:rFonts w:eastAsia="Arial"/>
              </w:rPr>
              <w:t xml:space="preserve">ă </w:t>
            </w:r>
            <w:r w:rsidRPr="00487D1B">
              <w:rPr>
                <w:rFonts w:eastAsia="Arial"/>
                <w:spacing w:val="-12"/>
              </w:rPr>
              <w:t>ʺ</w:t>
            </w:r>
            <w:r w:rsidRPr="00487D1B">
              <w:rPr>
                <w:rFonts w:eastAsia="Arial"/>
                <w:spacing w:val="-6"/>
              </w:rPr>
              <w:t>Etic</w:t>
            </w:r>
            <w:r w:rsidRPr="00487D1B">
              <w:rPr>
                <w:rFonts w:eastAsia="Arial"/>
              </w:rPr>
              <w:t>ă</w:t>
            </w:r>
            <w:r w:rsidRPr="00487D1B">
              <w:rPr>
                <w:rFonts w:eastAsia="Arial"/>
                <w:spacing w:val="-11"/>
              </w:rPr>
              <w:t xml:space="preserve"> </w:t>
            </w:r>
            <w:r w:rsidRPr="00487D1B">
              <w:rPr>
                <w:spacing w:val="-8"/>
                <w:w w:val="119"/>
              </w:rPr>
              <w:t>ș</w:t>
            </w:r>
            <w:r w:rsidRPr="00487D1B">
              <w:rPr>
                <w:rFonts w:eastAsia="Arial"/>
                <w:w w:val="119"/>
              </w:rPr>
              <w:t>i</w:t>
            </w:r>
            <w:r w:rsidRPr="00487D1B">
              <w:rPr>
                <w:rFonts w:eastAsia="Arial"/>
                <w:spacing w:val="-21"/>
                <w:w w:val="119"/>
              </w:rPr>
              <w:t xml:space="preserve"> </w:t>
            </w:r>
            <w:r w:rsidRPr="00487D1B">
              <w:rPr>
                <w:rFonts w:eastAsia="Arial"/>
                <w:spacing w:val="-6"/>
              </w:rPr>
              <w:t>integritat</w:t>
            </w:r>
            <w:r w:rsidRPr="00487D1B">
              <w:rPr>
                <w:rFonts w:eastAsia="Arial"/>
              </w:rPr>
              <w:t>e</w:t>
            </w:r>
            <w:r w:rsidRPr="00487D1B">
              <w:rPr>
                <w:rFonts w:eastAsia="Arial"/>
                <w:spacing w:val="-10"/>
              </w:rPr>
              <w:t xml:space="preserve"> </w:t>
            </w:r>
            <w:r w:rsidRPr="00487D1B">
              <w:rPr>
                <w:rFonts w:eastAsia="Arial"/>
                <w:spacing w:val="-8"/>
              </w:rPr>
              <w:t>î</w:t>
            </w:r>
            <w:r w:rsidRPr="00487D1B">
              <w:rPr>
                <w:rFonts w:eastAsia="Arial"/>
              </w:rPr>
              <w:t>n</w:t>
            </w:r>
            <w:r w:rsidRPr="00487D1B">
              <w:rPr>
                <w:rFonts w:eastAsia="Arial"/>
                <w:spacing w:val="-10"/>
              </w:rPr>
              <w:t xml:space="preserve"> </w:t>
            </w:r>
            <w:r w:rsidRPr="00487D1B">
              <w:rPr>
                <w:rFonts w:eastAsia="Arial"/>
                <w:spacing w:val="-6"/>
              </w:rPr>
              <w:t>cercetare</w:t>
            </w:r>
            <w:r w:rsidRPr="00487D1B">
              <w:rPr>
                <w:rFonts w:eastAsia="Arial"/>
              </w:rPr>
              <w:t>a</w:t>
            </w:r>
            <w:r w:rsidRPr="00487D1B">
              <w:rPr>
                <w:rFonts w:eastAsia="Arial"/>
                <w:spacing w:val="-10"/>
              </w:rPr>
              <w:t xml:space="preserve"> </w:t>
            </w:r>
            <w:r w:rsidRPr="00487D1B">
              <w:rPr>
                <w:spacing w:val="-8"/>
                <w:w w:val="103"/>
              </w:rPr>
              <w:t>ș</w:t>
            </w:r>
            <w:r w:rsidRPr="00487D1B">
              <w:rPr>
                <w:rFonts w:eastAsia="Arial"/>
                <w:spacing w:val="-6"/>
                <w:w w:val="103"/>
              </w:rPr>
              <w:t>tii</w:t>
            </w:r>
            <w:r w:rsidRPr="00487D1B">
              <w:rPr>
                <w:rFonts w:eastAsia="Arial"/>
                <w:spacing w:val="-5"/>
                <w:w w:val="103"/>
              </w:rPr>
              <w:t>n</w:t>
            </w:r>
            <w:r w:rsidRPr="00487D1B">
              <w:rPr>
                <w:spacing w:val="-8"/>
                <w:w w:val="103"/>
              </w:rPr>
              <w:t>ț</w:t>
            </w:r>
            <w:r w:rsidRPr="00487D1B">
              <w:rPr>
                <w:rFonts w:eastAsia="Arial"/>
                <w:spacing w:val="-6"/>
                <w:w w:val="103"/>
              </w:rPr>
              <w:t>ifică</w:t>
            </w:r>
            <w:r w:rsidRPr="00487D1B">
              <w:rPr>
                <w:rFonts w:eastAsia="Arial"/>
                <w:spacing w:val="-12"/>
              </w:rPr>
              <w:t>ʺ</w:t>
            </w:r>
            <w:r w:rsidRPr="00487D1B">
              <w:rPr>
                <w:rFonts w:eastAsia="Arial"/>
                <w:w w:val="103"/>
              </w:rPr>
              <w:t>,</w:t>
            </w:r>
            <w:r w:rsidRPr="00487D1B">
              <w:rPr>
                <w:rFonts w:eastAsia="Arial"/>
                <w:spacing w:val="-13"/>
                <w:w w:val="103"/>
              </w:rPr>
              <w:t xml:space="preserve"> </w:t>
            </w:r>
            <w:r w:rsidRPr="00487D1B">
              <w:rPr>
                <w:rFonts w:eastAsia="Arial"/>
                <w:spacing w:val="-6"/>
              </w:rPr>
              <w:t>organ</w:t>
            </w:r>
            <w:r w:rsidRPr="00487D1B">
              <w:rPr>
                <w:rFonts w:eastAsia="Arial"/>
                <w:spacing w:val="-4"/>
              </w:rPr>
              <w:t>i</w:t>
            </w:r>
            <w:r w:rsidRPr="00487D1B">
              <w:rPr>
                <w:rFonts w:eastAsia="Arial"/>
                <w:spacing w:val="-8"/>
              </w:rPr>
              <w:t>z</w:t>
            </w:r>
            <w:r w:rsidRPr="00487D1B">
              <w:rPr>
                <w:rFonts w:eastAsia="Arial"/>
                <w:spacing w:val="-6"/>
              </w:rPr>
              <w:t>at</w:t>
            </w:r>
            <w:r w:rsidRPr="00487D1B">
              <w:rPr>
                <w:rFonts w:eastAsia="Arial"/>
              </w:rPr>
              <w:t>ă</w:t>
            </w:r>
            <w:r w:rsidRPr="00487D1B">
              <w:rPr>
                <w:rFonts w:eastAsia="Arial"/>
                <w:spacing w:val="-10"/>
              </w:rPr>
              <w:t xml:space="preserve"> </w:t>
            </w:r>
            <w:r w:rsidRPr="00487D1B">
              <w:rPr>
                <w:rFonts w:eastAsia="Arial"/>
                <w:spacing w:val="-8"/>
              </w:rPr>
              <w:t>î</w:t>
            </w:r>
            <w:r w:rsidRPr="00487D1B">
              <w:rPr>
                <w:rFonts w:eastAsia="Arial"/>
              </w:rPr>
              <w:t>n</w:t>
            </w:r>
            <w:r w:rsidRPr="00487D1B">
              <w:rPr>
                <w:rFonts w:eastAsia="Arial"/>
                <w:spacing w:val="-10"/>
              </w:rPr>
              <w:t xml:space="preserve"> </w:t>
            </w:r>
            <w:r w:rsidRPr="00487D1B">
              <w:rPr>
                <w:rFonts w:eastAsia="Arial"/>
                <w:spacing w:val="-6"/>
              </w:rPr>
              <w:t>cadru</w:t>
            </w:r>
            <w:r w:rsidRPr="00487D1B">
              <w:rPr>
                <w:rFonts w:eastAsia="Arial"/>
              </w:rPr>
              <w:t>l</w:t>
            </w:r>
            <w:r w:rsidRPr="00487D1B">
              <w:rPr>
                <w:rFonts w:eastAsia="Arial"/>
                <w:spacing w:val="-12"/>
              </w:rPr>
              <w:t xml:space="preserve"> </w:t>
            </w:r>
            <w:r w:rsidRPr="00487D1B">
              <w:rPr>
                <w:rFonts w:eastAsia="Arial"/>
                <w:spacing w:val="-6"/>
              </w:rPr>
              <w:t>proiectulu</w:t>
            </w:r>
            <w:r w:rsidRPr="00487D1B">
              <w:rPr>
                <w:rFonts w:eastAsia="Arial"/>
              </w:rPr>
              <w:t xml:space="preserve">i </w:t>
            </w:r>
            <w:r w:rsidRPr="00487D1B">
              <w:rPr>
                <w:rFonts w:eastAsia="Arial"/>
                <w:spacing w:val="-6"/>
              </w:rPr>
              <w:t>2.</w:t>
            </w:r>
            <w:r w:rsidRPr="00487D1B">
              <w:rPr>
                <w:rFonts w:eastAsia="Arial"/>
              </w:rPr>
              <w:t>0</w:t>
            </w:r>
            <w:r w:rsidRPr="00487D1B">
              <w:rPr>
                <w:rFonts w:eastAsia="Arial"/>
                <w:spacing w:val="-12"/>
              </w:rPr>
              <w:t xml:space="preserve"> </w:t>
            </w:r>
            <w:r w:rsidRPr="00487D1B">
              <w:rPr>
                <w:rFonts w:eastAsia="Arial"/>
                <w:spacing w:val="-6"/>
              </w:rPr>
              <w:t>Calitat</w:t>
            </w:r>
            <w:r w:rsidRPr="00487D1B">
              <w:rPr>
                <w:rFonts w:eastAsia="Arial"/>
              </w:rPr>
              <w:t>e</w:t>
            </w:r>
            <w:r w:rsidRPr="00487D1B">
              <w:rPr>
                <w:rFonts w:eastAsia="Arial"/>
                <w:spacing w:val="-10"/>
              </w:rPr>
              <w:t xml:space="preserve"> </w:t>
            </w:r>
            <w:r w:rsidRPr="00487D1B">
              <w:rPr>
                <w:rFonts w:eastAsia="Arial"/>
                <w:spacing w:val="-8"/>
              </w:rPr>
              <w:t>î</w:t>
            </w:r>
            <w:r w:rsidRPr="00487D1B">
              <w:rPr>
                <w:rFonts w:eastAsia="Arial"/>
              </w:rPr>
              <w:t>n</w:t>
            </w:r>
            <w:r w:rsidRPr="00487D1B">
              <w:rPr>
                <w:rFonts w:eastAsia="Arial"/>
                <w:spacing w:val="-10"/>
              </w:rPr>
              <w:t xml:space="preserve"> </w:t>
            </w:r>
            <w:r w:rsidRPr="00487D1B">
              <w:rPr>
                <w:rFonts w:eastAsia="Arial"/>
                <w:spacing w:val="-6"/>
              </w:rPr>
              <w:t>educ</w:t>
            </w:r>
            <w:r w:rsidRPr="00487D1B">
              <w:rPr>
                <w:rFonts w:eastAsia="Arial"/>
                <w:spacing w:val="-7"/>
              </w:rPr>
              <w:t>a</w:t>
            </w:r>
            <w:r w:rsidRPr="00487D1B">
              <w:rPr>
                <w:spacing w:val="-5"/>
              </w:rPr>
              <w:t>ț</w:t>
            </w:r>
            <w:r w:rsidRPr="00487D1B">
              <w:rPr>
                <w:rFonts w:eastAsia="Arial"/>
                <w:spacing w:val="-6"/>
              </w:rPr>
              <w:t>i</w:t>
            </w:r>
            <w:r w:rsidRPr="00487D1B">
              <w:rPr>
                <w:rFonts w:eastAsia="Arial"/>
              </w:rPr>
              <w:t>e</w:t>
            </w:r>
            <w:r w:rsidRPr="00487D1B">
              <w:rPr>
                <w:rFonts w:eastAsia="Arial"/>
                <w:spacing w:val="-12"/>
              </w:rPr>
              <w:t xml:space="preserve"> </w:t>
            </w:r>
            <w:r w:rsidRPr="00487D1B">
              <w:rPr>
                <w:rFonts w:eastAsia="Arial"/>
                <w:spacing w:val="-6"/>
              </w:rPr>
              <w:t>pri</w:t>
            </w:r>
            <w:r w:rsidRPr="00487D1B">
              <w:rPr>
                <w:rFonts w:eastAsia="Arial"/>
              </w:rPr>
              <w:t>n</w:t>
            </w:r>
            <w:r w:rsidRPr="00487D1B">
              <w:rPr>
                <w:rFonts w:eastAsia="Arial"/>
                <w:spacing w:val="-12"/>
              </w:rPr>
              <w:t xml:space="preserve"> </w:t>
            </w:r>
            <w:r w:rsidRPr="00487D1B">
              <w:rPr>
                <w:rFonts w:eastAsia="Arial"/>
                <w:spacing w:val="-6"/>
              </w:rPr>
              <w:t>cuno</w:t>
            </w:r>
            <w:r w:rsidRPr="00487D1B">
              <w:rPr>
                <w:rFonts w:eastAsia="Arial"/>
                <w:spacing w:val="-5"/>
              </w:rPr>
              <w:t>a</w:t>
            </w:r>
            <w:r w:rsidRPr="00487D1B">
              <w:rPr>
                <w:spacing w:val="-7"/>
                <w:w w:val="128"/>
              </w:rPr>
              <w:t>ș</w:t>
            </w:r>
            <w:r w:rsidRPr="00487D1B">
              <w:rPr>
                <w:rFonts w:eastAsia="Arial"/>
                <w:spacing w:val="-6"/>
              </w:rPr>
              <w:t>ter</w:t>
            </w:r>
            <w:r w:rsidRPr="00487D1B">
              <w:rPr>
                <w:rFonts w:eastAsia="Arial"/>
              </w:rPr>
              <w:t>e</w:t>
            </w:r>
            <w:r w:rsidRPr="00487D1B">
              <w:rPr>
                <w:rFonts w:eastAsia="Arial"/>
                <w:spacing w:val="-9"/>
              </w:rPr>
              <w:t xml:space="preserve"> </w:t>
            </w:r>
            <w:r w:rsidRPr="00487D1B">
              <w:rPr>
                <w:spacing w:val="-8"/>
                <w:w w:val="119"/>
              </w:rPr>
              <w:t>ș</w:t>
            </w:r>
            <w:r w:rsidRPr="00487D1B">
              <w:rPr>
                <w:rFonts w:eastAsia="Arial"/>
                <w:w w:val="119"/>
              </w:rPr>
              <w:t>i</w:t>
            </w:r>
            <w:r w:rsidRPr="00487D1B">
              <w:rPr>
                <w:rFonts w:eastAsia="Arial"/>
                <w:spacing w:val="-21"/>
                <w:w w:val="119"/>
              </w:rPr>
              <w:t xml:space="preserve"> </w:t>
            </w:r>
            <w:r w:rsidRPr="00487D1B">
              <w:rPr>
                <w:rFonts w:eastAsia="Arial"/>
                <w:spacing w:val="-6"/>
              </w:rPr>
              <w:t>respectare</w:t>
            </w:r>
            <w:r w:rsidRPr="00487D1B">
              <w:rPr>
                <w:rFonts w:eastAsia="Arial"/>
              </w:rPr>
              <w:t>a</w:t>
            </w:r>
            <w:r w:rsidRPr="00487D1B">
              <w:rPr>
                <w:rFonts w:eastAsia="Arial"/>
                <w:spacing w:val="-12"/>
              </w:rPr>
              <w:t xml:space="preserve"> </w:t>
            </w:r>
            <w:r w:rsidRPr="00487D1B">
              <w:rPr>
                <w:rFonts w:eastAsia="Arial"/>
                <w:spacing w:val="-6"/>
              </w:rPr>
              <w:t>deontologie</w:t>
            </w:r>
            <w:r w:rsidRPr="00487D1B">
              <w:rPr>
                <w:rFonts w:eastAsia="Arial"/>
              </w:rPr>
              <w:t>i</w:t>
            </w:r>
            <w:r w:rsidRPr="00487D1B">
              <w:rPr>
                <w:rFonts w:eastAsia="Arial"/>
                <w:spacing w:val="-8"/>
              </w:rPr>
              <w:t xml:space="preserve"> </w:t>
            </w:r>
            <w:r w:rsidRPr="00487D1B">
              <w:rPr>
                <w:spacing w:val="-9"/>
                <w:w w:val="119"/>
              </w:rPr>
              <w:t>ș</w:t>
            </w:r>
            <w:r w:rsidRPr="00487D1B">
              <w:rPr>
                <w:rFonts w:eastAsia="Arial"/>
                <w:w w:val="119"/>
              </w:rPr>
              <w:t>i</w:t>
            </w:r>
            <w:r w:rsidRPr="00487D1B">
              <w:rPr>
                <w:rFonts w:eastAsia="Arial"/>
                <w:spacing w:val="-21"/>
                <w:w w:val="119"/>
              </w:rPr>
              <w:t xml:space="preserve"> </w:t>
            </w:r>
            <w:r w:rsidRPr="00487D1B">
              <w:rPr>
                <w:rFonts w:eastAsia="Arial"/>
                <w:spacing w:val="-6"/>
              </w:rPr>
              <w:t>etici</w:t>
            </w:r>
            <w:r w:rsidRPr="00487D1B">
              <w:rPr>
                <w:rFonts w:eastAsia="Arial"/>
              </w:rPr>
              <w:t>i</w:t>
            </w:r>
            <w:r w:rsidRPr="00487D1B">
              <w:rPr>
                <w:rFonts w:eastAsia="Arial"/>
                <w:spacing w:val="-12"/>
              </w:rPr>
              <w:t xml:space="preserve"> </w:t>
            </w:r>
            <w:r w:rsidRPr="00487D1B">
              <w:rPr>
                <w:rFonts w:eastAsia="Arial"/>
                <w:spacing w:val="-6"/>
              </w:rPr>
              <w:t>acade</w:t>
            </w:r>
            <w:r w:rsidRPr="00487D1B">
              <w:rPr>
                <w:rFonts w:eastAsia="Arial"/>
                <w:spacing w:val="-4"/>
              </w:rPr>
              <w:t>m</w:t>
            </w:r>
            <w:r w:rsidRPr="00487D1B">
              <w:rPr>
                <w:rFonts w:eastAsia="Arial"/>
                <w:spacing w:val="-6"/>
              </w:rPr>
              <w:t>ic</w:t>
            </w:r>
            <w:r w:rsidRPr="00487D1B">
              <w:rPr>
                <w:rFonts w:eastAsia="Arial"/>
              </w:rPr>
              <w:t>e</w:t>
            </w:r>
            <w:r w:rsidRPr="00487D1B">
              <w:rPr>
                <w:rFonts w:eastAsia="Arial"/>
                <w:spacing w:val="-12"/>
              </w:rPr>
              <w:t xml:space="preserve"> </w:t>
            </w:r>
            <w:r w:rsidRPr="00487D1B">
              <w:rPr>
                <w:rFonts w:eastAsia="Arial"/>
              </w:rPr>
              <w:t xml:space="preserve">- </w:t>
            </w:r>
            <w:r w:rsidRPr="00487D1B">
              <w:rPr>
                <w:rFonts w:eastAsia="Arial"/>
                <w:spacing w:val="-6"/>
              </w:rPr>
              <w:t>CEMED2019</w:t>
            </w:r>
            <w:r w:rsidRPr="00487D1B">
              <w:rPr>
                <w:rFonts w:eastAsia="Arial"/>
              </w:rPr>
              <w:t>,</w:t>
            </w:r>
            <w:r w:rsidRPr="00487D1B">
              <w:rPr>
                <w:rFonts w:eastAsia="Arial"/>
                <w:spacing w:val="-10"/>
              </w:rPr>
              <w:t xml:space="preserve"> </w:t>
            </w:r>
            <w:r w:rsidRPr="00487D1B">
              <w:rPr>
                <w:rFonts w:eastAsia="Arial"/>
                <w:spacing w:val="-6"/>
              </w:rPr>
              <w:t>proiec</w:t>
            </w:r>
            <w:r w:rsidRPr="00487D1B">
              <w:rPr>
                <w:rFonts w:eastAsia="Arial"/>
              </w:rPr>
              <w:t>t</w:t>
            </w:r>
            <w:r w:rsidRPr="00487D1B">
              <w:rPr>
                <w:rFonts w:eastAsia="Arial"/>
                <w:spacing w:val="-12"/>
              </w:rPr>
              <w:t xml:space="preserve"> </w:t>
            </w:r>
            <w:r w:rsidRPr="00487D1B">
              <w:rPr>
                <w:rFonts w:eastAsia="Arial"/>
                <w:spacing w:val="-6"/>
              </w:rPr>
              <w:t>fina</w:t>
            </w:r>
            <w:r w:rsidRPr="00487D1B">
              <w:rPr>
                <w:rFonts w:eastAsia="Arial"/>
                <w:spacing w:val="-8"/>
              </w:rPr>
              <w:t>n</w:t>
            </w:r>
            <w:r w:rsidRPr="00487D1B">
              <w:rPr>
                <w:spacing w:val="-5"/>
              </w:rPr>
              <w:t>ț</w:t>
            </w:r>
            <w:r w:rsidRPr="00487D1B">
              <w:rPr>
                <w:rFonts w:eastAsia="Arial"/>
                <w:spacing w:val="-6"/>
              </w:rPr>
              <w:t>a</w:t>
            </w:r>
            <w:r w:rsidRPr="00487D1B">
              <w:rPr>
                <w:rFonts w:eastAsia="Arial"/>
              </w:rPr>
              <w:t>t</w:t>
            </w:r>
            <w:r w:rsidRPr="00487D1B">
              <w:rPr>
                <w:rFonts w:eastAsia="Arial"/>
                <w:spacing w:val="-12"/>
              </w:rPr>
              <w:t xml:space="preserve"> </w:t>
            </w:r>
            <w:r w:rsidRPr="00487D1B">
              <w:rPr>
                <w:rFonts w:eastAsia="Arial"/>
                <w:spacing w:val="-6"/>
              </w:rPr>
              <w:t>di</w:t>
            </w:r>
            <w:r w:rsidRPr="00487D1B">
              <w:rPr>
                <w:rFonts w:eastAsia="Arial"/>
              </w:rPr>
              <w:t>n</w:t>
            </w:r>
            <w:r w:rsidRPr="00487D1B">
              <w:rPr>
                <w:rFonts w:eastAsia="Arial"/>
                <w:spacing w:val="-12"/>
              </w:rPr>
              <w:t xml:space="preserve"> </w:t>
            </w:r>
            <w:r w:rsidRPr="00487D1B">
              <w:rPr>
                <w:rFonts w:eastAsia="Arial"/>
                <w:spacing w:val="-6"/>
              </w:rPr>
              <w:t>Fondu</w:t>
            </w:r>
            <w:r w:rsidRPr="00487D1B">
              <w:rPr>
                <w:rFonts w:eastAsia="Arial"/>
              </w:rPr>
              <w:t>l</w:t>
            </w:r>
            <w:r w:rsidRPr="00487D1B">
              <w:rPr>
                <w:rFonts w:eastAsia="Arial"/>
                <w:spacing w:val="-10"/>
              </w:rPr>
              <w:t xml:space="preserve"> </w:t>
            </w:r>
            <w:r w:rsidRPr="00487D1B">
              <w:rPr>
                <w:rFonts w:eastAsia="Arial"/>
                <w:spacing w:val="-6"/>
              </w:rPr>
              <w:t>d</w:t>
            </w:r>
            <w:r w:rsidRPr="00487D1B">
              <w:rPr>
                <w:rFonts w:eastAsia="Arial"/>
              </w:rPr>
              <w:t>e</w:t>
            </w:r>
            <w:r w:rsidRPr="00487D1B">
              <w:rPr>
                <w:rFonts w:eastAsia="Arial"/>
                <w:spacing w:val="-12"/>
              </w:rPr>
              <w:t xml:space="preserve"> </w:t>
            </w:r>
            <w:r w:rsidRPr="00487D1B">
              <w:rPr>
                <w:rFonts w:eastAsia="Arial"/>
                <w:spacing w:val="-6"/>
              </w:rPr>
              <w:t>Dezvoltar</w:t>
            </w:r>
            <w:r w:rsidRPr="00487D1B">
              <w:rPr>
                <w:rFonts w:eastAsia="Arial"/>
              </w:rPr>
              <w:t>e</w:t>
            </w:r>
            <w:r w:rsidRPr="00487D1B">
              <w:rPr>
                <w:rFonts w:eastAsia="Arial"/>
                <w:spacing w:val="-12"/>
              </w:rPr>
              <w:t xml:space="preserve"> </w:t>
            </w:r>
            <w:r w:rsidRPr="00487D1B">
              <w:rPr>
                <w:rFonts w:eastAsia="Arial"/>
                <w:spacing w:val="-6"/>
              </w:rPr>
              <w:t>Instit</w:t>
            </w:r>
            <w:r w:rsidRPr="00487D1B">
              <w:rPr>
                <w:rFonts w:eastAsia="Arial"/>
                <w:spacing w:val="-4"/>
              </w:rPr>
              <w:t>u</w:t>
            </w:r>
            <w:r w:rsidRPr="00487D1B">
              <w:rPr>
                <w:spacing w:val="-8"/>
              </w:rPr>
              <w:t>ț</w:t>
            </w:r>
            <w:r w:rsidRPr="00487D1B">
              <w:rPr>
                <w:rFonts w:eastAsia="Arial"/>
                <w:spacing w:val="-6"/>
              </w:rPr>
              <w:t>ional</w:t>
            </w:r>
            <w:r w:rsidRPr="00487D1B">
              <w:rPr>
                <w:rFonts w:eastAsia="Arial"/>
              </w:rPr>
              <w:t>ă</w:t>
            </w:r>
            <w:r w:rsidRPr="00487D1B">
              <w:rPr>
                <w:rFonts w:eastAsia="Arial"/>
                <w:spacing w:val="-10"/>
              </w:rPr>
              <w:t xml:space="preserve"> </w:t>
            </w:r>
            <w:r w:rsidRPr="00487D1B">
              <w:rPr>
                <w:rFonts w:eastAsia="Arial"/>
                <w:spacing w:val="-6"/>
              </w:rPr>
              <w:t>2019</w:t>
            </w:r>
            <w:r w:rsidRPr="00487D1B">
              <w:rPr>
                <w:rFonts w:eastAsia="Arial"/>
              </w:rPr>
              <w:t>,</w:t>
            </w:r>
            <w:r w:rsidRPr="00487D1B">
              <w:rPr>
                <w:rFonts w:eastAsia="Arial"/>
                <w:spacing w:val="-12"/>
              </w:rPr>
              <w:t xml:space="preserve"> </w:t>
            </w:r>
            <w:r w:rsidRPr="00487D1B">
              <w:rPr>
                <w:rFonts w:eastAsia="Arial"/>
                <w:spacing w:val="-6"/>
              </w:rPr>
              <w:t>desf</w:t>
            </w:r>
            <w:r w:rsidRPr="00487D1B">
              <w:rPr>
                <w:rFonts w:eastAsia="Arial"/>
                <w:spacing w:val="-4"/>
              </w:rPr>
              <w:t>ă</w:t>
            </w:r>
            <w:r w:rsidRPr="00487D1B">
              <w:rPr>
                <w:spacing w:val="-8"/>
                <w:w w:val="128"/>
              </w:rPr>
              <w:t>ș</w:t>
            </w:r>
            <w:r w:rsidRPr="00487D1B">
              <w:rPr>
                <w:rFonts w:eastAsia="Arial"/>
                <w:spacing w:val="-6"/>
              </w:rPr>
              <w:t>ura</w:t>
            </w:r>
            <w:r w:rsidRPr="00487D1B">
              <w:rPr>
                <w:rFonts w:eastAsia="Arial"/>
              </w:rPr>
              <w:t>t</w:t>
            </w:r>
            <w:r w:rsidRPr="00487D1B">
              <w:rPr>
                <w:rFonts w:eastAsia="Arial"/>
                <w:spacing w:val="-10"/>
              </w:rPr>
              <w:t xml:space="preserve"> </w:t>
            </w:r>
            <w:r w:rsidRPr="00487D1B">
              <w:rPr>
                <w:rFonts w:eastAsia="Arial"/>
                <w:spacing w:val="-6"/>
              </w:rPr>
              <w:t>l</w:t>
            </w:r>
            <w:r w:rsidRPr="00487D1B">
              <w:rPr>
                <w:rFonts w:eastAsia="Arial"/>
              </w:rPr>
              <w:t>a</w:t>
            </w:r>
            <w:r w:rsidRPr="00487D1B">
              <w:rPr>
                <w:rFonts w:eastAsia="Arial"/>
                <w:spacing w:val="-12"/>
              </w:rPr>
              <w:t xml:space="preserve"> </w:t>
            </w:r>
            <w:r w:rsidRPr="00487D1B">
              <w:rPr>
                <w:rFonts w:eastAsia="Arial"/>
                <w:spacing w:val="-6"/>
                <w:w w:val="108"/>
              </w:rPr>
              <w:t>I</w:t>
            </w:r>
            <w:r w:rsidRPr="00487D1B">
              <w:rPr>
                <w:rFonts w:eastAsia="Arial"/>
                <w:spacing w:val="-4"/>
                <w:w w:val="108"/>
              </w:rPr>
              <w:t>a</w:t>
            </w:r>
            <w:r w:rsidRPr="00487D1B">
              <w:rPr>
                <w:spacing w:val="-10"/>
                <w:w w:val="108"/>
              </w:rPr>
              <w:t>ș</w:t>
            </w:r>
            <w:r w:rsidRPr="00487D1B">
              <w:rPr>
                <w:rFonts w:eastAsia="Arial"/>
                <w:w w:val="108"/>
              </w:rPr>
              <w:t>i</w:t>
            </w:r>
            <w:r w:rsidRPr="00487D1B">
              <w:rPr>
                <w:rFonts w:eastAsia="Arial"/>
                <w:spacing w:val="-16"/>
                <w:w w:val="108"/>
              </w:rPr>
              <w:t xml:space="preserve"> </w:t>
            </w:r>
            <w:r w:rsidRPr="00487D1B">
              <w:rPr>
                <w:rFonts w:eastAsia="Arial"/>
                <w:spacing w:val="-8"/>
              </w:rPr>
              <w:t>î</w:t>
            </w:r>
            <w:r w:rsidRPr="00487D1B">
              <w:rPr>
                <w:rFonts w:eastAsia="Arial"/>
              </w:rPr>
              <w:t xml:space="preserve">n </w:t>
            </w:r>
            <w:r w:rsidRPr="00487D1B">
              <w:rPr>
                <w:rFonts w:eastAsia="Arial"/>
                <w:spacing w:val="-6"/>
              </w:rPr>
              <w:t>perioad</w:t>
            </w:r>
            <w:r w:rsidRPr="00487D1B">
              <w:rPr>
                <w:rFonts w:eastAsia="Arial"/>
              </w:rPr>
              <w:t>a</w:t>
            </w:r>
            <w:r w:rsidRPr="00487D1B">
              <w:rPr>
                <w:rFonts w:eastAsia="Arial"/>
                <w:spacing w:val="-10"/>
              </w:rPr>
              <w:t xml:space="preserve"> </w:t>
            </w:r>
            <w:r w:rsidRPr="00487D1B">
              <w:rPr>
                <w:rFonts w:eastAsia="Arial"/>
                <w:spacing w:val="-6"/>
              </w:rPr>
              <w:t>04-0</w:t>
            </w:r>
            <w:r w:rsidRPr="00487D1B">
              <w:rPr>
                <w:rFonts w:eastAsia="Arial"/>
              </w:rPr>
              <w:t>5</w:t>
            </w:r>
            <w:r w:rsidRPr="00487D1B">
              <w:rPr>
                <w:rFonts w:eastAsia="Arial"/>
                <w:spacing w:val="-12"/>
              </w:rPr>
              <w:t xml:space="preserve"> </w:t>
            </w:r>
            <w:r w:rsidRPr="00487D1B">
              <w:rPr>
                <w:rFonts w:eastAsia="Arial"/>
                <w:spacing w:val="-6"/>
              </w:rPr>
              <w:t>dece</w:t>
            </w:r>
            <w:r w:rsidRPr="00487D1B">
              <w:rPr>
                <w:rFonts w:eastAsia="Arial"/>
                <w:spacing w:val="-4"/>
              </w:rPr>
              <w:t>m</w:t>
            </w:r>
            <w:r w:rsidRPr="00487D1B">
              <w:rPr>
                <w:rFonts w:eastAsia="Arial"/>
                <w:spacing w:val="-6"/>
              </w:rPr>
              <w:t>bri</w:t>
            </w:r>
            <w:r w:rsidRPr="00487D1B">
              <w:rPr>
                <w:rFonts w:eastAsia="Arial"/>
              </w:rPr>
              <w:t>e</w:t>
            </w:r>
            <w:r w:rsidRPr="00487D1B">
              <w:rPr>
                <w:rFonts w:eastAsia="Arial"/>
                <w:spacing w:val="-12"/>
              </w:rPr>
              <w:t xml:space="preserve"> </w:t>
            </w:r>
            <w:r w:rsidRPr="00487D1B">
              <w:rPr>
                <w:rFonts w:eastAsia="Arial"/>
                <w:spacing w:val="-6"/>
              </w:rPr>
              <w:t>201</w:t>
            </w:r>
            <w:r w:rsidRPr="00487D1B">
              <w:rPr>
                <w:rFonts w:eastAsia="Arial"/>
              </w:rPr>
              <w:t>9</w:t>
            </w:r>
          </w:p>
          <w:p w14:paraId="26C30934" w14:textId="77777777" w:rsidR="002A726F" w:rsidRPr="00C322D3" w:rsidRDefault="009C0BDA">
            <w:pPr>
              <w:spacing w:before="34"/>
              <w:ind w:left="47"/>
              <w:jc w:val="both"/>
              <w:rPr>
                <w:rFonts w:eastAsia="Arial"/>
                <w:lang w:val="fr-FR"/>
              </w:rPr>
            </w:pPr>
            <w:r w:rsidRPr="00C322D3">
              <w:rPr>
                <w:rFonts w:eastAsia="Arial"/>
                <w:lang w:val="fr-FR"/>
              </w:rPr>
              <w:t>Atelier de Iarna de Endoscopie Digestiva Terapeutica, Hepatologie si Gastroenterologie IassyEndo 2020 din 10-12 decembrie 2020, Iasi</w:t>
            </w:r>
          </w:p>
          <w:p w14:paraId="3E0EF4C4" w14:textId="5BBEB47E" w:rsidR="00C36209" w:rsidRPr="00487D1B" w:rsidRDefault="009C0BDA" w:rsidP="00402B74">
            <w:pPr>
              <w:spacing w:before="34"/>
              <w:ind w:left="47"/>
              <w:jc w:val="both"/>
              <w:rPr>
                <w:rFonts w:eastAsia="Arial"/>
              </w:rPr>
            </w:pPr>
            <w:r w:rsidRPr="00487D1B">
              <w:rPr>
                <w:rFonts w:eastAsia="Arial"/>
              </w:rPr>
              <w:t xml:space="preserve">Miniconferinta “Erori in tratamentul bolilor cronice digestive”, din 15 septembrie 2020 </w:t>
            </w:r>
            <w:r w:rsidR="00C36209" w:rsidRPr="00487D1B">
              <w:rPr>
                <w:rFonts w:eastAsia="Arial"/>
              </w:rPr>
              <w:t>–</w:t>
            </w:r>
            <w:r w:rsidRPr="00487D1B">
              <w:rPr>
                <w:rFonts w:eastAsia="Arial"/>
              </w:rPr>
              <w:t xml:space="preserve"> online</w:t>
            </w:r>
          </w:p>
          <w:p w14:paraId="6D0517AB" w14:textId="1AC9F261" w:rsidR="00C36209" w:rsidRPr="00487D1B" w:rsidRDefault="00C36209" w:rsidP="00C36209">
            <w:pPr>
              <w:spacing w:before="34"/>
              <w:jc w:val="both"/>
              <w:rPr>
                <w:rFonts w:eastAsia="Arial"/>
              </w:rPr>
            </w:pPr>
            <w:r w:rsidRPr="00487D1B">
              <w:rPr>
                <w:rFonts w:eastAsia="Arial"/>
              </w:rPr>
              <w:t xml:space="preserve">Atelier de Iarnă de Endoscopie Digestivă Terapeutică, Hepatologie și Gastroenterologie, </w:t>
            </w:r>
            <w:r w:rsidR="009671F9" w:rsidRPr="00487D1B">
              <w:rPr>
                <w:rFonts w:eastAsia="Arial"/>
              </w:rPr>
              <w:t xml:space="preserve">Iași, </w:t>
            </w:r>
            <w:r w:rsidRPr="00487D1B">
              <w:rPr>
                <w:rFonts w:eastAsia="Arial"/>
              </w:rPr>
              <w:t>7-9 decembrie 2022</w:t>
            </w:r>
            <w:r w:rsidR="009671F9" w:rsidRPr="00487D1B">
              <w:rPr>
                <w:rFonts w:eastAsia="Arial"/>
              </w:rPr>
              <w:t>, cu prezentarea "Tratamentul VHD – Bulevirtide (Hepcludex)"</w:t>
            </w:r>
          </w:p>
          <w:p w14:paraId="25320355" w14:textId="77777777" w:rsidR="002A726F" w:rsidRPr="00487D1B" w:rsidRDefault="002A726F">
            <w:pPr>
              <w:spacing w:before="34"/>
              <w:ind w:left="47"/>
              <w:jc w:val="both"/>
              <w:rPr>
                <w:rFonts w:eastAsia="Arial"/>
              </w:rPr>
            </w:pPr>
          </w:p>
          <w:p w14:paraId="0AB69D63" w14:textId="77777777" w:rsidR="002A726F" w:rsidRPr="00487D1B" w:rsidRDefault="002A726F">
            <w:pPr>
              <w:spacing w:before="34"/>
              <w:ind w:left="47"/>
              <w:jc w:val="both"/>
              <w:rPr>
                <w:rFonts w:eastAsia="Arial"/>
              </w:rPr>
            </w:pPr>
          </w:p>
          <w:p w14:paraId="1AC099B6" w14:textId="77777777" w:rsidR="002A726F" w:rsidRPr="00487D1B" w:rsidRDefault="002A726F">
            <w:pPr>
              <w:spacing w:before="34"/>
              <w:ind w:left="47"/>
              <w:jc w:val="both"/>
              <w:rPr>
                <w:rFonts w:eastAsia="Arial"/>
              </w:rPr>
            </w:pPr>
          </w:p>
          <w:p w14:paraId="69D59E2D" w14:textId="77777777" w:rsidR="002A726F" w:rsidRPr="00487D1B" w:rsidRDefault="002A726F">
            <w:pPr>
              <w:spacing w:before="34"/>
              <w:ind w:left="47"/>
              <w:jc w:val="both"/>
              <w:rPr>
                <w:rFonts w:eastAsia="Arial"/>
              </w:rPr>
            </w:pPr>
          </w:p>
        </w:tc>
      </w:tr>
      <w:tr w:rsidR="002A2EAB" w:rsidRPr="00487D1B" w14:paraId="336126D4" w14:textId="77777777" w:rsidTr="00FC0B4C">
        <w:trPr>
          <w:trHeight w:hRule="exact" w:val="1638"/>
        </w:trPr>
        <w:tc>
          <w:tcPr>
            <w:tcW w:w="2657" w:type="dxa"/>
            <w:tcBorders>
              <w:top w:val="nil"/>
              <w:left w:val="nil"/>
              <w:bottom w:val="nil"/>
              <w:right w:val="nil"/>
            </w:tcBorders>
          </w:tcPr>
          <w:p w14:paraId="11B4023C" w14:textId="77777777" w:rsidR="002A2EAB" w:rsidRPr="00487D1B" w:rsidRDefault="002A2EAB">
            <w:pPr>
              <w:jc w:val="both"/>
            </w:pPr>
          </w:p>
        </w:tc>
        <w:tc>
          <w:tcPr>
            <w:tcW w:w="326" w:type="dxa"/>
            <w:tcBorders>
              <w:top w:val="nil"/>
              <w:left w:val="nil"/>
              <w:bottom w:val="nil"/>
              <w:right w:val="nil"/>
            </w:tcBorders>
          </w:tcPr>
          <w:p w14:paraId="3E2E0FBC" w14:textId="77777777" w:rsidR="002A2EAB" w:rsidRPr="00487D1B" w:rsidRDefault="00D27E51" w:rsidP="00D27E51">
            <w:pPr>
              <w:spacing w:before="34"/>
              <w:jc w:val="both"/>
              <w:rPr>
                <w:w w:val="191"/>
              </w:rPr>
            </w:pPr>
            <w:r w:rsidRPr="00487D1B">
              <w:rPr>
                <w:w w:val="191"/>
              </w:rPr>
              <w:t>-</w:t>
            </w:r>
          </w:p>
          <w:p w14:paraId="145C226A" w14:textId="77777777" w:rsidR="00D27E51" w:rsidRPr="00487D1B" w:rsidRDefault="00D27E51" w:rsidP="00D27E51">
            <w:pPr>
              <w:spacing w:before="34"/>
              <w:jc w:val="both"/>
              <w:rPr>
                <w:w w:val="191"/>
              </w:rPr>
            </w:pPr>
          </w:p>
          <w:p w14:paraId="6194CB37" w14:textId="47ED7AC9" w:rsidR="00D27E51" w:rsidRPr="00487D1B" w:rsidRDefault="00D27E51" w:rsidP="00D27E51">
            <w:pPr>
              <w:spacing w:before="34"/>
              <w:jc w:val="both"/>
              <w:rPr>
                <w:w w:val="191"/>
              </w:rPr>
            </w:pPr>
          </w:p>
          <w:p w14:paraId="2DCA43F7" w14:textId="439E273B" w:rsidR="001C3734" w:rsidRPr="00487D1B" w:rsidRDefault="001C3734" w:rsidP="00D27E51">
            <w:pPr>
              <w:spacing w:before="34"/>
              <w:jc w:val="both"/>
              <w:rPr>
                <w:w w:val="191"/>
              </w:rPr>
            </w:pPr>
            <w:r w:rsidRPr="00487D1B">
              <w:rPr>
                <w:w w:val="191"/>
              </w:rPr>
              <w:t>-</w:t>
            </w:r>
          </w:p>
          <w:p w14:paraId="68350176" w14:textId="3E1F3019" w:rsidR="00942BBB" w:rsidRPr="00487D1B" w:rsidRDefault="00942BBB" w:rsidP="009B6EE1">
            <w:pPr>
              <w:spacing w:before="34"/>
              <w:jc w:val="both"/>
              <w:rPr>
                <w:w w:val="191"/>
              </w:rPr>
            </w:pPr>
          </w:p>
          <w:p w14:paraId="41C678FC" w14:textId="236663EA" w:rsidR="009B6EE1" w:rsidRPr="00487D1B" w:rsidRDefault="009B6EE1" w:rsidP="009B6EE1">
            <w:pPr>
              <w:spacing w:before="34"/>
              <w:jc w:val="both"/>
              <w:rPr>
                <w:w w:val="191"/>
              </w:rPr>
            </w:pPr>
          </w:p>
        </w:tc>
        <w:tc>
          <w:tcPr>
            <w:tcW w:w="7671" w:type="dxa"/>
            <w:tcBorders>
              <w:top w:val="nil"/>
              <w:left w:val="nil"/>
              <w:bottom w:val="nil"/>
              <w:right w:val="nil"/>
            </w:tcBorders>
          </w:tcPr>
          <w:p w14:paraId="3A25279F" w14:textId="79280A1B" w:rsidR="002A2EAB" w:rsidRPr="00487D1B" w:rsidRDefault="00942BBB">
            <w:pPr>
              <w:spacing w:before="34"/>
              <w:ind w:left="47"/>
              <w:jc w:val="both"/>
              <w:rPr>
                <w:rFonts w:eastAsia="Arial"/>
                <w:spacing w:val="-6"/>
              </w:rPr>
            </w:pPr>
            <w:r w:rsidRPr="00487D1B">
              <w:rPr>
                <w:rFonts w:eastAsia="Arial"/>
                <w:spacing w:val="-6"/>
              </w:rPr>
              <w:t>Congresul Național de Gastroenterologie, Hepatologie și Endoscopie Digestivă, Iași, 07.06-10.06.2023, cu prezentarea "Prevalence and risk factors for hepatitis B virus infection in pediatric population – data from a tertiary centre in north-eastern Romania"</w:t>
            </w:r>
          </w:p>
          <w:p w14:paraId="017DF44E" w14:textId="7591497F" w:rsidR="001C3734" w:rsidRPr="00487D1B" w:rsidRDefault="001C3734">
            <w:pPr>
              <w:spacing w:before="34"/>
              <w:ind w:left="47"/>
              <w:jc w:val="both"/>
              <w:rPr>
                <w:rFonts w:eastAsia="Arial"/>
                <w:spacing w:val="-6"/>
              </w:rPr>
            </w:pPr>
            <w:r w:rsidRPr="00487D1B">
              <w:rPr>
                <w:rFonts w:eastAsia="Arial"/>
                <w:spacing w:val="-6"/>
              </w:rPr>
              <w:t>Zilele Pediatriei Ieșene "N.N. Trifan", ediția a XXXV-</w:t>
            </w:r>
            <w:proofErr w:type="gramStart"/>
            <w:r w:rsidRPr="00487D1B">
              <w:rPr>
                <w:rFonts w:eastAsia="Arial"/>
                <w:spacing w:val="-6"/>
              </w:rPr>
              <w:t>a ,</w:t>
            </w:r>
            <w:proofErr w:type="gramEnd"/>
            <w:r w:rsidRPr="00487D1B">
              <w:rPr>
                <w:rFonts w:eastAsia="Arial"/>
                <w:spacing w:val="-6"/>
              </w:rPr>
              <w:t xml:space="preserve"> Iași, 22-24 iunie</w:t>
            </w:r>
          </w:p>
          <w:p w14:paraId="761C366F" w14:textId="306F6A0C" w:rsidR="009B6EE1" w:rsidRPr="00487D1B" w:rsidRDefault="00942BBB" w:rsidP="00FC0B4C">
            <w:pPr>
              <w:spacing w:before="34"/>
              <w:ind w:left="47"/>
              <w:jc w:val="both"/>
              <w:rPr>
                <w:rFonts w:eastAsia="Arial"/>
                <w:spacing w:val="-6"/>
              </w:rPr>
            </w:pPr>
            <w:r w:rsidRPr="00487D1B">
              <w:rPr>
                <w:rFonts w:eastAsia="Arial"/>
                <w:spacing w:val="-6"/>
              </w:rPr>
              <w:t>Conferința medicală – Nutriția sugarului și copilului mic, București, 21.10.2023, cu prezentarea "Alăptarea în hepatite"</w:t>
            </w:r>
          </w:p>
        </w:tc>
      </w:tr>
      <w:tr w:rsidR="009B6EE1" w:rsidRPr="00487D1B" w14:paraId="2EEC8493" w14:textId="77777777" w:rsidTr="00FC0B4C">
        <w:trPr>
          <w:trHeight w:hRule="exact" w:val="2123"/>
        </w:trPr>
        <w:tc>
          <w:tcPr>
            <w:tcW w:w="2657" w:type="dxa"/>
            <w:tcBorders>
              <w:top w:val="nil"/>
              <w:left w:val="nil"/>
              <w:bottom w:val="nil"/>
              <w:right w:val="nil"/>
            </w:tcBorders>
          </w:tcPr>
          <w:p w14:paraId="378C15E3" w14:textId="77777777" w:rsidR="009B6EE1" w:rsidRPr="00487D1B" w:rsidRDefault="009B6EE1">
            <w:pPr>
              <w:jc w:val="both"/>
            </w:pPr>
          </w:p>
        </w:tc>
        <w:tc>
          <w:tcPr>
            <w:tcW w:w="326" w:type="dxa"/>
            <w:tcBorders>
              <w:top w:val="nil"/>
              <w:left w:val="nil"/>
              <w:bottom w:val="nil"/>
              <w:right w:val="nil"/>
            </w:tcBorders>
          </w:tcPr>
          <w:p w14:paraId="56452517" w14:textId="749B95AC" w:rsidR="009671F9" w:rsidRPr="00487D1B" w:rsidRDefault="009671F9" w:rsidP="009B6EE1">
            <w:pPr>
              <w:spacing w:before="34"/>
              <w:jc w:val="both"/>
              <w:rPr>
                <w:w w:val="191"/>
              </w:rPr>
            </w:pPr>
            <w:r w:rsidRPr="00487D1B">
              <w:rPr>
                <w:w w:val="191"/>
              </w:rPr>
              <w:t>-</w:t>
            </w:r>
          </w:p>
          <w:p w14:paraId="3ABEAC71" w14:textId="4DFB5195" w:rsidR="009B6EE1" w:rsidRPr="00487D1B" w:rsidRDefault="009B6EE1" w:rsidP="009B6EE1">
            <w:pPr>
              <w:spacing w:before="34"/>
              <w:jc w:val="both"/>
              <w:rPr>
                <w:w w:val="191"/>
              </w:rPr>
            </w:pPr>
          </w:p>
          <w:p w14:paraId="5177B121" w14:textId="77777777" w:rsidR="009B6EE1" w:rsidRPr="00487D1B" w:rsidRDefault="009B6EE1" w:rsidP="009B6EE1">
            <w:pPr>
              <w:spacing w:before="34"/>
              <w:jc w:val="both"/>
              <w:rPr>
                <w:w w:val="191"/>
              </w:rPr>
            </w:pPr>
          </w:p>
          <w:p w14:paraId="14306861" w14:textId="77D325B6" w:rsidR="009B6EE1" w:rsidRPr="00487D1B" w:rsidRDefault="009B6EE1" w:rsidP="009B6EE1">
            <w:pPr>
              <w:spacing w:before="34"/>
              <w:jc w:val="both"/>
              <w:rPr>
                <w:w w:val="191"/>
              </w:rPr>
            </w:pPr>
            <w:r w:rsidRPr="00487D1B">
              <w:rPr>
                <w:w w:val="191"/>
              </w:rPr>
              <w:t>-</w:t>
            </w:r>
          </w:p>
        </w:tc>
        <w:tc>
          <w:tcPr>
            <w:tcW w:w="7671" w:type="dxa"/>
            <w:tcBorders>
              <w:top w:val="nil"/>
              <w:left w:val="nil"/>
              <w:bottom w:val="nil"/>
              <w:right w:val="nil"/>
            </w:tcBorders>
          </w:tcPr>
          <w:p w14:paraId="0FC9DBA0" w14:textId="122A3EA0" w:rsidR="009671F9" w:rsidRPr="00C322D3" w:rsidRDefault="009671F9" w:rsidP="009671F9">
            <w:pPr>
              <w:spacing w:before="34"/>
              <w:jc w:val="both"/>
              <w:rPr>
                <w:rFonts w:eastAsia="Arial"/>
                <w:spacing w:val="-6"/>
                <w:lang w:val="fr-FR"/>
              </w:rPr>
            </w:pPr>
            <w:r w:rsidRPr="00487D1B">
              <w:rPr>
                <w:rFonts w:eastAsia="Arial"/>
                <w:spacing w:val="-6"/>
              </w:rPr>
              <w:t xml:space="preserve">Congresul Național de Gastroenterologie, Hepatologie și Nutriție Pediatrică cu participare Internațională, Cluj-Napoca, 12-14 oct. 2023, cu prezentarea "Este permisă alăptarea în hepatite? </w:t>
            </w:r>
            <w:r w:rsidRPr="00C322D3">
              <w:rPr>
                <w:rFonts w:eastAsia="Arial"/>
                <w:spacing w:val="-6"/>
                <w:lang w:val="fr-FR"/>
              </w:rPr>
              <w:t>Studiu retrospectiv pe un lot de 150 de copii cu infecție hepatica cronică virală B "</w:t>
            </w:r>
          </w:p>
          <w:p w14:paraId="42E0174F" w14:textId="35ACD420" w:rsidR="009B6EE1" w:rsidRPr="00487D1B" w:rsidRDefault="009B6EE1" w:rsidP="009B6EE1">
            <w:pPr>
              <w:spacing w:before="34"/>
              <w:jc w:val="both"/>
              <w:rPr>
                <w:rFonts w:eastAsia="Arial"/>
                <w:spacing w:val="-6"/>
              </w:rPr>
            </w:pPr>
            <w:r w:rsidRPr="00487D1B">
              <w:rPr>
                <w:rFonts w:eastAsia="Arial"/>
                <w:spacing w:val="-6"/>
              </w:rPr>
              <w:t>Conferința Națională cu participare Internațională I-PEM (Pediatrics Emergency Medicine), Iași, 6-8 sept. 2023, cu prezentarea "Foreign Body ingestion in children – a never ending story"</w:t>
            </w:r>
          </w:p>
          <w:p w14:paraId="20210C95" w14:textId="6D640A94" w:rsidR="009B6EE1" w:rsidRPr="00487D1B" w:rsidRDefault="009B6EE1" w:rsidP="009B6EE1">
            <w:pPr>
              <w:spacing w:before="34"/>
              <w:jc w:val="both"/>
              <w:rPr>
                <w:rFonts w:eastAsia="Arial"/>
                <w:spacing w:val="-6"/>
              </w:rPr>
            </w:pPr>
            <w:r w:rsidRPr="00487D1B">
              <w:rPr>
                <w:rFonts w:eastAsia="Arial"/>
                <w:spacing w:val="-6"/>
              </w:rPr>
              <w:t>Conferința Națională de Reumatologie Pediatrică cu participare Internațională, Iași, 14-16 sept. 2023, cu prezentarea "Impactul medicamentelor antiinflamatorii asupra tractului Gastrointestinal in bolile reumatismale la copii"</w:t>
            </w:r>
          </w:p>
        </w:tc>
      </w:tr>
    </w:tbl>
    <w:p w14:paraId="0D65C37B" w14:textId="77777777" w:rsidR="002A726F" w:rsidRPr="00487D1B" w:rsidRDefault="002A726F">
      <w:pPr>
        <w:spacing w:before="14" w:line="200" w:lineRule="exact"/>
        <w:jc w:val="both"/>
      </w:pPr>
    </w:p>
    <w:p w14:paraId="59AC65C2" w14:textId="77777777" w:rsidR="00FC0B4C" w:rsidRPr="00487D1B" w:rsidRDefault="00FC0B4C">
      <w:pPr>
        <w:spacing w:before="14" w:line="200" w:lineRule="exact"/>
        <w:jc w:val="both"/>
      </w:pPr>
    </w:p>
    <w:p w14:paraId="35BBDD8B" w14:textId="666E2EA9" w:rsidR="002A726F" w:rsidRPr="00CC3191" w:rsidRDefault="00CC3191" w:rsidP="00FC0B4C">
      <w:pPr>
        <w:spacing w:before="33"/>
        <w:ind w:left="1992"/>
        <w:jc w:val="both"/>
        <w:rPr>
          <w:rFonts w:eastAsia="Arial"/>
          <w:b/>
          <w:bCs/>
          <w:u w:val="single"/>
        </w:rPr>
      </w:pPr>
      <w:r w:rsidRPr="00CC3191">
        <w:rPr>
          <w:rFonts w:eastAsia="Arial"/>
          <w:b/>
          <w:bCs/>
          <w:spacing w:val="-6"/>
          <w:position w:val="1"/>
        </w:rPr>
        <w:t>PUBLIC</w:t>
      </w:r>
      <w:r w:rsidRPr="00CC3191">
        <w:rPr>
          <w:rFonts w:eastAsia="Arial"/>
          <w:b/>
          <w:bCs/>
          <w:spacing w:val="-8"/>
          <w:position w:val="1"/>
        </w:rPr>
        <w:t>A</w:t>
      </w:r>
      <w:r w:rsidRPr="00CC3191">
        <w:rPr>
          <w:rFonts w:eastAsia="Arial"/>
          <w:b/>
          <w:bCs/>
          <w:spacing w:val="-4"/>
          <w:position w:val="1"/>
        </w:rPr>
        <w:t>Ţ</w:t>
      </w:r>
      <w:r w:rsidRPr="00CC3191">
        <w:rPr>
          <w:rFonts w:eastAsia="Arial"/>
          <w:b/>
          <w:bCs/>
          <w:spacing w:val="-6"/>
          <w:position w:val="1"/>
        </w:rPr>
        <w:t>I</w:t>
      </w:r>
      <w:r w:rsidRPr="00CC3191">
        <w:rPr>
          <w:rFonts w:eastAsia="Arial"/>
          <w:b/>
          <w:bCs/>
          <w:position w:val="1"/>
        </w:rPr>
        <w:t xml:space="preserve">I  </w:t>
      </w:r>
      <w:r w:rsidRPr="00CC3191">
        <w:rPr>
          <w:rFonts w:eastAsia="Arial"/>
          <w:b/>
          <w:bCs/>
          <w:spacing w:val="39"/>
          <w:position w:val="1"/>
        </w:rPr>
        <w:t xml:space="preserve"> </w:t>
      </w:r>
      <w:r w:rsidRPr="00CC3191">
        <w:rPr>
          <w:rFonts w:eastAsia="Arial"/>
          <w:b/>
          <w:bCs/>
          <w:spacing w:val="-6"/>
          <w:u w:val="single"/>
        </w:rPr>
        <w:t>AU</w:t>
      </w:r>
      <w:r w:rsidRPr="00CC3191">
        <w:rPr>
          <w:rFonts w:eastAsia="Arial"/>
          <w:b/>
          <w:bCs/>
          <w:spacing w:val="-10"/>
          <w:u w:val="single"/>
        </w:rPr>
        <w:t>T</w:t>
      </w:r>
      <w:r w:rsidRPr="00CC3191">
        <w:rPr>
          <w:rFonts w:eastAsia="Arial"/>
          <w:b/>
          <w:bCs/>
          <w:spacing w:val="-6"/>
          <w:u w:val="single"/>
        </w:rPr>
        <w:t>O</w:t>
      </w:r>
      <w:r w:rsidRPr="00CC3191">
        <w:rPr>
          <w:rFonts w:eastAsia="Arial"/>
          <w:b/>
          <w:bCs/>
          <w:u w:val="single"/>
        </w:rPr>
        <w:t>R</w:t>
      </w:r>
      <w:r w:rsidRPr="00CC3191">
        <w:rPr>
          <w:rFonts w:eastAsia="Arial"/>
          <w:b/>
          <w:bCs/>
          <w:spacing w:val="-10"/>
          <w:u w:val="single"/>
        </w:rPr>
        <w:t xml:space="preserve"> </w:t>
      </w:r>
      <w:r w:rsidRPr="00CC3191">
        <w:rPr>
          <w:rFonts w:eastAsia="Arial"/>
          <w:b/>
          <w:bCs/>
          <w:spacing w:val="-6"/>
          <w:u w:val="single"/>
        </w:rPr>
        <w:t>PRINCI</w:t>
      </w:r>
      <w:r w:rsidRPr="00CC3191">
        <w:rPr>
          <w:rFonts w:eastAsia="Arial"/>
          <w:b/>
          <w:bCs/>
          <w:spacing w:val="-20"/>
          <w:u w:val="single"/>
        </w:rPr>
        <w:t>P</w:t>
      </w:r>
      <w:r w:rsidRPr="00CC3191">
        <w:rPr>
          <w:rFonts w:eastAsia="Arial"/>
          <w:b/>
          <w:bCs/>
          <w:spacing w:val="-6"/>
          <w:u w:val="single"/>
        </w:rPr>
        <w:t>A</w:t>
      </w:r>
      <w:r w:rsidRPr="00CC3191">
        <w:rPr>
          <w:rFonts w:eastAsia="Arial"/>
          <w:b/>
          <w:bCs/>
          <w:u w:val="single"/>
        </w:rPr>
        <w:t xml:space="preserve">L </w:t>
      </w:r>
      <w:r w:rsidRPr="00CC3191">
        <w:rPr>
          <w:rFonts w:eastAsia="Arial"/>
          <w:b/>
          <w:bCs/>
          <w:spacing w:val="-6"/>
          <w:u w:val="single"/>
        </w:rPr>
        <w:t>(PR</w:t>
      </w:r>
      <w:r w:rsidRPr="00CC3191">
        <w:rPr>
          <w:rFonts w:eastAsia="Arial"/>
          <w:b/>
          <w:bCs/>
          <w:spacing w:val="-8"/>
          <w:u w:val="single"/>
        </w:rPr>
        <w:t>I</w:t>
      </w:r>
      <w:r w:rsidRPr="00CC3191">
        <w:rPr>
          <w:rFonts w:eastAsia="Arial"/>
          <w:b/>
          <w:bCs/>
          <w:spacing w:val="-4"/>
          <w:u w:val="single"/>
        </w:rPr>
        <w:t>M</w:t>
      </w:r>
      <w:r w:rsidRPr="00CC3191">
        <w:rPr>
          <w:rFonts w:eastAsia="Arial"/>
          <w:b/>
          <w:bCs/>
          <w:spacing w:val="-6"/>
          <w:u w:val="single"/>
        </w:rPr>
        <w:t>/ULT</w:t>
      </w:r>
      <w:r w:rsidRPr="00CC3191">
        <w:rPr>
          <w:rFonts w:eastAsia="Arial"/>
          <w:b/>
          <w:bCs/>
          <w:spacing w:val="-8"/>
          <w:u w:val="single"/>
        </w:rPr>
        <w:t>I</w:t>
      </w:r>
      <w:r w:rsidRPr="00CC3191">
        <w:rPr>
          <w:rFonts w:eastAsia="Arial"/>
          <w:b/>
          <w:bCs/>
          <w:spacing w:val="-4"/>
          <w:u w:val="single"/>
        </w:rPr>
        <w:t>M</w:t>
      </w:r>
      <w:r w:rsidRPr="00CC3191">
        <w:rPr>
          <w:rFonts w:eastAsia="Arial"/>
          <w:b/>
          <w:bCs/>
          <w:spacing w:val="-6"/>
          <w:u w:val="single"/>
        </w:rPr>
        <w:t>/CORESPONDENT</w:t>
      </w:r>
      <w:r w:rsidRPr="00CC3191">
        <w:rPr>
          <w:rFonts w:eastAsia="Arial"/>
          <w:b/>
          <w:bCs/>
          <w:u w:val="single"/>
        </w:rPr>
        <w:t>)</w:t>
      </w:r>
      <w:r w:rsidRPr="00CC3191">
        <w:rPr>
          <w:rFonts w:eastAsia="Arial"/>
          <w:b/>
          <w:bCs/>
          <w:spacing w:val="-10"/>
          <w:u w:val="single"/>
        </w:rPr>
        <w:t xml:space="preserve"> </w:t>
      </w:r>
    </w:p>
    <w:p w14:paraId="22DAD0C9" w14:textId="77777777" w:rsidR="00FC0B4C" w:rsidRPr="00CC3191" w:rsidRDefault="00FC0B4C">
      <w:pPr>
        <w:spacing w:line="200" w:lineRule="exact"/>
        <w:ind w:left="2946"/>
        <w:jc w:val="both"/>
        <w:rPr>
          <w:rFonts w:eastAsia="Arial"/>
          <w:u w:val="single"/>
        </w:rPr>
      </w:pPr>
    </w:p>
    <w:p w14:paraId="273E725D" w14:textId="09377354" w:rsidR="00822030" w:rsidRDefault="00822030" w:rsidP="002F7C2D">
      <w:pPr>
        <w:pStyle w:val="ListParagraph"/>
        <w:numPr>
          <w:ilvl w:val="0"/>
          <w:numId w:val="12"/>
        </w:numPr>
        <w:spacing w:after="160" w:line="259" w:lineRule="auto"/>
        <w:jc w:val="both"/>
      </w:pPr>
      <w:r w:rsidRPr="00822030">
        <w:t xml:space="preserve">Bozomitu LI, Lupu A, Lupu VV, Gimiga N, Anton Paduraru DT, Mîndru DE, Mihai M, Anton C, Anton E, Mitrea M, Adam-Raileanu A, </w:t>
      </w:r>
      <w:r w:rsidRPr="00881E9B">
        <w:rPr>
          <w:b/>
          <w:bCs/>
        </w:rPr>
        <w:t>Forna L</w:t>
      </w:r>
      <w:r w:rsidRPr="00822030">
        <w:t xml:space="preserve">. </w:t>
      </w:r>
      <w:r w:rsidRPr="007E315E">
        <w:rPr>
          <w:b/>
          <w:bCs/>
        </w:rPr>
        <w:t>Accuracy of Diagnostic Investigations in Monitoring Hepatitis B Virus Infection: Strengths, Limitations, and Emerging Biomarkers</w:t>
      </w:r>
      <w:r w:rsidRPr="00822030">
        <w:t>. Int J Mol Sci. 2026 Mar 7;27(5):2464. doi: 10.3390/ijms27052464. PMID: 41828677; PMCID: PMC12986096.</w:t>
      </w:r>
    </w:p>
    <w:p w14:paraId="4D91FE4A" w14:textId="43C63DD2" w:rsidR="002F7C2D" w:rsidRPr="00B424FE" w:rsidRDefault="002F7C2D" w:rsidP="002F7C2D">
      <w:pPr>
        <w:pStyle w:val="ListParagraph"/>
        <w:numPr>
          <w:ilvl w:val="0"/>
          <w:numId w:val="12"/>
        </w:numPr>
        <w:spacing w:after="160" w:line="259" w:lineRule="auto"/>
        <w:jc w:val="both"/>
      </w:pPr>
      <w:r w:rsidRPr="00487D1B">
        <w:rPr>
          <w:b/>
          <w:bCs/>
        </w:rPr>
        <w:t xml:space="preserve">Lorenza Forna, </w:t>
      </w:r>
      <w:r w:rsidRPr="00487D1B">
        <w:t>Laura Bozomitu, V.V. Lupu Ancuta Lupu, Camelia Cojocariu, Carmen Anton, Irina Girleanu, Cristina Maria Muzica, Anca Trifan</w:t>
      </w:r>
      <w:r w:rsidRPr="00487D1B">
        <w:rPr>
          <w:b/>
          <w:bCs/>
        </w:rPr>
        <w:t xml:space="preserve"> CHRONIC HEPATITIS B </w:t>
      </w:r>
      <w:r w:rsidRPr="00B424FE">
        <w:rPr>
          <w:b/>
          <w:bCs/>
        </w:rPr>
        <w:t xml:space="preserve">INFECTION IN PEDIATRIC POPULATION: A RETROSPECTIVE STUDY FROM A TERTIARY CENTER IN NORTH-EASTERN ROMANIA </w:t>
      </w:r>
      <w:r w:rsidRPr="00B424FE">
        <w:t>Med. Surg. J. –Rev. Med. Chir. Soc. Med. Nat., Iaşi2024, 128(1):34-42 doi:10.22551/MSJ.2024.01.04</w:t>
      </w:r>
      <w:r w:rsidRPr="00B424FE">
        <w:rPr>
          <w:b/>
          <w:bCs/>
        </w:rPr>
        <w:t xml:space="preserve">  </w:t>
      </w:r>
      <w:hyperlink r:id="rId16" w:history="1">
        <w:r w:rsidRPr="00B424FE">
          <w:rPr>
            <w:rStyle w:val="Hyperlink"/>
            <w:b/>
            <w:bCs/>
          </w:rPr>
          <w:t>https://www.revmedchir.ro/index.php/revmedchir/article/view/2898/1946</w:t>
        </w:r>
      </w:hyperlink>
    </w:p>
    <w:p w14:paraId="49E98A24" w14:textId="63986E5A" w:rsidR="007B3194" w:rsidRPr="00B424FE" w:rsidRDefault="007B3194" w:rsidP="007B3194">
      <w:pPr>
        <w:pStyle w:val="ListParagraph"/>
        <w:numPr>
          <w:ilvl w:val="0"/>
          <w:numId w:val="12"/>
        </w:numPr>
        <w:spacing w:after="160" w:line="259" w:lineRule="auto"/>
        <w:jc w:val="both"/>
      </w:pPr>
      <w:r w:rsidRPr="00B424FE">
        <w:rPr>
          <w:b/>
          <w:bCs/>
        </w:rPr>
        <w:t>Forna, L</w:t>
      </w:r>
      <w:r w:rsidRPr="00B424FE">
        <w:t xml:space="preserve">.; Bozomitu, L.; Lupu, V.V.; Lupu, A.; Trandafir, L.M.; Adam Raileanu, A.; Cojocariu, C.; Anton, C.; Girleanu, I.; Muzica, C.M. </w:t>
      </w:r>
      <w:r w:rsidRPr="00B424FE">
        <w:rPr>
          <w:b/>
          <w:bCs/>
        </w:rPr>
        <w:t>Pediatric Perspectives on Liver Cirrhosis: Unravelling Clinical Patterns and Therapeutic Challenges</w:t>
      </w:r>
      <w:r w:rsidRPr="00B424FE">
        <w:t>. </w:t>
      </w:r>
      <w:r w:rsidRPr="00B424FE">
        <w:rPr>
          <w:i/>
          <w:iCs/>
        </w:rPr>
        <w:t>J. Clin. Med.</w:t>
      </w:r>
      <w:r w:rsidRPr="00B424FE">
        <w:t> </w:t>
      </w:r>
      <w:r w:rsidRPr="00B424FE">
        <w:rPr>
          <w:b/>
          <w:bCs/>
        </w:rPr>
        <w:t>2024</w:t>
      </w:r>
      <w:r w:rsidRPr="00B424FE">
        <w:t>, </w:t>
      </w:r>
      <w:r w:rsidRPr="00B424FE">
        <w:rPr>
          <w:i/>
          <w:iCs/>
        </w:rPr>
        <w:t>13</w:t>
      </w:r>
      <w:r w:rsidRPr="00B424FE">
        <w:t xml:space="preserve">, 4275. </w:t>
      </w:r>
      <w:r w:rsidRPr="00B424FE">
        <w:rPr>
          <w:b/>
          <w:bCs/>
        </w:rPr>
        <w:t xml:space="preserve">IF = 3.0 </w:t>
      </w:r>
      <w:r w:rsidRPr="00B424FE">
        <w:t xml:space="preserve"> </w:t>
      </w:r>
      <w:hyperlink r:id="rId17" w:history="1">
        <w:r w:rsidRPr="00B424FE">
          <w:rPr>
            <w:rStyle w:val="Hyperlink"/>
          </w:rPr>
          <w:t>https://doi.org/10.3390/jcm13144275</w:t>
        </w:r>
      </w:hyperlink>
      <w:r w:rsidRPr="00B424FE">
        <w:t xml:space="preserve"> </w:t>
      </w:r>
    </w:p>
    <w:p w14:paraId="0D8AE254" w14:textId="61090C07" w:rsidR="00171CA6" w:rsidRPr="00B424FE" w:rsidRDefault="00171CA6" w:rsidP="00171CA6">
      <w:pPr>
        <w:pStyle w:val="ListParagraph"/>
        <w:numPr>
          <w:ilvl w:val="0"/>
          <w:numId w:val="12"/>
        </w:numPr>
        <w:spacing w:after="160" w:line="259" w:lineRule="auto"/>
        <w:jc w:val="both"/>
      </w:pPr>
      <w:r w:rsidRPr="00B424FE">
        <w:rPr>
          <w:b/>
          <w:bCs/>
        </w:rPr>
        <w:t xml:space="preserve">Forna, L.; </w:t>
      </w:r>
      <w:r w:rsidRPr="00B424FE">
        <w:t>Lupu, A.; Bozomitu, L.; Paduraru, G.; Cojocariu, C.; Anton, C.; Girleanu, I.; Muzica, C.M.; Trifan, A.</w:t>
      </w:r>
      <w:r w:rsidRPr="00B424FE">
        <w:rPr>
          <w:b/>
          <w:bCs/>
        </w:rPr>
        <w:t xml:space="preserve"> Identifying Childhood Risk Factors for Hepatitis B with a Focus on Vertical Transmission. </w:t>
      </w:r>
      <w:r w:rsidRPr="00B424FE">
        <w:rPr>
          <w:b/>
          <w:bCs/>
          <w:i/>
          <w:iCs/>
        </w:rPr>
        <w:t>Diseases</w:t>
      </w:r>
      <w:r w:rsidRPr="00B424FE">
        <w:rPr>
          <w:b/>
          <w:bCs/>
        </w:rPr>
        <w:t> 2024, </w:t>
      </w:r>
      <w:r w:rsidRPr="00B424FE">
        <w:rPr>
          <w:b/>
          <w:bCs/>
          <w:i/>
          <w:iCs/>
        </w:rPr>
        <w:t>12</w:t>
      </w:r>
      <w:r w:rsidRPr="00B424FE">
        <w:rPr>
          <w:b/>
          <w:bCs/>
        </w:rPr>
        <w:t xml:space="preserve">, 215. IF =2.9   </w:t>
      </w:r>
      <w:hyperlink r:id="rId18" w:history="1">
        <w:r w:rsidRPr="00B424FE">
          <w:rPr>
            <w:rStyle w:val="Hyperlink"/>
            <w:b/>
            <w:bCs/>
          </w:rPr>
          <w:t>https://doi.org/10.3390/diseases12090215</w:t>
        </w:r>
      </w:hyperlink>
      <w:r w:rsidRPr="00B424FE">
        <w:rPr>
          <w:b/>
          <w:bCs/>
        </w:rPr>
        <w:t xml:space="preserve"> </w:t>
      </w:r>
    </w:p>
    <w:p w14:paraId="724984ED" w14:textId="77777777" w:rsidR="00283A0E" w:rsidRDefault="00B424FE" w:rsidP="00283A0E">
      <w:pPr>
        <w:pStyle w:val="ListParagraph"/>
        <w:numPr>
          <w:ilvl w:val="0"/>
          <w:numId w:val="12"/>
        </w:numPr>
        <w:spacing w:after="160" w:line="259" w:lineRule="auto"/>
        <w:jc w:val="both"/>
      </w:pPr>
      <w:r w:rsidRPr="00B424FE">
        <w:rPr>
          <w:b/>
          <w:bCs/>
        </w:rPr>
        <w:t>Forna,</w:t>
      </w:r>
      <w:r w:rsidRPr="00B424FE">
        <w:t xml:space="preserve"> L.; Bozomitu, L.; Lupu, A.; Lupu, V.V.; Cojocariu, C.; Anton, C.; Girleanu, I.; Singeap, A.M.; Muzica, C.M.; Trifan, A. </w:t>
      </w:r>
      <w:r w:rsidRPr="00B424FE">
        <w:rPr>
          <w:b/>
          <w:bCs/>
        </w:rPr>
        <w:t>Insights into the Natural and Treatment Courses of Hepatitis B in Children: A Retrospective Study</w:t>
      </w:r>
      <w:r w:rsidRPr="00B424FE">
        <w:t>. </w:t>
      </w:r>
      <w:r w:rsidRPr="00B424FE">
        <w:rPr>
          <w:i/>
          <w:iCs/>
        </w:rPr>
        <w:t>Biomedicines</w:t>
      </w:r>
      <w:r w:rsidRPr="00B424FE">
        <w:t> </w:t>
      </w:r>
      <w:r w:rsidRPr="00B424FE">
        <w:rPr>
          <w:b/>
          <w:bCs/>
        </w:rPr>
        <w:t>2024</w:t>
      </w:r>
      <w:r w:rsidRPr="00B424FE">
        <w:t>, </w:t>
      </w:r>
      <w:r w:rsidRPr="00B424FE">
        <w:rPr>
          <w:i/>
          <w:iCs/>
        </w:rPr>
        <w:t>12</w:t>
      </w:r>
      <w:r w:rsidRPr="00B424FE">
        <w:t xml:space="preserve">, 1585. </w:t>
      </w:r>
      <w:r w:rsidRPr="00B424FE">
        <w:rPr>
          <w:b/>
          <w:bCs/>
        </w:rPr>
        <w:t>IF = 3,9</w:t>
      </w:r>
      <w:r w:rsidRPr="00B424FE">
        <w:t xml:space="preserve">  </w:t>
      </w:r>
      <w:hyperlink r:id="rId19" w:history="1">
        <w:r w:rsidRPr="00B424FE">
          <w:rPr>
            <w:rStyle w:val="Hyperlink"/>
          </w:rPr>
          <w:t>https://doi.org/10.3390/biomedicines12071585</w:t>
        </w:r>
      </w:hyperlink>
      <w:r w:rsidRPr="00B424FE">
        <w:t xml:space="preserve"> </w:t>
      </w:r>
    </w:p>
    <w:p w14:paraId="7F52D670" w14:textId="77777777" w:rsidR="000A798B" w:rsidRPr="00C322D3" w:rsidRDefault="009C0BDA" w:rsidP="000A798B">
      <w:pPr>
        <w:pStyle w:val="ListParagraph"/>
        <w:numPr>
          <w:ilvl w:val="0"/>
          <w:numId w:val="12"/>
        </w:numPr>
        <w:spacing w:after="160" w:line="259" w:lineRule="auto"/>
        <w:jc w:val="both"/>
        <w:rPr>
          <w:lang w:val="fr-FR"/>
        </w:rPr>
      </w:pPr>
      <w:r w:rsidRPr="00C322D3">
        <w:rPr>
          <w:rFonts w:eastAsia="Arial"/>
          <w:spacing w:val="-6"/>
          <w:lang w:val="fr-FR"/>
        </w:rPr>
        <w:t>Conf</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S</w:t>
      </w:r>
      <w:r w:rsidRPr="00C322D3">
        <w:rPr>
          <w:rFonts w:eastAsia="Arial"/>
          <w:spacing w:val="-4"/>
          <w:lang w:val="fr-FR"/>
        </w:rPr>
        <w:t>m</w:t>
      </w:r>
      <w:r w:rsidRPr="00C322D3">
        <w:rPr>
          <w:rFonts w:eastAsia="Arial"/>
          <w:spacing w:val="-6"/>
          <w:lang w:val="fr-FR"/>
        </w:rPr>
        <w:t>arand</w:t>
      </w:r>
      <w:r w:rsidRPr="00C322D3">
        <w:rPr>
          <w:rFonts w:eastAsia="Arial"/>
          <w:lang w:val="fr-FR"/>
        </w:rPr>
        <w:t>a</w:t>
      </w:r>
      <w:r w:rsidRPr="00C322D3">
        <w:rPr>
          <w:rFonts w:eastAsia="Arial"/>
          <w:spacing w:val="-12"/>
          <w:lang w:val="fr-FR"/>
        </w:rPr>
        <w:t xml:space="preserve"> </w:t>
      </w:r>
      <w:r w:rsidRPr="00C322D3">
        <w:rPr>
          <w:rFonts w:eastAsia="Arial"/>
          <w:spacing w:val="-6"/>
          <w:lang w:val="fr-FR"/>
        </w:rPr>
        <w:t>Diaconescu</w:t>
      </w:r>
      <w:r w:rsidRPr="00C322D3">
        <w:rPr>
          <w:rFonts w:eastAsia="Arial"/>
          <w:lang w:val="fr-FR"/>
        </w:rPr>
        <w:t>,</w:t>
      </w:r>
      <w:r w:rsidRPr="00C322D3">
        <w:rPr>
          <w:rFonts w:eastAsia="Arial"/>
          <w:spacing w:val="-12"/>
          <w:lang w:val="fr-FR"/>
        </w:rPr>
        <w:t xml:space="preserve"> </w:t>
      </w:r>
      <w:r w:rsidRPr="00C322D3">
        <w:rPr>
          <w:rFonts w:eastAsia="Arial"/>
          <w:spacing w:val="-6"/>
          <w:lang w:val="fr-FR"/>
        </w:rPr>
        <w:t>Drd</w:t>
      </w:r>
      <w:r w:rsidRPr="00C322D3">
        <w:rPr>
          <w:rFonts w:eastAsia="Arial"/>
          <w:lang w:val="fr-FR"/>
        </w:rPr>
        <w:t>.</w:t>
      </w:r>
      <w:r w:rsidRPr="00C322D3">
        <w:rPr>
          <w:rFonts w:eastAsia="Arial"/>
          <w:spacing w:val="-10"/>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5"/>
          <w:lang w:val="fr-FR"/>
        </w:rPr>
        <w:t xml:space="preserve"> </w:t>
      </w:r>
      <w:r w:rsidRPr="00C322D3">
        <w:rPr>
          <w:rFonts w:eastAsia="Arial"/>
          <w:b/>
          <w:spacing w:val="-6"/>
          <w:lang w:val="fr-FR"/>
        </w:rPr>
        <w:t>Lorenz</w:t>
      </w:r>
      <w:r w:rsidRPr="00C322D3">
        <w:rPr>
          <w:rFonts w:eastAsia="Arial"/>
          <w:b/>
          <w:lang w:val="fr-FR"/>
        </w:rPr>
        <w:t>a</w:t>
      </w:r>
      <w:r w:rsidRPr="00C322D3">
        <w:rPr>
          <w:rFonts w:eastAsia="Arial"/>
          <w:b/>
          <w:spacing w:val="-12"/>
          <w:lang w:val="fr-FR"/>
        </w:rPr>
        <w:t xml:space="preserve"> </w:t>
      </w:r>
      <w:r w:rsidRPr="00C322D3">
        <w:rPr>
          <w:rFonts w:eastAsia="Arial"/>
          <w:b/>
          <w:spacing w:val="-6"/>
          <w:lang w:val="fr-FR"/>
        </w:rPr>
        <w:t>Done</w:t>
      </w:r>
      <w:r w:rsidRPr="00C322D3">
        <w:rPr>
          <w:rFonts w:eastAsia="Arial"/>
          <w:b/>
          <w:lang w:val="fr-FR"/>
        </w:rPr>
        <w:t>a</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Andree</w:t>
      </w:r>
      <w:r w:rsidRPr="00C322D3">
        <w:rPr>
          <w:rFonts w:eastAsia="Arial"/>
          <w:lang w:val="fr-FR"/>
        </w:rPr>
        <w:t>a</w:t>
      </w:r>
      <w:r w:rsidRPr="00C322D3">
        <w:rPr>
          <w:rFonts w:eastAsia="Arial"/>
          <w:spacing w:val="-10"/>
          <w:lang w:val="fr-FR"/>
        </w:rPr>
        <w:t xml:space="preserve"> </w:t>
      </w:r>
      <w:r w:rsidRPr="00C322D3">
        <w:rPr>
          <w:rFonts w:eastAsia="Arial"/>
          <w:spacing w:val="-6"/>
          <w:lang w:val="fr-FR"/>
        </w:rPr>
        <w:t>Nichita</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Silvi</w:t>
      </w:r>
      <w:r w:rsidRPr="00C322D3">
        <w:rPr>
          <w:rFonts w:eastAsia="Arial"/>
          <w:lang w:val="fr-FR"/>
        </w:rPr>
        <w:t>a</w:t>
      </w:r>
      <w:r w:rsidRPr="00C322D3">
        <w:rPr>
          <w:rFonts w:eastAsia="Arial"/>
          <w:spacing w:val="-12"/>
          <w:lang w:val="fr-FR"/>
        </w:rPr>
        <w:t xml:space="preserve"> </w:t>
      </w:r>
      <w:r w:rsidRPr="00C322D3">
        <w:rPr>
          <w:rFonts w:eastAsia="Arial"/>
          <w:spacing w:val="-6"/>
          <w:lang w:val="fr-FR"/>
        </w:rPr>
        <w:t>Strat</w:t>
      </w:r>
      <w:r w:rsidRPr="00C322D3">
        <w:rPr>
          <w:rFonts w:eastAsia="Arial"/>
          <w:lang w:val="fr-FR"/>
        </w:rPr>
        <w:t xml:space="preserve">, </w:t>
      </w:r>
      <w:r w:rsidRPr="00C322D3">
        <w:rPr>
          <w:rFonts w:eastAsia="Arial"/>
          <w:spacing w:val="-6"/>
          <w:lang w:val="fr-FR"/>
        </w:rPr>
        <w:t>Drd</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Oan</w:t>
      </w:r>
      <w:r w:rsidRPr="00C322D3">
        <w:rPr>
          <w:rFonts w:eastAsia="Arial"/>
          <w:lang w:val="fr-FR"/>
        </w:rPr>
        <w:t>a</w:t>
      </w:r>
      <w:r w:rsidRPr="00C322D3">
        <w:rPr>
          <w:rFonts w:eastAsia="Arial"/>
          <w:spacing w:val="-10"/>
          <w:lang w:val="fr-FR"/>
        </w:rPr>
        <w:t xml:space="preserve"> </w:t>
      </w:r>
      <w:r w:rsidRPr="00C322D3">
        <w:rPr>
          <w:rFonts w:eastAsia="Arial"/>
          <w:spacing w:val="-6"/>
          <w:lang w:val="fr-FR"/>
        </w:rPr>
        <w:t>Mari</w:t>
      </w:r>
      <w:r w:rsidRPr="00C322D3">
        <w:rPr>
          <w:rFonts w:eastAsia="Arial"/>
          <w:lang w:val="fr-FR"/>
        </w:rPr>
        <w:t>a</w:t>
      </w:r>
      <w:r w:rsidRPr="00C322D3">
        <w:rPr>
          <w:rFonts w:eastAsia="Arial"/>
          <w:spacing w:val="-12"/>
          <w:lang w:val="fr-FR"/>
        </w:rPr>
        <w:t xml:space="preserve"> </w:t>
      </w:r>
      <w:r w:rsidRPr="00C322D3">
        <w:rPr>
          <w:rFonts w:eastAsia="Arial"/>
          <w:spacing w:val="-6"/>
          <w:lang w:val="fr-FR"/>
        </w:rPr>
        <w:t>Roşu</w:t>
      </w:r>
      <w:r w:rsidRPr="00C322D3">
        <w:rPr>
          <w:rFonts w:eastAsia="Arial"/>
          <w:lang w:val="fr-FR"/>
        </w:rPr>
        <w:t>,</w:t>
      </w:r>
      <w:r w:rsidRPr="00C322D3">
        <w:rPr>
          <w:rFonts w:eastAsia="Arial"/>
          <w:spacing w:val="-12"/>
          <w:lang w:val="fr-FR"/>
        </w:rPr>
        <w:t xml:space="preserve"> </w:t>
      </w:r>
      <w:r w:rsidRPr="00C322D3">
        <w:rPr>
          <w:rFonts w:eastAsia="Arial"/>
          <w:spacing w:val="-6"/>
          <w:lang w:val="fr-FR"/>
        </w:rPr>
        <w:t>Asist</w:t>
      </w:r>
      <w:r w:rsidRPr="00C322D3">
        <w:rPr>
          <w:rFonts w:eastAsia="Arial"/>
          <w:lang w:val="fr-FR"/>
        </w:rPr>
        <w:t>.</w:t>
      </w:r>
      <w:r w:rsidRPr="00C322D3">
        <w:rPr>
          <w:rFonts w:eastAsia="Arial"/>
          <w:spacing w:val="-12"/>
          <w:lang w:val="fr-FR"/>
        </w:rPr>
        <w:t xml:space="preserve"> </w:t>
      </w:r>
      <w:r w:rsidRPr="00C322D3">
        <w:rPr>
          <w:rFonts w:eastAsia="Arial"/>
          <w:spacing w:val="-6"/>
          <w:lang w:val="fr-FR"/>
        </w:rPr>
        <w:t>Uni</w:t>
      </w:r>
      <w:r w:rsidRPr="00C322D3">
        <w:rPr>
          <w:rFonts w:eastAsia="Arial"/>
          <w:spacing w:val="-20"/>
          <w:lang w:val="fr-FR"/>
        </w:rPr>
        <w:t>v</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Nicolet</w:t>
      </w:r>
      <w:r w:rsidRPr="00C322D3">
        <w:rPr>
          <w:rFonts w:eastAsia="Arial"/>
          <w:lang w:val="fr-FR"/>
        </w:rPr>
        <w:t>a</w:t>
      </w:r>
      <w:r w:rsidRPr="00C322D3">
        <w:rPr>
          <w:rFonts w:eastAsia="Arial"/>
          <w:spacing w:val="-10"/>
          <w:lang w:val="fr-FR"/>
        </w:rPr>
        <w:t xml:space="preserve"> </w:t>
      </w:r>
      <w:r w:rsidRPr="00C322D3">
        <w:rPr>
          <w:rFonts w:eastAsia="Arial"/>
          <w:spacing w:val="-6"/>
          <w:lang w:val="fr-FR"/>
        </w:rPr>
        <w:t>G</w:t>
      </w:r>
      <w:r w:rsidRPr="00C322D3">
        <w:rPr>
          <w:rFonts w:eastAsia="Arial"/>
          <w:spacing w:val="-8"/>
          <w:lang w:val="fr-FR"/>
        </w:rPr>
        <w:t>i</w:t>
      </w:r>
      <w:r w:rsidRPr="00C322D3">
        <w:rPr>
          <w:rFonts w:eastAsia="Arial"/>
          <w:spacing w:val="-4"/>
          <w:lang w:val="fr-FR"/>
        </w:rPr>
        <w:t>m</w:t>
      </w:r>
      <w:r w:rsidRPr="00C322D3">
        <w:rPr>
          <w:rFonts w:eastAsia="Arial"/>
          <w:spacing w:val="-6"/>
          <w:lang w:val="fr-FR"/>
        </w:rPr>
        <w:t>iga</w:t>
      </w:r>
      <w:r w:rsidRPr="00C322D3">
        <w:rPr>
          <w:rFonts w:eastAsia="Arial"/>
          <w:lang w:val="fr-FR"/>
        </w:rPr>
        <w:t>,</w:t>
      </w:r>
      <w:r w:rsidRPr="00C322D3">
        <w:rPr>
          <w:rFonts w:eastAsia="Arial"/>
          <w:spacing w:val="-12"/>
          <w:lang w:val="fr-FR"/>
        </w:rPr>
        <w:t xml:space="preserve"> </w:t>
      </w:r>
      <w:r w:rsidRPr="00C322D3">
        <w:rPr>
          <w:rFonts w:eastAsia="Arial"/>
          <w:spacing w:val="-6"/>
          <w:lang w:val="fr-FR"/>
        </w:rPr>
        <w:t>Asist</w:t>
      </w:r>
      <w:r w:rsidRPr="00C322D3">
        <w:rPr>
          <w:rFonts w:eastAsia="Arial"/>
          <w:lang w:val="fr-FR"/>
        </w:rPr>
        <w:t>.</w:t>
      </w:r>
      <w:r w:rsidRPr="00C322D3">
        <w:rPr>
          <w:rFonts w:eastAsia="Arial"/>
          <w:spacing w:val="-12"/>
          <w:lang w:val="fr-FR"/>
        </w:rPr>
        <w:t xml:space="preserve"> </w:t>
      </w:r>
      <w:r w:rsidRPr="00C322D3">
        <w:rPr>
          <w:rFonts w:eastAsia="Arial"/>
          <w:spacing w:val="-6"/>
          <w:lang w:val="fr-FR"/>
        </w:rPr>
        <w:t>Uni</w:t>
      </w:r>
      <w:r w:rsidRPr="00C322D3">
        <w:rPr>
          <w:rFonts w:eastAsia="Arial"/>
          <w:spacing w:val="-20"/>
          <w:lang w:val="fr-FR"/>
        </w:rPr>
        <w:t>v</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Claudi</w:t>
      </w:r>
      <w:r w:rsidRPr="00C322D3">
        <w:rPr>
          <w:rFonts w:eastAsia="Arial"/>
          <w:lang w:val="fr-FR"/>
        </w:rPr>
        <w:t>a</w:t>
      </w:r>
      <w:r w:rsidRPr="00C322D3">
        <w:rPr>
          <w:rFonts w:eastAsia="Arial"/>
          <w:spacing w:val="-10"/>
          <w:lang w:val="fr-FR"/>
        </w:rPr>
        <w:t xml:space="preserve"> </w:t>
      </w:r>
      <w:r w:rsidRPr="00C322D3">
        <w:rPr>
          <w:rFonts w:eastAsia="Arial"/>
          <w:spacing w:val="-6"/>
          <w:lang w:val="fr-FR"/>
        </w:rPr>
        <w:t>Olaru</w:t>
      </w:r>
      <w:r w:rsidRPr="00C322D3">
        <w:rPr>
          <w:rFonts w:eastAsia="Arial"/>
          <w:lang w:val="fr-FR"/>
        </w:rPr>
        <w:t>,</w:t>
      </w:r>
      <w:r w:rsidRPr="00C322D3">
        <w:rPr>
          <w:rFonts w:eastAsia="Arial"/>
          <w:spacing w:val="-12"/>
          <w:lang w:val="fr-FR"/>
        </w:rPr>
        <w:t xml:space="preserve"> </w:t>
      </w:r>
      <w:r w:rsidRPr="00C322D3">
        <w:rPr>
          <w:rFonts w:eastAsia="Arial"/>
          <w:spacing w:val="-6"/>
          <w:lang w:val="fr-FR"/>
        </w:rPr>
        <w:t>Asist</w:t>
      </w:r>
      <w:r w:rsidRPr="00C322D3">
        <w:rPr>
          <w:rFonts w:eastAsia="Arial"/>
          <w:lang w:val="fr-FR"/>
        </w:rPr>
        <w:t xml:space="preserve">. </w:t>
      </w:r>
      <w:r w:rsidRPr="00C322D3">
        <w:rPr>
          <w:rFonts w:eastAsia="Arial"/>
          <w:spacing w:val="-6"/>
          <w:lang w:val="fr-FR"/>
        </w:rPr>
        <w:t>Uni</w:t>
      </w:r>
      <w:r w:rsidRPr="00C322D3">
        <w:rPr>
          <w:rFonts w:eastAsia="Arial"/>
          <w:spacing w:val="-20"/>
          <w:lang w:val="fr-FR"/>
        </w:rPr>
        <w:t>v</w:t>
      </w:r>
      <w:r w:rsidRPr="00C322D3">
        <w:rPr>
          <w:rFonts w:eastAsia="Arial"/>
          <w:lang w:val="fr-FR"/>
        </w:rPr>
        <w:t>.</w:t>
      </w:r>
      <w:r w:rsidRPr="00C322D3">
        <w:rPr>
          <w:rFonts w:eastAsia="Arial"/>
          <w:spacing w:val="-10"/>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Gabriel</w:t>
      </w:r>
      <w:r w:rsidRPr="00C322D3">
        <w:rPr>
          <w:rFonts w:eastAsia="Arial"/>
          <w:lang w:val="fr-FR"/>
        </w:rPr>
        <w:t>a</w:t>
      </w:r>
      <w:r w:rsidRPr="00C322D3">
        <w:rPr>
          <w:rFonts w:eastAsia="Arial"/>
          <w:spacing w:val="-12"/>
          <w:lang w:val="fr-FR"/>
        </w:rPr>
        <w:t xml:space="preserve"> </w:t>
      </w:r>
      <w:r w:rsidRPr="00C322D3">
        <w:rPr>
          <w:rFonts w:eastAsia="Arial"/>
          <w:spacing w:val="-6"/>
          <w:lang w:val="fr-FR"/>
        </w:rPr>
        <w:t>Ghiga</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Bogda</w:t>
      </w:r>
      <w:r w:rsidRPr="00C322D3">
        <w:rPr>
          <w:rFonts w:eastAsia="Arial"/>
          <w:lang w:val="fr-FR"/>
        </w:rPr>
        <w:t>n</w:t>
      </w:r>
      <w:r w:rsidRPr="00C322D3">
        <w:rPr>
          <w:rFonts w:eastAsia="Arial"/>
          <w:spacing w:val="-10"/>
          <w:lang w:val="fr-FR"/>
        </w:rPr>
        <w:t xml:space="preserve"> </w:t>
      </w:r>
      <w:r w:rsidRPr="00C322D3">
        <w:rPr>
          <w:rFonts w:eastAsia="Arial"/>
          <w:spacing w:val="-6"/>
          <w:lang w:val="fr-FR"/>
        </w:rPr>
        <w:t>Rotaru</w:t>
      </w:r>
      <w:r w:rsidRPr="00C322D3">
        <w:rPr>
          <w:rFonts w:eastAsia="Arial"/>
          <w:lang w:val="fr-FR"/>
        </w:rPr>
        <w:t>,</w:t>
      </w:r>
      <w:r w:rsidRPr="00C322D3">
        <w:rPr>
          <w:rFonts w:eastAsia="Arial"/>
          <w:spacing w:val="-12"/>
          <w:lang w:val="fr-FR"/>
        </w:rPr>
        <w:t xml:space="preserve"> </w:t>
      </w:r>
      <w:r w:rsidRPr="00C322D3">
        <w:rPr>
          <w:rFonts w:eastAsia="Arial"/>
          <w:spacing w:val="-6"/>
          <w:lang w:val="fr-FR"/>
        </w:rPr>
        <w:t>Ş</w:t>
      </w:r>
      <w:r w:rsidRPr="00C322D3">
        <w:rPr>
          <w:rFonts w:eastAsia="Arial"/>
          <w:spacing w:val="-8"/>
          <w:lang w:val="fr-FR"/>
        </w:rPr>
        <w:t>e</w:t>
      </w:r>
      <w:r w:rsidRPr="00C322D3">
        <w:rPr>
          <w:rFonts w:eastAsia="Arial"/>
          <w:lang w:val="fr-FR"/>
        </w:rPr>
        <w:t>f</w:t>
      </w:r>
      <w:r w:rsidRPr="00C322D3">
        <w:rPr>
          <w:rFonts w:eastAsia="Arial"/>
          <w:spacing w:val="-10"/>
          <w:lang w:val="fr-FR"/>
        </w:rPr>
        <w:t xml:space="preserve"> </w:t>
      </w:r>
      <w:r w:rsidRPr="00C322D3">
        <w:rPr>
          <w:rFonts w:eastAsia="Arial"/>
          <w:spacing w:val="-6"/>
          <w:lang w:val="fr-FR"/>
        </w:rPr>
        <w:t>Luc</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Laur</w:t>
      </w:r>
      <w:r w:rsidRPr="00C322D3">
        <w:rPr>
          <w:rFonts w:eastAsia="Arial"/>
          <w:lang w:val="fr-FR"/>
        </w:rPr>
        <w:t>a</w:t>
      </w:r>
      <w:r w:rsidRPr="00C322D3">
        <w:rPr>
          <w:rFonts w:eastAsia="Arial"/>
          <w:spacing w:val="-10"/>
          <w:lang w:val="fr-FR"/>
        </w:rPr>
        <w:t xml:space="preserve"> </w:t>
      </w:r>
      <w:r w:rsidRPr="00C322D3">
        <w:rPr>
          <w:rFonts w:eastAsia="Arial"/>
          <w:spacing w:val="-6"/>
          <w:lang w:val="fr-FR"/>
        </w:rPr>
        <w:t>Bo</w:t>
      </w:r>
      <w:r w:rsidRPr="00C322D3">
        <w:rPr>
          <w:rFonts w:eastAsia="Arial"/>
          <w:spacing w:val="-8"/>
          <w:lang w:val="fr-FR"/>
        </w:rPr>
        <w:t>z</w:t>
      </w:r>
      <w:r w:rsidRPr="00C322D3">
        <w:rPr>
          <w:rFonts w:eastAsia="Arial"/>
          <w:spacing w:val="-6"/>
          <w:lang w:val="fr-FR"/>
        </w:rPr>
        <w:t>o</w:t>
      </w:r>
      <w:r w:rsidRPr="00C322D3">
        <w:rPr>
          <w:rFonts w:eastAsia="Arial"/>
          <w:spacing w:val="-4"/>
          <w:lang w:val="fr-FR"/>
        </w:rPr>
        <w:t>m</w:t>
      </w:r>
      <w:r w:rsidRPr="00C322D3">
        <w:rPr>
          <w:rFonts w:eastAsia="Arial"/>
          <w:spacing w:val="-6"/>
          <w:lang w:val="fr-FR"/>
        </w:rPr>
        <w:t>itu</w:t>
      </w:r>
      <w:r w:rsidRPr="00C322D3">
        <w:rPr>
          <w:rFonts w:eastAsia="Arial"/>
          <w:lang w:val="fr-FR"/>
        </w:rPr>
        <w:t>,</w:t>
      </w:r>
      <w:r w:rsidRPr="00C322D3">
        <w:rPr>
          <w:rFonts w:eastAsia="Arial"/>
          <w:spacing w:val="-12"/>
          <w:lang w:val="fr-FR"/>
        </w:rPr>
        <w:t xml:space="preserve"> </w:t>
      </w:r>
      <w:r w:rsidRPr="00C322D3">
        <w:rPr>
          <w:rFonts w:eastAsia="Arial"/>
          <w:spacing w:val="-6"/>
          <w:lang w:val="fr-FR"/>
        </w:rPr>
        <w:t>Asist</w:t>
      </w:r>
      <w:r w:rsidRPr="00C322D3">
        <w:rPr>
          <w:rFonts w:eastAsia="Arial"/>
          <w:lang w:val="fr-FR"/>
        </w:rPr>
        <w:t>.</w:t>
      </w:r>
      <w:r w:rsidRPr="00C322D3">
        <w:rPr>
          <w:rFonts w:eastAsia="Arial"/>
          <w:spacing w:val="-12"/>
          <w:lang w:val="fr-FR"/>
        </w:rPr>
        <w:t xml:space="preserve"> </w:t>
      </w:r>
      <w:r w:rsidRPr="00C322D3">
        <w:rPr>
          <w:rFonts w:eastAsia="Arial"/>
          <w:spacing w:val="-6"/>
          <w:lang w:val="fr-FR"/>
        </w:rPr>
        <w:t>Uni</w:t>
      </w:r>
      <w:r w:rsidRPr="00C322D3">
        <w:rPr>
          <w:rFonts w:eastAsia="Arial"/>
          <w:spacing w:val="-20"/>
          <w:lang w:val="fr-FR"/>
        </w:rPr>
        <w:t>v</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 xml:space="preserve">. </w:t>
      </w:r>
      <w:r w:rsidRPr="00C322D3">
        <w:rPr>
          <w:rFonts w:eastAsia="Arial"/>
          <w:spacing w:val="-6"/>
          <w:lang w:val="fr-FR"/>
        </w:rPr>
        <w:t>Gheorgh</w:t>
      </w:r>
      <w:r w:rsidRPr="00C322D3">
        <w:rPr>
          <w:rFonts w:eastAsia="Arial"/>
          <w:lang w:val="fr-FR"/>
        </w:rPr>
        <w:t>e</w:t>
      </w:r>
      <w:r w:rsidRPr="00C322D3">
        <w:rPr>
          <w:rFonts w:eastAsia="Arial"/>
          <w:spacing w:val="-10"/>
          <w:lang w:val="fr-FR"/>
        </w:rPr>
        <w:t xml:space="preserve"> </w:t>
      </w:r>
      <w:r w:rsidRPr="00C322D3">
        <w:rPr>
          <w:rFonts w:eastAsia="Arial"/>
          <w:spacing w:val="-6"/>
          <w:lang w:val="fr-FR"/>
        </w:rPr>
        <w:t>Bălan</w:t>
      </w:r>
      <w:r w:rsidRPr="00C322D3">
        <w:rPr>
          <w:rFonts w:eastAsia="Arial"/>
          <w:lang w:val="fr-FR"/>
        </w:rPr>
        <w:t>,</w:t>
      </w:r>
      <w:r w:rsidRPr="00C322D3">
        <w:rPr>
          <w:rFonts w:eastAsia="Arial"/>
          <w:spacing w:val="-12"/>
          <w:lang w:val="fr-FR"/>
        </w:rPr>
        <w:t xml:space="preserve"> </w:t>
      </w:r>
      <w:r w:rsidRPr="00C322D3">
        <w:rPr>
          <w:rFonts w:eastAsia="Arial"/>
          <w:spacing w:val="-6"/>
          <w:lang w:val="fr-FR"/>
        </w:rPr>
        <w:t>Conf</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Gabriel</w:t>
      </w:r>
      <w:r w:rsidRPr="00C322D3">
        <w:rPr>
          <w:rFonts w:eastAsia="Arial"/>
          <w:lang w:val="fr-FR"/>
        </w:rPr>
        <w:t>a</w:t>
      </w:r>
      <w:r w:rsidRPr="00C322D3">
        <w:rPr>
          <w:rFonts w:eastAsia="Arial"/>
          <w:spacing w:val="-10"/>
          <w:lang w:val="fr-FR"/>
        </w:rPr>
        <w:t xml:space="preserve"> </w:t>
      </w:r>
      <w:r w:rsidRPr="00C322D3">
        <w:rPr>
          <w:rFonts w:eastAsia="Arial"/>
          <w:spacing w:val="-6"/>
          <w:lang w:val="fr-FR"/>
        </w:rPr>
        <w:t>Şt</w:t>
      </w:r>
      <w:r w:rsidRPr="00C322D3">
        <w:rPr>
          <w:rFonts w:eastAsia="Arial"/>
          <w:spacing w:val="-8"/>
          <w:lang w:val="fr-FR"/>
        </w:rPr>
        <w:t>e</w:t>
      </w:r>
      <w:r w:rsidRPr="00C322D3">
        <w:rPr>
          <w:rFonts w:eastAsia="Arial"/>
          <w:spacing w:val="-4"/>
          <w:lang w:val="fr-FR"/>
        </w:rPr>
        <w:t>f</w:t>
      </w:r>
      <w:r w:rsidRPr="00C322D3">
        <w:rPr>
          <w:rFonts w:eastAsia="Arial"/>
          <w:spacing w:val="-6"/>
          <w:lang w:val="fr-FR"/>
        </w:rPr>
        <w:t>ănescu</w:t>
      </w:r>
      <w:r w:rsidRPr="00C322D3">
        <w:rPr>
          <w:rFonts w:eastAsia="Arial"/>
          <w:b/>
          <w:bCs/>
          <w:lang w:val="fr-FR"/>
        </w:rPr>
        <w:t>,</w:t>
      </w:r>
      <w:r w:rsidRPr="00C322D3">
        <w:rPr>
          <w:rFonts w:eastAsia="Arial"/>
          <w:b/>
          <w:bCs/>
          <w:spacing w:val="-12"/>
          <w:lang w:val="fr-FR"/>
        </w:rPr>
        <w:t xml:space="preserve"> </w:t>
      </w:r>
      <w:r w:rsidRPr="00C322D3">
        <w:rPr>
          <w:rFonts w:eastAsia="Arial"/>
          <w:b/>
          <w:bCs/>
          <w:spacing w:val="-6"/>
          <w:lang w:val="fr-FR"/>
        </w:rPr>
        <w:t>Rec</w:t>
      </w:r>
      <w:r w:rsidRPr="00C322D3">
        <w:rPr>
          <w:rFonts w:eastAsia="Arial"/>
          <w:b/>
          <w:bCs/>
          <w:spacing w:val="-8"/>
          <w:lang w:val="fr-FR"/>
        </w:rPr>
        <w:t>o</w:t>
      </w:r>
      <w:r w:rsidRPr="00C322D3">
        <w:rPr>
          <w:rFonts w:eastAsia="Arial"/>
          <w:b/>
          <w:bCs/>
          <w:spacing w:val="-4"/>
          <w:lang w:val="fr-FR"/>
        </w:rPr>
        <w:t>m</w:t>
      </w:r>
      <w:r w:rsidRPr="00C322D3">
        <w:rPr>
          <w:rFonts w:eastAsia="Arial"/>
          <w:b/>
          <w:bCs/>
          <w:spacing w:val="-6"/>
          <w:lang w:val="fr-FR"/>
        </w:rPr>
        <w:t>andăr</w:t>
      </w:r>
      <w:r w:rsidRPr="00C322D3">
        <w:rPr>
          <w:rFonts w:eastAsia="Arial"/>
          <w:b/>
          <w:bCs/>
          <w:lang w:val="fr-FR"/>
        </w:rPr>
        <w:t>i</w:t>
      </w:r>
      <w:r w:rsidRPr="00C322D3">
        <w:rPr>
          <w:rFonts w:eastAsia="Arial"/>
          <w:b/>
          <w:bCs/>
          <w:spacing w:val="-10"/>
          <w:lang w:val="fr-FR"/>
        </w:rPr>
        <w:t xml:space="preserve"> </w:t>
      </w:r>
      <w:r w:rsidRPr="00C322D3">
        <w:rPr>
          <w:rFonts w:eastAsia="Arial"/>
          <w:b/>
          <w:bCs/>
          <w:spacing w:val="-6"/>
          <w:lang w:val="fr-FR"/>
        </w:rPr>
        <w:t>actual</w:t>
      </w:r>
      <w:r w:rsidRPr="00C322D3">
        <w:rPr>
          <w:rFonts w:eastAsia="Arial"/>
          <w:b/>
          <w:bCs/>
          <w:lang w:val="fr-FR"/>
        </w:rPr>
        <w:t>e</w:t>
      </w:r>
      <w:r w:rsidRPr="00C322D3">
        <w:rPr>
          <w:rFonts w:eastAsia="Arial"/>
          <w:b/>
          <w:bCs/>
          <w:spacing w:val="-12"/>
          <w:lang w:val="fr-FR"/>
        </w:rPr>
        <w:t xml:space="preserve"> </w:t>
      </w:r>
      <w:r w:rsidRPr="00C322D3">
        <w:rPr>
          <w:rFonts w:eastAsia="Arial"/>
          <w:b/>
          <w:bCs/>
          <w:spacing w:val="-8"/>
          <w:lang w:val="fr-FR"/>
        </w:rPr>
        <w:t>î</w:t>
      </w:r>
      <w:r w:rsidRPr="00C322D3">
        <w:rPr>
          <w:rFonts w:eastAsia="Arial"/>
          <w:b/>
          <w:bCs/>
          <w:lang w:val="fr-FR"/>
        </w:rPr>
        <w:t>n</w:t>
      </w:r>
      <w:r w:rsidRPr="00C322D3">
        <w:rPr>
          <w:rFonts w:eastAsia="Arial"/>
          <w:b/>
          <w:bCs/>
          <w:spacing w:val="-10"/>
          <w:lang w:val="fr-FR"/>
        </w:rPr>
        <w:t xml:space="preserve"> </w:t>
      </w:r>
      <w:r w:rsidRPr="00C322D3">
        <w:rPr>
          <w:rFonts w:eastAsia="Arial"/>
          <w:b/>
          <w:bCs/>
          <w:spacing w:val="-6"/>
          <w:lang w:val="fr-FR"/>
        </w:rPr>
        <w:t>endoscopi</w:t>
      </w:r>
      <w:r w:rsidRPr="00C322D3">
        <w:rPr>
          <w:rFonts w:eastAsia="Arial"/>
          <w:b/>
          <w:bCs/>
          <w:lang w:val="fr-FR"/>
        </w:rPr>
        <w:t>a</w:t>
      </w:r>
      <w:r w:rsidRPr="00C322D3">
        <w:rPr>
          <w:rFonts w:eastAsia="Arial"/>
          <w:b/>
          <w:bCs/>
          <w:spacing w:val="-10"/>
          <w:lang w:val="fr-FR"/>
        </w:rPr>
        <w:t xml:space="preserve"> </w:t>
      </w:r>
      <w:r w:rsidRPr="00C322D3">
        <w:rPr>
          <w:rFonts w:eastAsia="Arial"/>
          <w:b/>
          <w:bCs/>
          <w:spacing w:val="-6"/>
          <w:lang w:val="fr-FR"/>
        </w:rPr>
        <w:t>digestiv</w:t>
      </w:r>
      <w:r w:rsidRPr="00C322D3">
        <w:rPr>
          <w:rFonts w:eastAsia="Arial"/>
          <w:b/>
          <w:bCs/>
          <w:lang w:val="fr-FR"/>
        </w:rPr>
        <w:t xml:space="preserve">ă </w:t>
      </w:r>
      <w:r w:rsidRPr="00C322D3">
        <w:rPr>
          <w:rFonts w:eastAsia="Arial"/>
          <w:b/>
          <w:bCs/>
          <w:spacing w:val="-6"/>
          <w:lang w:val="fr-FR"/>
        </w:rPr>
        <w:t>interven</w:t>
      </w:r>
      <w:r w:rsidRPr="00C322D3">
        <w:rPr>
          <w:b/>
          <w:bCs/>
          <w:spacing w:val="-4"/>
          <w:lang w:val="fr-FR"/>
        </w:rPr>
        <w:t>ț</w:t>
      </w:r>
      <w:r w:rsidRPr="00C322D3">
        <w:rPr>
          <w:rFonts w:eastAsia="Arial"/>
          <w:b/>
          <w:bCs/>
          <w:spacing w:val="-6"/>
          <w:lang w:val="fr-FR"/>
        </w:rPr>
        <w:t>ională</w:t>
      </w:r>
      <w:r w:rsidRPr="00C322D3">
        <w:rPr>
          <w:rFonts w:eastAsia="Arial"/>
          <w:b/>
          <w:bCs/>
          <w:lang w:val="fr-FR"/>
        </w:rPr>
        <w:t>,</w:t>
      </w:r>
      <w:r w:rsidRPr="00C322D3">
        <w:rPr>
          <w:rFonts w:eastAsia="Arial"/>
          <w:spacing w:val="-12"/>
          <w:lang w:val="fr-FR"/>
        </w:rPr>
        <w:t xml:space="preserve"> </w:t>
      </w:r>
      <w:r w:rsidRPr="00C322D3">
        <w:rPr>
          <w:rFonts w:eastAsia="Arial"/>
          <w:spacing w:val="-6"/>
          <w:lang w:val="fr-FR"/>
        </w:rPr>
        <w:t>Revist</w:t>
      </w:r>
      <w:r w:rsidRPr="00C322D3">
        <w:rPr>
          <w:rFonts w:eastAsia="Arial"/>
          <w:lang w:val="fr-FR"/>
        </w:rPr>
        <w:t>a</w:t>
      </w:r>
      <w:r w:rsidRPr="00C322D3">
        <w:rPr>
          <w:rFonts w:eastAsia="Arial"/>
          <w:spacing w:val="-12"/>
          <w:lang w:val="fr-FR"/>
        </w:rPr>
        <w:t xml:space="preserve"> </w:t>
      </w:r>
      <w:r w:rsidRPr="00C322D3">
        <w:rPr>
          <w:rFonts w:eastAsia="Arial"/>
          <w:spacing w:val="-6"/>
          <w:lang w:val="fr-FR"/>
        </w:rPr>
        <w:t>Ro</w:t>
      </w:r>
      <w:r w:rsidRPr="00C322D3">
        <w:rPr>
          <w:rFonts w:eastAsia="Arial"/>
          <w:spacing w:val="-4"/>
          <w:lang w:val="fr-FR"/>
        </w:rPr>
        <w:t>m</w:t>
      </w:r>
      <w:r w:rsidRPr="00C322D3">
        <w:rPr>
          <w:rFonts w:eastAsia="Arial"/>
          <w:spacing w:val="-6"/>
          <w:lang w:val="fr-FR"/>
        </w:rPr>
        <w:t>ân</w:t>
      </w:r>
      <w:r w:rsidRPr="00C322D3">
        <w:rPr>
          <w:rFonts w:eastAsia="Arial"/>
          <w:lang w:val="fr-FR"/>
        </w:rPr>
        <w:t>ă</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r w:rsidRPr="00C322D3">
        <w:rPr>
          <w:rFonts w:eastAsia="Arial"/>
          <w:spacing w:val="-12"/>
          <w:lang w:val="fr-FR"/>
        </w:rPr>
        <w:t xml:space="preserve"> </w:t>
      </w:r>
      <w:r w:rsidRPr="00C322D3">
        <w:rPr>
          <w:rFonts w:eastAsia="Arial"/>
          <w:spacing w:val="-6"/>
          <w:lang w:val="fr-FR"/>
        </w:rPr>
        <w:t>Pediatri</w:t>
      </w:r>
      <w:r w:rsidRPr="00C322D3">
        <w:rPr>
          <w:rFonts w:eastAsia="Arial"/>
          <w:lang w:val="fr-FR"/>
        </w:rPr>
        <w:t>e</w:t>
      </w:r>
      <w:r w:rsidRPr="00C322D3">
        <w:rPr>
          <w:rFonts w:eastAsia="Arial"/>
          <w:spacing w:val="-12"/>
          <w:lang w:val="fr-FR"/>
        </w:rPr>
        <w:t xml:space="preserve"> </w:t>
      </w:r>
      <w:r w:rsidRPr="00C322D3">
        <w:rPr>
          <w:rFonts w:eastAsia="Arial"/>
          <w:spacing w:val="-16"/>
          <w:lang w:val="fr-FR"/>
        </w:rPr>
        <w:t>V</w:t>
      </w:r>
      <w:r w:rsidRPr="00C322D3">
        <w:rPr>
          <w:rFonts w:eastAsia="Arial"/>
          <w:spacing w:val="-6"/>
          <w:lang w:val="fr-FR"/>
        </w:rPr>
        <w:t>ol</w:t>
      </w:r>
      <w:r w:rsidRPr="00C322D3">
        <w:rPr>
          <w:rFonts w:eastAsia="Arial"/>
          <w:lang w:val="fr-FR"/>
        </w:rPr>
        <w:t>.</w:t>
      </w:r>
      <w:r w:rsidRPr="00C322D3">
        <w:rPr>
          <w:rFonts w:eastAsia="Arial"/>
          <w:spacing w:val="-12"/>
          <w:lang w:val="fr-FR"/>
        </w:rPr>
        <w:t xml:space="preserve"> </w:t>
      </w:r>
      <w:r w:rsidRPr="00C322D3">
        <w:rPr>
          <w:rFonts w:eastAsia="Arial"/>
          <w:spacing w:val="-6"/>
          <w:lang w:val="fr-FR"/>
        </w:rPr>
        <w:t>68</w:t>
      </w:r>
      <w:r w:rsidRPr="00C322D3">
        <w:rPr>
          <w:rFonts w:eastAsia="Arial"/>
          <w:lang w:val="fr-FR"/>
        </w:rPr>
        <w:t>,</w:t>
      </w:r>
      <w:r w:rsidRPr="00C322D3">
        <w:rPr>
          <w:rFonts w:eastAsia="Arial"/>
          <w:spacing w:val="-10"/>
          <w:lang w:val="fr-FR"/>
        </w:rPr>
        <w:t xml:space="preserve"> </w:t>
      </w:r>
      <w:r w:rsidRPr="00C322D3">
        <w:rPr>
          <w:rFonts w:eastAsia="Arial"/>
          <w:spacing w:val="-6"/>
          <w:lang w:val="fr-FR"/>
        </w:rPr>
        <w:t>N</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proofErr w:type="gramStart"/>
      <w:r w:rsidRPr="00C322D3">
        <w:rPr>
          <w:rFonts w:eastAsia="Arial"/>
          <w:spacing w:val="-6"/>
          <w:lang w:val="fr-FR"/>
        </w:rPr>
        <w:t>3</w:t>
      </w:r>
      <w:r w:rsidRPr="00C322D3">
        <w:rPr>
          <w:rFonts w:eastAsia="Arial"/>
          <w:lang w:val="fr-FR"/>
        </w:rPr>
        <w:t>,</w:t>
      </w:r>
      <w:r w:rsidRPr="00C322D3">
        <w:rPr>
          <w:rFonts w:eastAsia="Arial"/>
          <w:spacing w:val="-12"/>
          <w:lang w:val="fr-FR"/>
        </w:rPr>
        <w:t xml:space="preserve"> </w:t>
      </w:r>
      <w:r w:rsidRPr="00C322D3">
        <w:rPr>
          <w:lang w:val="fr-FR"/>
        </w:rPr>
        <w:t xml:space="preserve">  </w:t>
      </w:r>
      <w:proofErr w:type="gramEnd"/>
      <w:r w:rsidR="00250C99">
        <w:fldChar w:fldCharType="begin"/>
      </w:r>
      <w:r w:rsidR="00250C99" w:rsidRPr="00C322D3">
        <w:rPr>
          <w:lang w:val="fr-FR"/>
        </w:rPr>
        <w:instrText xml:space="preserve"> HYPERLINK "https://rjp.com.ro/articles/2019.3/RJP_2019_3_RO_Art-03.pdf" </w:instrText>
      </w:r>
      <w:r w:rsidR="00250C99">
        <w:fldChar w:fldCharType="separate"/>
      </w:r>
      <w:r w:rsidR="002A726F" w:rsidRPr="00C322D3">
        <w:rPr>
          <w:rStyle w:val="Hyperlink"/>
          <w:rFonts w:eastAsiaTheme="majorEastAsia"/>
          <w:color w:val="auto"/>
          <w:lang w:val="fr-FR"/>
        </w:rPr>
        <w:t>https://rjp.com.ro/articles/2019.3/RJP_2019_3_RO_Art-03.pdf</w:t>
      </w:r>
      <w:r w:rsidR="00250C99">
        <w:rPr>
          <w:rStyle w:val="Hyperlink"/>
          <w:rFonts w:eastAsiaTheme="majorEastAsia"/>
          <w:color w:val="auto"/>
        </w:rPr>
        <w:fldChar w:fldCharType="end"/>
      </w:r>
      <w:r w:rsidR="000A798B" w:rsidRPr="00C322D3">
        <w:rPr>
          <w:lang w:val="fr-FR"/>
        </w:rPr>
        <w:t xml:space="preserve"> </w:t>
      </w:r>
    </w:p>
    <w:p w14:paraId="6AE025BC" w14:textId="7C95125C" w:rsidR="00AB5517" w:rsidRPr="00C322D3" w:rsidRDefault="009C0BDA" w:rsidP="000A798B">
      <w:pPr>
        <w:pStyle w:val="ListParagraph"/>
        <w:numPr>
          <w:ilvl w:val="0"/>
          <w:numId w:val="12"/>
        </w:numPr>
        <w:spacing w:after="160" w:line="259" w:lineRule="auto"/>
        <w:jc w:val="both"/>
        <w:rPr>
          <w:lang w:val="fr-FR"/>
        </w:rPr>
      </w:pPr>
      <w:r w:rsidRPr="00C322D3">
        <w:rPr>
          <w:rFonts w:eastAsia="Arial"/>
          <w:spacing w:val="-6"/>
          <w:lang w:val="fr-FR"/>
        </w:rPr>
        <w:t>Conf</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S</w:t>
      </w:r>
      <w:r w:rsidRPr="00C322D3">
        <w:rPr>
          <w:rFonts w:eastAsia="Arial"/>
          <w:spacing w:val="-4"/>
          <w:lang w:val="fr-FR"/>
        </w:rPr>
        <w:t>m</w:t>
      </w:r>
      <w:r w:rsidRPr="00C322D3">
        <w:rPr>
          <w:rFonts w:eastAsia="Arial"/>
          <w:spacing w:val="-6"/>
          <w:lang w:val="fr-FR"/>
        </w:rPr>
        <w:t>arand</w:t>
      </w:r>
      <w:r w:rsidRPr="00C322D3">
        <w:rPr>
          <w:rFonts w:eastAsia="Arial"/>
          <w:lang w:val="fr-FR"/>
        </w:rPr>
        <w:t>a</w:t>
      </w:r>
      <w:r w:rsidRPr="00C322D3">
        <w:rPr>
          <w:rFonts w:eastAsia="Arial"/>
          <w:spacing w:val="-12"/>
          <w:lang w:val="fr-FR"/>
        </w:rPr>
        <w:t xml:space="preserve"> </w:t>
      </w:r>
      <w:r w:rsidRPr="00C322D3">
        <w:rPr>
          <w:rFonts w:eastAsia="Arial"/>
          <w:spacing w:val="-6"/>
          <w:lang w:val="fr-FR"/>
        </w:rPr>
        <w:t>Diaconescu</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Silvi</w:t>
      </w:r>
      <w:r w:rsidRPr="00C322D3">
        <w:rPr>
          <w:rFonts w:eastAsia="Arial"/>
          <w:lang w:val="fr-FR"/>
        </w:rPr>
        <w:t>a</w:t>
      </w:r>
      <w:r w:rsidRPr="00C322D3">
        <w:rPr>
          <w:rFonts w:eastAsia="Arial"/>
          <w:spacing w:val="-10"/>
          <w:lang w:val="fr-FR"/>
        </w:rPr>
        <w:t xml:space="preserve"> </w:t>
      </w:r>
      <w:r w:rsidRPr="00C322D3">
        <w:rPr>
          <w:rFonts w:eastAsia="Arial"/>
          <w:spacing w:val="-6"/>
          <w:lang w:val="fr-FR"/>
        </w:rPr>
        <w:t>Strat</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Andree</w:t>
      </w:r>
      <w:r w:rsidRPr="00C322D3">
        <w:rPr>
          <w:rFonts w:eastAsia="Arial"/>
          <w:lang w:val="fr-FR"/>
        </w:rPr>
        <w:t>a</w:t>
      </w:r>
      <w:r w:rsidRPr="00C322D3">
        <w:rPr>
          <w:rFonts w:eastAsia="Arial"/>
          <w:spacing w:val="-12"/>
          <w:lang w:val="fr-FR"/>
        </w:rPr>
        <w:t xml:space="preserve"> </w:t>
      </w:r>
      <w:r w:rsidRPr="00C322D3">
        <w:rPr>
          <w:rFonts w:eastAsia="Arial"/>
          <w:spacing w:val="-6"/>
          <w:lang w:val="fr-FR"/>
        </w:rPr>
        <w:t>Nichita</w:t>
      </w:r>
      <w:r w:rsidRPr="00C322D3">
        <w:rPr>
          <w:rFonts w:eastAsia="Arial"/>
          <w:lang w:val="fr-FR"/>
        </w:rPr>
        <w:t>,</w:t>
      </w:r>
      <w:r w:rsidRPr="00C322D3">
        <w:rPr>
          <w:rFonts w:eastAsia="Arial"/>
          <w:spacing w:val="-12"/>
          <w:lang w:val="fr-FR"/>
        </w:rPr>
        <w:t xml:space="preserve"> </w:t>
      </w:r>
      <w:r w:rsidRPr="00C322D3">
        <w:rPr>
          <w:rFonts w:eastAsia="Arial"/>
          <w:spacing w:val="-6"/>
          <w:lang w:val="fr-FR"/>
        </w:rPr>
        <w:t>Asist</w:t>
      </w:r>
      <w:r w:rsidRPr="00C322D3">
        <w:rPr>
          <w:rFonts w:eastAsia="Arial"/>
          <w:lang w:val="fr-FR"/>
        </w:rPr>
        <w:t>.</w:t>
      </w:r>
      <w:r w:rsidRPr="00C322D3">
        <w:rPr>
          <w:rFonts w:eastAsia="Arial"/>
          <w:spacing w:val="-12"/>
          <w:lang w:val="fr-FR"/>
        </w:rPr>
        <w:t xml:space="preserve"> </w:t>
      </w:r>
      <w:r w:rsidRPr="00C322D3">
        <w:rPr>
          <w:rFonts w:eastAsia="Arial"/>
          <w:spacing w:val="-6"/>
          <w:lang w:val="fr-FR"/>
        </w:rPr>
        <w:t>Uni</w:t>
      </w:r>
      <w:r w:rsidRPr="00C322D3">
        <w:rPr>
          <w:rFonts w:eastAsia="Arial"/>
          <w:spacing w:val="-20"/>
          <w:lang w:val="fr-FR"/>
        </w:rPr>
        <w:t>v</w:t>
      </w:r>
      <w:r w:rsidRPr="00C322D3">
        <w:rPr>
          <w:rFonts w:eastAsia="Arial"/>
          <w:lang w:val="fr-FR"/>
        </w:rPr>
        <w:t>.</w:t>
      </w:r>
      <w:r w:rsidRPr="00C322D3">
        <w:rPr>
          <w:rFonts w:eastAsia="Arial"/>
          <w:spacing w:val="-10"/>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Gabriel</w:t>
      </w:r>
      <w:r w:rsidRPr="00C322D3">
        <w:rPr>
          <w:rFonts w:eastAsia="Arial"/>
          <w:lang w:val="fr-FR"/>
        </w:rPr>
        <w:t xml:space="preserve">a </w:t>
      </w:r>
      <w:r w:rsidRPr="00C322D3">
        <w:rPr>
          <w:rFonts w:eastAsia="Arial"/>
          <w:spacing w:val="-6"/>
          <w:lang w:val="fr-FR"/>
        </w:rPr>
        <w:t>Păduraru</w:t>
      </w:r>
      <w:r w:rsidRPr="00C322D3">
        <w:rPr>
          <w:rFonts w:eastAsia="Arial"/>
          <w:lang w:val="fr-FR"/>
        </w:rPr>
        <w:t>,</w:t>
      </w:r>
      <w:r w:rsidRPr="00C322D3">
        <w:rPr>
          <w:rFonts w:eastAsia="Arial"/>
          <w:spacing w:val="-10"/>
          <w:lang w:val="fr-FR"/>
        </w:rPr>
        <w:t xml:space="preserve"> </w:t>
      </w:r>
      <w:r w:rsidRPr="00C322D3">
        <w:rPr>
          <w:rFonts w:eastAsia="Arial"/>
          <w:spacing w:val="-6"/>
          <w:lang w:val="fr-FR"/>
        </w:rPr>
        <w:t>Asist</w:t>
      </w:r>
      <w:r w:rsidRPr="00C322D3">
        <w:rPr>
          <w:rFonts w:eastAsia="Arial"/>
          <w:lang w:val="fr-FR"/>
        </w:rPr>
        <w:t>.</w:t>
      </w:r>
      <w:r w:rsidRPr="00C322D3">
        <w:rPr>
          <w:rFonts w:eastAsia="Arial"/>
          <w:spacing w:val="-12"/>
          <w:lang w:val="fr-FR"/>
        </w:rPr>
        <w:t xml:space="preserve"> </w:t>
      </w:r>
      <w:r w:rsidRPr="00C322D3">
        <w:rPr>
          <w:rFonts w:eastAsia="Arial"/>
          <w:spacing w:val="-6"/>
          <w:lang w:val="fr-FR"/>
        </w:rPr>
        <w:t>Uni</w:t>
      </w:r>
      <w:r w:rsidRPr="00C322D3">
        <w:rPr>
          <w:rFonts w:eastAsia="Arial"/>
          <w:spacing w:val="-20"/>
          <w:lang w:val="fr-FR"/>
        </w:rPr>
        <w:t>v</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Gabriel</w:t>
      </w:r>
      <w:r w:rsidRPr="00C322D3">
        <w:rPr>
          <w:rFonts w:eastAsia="Arial"/>
          <w:lang w:val="fr-FR"/>
        </w:rPr>
        <w:t>a</w:t>
      </w:r>
      <w:r w:rsidRPr="00C322D3">
        <w:rPr>
          <w:rFonts w:eastAsia="Arial"/>
          <w:spacing w:val="-12"/>
          <w:lang w:val="fr-FR"/>
        </w:rPr>
        <w:t xml:space="preserve"> </w:t>
      </w:r>
      <w:r w:rsidRPr="00C322D3">
        <w:rPr>
          <w:rFonts w:eastAsia="Arial"/>
          <w:spacing w:val="-6"/>
          <w:lang w:val="fr-FR"/>
        </w:rPr>
        <w:t>Ghiga</w:t>
      </w:r>
      <w:r w:rsidRPr="00C322D3">
        <w:rPr>
          <w:rFonts w:eastAsia="Arial"/>
          <w:lang w:val="fr-FR"/>
        </w:rPr>
        <w:t>,</w:t>
      </w:r>
      <w:r w:rsidRPr="00C322D3">
        <w:rPr>
          <w:rFonts w:eastAsia="Arial"/>
          <w:spacing w:val="-10"/>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Oan</w:t>
      </w:r>
      <w:r w:rsidRPr="00C322D3">
        <w:rPr>
          <w:rFonts w:eastAsia="Arial"/>
          <w:lang w:val="fr-FR"/>
        </w:rPr>
        <w:t>a</w:t>
      </w:r>
      <w:r w:rsidRPr="00C322D3">
        <w:rPr>
          <w:rFonts w:eastAsia="Arial"/>
          <w:spacing w:val="-12"/>
          <w:lang w:val="fr-FR"/>
        </w:rPr>
        <w:t xml:space="preserve"> </w:t>
      </w:r>
      <w:r w:rsidRPr="00C322D3">
        <w:rPr>
          <w:rFonts w:eastAsia="Arial"/>
          <w:spacing w:val="-6"/>
          <w:lang w:val="fr-FR"/>
        </w:rPr>
        <w:t>Mari</w:t>
      </w:r>
      <w:r w:rsidRPr="00C322D3">
        <w:rPr>
          <w:rFonts w:eastAsia="Arial"/>
          <w:lang w:val="fr-FR"/>
        </w:rPr>
        <w:t>a</w:t>
      </w:r>
      <w:r w:rsidRPr="00C322D3">
        <w:rPr>
          <w:rFonts w:eastAsia="Arial"/>
          <w:spacing w:val="-12"/>
          <w:lang w:val="fr-FR"/>
        </w:rPr>
        <w:t xml:space="preserve"> </w:t>
      </w:r>
      <w:r w:rsidRPr="00C322D3">
        <w:rPr>
          <w:rFonts w:eastAsia="Arial"/>
          <w:spacing w:val="-6"/>
          <w:lang w:val="fr-FR"/>
        </w:rPr>
        <w:t>Roşu</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An</w:t>
      </w:r>
      <w:r w:rsidRPr="00C322D3">
        <w:rPr>
          <w:rFonts w:eastAsia="Arial"/>
          <w:lang w:val="fr-FR"/>
        </w:rPr>
        <w:t>a</w:t>
      </w:r>
      <w:r w:rsidRPr="00C322D3">
        <w:rPr>
          <w:rFonts w:eastAsia="Arial"/>
          <w:spacing w:val="-12"/>
          <w:lang w:val="fr-FR"/>
        </w:rPr>
        <w:t xml:space="preserve"> </w:t>
      </w:r>
      <w:r w:rsidRPr="00C322D3">
        <w:rPr>
          <w:rFonts w:eastAsia="Arial"/>
          <w:spacing w:val="-6"/>
          <w:lang w:val="fr-FR"/>
        </w:rPr>
        <w:t>Mari</w:t>
      </w:r>
      <w:r w:rsidRPr="00C322D3">
        <w:rPr>
          <w:rFonts w:eastAsia="Arial"/>
          <w:lang w:val="fr-FR"/>
        </w:rPr>
        <w:t>a</w:t>
      </w:r>
      <w:r w:rsidRPr="00C322D3">
        <w:rPr>
          <w:rFonts w:eastAsia="Arial"/>
          <w:spacing w:val="-10"/>
          <w:lang w:val="fr-FR"/>
        </w:rPr>
        <w:t xml:space="preserve"> </w:t>
      </w:r>
      <w:r w:rsidRPr="00C322D3">
        <w:rPr>
          <w:rFonts w:eastAsia="Arial"/>
          <w:spacing w:val="-6"/>
          <w:lang w:val="fr-FR"/>
        </w:rPr>
        <w:t>Scurtu</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Cristin</w:t>
      </w:r>
      <w:r w:rsidRPr="00C322D3">
        <w:rPr>
          <w:rFonts w:eastAsia="Arial"/>
          <w:lang w:val="fr-FR"/>
        </w:rPr>
        <w:t xml:space="preserve">a </w:t>
      </w:r>
      <w:r w:rsidRPr="00C322D3">
        <w:rPr>
          <w:rFonts w:eastAsia="Arial"/>
          <w:spacing w:val="-6"/>
          <w:lang w:val="fr-FR"/>
        </w:rPr>
        <w:t>Alexa</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Petr</w:t>
      </w:r>
      <w:r w:rsidRPr="00C322D3">
        <w:rPr>
          <w:rFonts w:eastAsia="Arial"/>
          <w:lang w:val="fr-FR"/>
        </w:rPr>
        <w:t>u</w:t>
      </w:r>
      <w:r w:rsidRPr="00C322D3">
        <w:rPr>
          <w:rFonts w:eastAsia="Arial"/>
          <w:spacing w:val="-12"/>
          <w:lang w:val="fr-FR"/>
        </w:rPr>
        <w:t xml:space="preserve"> </w:t>
      </w:r>
      <w:r w:rsidRPr="00C322D3">
        <w:rPr>
          <w:rFonts w:eastAsia="Arial"/>
          <w:spacing w:val="-6"/>
          <w:lang w:val="fr-FR"/>
        </w:rPr>
        <w:t>Plă</w:t>
      </w:r>
      <w:r w:rsidRPr="00C322D3">
        <w:rPr>
          <w:rFonts w:eastAsia="Arial"/>
          <w:spacing w:val="-4"/>
          <w:lang w:val="fr-FR"/>
        </w:rPr>
        <w:t>m</w:t>
      </w:r>
      <w:r w:rsidRPr="00C322D3">
        <w:rPr>
          <w:rFonts w:eastAsia="Arial"/>
          <w:spacing w:val="-6"/>
          <w:lang w:val="fr-FR"/>
        </w:rPr>
        <w:t>adeală</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Eduar</w:t>
      </w:r>
      <w:r w:rsidRPr="00C322D3">
        <w:rPr>
          <w:rFonts w:eastAsia="Arial"/>
          <w:lang w:val="fr-FR"/>
        </w:rPr>
        <w:t>d</w:t>
      </w:r>
      <w:r w:rsidRPr="00C322D3">
        <w:rPr>
          <w:rFonts w:eastAsia="Arial"/>
          <w:spacing w:val="-12"/>
          <w:lang w:val="fr-FR"/>
        </w:rPr>
        <w:t xml:space="preserve"> </w:t>
      </w:r>
      <w:r w:rsidRPr="00C322D3">
        <w:rPr>
          <w:rFonts w:eastAsia="Arial"/>
          <w:spacing w:val="-20"/>
          <w:lang w:val="fr-FR"/>
        </w:rPr>
        <w:t>V</w:t>
      </w:r>
      <w:r w:rsidRPr="00C322D3">
        <w:rPr>
          <w:rFonts w:eastAsia="Arial"/>
          <w:spacing w:val="-6"/>
          <w:lang w:val="fr-FR"/>
        </w:rPr>
        <w:t>asil</w:t>
      </w:r>
      <w:r w:rsidRPr="00C322D3">
        <w:rPr>
          <w:rFonts w:eastAsia="Arial"/>
          <w:lang w:val="fr-FR"/>
        </w:rPr>
        <w:t>e</w:t>
      </w:r>
      <w:r w:rsidRPr="00C322D3">
        <w:rPr>
          <w:rFonts w:eastAsia="Arial"/>
          <w:spacing w:val="-10"/>
          <w:lang w:val="fr-FR"/>
        </w:rPr>
        <w:t xml:space="preserve"> </w:t>
      </w:r>
      <w:r w:rsidRPr="00C322D3">
        <w:rPr>
          <w:rFonts w:eastAsia="Arial"/>
          <w:spacing w:val="-6"/>
          <w:lang w:val="fr-FR"/>
        </w:rPr>
        <w:t>Roşu</w:t>
      </w:r>
      <w:r w:rsidRPr="00C322D3">
        <w:rPr>
          <w:rFonts w:eastAsia="Arial"/>
          <w:lang w:val="fr-FR"/>
        </w:rPr>
        <w:t>,</w:t>
      </w:r>
      <w:r w:rsidRPr="00C322D3">
        <w:rPr>
          <w:rFonts w:eastAsia="Arial"/>
          <w:spacing w:val="-12"/>
          <w:lang w:val="fr-FR"/>
        </w:rPr>
        <w:t xml:space="preserve"> </w:t>
      </w:r>
      <w:r w:rsidRPr="00C322D3">
        <w:rPr>
          <w:rFonts w:eastAsia="Arial"/>
          <w:spacing w:val="-6"/>
          <w:lang w:val="fr-FR"/>
        </w:rPr>
        <w:t>D</w:t>
      </w:r>
      <w:r w:rsidRPr="00C322D3">
        <w:rPr>
          <w:rFonts w:eastAsia="Arial"/>
          <w:spacing w:val="-16"/>
          <w:lang w:val="fr-FR"/>
        </w:rPr>
        <w:t>r</w:t>
      </w:r>
      <w:r w:rsidRPr="00C322D3">
        <w:rPr>
          <w:rFonts w:eastAsia="Arial"/>
          <w:lang w:val="fr-FR"/>
        </w:rPr>
        <w:t>.</w:t>
      </w:r>
      <w:r w:rsidRPr="00C322D3">
        <w:rPr>
          <w:rFonts w:eastAsia="Arial"/>
          <w:spacing w:val="-4"/>
          <w:lang w:val="fr-FR"/>
        </w:rPr>
        <w:t xml:space="preserve"> </w:t>
      </w:r>
      <w:r w:rsidRPr="00C322D3">
        <w:rPr>
          <w:rFonts w:eastAsia="Arial"/>
          <w:b/>
          <w:spacing w:val="-6"/>
          <w:lang w:val="fr-FR"/>
        </w:rPr>
        <w:t>Lorenz</w:t>
      </w:r>
      <w:r w:rsidRPr="00C322D3">
        <w:rPr>
          <w:rFonts w:eastAsia="Arial"/>
          <w:b/>
          <w:lang w:val="fr-FR"/>
        </w:rPr>
        <w:t>a</w:t>
      </w:r>
      <w:r w:rsidRPr="00C322D3">
        <w:rPr>
          <w:rFonts w:eastAsia="Arial"/>
          <w:b/>
          <w:spacing w:val="-12"/>
          <w:lang w:val="fr-FR"/>
        </w:rPr>
        <w:t xml:space="preserve"> </w:t>
      </w:r>
      <w:r w:rsidRPr="00C322D3">
        <w:rPr>
          <w:rFonts w:eastAsia="Arial"/>
          <w:b/>
          <w:spacing w:val="-6"/>
          <w:lang w:val="fr-FR"/>
        </w:rPr>
        <w:t>Done</w:t>
      </w:r>
      <w:r w:rsidRPr="00C322D3">
        <w:rPr>
          <w:rFonts w:eastAsia="Arial"/>
          <w:b/>
          <w:spacing w:val="2"/>
          <w:lang w:val="fr-FR"/>
        </w:rPr>
        <w:t>a</w:t>
      </w:r>
      <w:r w:rsidRPr="00C322D3">
        <w:rPr>
          <w:rFonts w:eastAsia="Arial"/>
          <w:b/>
          <w:bCs/>
          <w:lang w:val="fr-FR"/>
        </w:rPr>
        <w:t xml:space="preserve">, </w:t>
      </w:r>
      <w:r w:rsidRPr="00C322D3">
        <w:rPr>
          <w:rFonts w:eastAsia="Arial"/>
          <w:b/>
          <w:bCs/>
          <w:spacing w:val="-6"/>
          <w:lang w:val="fr-FR"/>
        </w:rPr>
        <w:t>Chis</w:t>
      </w:r>
      <w:r w:rsidRPr="00C322D3">
        <w:rPr>
          <w:rFonts w:eastAsia="Arial"/>
          <w:b/>
          <w:bCs/>
          <w:lang w:val="fr-FR"/>
        </w:rPr>
        <w:t>t</w:t>
      </w:r>
      <w:r w:rsidRPr="00C322D3">
        <w:rPr>
          <w:rFonts w:eastAsia="Arial"/>
          <w:b/>
          <w:bCs/>
          <w:spacing w:val="-12"/>
          <w:lang w:val="fr-FR"/>
        </w:rPr>
        <w:t xml:space="preserve"> </w:t>
      </w:r>
      <w:r w:rsidRPr="00C322D3">
        <w:rPr>
          <w:rFonts w:eastAsia="Arial"/>
          <w:b/>
          <w:bCs/>
          <w:spacing w:val="-6"/>
          <w:lang w:val="fr-FR"/>
        </w:rPr>
        <w:t>congenita</w:t>
      </w:r>
      <w:r w:rsidRPr="00C322D3">
        <w:rPr>
          <w:rFonts w:eastAsia="Arial"/>
          <w:b/>
          <w:bCs/>
          <w:lang w:val="fr-FR"/>
        </w:rPr>
        <w:t>l</w:t>
      </w:r>
      <w:r w:rsidRPr="00C322D3">
        <w:rPr>
          <w:rFonts w:eastAsia="Arial"/>
          <w:b/>
          <w:bCs/>
          <w:spacing w:val="-12"/>
          <w:lang w:val="fr-FR"/>
        </w:rPr>
        <w:t xml:space="preserve"> </w:t>
      </w:r>
      <w:r w:rsidRPr="00C322D3">
        <w:rPr>
          <w:rFonts w:eastAsia="Arial"/>
          <w:b/>
          <w:bCs/>
          <w:spacing w:val="-6"/>
          <w:lang w:val="fr-FR"/>
        </w:rPr>
        <w:t>d</w:t>
      </w:r>
      <w:r w:rsidRPr="00C322D3">
        <w:rPr>
          <w:rFonts w:eastAsia="Arial"/>
          <w:b/>
          <w:bCs/>
          <w:lang w:val="fr-FR"/>
        </w:rPr>
        <w:t xml:space="preserve">e </w:t>
      </w:r>
      <w:r w:rsidRPr="00C322D3">
        <w:rPr>
          <w:rFonts w:eastAsia="Arial"/>
          <w:b/>
          <w:bCs/>
          <w:spacing w:val="-6"/>
          <w:lang w:val="fr-FR"/>
        </w:rPr>
        <w:t>coledo</w:t>
      </w:r>
      <w:r w:rsidRPr="00C322D3">
        <w:rPr>
          <w:rFonts w:eastAsia="Arial"/>
          <w:b/>
          <w:bCs/>
          <w:lang w:val="fr-FR"/>
        </w:rPr>
        <w:t>c</w:t>
      </w:r>
      <w:r w:rsidRPr="00C322D3">
        <w:rPr>
          <w:rFonts w:eastAsia="Arial"/>
          <w:b/>
          <w:bCs/>
          <w:spacing w:val="-10"/>
          <w:lang w:val="fr-FR"/>
        </w:rPr>
        <w:t xml:space="preserve"> </w:t>
      </w:r>
      <w:r w:rsidRPr="00C322D3">
        <w:rPr>
          <w:rFonts w:eastAsia="Arial"/>
          <w:b/>
          <w:bCs/>
          <w:spacing w:val="-6"/>
          <w:lang w:val="fr-FR"/>
        </w:rPr>
        <w:t>l</w:t>
      </w:r>
      <w:r w:rsidRPr="00C322D3">
        <w:rPr>
          <w:rFonts w:eastAsia="Arial"/>
          <w:b/>
          <w:bCs/>
          <w:lang w:val="fr-FR"/>
        </w:rPr>
        <w:t>a</w:t>
      </w:r>
      <w:r w:rsidRPr="00C322D3">
        <w:rPr>
          <w:rFonts w:eastAsia="Arial"/>
          <w:b/>
          <w:bCs/>
          <w:spacing w:val="-12"/>
          <w:lang w:val="fr-FR"/>
        </w:rPr>
        <w:t xml:space="preserve"> </w:t>
      </w:r>
      <w:r w:rsidRPr="00C322D3">
        <w:rPr>
          <w:rFonts w:eastAsia="Arial"/>
          <w:b/>
          <w:bCs/>
          <w:spacing w:val="-6"/>
          <w:lang w:val="fr-FR"/>
        </w:rPr>
        <w:t>u</w:t>
      </w:r>
      <w:r w:rsidRPr="00C322D3">
        <w:rPr>
          <w:rFonts w:eastAsia="Arial"/>
          <w:b/>
          <w:bCs/>
          <w:lang w:val="fr-FR"/>
        </w:rPr>
        <w:t>n</w:t>
      </w:r>
      <w:r w:rsidRPr="00C322D3">
        <w:rPr>
          <w:rFonts w:eastAsia="Arial"/>
          <w:b/>
          <w:bCs/>
          <w:spacing w:val="-12"/>
          <w:lang w:val="fr-FR"/>
        </w:rPr>
        <w:t xml:space="preserve"> </w:t>
      </w:r>
      <w:r w:rsidRPr="00C322D3">
        <w:rPr>
          <w:rFonts w:eastAsia="Arial"/>
          <w:b/>
          <w:bCs/>
          <w:spacing w:val="-6"/>
          <w:lang w:val="fr-FR"/>
        </w:rPr>
        <w:t>suga</w:t>
      </w:r>
      <w:r w:rsidRPr="00C322D3">
        <w:rPr>
          <w:rFonts w:eastAsia="Arial"/>
          <w:b/>
          <w:bCs/>
          <w:lang w:val="fr-FR"/>
        </w:rPr>
        <w:t>r</w:t>
      </w:r>
      <w:r w:rsidRPr="00C322D3">
        <w:rPr>
          <w:rFonts w:eastAsia="Arial"/>
          <w:b/>
          <w:bCs/>
          <w:spacing w:val="-12"/>
          <w:lang w:val="fr-FR"/>
        </w:rPr>
        <w:t xml:space="preserve"> </w:t>
      </w:r>
      <w:r w:rsidRPr="00C322D3">
        <w:rPr>
          <w:rFonts w:eastAsia="Arial"/>
          <w:b/>
          <w:bCs/>
          <w:lang w:val="fr-FR"/>
        </w:rPr>
        <w:t>–</w:t>
      </w:r>
      <w:r w:rsidRPr="00C322D3">
        <w:rPr>
          <w:rFonts w:eastAsia="Arial"/>
          <w:b/>
          <w:bCs/>
          <w:spacing w:val="-12"/>
          <w:lang w:val="fr-FR"/>
        </w:rPr>
        <w:t xml:space="preserve"> </w:t>
      </w:r>
      <w:r w:rsidRPr="00C322D3">
        <w:rPr>
          <w:rFonts w:eastAsia="Arial"/>
          <w:b/>
          <w:bCs/>
          <w:spacing w:val="-6"/>
          <w:lang w:val="fr-FR"/>
        </w:rPr>
        <w:t>c</w:t>
      </w:r>
      <w:r w:rsidRPr="00C322D3">
        <w:rPr>
          <w:rFonts w:eastAsia="Arial"/>
          <w:b/>
          <w:bCs/>
          <w:spacing w:val="-4"/>
          <w:lang w:val="fr-FR"/>
        </w:rPr>
        <w:t>a</w:t>
      </w:r>
      <w:r w:rsidRPr="00C322D3">
        <w:rPr>
          <w:rFonts w:eastAsia="Arial"/>
          <w:b/>
          <w:bCs/>
          <w:lang w:val="fr-FR"/>
        </w:rPr>
        <w:t>z</w:t>
      </w:r>
      <w:r w:rsidRPr="00C322D3">
        <w:rPr>
          <w:rFonts w:eastAsia="Arial"/>
          <w:b/>
          <w:bCs/>
          <w:spacing w:val="-14"/>
          <w:lang w:val="fr-FR"/>
        </w:rPr>
        <w:t xml:space="preserve"> </w:t>
      </w:r>
      <w:r w:rsidRPr="00C322D3">
        <w:rPr>
          <w:rFonts w:eastAsia="Arial"/>
          <w:b/>
          <w:bCs/>
          <w:spacing w:val="-6"/>
          <w:lang w:val="fr-FR"/>
        </w:rPr>
        <w:t>clini</w:t>
      </w:r>
      <w:r w:rsidRPr="00C322D3">
        <w:rPr>
          <w:rFonts w:eastAsia="Arial"/>
          <w:b/>
          <w:bCs/>
          <w:lang w:val="fr-FR"/>
        </w:rPr>
        <w:t>c</w:t>
      </w:r>
      <w:r w:rsidRPr="00C322D3">
        <w:rPr>
          <w:rFonts w:eastAsia="Arial"/>
          <w:b/>
          <w:bCs/>
          <w:spacing w:val="-12"/>
          <w:lang w:val="fr-FR"/>
        </w:rPr>
        <w:t xml:space="preserve"> </w:t>
      </w:r>
      <w:r w:rsidRPr="00C322D3">
        <w:rPr>
          <w:rFonts w:eastAsia="Arial"/>
          <w:b/>
          <w:bCs/>
          <w:spacing w:val="-6"/>
          <w:lang w:val="fr-FR"/>
        </w:rPr>
        <w:t>ş</w:t>
      </w:r>
      <w:r w:rsidRPr="00C322D3">
        <w:rPr>
          <w:rFonts w:eastAsia="Arial"/>
          <w:b/>
          <w:bCs/>
          <w:lang w:val="fr-FR"/>
        </w:rPr>
        <w:t>i</w:t>
      </w:r>
      <w:r w:rsidRPr="00C322D3">
        <w:rPr>
          <w:rFonts w:eastAsia="Arial"/>
          <w:b/>
          <w:bCs/>
          <w:spacing w:val="-12"/>
          <w:lang w:val="fr-FR"/>
        </w:rPr>
        <w:t xml:space="preserve"> </w:t>
      </w:r>
      <w:r w:rsidRPr="00C322D3">
        <w:rPr>
          <w:rFonts w:eastAsia="Arial"/>
          <w:b/>
          <w:bCs/>
          <w:spacing w:val="-6"/>
          <w:lang w:val="fr-FR"/>
        </w:rPr>
        <w:t>revi</w:t>
      </w:r>
      <w:r w:rsidRPr="00C322D3">
        <w:rPr>
          <w:rFonts w:eastAsia="Arial"/>
          <w:b/>
          <w:bCs/>
          <w:spacing w:val="-4"/>
          <w:lang w:val="fr-FR"/>
        </w:rPr>
        <w:t>e</w:t>
      </w:r>
      <w:r w:rsidRPr="00C322D3">
        <w:rPr>
          <w:rFonts w:eastAsia="Arial"/>
          <w:b/>
          <w:bCs/>
          <w:lang w:val="fr-FR"/>
        </w:rPr>
        <w:t>w</w:t>
      </w:r>
      <w:r w:rsidRPr="00C322D3">
        <w:rPr>
          <w:rFonts w:eastAsia="Arial"/>
          <w:b/>
          <w:bCs/>
          <w:spacing w:val="-12"/>
          <w:lang w:val="fr-FR"/>
        </w:rPr>
        <w:t xml:space="preserve"> </w:t>
      </w:r>
      <w:r w:rsidRPr="00C322D3">
        <w:rPr>
          <w:rFonts w:eastAsia="Arial"/>
          <w:b/>
          <w:bCs/>
          <w:spacing w:val="-6"/>
          <w:lang w:val="fr-FR"/>
        </w:rPr>
        <w:t>d</w:t>
      </w:r>
      <w:r w:rsidRPr="00C322D3">
        <w:rPr>
          <w:rFonts w:eastAsia="Arial"/>
          <w:b/>
          <w:bCs/>
          <w:lang w:val="fr-FR"/>
        </w:rPr>
        <w:t>e</w:t>
      </w:r>
      <w:r w:rsidRPr="00C322D3">
        <w:rPr>
          <w:rFonts w:eastAsia="Arial"/>
          <w:b/>
          <w:bCs/>
          <w:spacing w:val="-12"/>
          <w:lang w:val="fr-FR"/>
        </w:rPr>
        <w:t xml:space="preserve"> </w:t>
      </w:r>
      <w:r w:rsidRPr="00C322D3">
        <w:rPr>
          <w:rFonts w:eastAsia="Arial"/>
          <w:b/>
          <w:bCs/>
          <w:spacing w:val="-6"/>
          <w:lang w:val="fr-FR"/>
        </w:rPr>
        <w:t>literatură</w:t>
      </w:r>
      <w:r w:rsidRPr="00C322D3">
        <w:rPr>
          <w:rFonts w:eastAsia="Arial"/>
          <w:b/>
          <w:bCs/>
          <w:lang w:val="fr-FR"/>
        </w:rPr>
        <w:t>,</w:t>
      </w:r>
      <w:r w:rsidRPr="00C322D3">
        <w:rPr>
          <w:rFonts w:eastAsia="Arial"/>
          <w:spacing w:val="-12"/>
          <w:lang w:val="fr-FR"/>
        </w:rPr>
        <w:t xml:space="preserve"> </w:t>
      </w:r>
      <w:r w:rsidRPr="00C322D3">
        <w:rPr>
          <w:rFonts w:eastAsia="Arial"/>
          <w:spacing w:val="-6"/>
          <w:lang w:val="fr-FR"/>
        </w:rPr>
        <w:t>Revist</w:t>
      </w:r>
      <w:r w:rsidRPr="00C322D3">
        <w:rPr>
          <w:rFonts w:eastAsia="Arial"/>
          <w:lang w:val="fr-FR"/>
        </w:rPr>
        <w:t>a</w:t>
      </w:r>
      <w:r w:rsidRPr="00C322D3">
        <w:rPr>
          <w:rFonts w:eastAsia="Arial"/>
          <w:spacing w:val="-12"/>
          <w:lang w:val="fr-FR"/>
        </w:rPr>
        <w:t xml:space="preserve"> </w:t>
      </w:r>
      <w:r w:rsidRPr="00C322D3">
        <w:rPr>
          <w:rFonts w:eastAsia="Arial"/>
          <w:spacing w:val="-6"/>
          <w:lang w:val="fr-FR"/>
        </w:rPr>
        <w:t>ro</w:t>
      </w:r>
      <w:r w:rsidRPr="00C322D3">
        <w:rPr>
          <w:rFonts w:eastAsia="Arial"/>
          <w:spacing w:val="-4"/>
          <w:lang w:val="fr-FR"/>
        </w:rPr>
        <w:t>m</w:t>
      </w:r>
      <w:r w:rsidRPr="00C322D3">
        <w:rPr>
          <w:rFonts w:eastAsia="Arial"/>
          <w:spacing w:val="-6"/>
          <w:lang w:val="fr-FR"/>
        </w:rPr>
        <w:t>ân</w:t>
      </w:r>
      <w:r w:rsidRPr="00C322D3">
        <w:rPr>
          <w:rFonts w:eastAsia="Arial"/>
          <w:lang w:val="fr-FR"/>
        </w:rPr>
        <w:t>ă</w:t>
      </w:r>
      <w:r w:rsidRPr="00C322D3">
        <w:rPr>
          <w:rFonts w:eastAsia="Arial"/>
          <w:spacing w:val="-12"/>
          <w:lang w:val="fr-FR"/>
        </w:rPr>
        <w:t xml:space="preserve"> </w:t>
      </w:r>
      <w:r w:rsidRPr="00C322D3">
        <w:rPr>
          <w:rFonts w:eastAsia="Arial"/>
          <w:spacing w:val="-6"/>
          <w:lang w:val="fr-FR"/>
        </w:rPr>
        <w:t>d</w:t>
      </w:r>
      <w:r w:rsidRPr="00C322D3">
        <w:rPr>
          <w:rFonts w:eastAsia="Arial"/>
          <w:lang w:val="fr-FR"/>
        </w:rPr>
        <w:t>e</w:t>
      </w:r>
      <w:r w:rsidRPr="00C322D3">
        <w:rPr>
          <w:rFonts w:eastAsia="Arial"/>
          <w:spacing w:val="-12"/>
          <w:lang w:val="fr-FR"/>
        </w:rPr>
        <w:t xml:space="preserve"> </w:t>
      </w:r>
      <w:r w:rsidRPr="00C322D3">
        <w:rPr>
          <w:rFonts w:eastAsia="Arial"/>
          <w:spacing w:val="-6"/>
          <w:lang w:val="fr-FR"/>
        </w:rPr>
        <w:t>Pediatrie</w:t>
      </w:r>
      <w:r w:rsidRPr="00C322D3">
        <w:rPr>
          <w:rFonts w:eastAsia="Arial"/>
          <w:lang w:val="fr-FR"/>
        </w:rPr>
        <w:t>,</w:t>
      </w:r>
      <w:r w:rsidRPr="00C322D3">
        <w:rPr>
          <w:rFonts w:eastAsia="Arial"/>
          <w:spacing w:val="-12"/>
          <w:lang w:val="fr-FR"/>
        </w:rPr>
        <w:t xml:space="preserve"> </w:t>
      </w:r>
      <w:r w:rsidRPr="00C322D3">
        <w:rPr>
          <w:rFonts w:eastAsia="Arial"/>
          <w:spacing w:val="-16"/>
          <w:lang w:val="fr-FR"/>
        </w:rPr>
        <w:t>V</w:t>
      </w:r>
      <w:r w:rsidRPr="00C322D3">
        <w:rPr>
          <w:rFonts w:eastAsia="Arial"/>
          <w:spacing w:val="-6"/>
          <w:lang w:val="fr-FR"/>
        </w:rPr>
        <w:t>ol</w:t>
      </w:r>
      <w:r w:rsidRPr="00C322D3">
        <w:rPr>
          <w:rFonts w:eastAsia="Arial"/>
          <w:lang w:val="fr-FR"/>
        </w:rPr>
        <w:t>.</w:t>
      </w:r>
      <w:r w:rsidRPr="00C322D3">
        <w:rPr>
          <w:rFonts w:eastAsia="Arial"/>
          <w:spacing w:val="-12"/>
          <w:lang w:val="fr-FR"/>
        </w:rPr>
        <w:t xml:space="preserve"> </w:t>
      </w:r>
      <w:r w:rsidRPr="00C322D3">
        <w:rPr>
          <w:rFonts w:eastAsia="Arial"/>
          <w:spacing w:val="-6"/>
          <w:lang w:val="fr-FR"/>
        </w:rPr>
        <w:t>68</w:t>
      </w:r>
      <w:r w:rsidRPr="00C322D3">
        <w:rPr>
          <w:rFonts w:eastAsia="Arial"/>
          <w:lang w:val="fr-FR"/>
        </w:rPr>
        <w:t>,</w:t>
      </w:r>
      <w:r w:rsidRPr="00C322D3">
        <w:rPr>
          <w:rFonts w:eastAsia="Arial"/>
          <w:spacing w:val="-10"/>
          <w:lang w:val="fr-FR"/>
        </w:rPr>
        <w:t xml:space="preserve"> </w:t>
      </w:r>
      <w:r w:rsidRPr="00C322D3">
        <w:rPr>
          <w:rFonts w:eastAsia="Arial"/>
          <w:spacing w:val="-6"/>
          <w:lang w:val="fr-FR"/>
        </w:rPr>
        <w:t>N</w:t>
      </w:r>
      <w:r w:rsidRPr="00C322D3">
        <w:rPr>
          <w:rFonts w:eastAsia="Arial"/>
          <w:spacing w:val="-16"/>
          <w:lang w:val="fr-FR"/>
        </w:rPr>
        <w:t>r</w:t>
      </w:r>
      <w:r w:rsidRPr="00C322D3">
        <w:rPr>
          <w:rFonts w:eastAsia="Arial"/>
          <w:lang w:val="fr-FR"/>
        </w:rPr>
        <w:t>.</w:t>
      </w:r>
      <w:r w:rsidRPr="00C322D3">
        <w:rPr>
          <w:rFonts w:eastAsia="Arial"/>
          <w:spacing w:val="-12"/>
          <w:lang w:val="fr-FR"/>
        </w:rPr>
        <w:t xml:space="preserve"> </w:t>
      </w:r>
      <w:r w:rsidRPr="00C322D3">
        <w:rPr>
          <w:rFonts w:eastAsia="Arial"/>
          <w:spacing w:val="-6"/>
          <w:lang w:val="fr-FR"/>
        </w:rPr>
        <w:t>2</w:t>
      </w:r>
      <w:r w:rsidRPr="00C322D3">
        <w:rPr>
          <w:rFonts w:eastAsia="Arial"/>
          <w:lang w:val="fr-FR"/>
        </w:rPr>
        <w:t>,</w:t>
      </w:r>
      <w:r w:rsidR="000A798B" w:rsidRPr="00C322D3">
        <w:rPr>
          <w:rFonts w:eastAsia="Arial"/>
          <w:lang w:val="fr-FR"/>
        </w:rPr>
        <w:t xml:space="preserve"> </w:t>
      </w:r>
      <w:proofErr w:type="gramStart"/>
      <w:r w:rsidRPr="00C322D3">
        <w:rPr>
          <w:rFonts w:eastAsia="Arial"/>
          <w:spacing w:val="-6"/>
          <w:lang w:val="fr-FR"/>
        </w:rPr>
        <w:t>2019</w:t>
      </w:r>
      <w:r w:rsidRPr="00C322D3">
        <w:rPr>
          <w:rFonts w:eastAsia="Arial"/>
          <w:lang w:val="fr-FR"/>
        </w:rPr>
        <w:t>;</w:t>
      </w:r>
      <w:proofErr w:type="gramEnd"/>
      <w:r w:rsidR="000A798B" w:rsidRPr="00C322D3">
        <w:rPr>
          <w:rFonts w:eastAsia="Arial"/>
          <w:lang w:val="fr-FR"/>
        </w:rPr>
        <w:t xml:space="preserve"> </w:t>
      </w:r>
      <w:hyperlink r:id="rId20" w:history="1">
        <w:r w:rsidR="000A798B" w:rsidRPr="00C322D3">
          <w:rPr>
            <w:rStyle w:val="Hyperlink"/>
            <w:rFonts w:eastAsiaTheme="majorEastAsia"/>
            <w:lang w:val="fr-FR"/>
          </w:rPr>
          <w:t>https://rjp.com.ro/articles/2019.2/RJP_2019_2_RO_Art-08.pdf</w:t>
        </w:r>
      </w:hyperlink>
    </w:p>
    <w:p w14:paraId="5D459C7A" w14:textId="77777777" w:rsidR="00974160" w:rsidRPr="00974160" w:rsidRDefault="003B5BC0" w:rsidP="00974160">
      <w:pPr>
        <w:pStyle w:val="ListParagraph"/>
        <w:numPr>
          <w:ilvl w:val="0"/>
          <w:numId w:val="12"/>
        </w:numPr>
        <w:jc w:val="both"/>
      </w:pPr>
      <w:r w:rsidRPr="003B5BC0">
        <w:t>Diaconescu S, Nichita A, Strat S, Roșu OM, Gimiga N, Olaru C, Ghiga G, Păduraru G,</w:t>
      </w:r>
      <w:r>
        <w:t xml:space="preserve"> </w:t>
      </w:r>
      <w:r w:rsidRPr="000A798B">
        <w:rPr>
          <w:b/>
          <w:bCs/>
        </w:rPr>
        <w:t>Donea L</w:t>
      </w:r>
      <w:r w:rsidRPr="004278BB">
        <w:rPr>
          <w:b/>
          <w:bCs/>
        </w:rPr>
        <w:t>. Ultrasonography in pediatric clinical practice</w:t>
      </w:r>
      <w:r w:rsidRPr="003B5BC0">
        <w:t>. Romanian Journal of Oral Rehabilitation. 2019;11(4):24-31.</w:t>
      </w:r>
      <w:r>
        <w:t xml:space="preserve"> </w:t>
      </w:r>
      <w:hyperlink r:id="rId21" w:history="1">
        <w:r w:rsidRPr="00AB5517">
          <w:rPr>
            <w:rStyle w:val="Hyperlink"/>
            <w:rFonts w:eastAsiaTheme="majorEastAsia"/>
          </w:rPr>
          <w:t>http://www.rjor.ro/wp-content/uploads/2019/12/ULTRASONOGRAPHY-IN-PEDIATRIC - CLINICAL-PRACTICE.pdf</w:t>
        </w:r>
      </w:hyperlink>
    </w:p>
    <w:p w14:paraId="19C12081" w14:textId="77777777" w:rsidR="00283A0E" w:rsidRDefault="009C0BDA" w:rsidP="00283A0E">
      <w:pPr>
        <w:pStyle w:val="ListParagraph"/>
        <w:numPr>
          <w:ilvl w:val="0"/>
          <w:numId w:val="12"/>
        </w:numPr>
        <w:jc w:val="both"/>
      </w:pPr>
      <w:r w:rsidRPr="00487D1B">
        <w:t xml:space="preserve">Smaranda Diaconescu , Cristina Rusu, Laura Bozomitu, Alina Costina Luca, Ecaterina Vlad, Oana-Larisa Ciobanu-Matei, Ramona Babici, Silvia Strat, </w:t>
      </w:r>
      <w:r w:rsidRPr="00974160">
        <w:rPr>
          <w:b/>
          <w:bCs/>
        </w:rPr>
        <w:t>Lorenza Donea</w:t>
      </w:r>
      <w:r w:rsidRPr="00487D1B">
        <w:t xml:space="preserve">, </w:t>
      </w:r>
      <w:r w:rsidRPr="004278BB">
        <w:rPr>
          <w:b/>
          <w:bCs/>
        </w:rPr>
        <w:t>Boala Pompe Forma tardiva – Capcană de diagnostic la un pacient cu sindrom de citoliză hepatica persistent,</w:t>
      </w:r>
      <w:r w:rsidRPr="00487D1B">
        <w:t xml:space="preserve"> Romanian Journal of Pediatrics, Vol. 69, Nr.2, 2020</w:t>
      </w:r>
      <w:r w:rsidR="00974160">
        <w:t xml:space="preserve"> </w:t>
      </w:r>
      <w:hyperlink r:id="rId22" w:history="1">
        <w:r w:rsidR="00283A0E" w:rsidRPr="00FE6675">
          <w:rPr>
            <w:rStyle w:val="Hyperlink"/>
            <w:rFonts w:eastAsiaTheme="majorEastAsia"/>
          </w:rPr>
          <w:t>https://rjp.com.ro/articles/2020.2/RJP_2020_2_RO_Art-17.pdf</w:t>
        </w:r>
      </w:hyperlink>
      <w:r w:rsidR="00283A0E">
        <w:t xml:space="preserve"> </w:t>
      </w:r>
    </w:p>
    <w:p w14:paraId="7D127041" w14:textId="77777777" w:rsidR="00283A0E" w:rsidRDefault="009C0BDA" w:rsidP="00283A0E">
      <w:pPr>
        <w:pStyle w:val="ListParagraph"/>
        <w:numPr>
          <w:ilvl w:val="0"/>
          <w:numId w:val="12"/>
        </w:numPr>
        <w:jc w:val="both"/>
      </w:pPr>
      <w:r w:rsidRPr="00487D1B">
        <w:lastRenderedPageBreak/>
        <w:t xml:space="preserve">Smaranda Diaconescu, Ana-Maria Scurtu, </w:t>
      </w:r>
      <w:r w:rsidRPr="00283A0E">
        <w:rPr>
          <w:b/>
          <w:bCs/>
        </w:rPr>
        <w:t>Lorenza Donea</w:t>
      </w:r>
      <w:r w:rsidRPr="00487D1B">
        <w:t xml:space="preserve">, Andreea Nechita, Oana-Maria Rosu, Gabriela Ghiga, Nicoleta Gimiga, Silvia Strat, </w:t>
      </w:r>
      <w:r w:rsidRPr="001B5A4C">
        <w:rPr>
          <w:b/>
          <w:bCs/>
        </w:rPr>
        <w:t>Digestive Hemorrhage in Pediatrics – Diagnostic Challenges in a small toddler with Meckelʼs diverticulum</w:t>
      </w:r>
      <w:r w:rsidRPr="00487D1B">
        <w:t>, Romanian Journal of Oral Rehabilitation, Vol.12, No.2, April-June 2020</w:t>
      </w:r>
      <w:r w:rsidR="00546F00">
        <w:t xml:space="preserve"> </w:t>
      </w:r>
      <w:hyperlink r:id="rId23" w:history="1">
        <w:r w:rsidR="00546F00" w:rsidRPr="00283A0E">
          <w:rPr>
            <w:rStyle w:val="Hyperlink"/>
            <w:rFonts w:eastAsiaTheme="majorEastAsia"/>
          </w:rPr>
          <w:t>http://www.rjor.ro/wp-content/uploads/2020/06/DIGESTIVE-HEMORRHAGE-IN-PEDIATRICS-DIAGNOSTIC-CHALLENGES-IN-A-SMALL-TODDLER-WITH-MECKELS-DIVERTICULUM.pdf</w:t>
        </w:r>
      </w:hyperlink>
      <w:r w:rsidR="00950E75">
        <w:t xml:space="preserve"> </w:t>
      </w:r>
      <w:r w:rsidR="00546F00">
        <w:t xml:space="preserve"> </w:t>
      </w:r>
    </w:p>
    <w:p w14:paraId="12F6A2DD" w14:textId="2EA7F944" w:rsidR="002A726F" w:rsidRPr="00283A0E" w:rsidRDefault="009C0BDA" w:rsidP="00283A0E">
      <w:pPr>
        <w:pStyle w:val="ListParagraph"/>
        <w:numPr>
          <w:ilvl w:val="0"/>
          <w:numId w:val="12"/>
        </w:numPr>
        <w:jc w:val="both"/>
      </w:pPr>
      <w:r w:rsidRPr="00487D1B">
        <w:t xml:space="preserve">Gabriela GHIGA, </w:t>
      </w:r>
      <w:r w:rsidRPr="00283A0E">
        <w:rPr>
          <w:b/>
          <w:bCs/>
        </w:rPr>
        <w:t>Lorenza DONEA</w:t>
      </w:r>
      <w:r w:rsidRPr="00487D1B">
        <w:t xml:space="preserve">, Laura BOZOMITU, Gabriela PĂDURARU, Nicoleta GIMIGA, Smaranda </w:t>
      </w:r>
      <w:r w:rsidR="00793877" w:rsidRPr="00487D1B">
        <w:t>D</w:t>
      </w:r>
      <w:r w:rsidRPr="00487D1B">
        <w:t>iaconescu-</w:t>
      </w:r>
      <w:r w:rsidR="00546F00" w:rsidRPr="004278BB">
        <w:rPr>
          <w:b/>
          <w:bCs/>
        </w:rPr>
        <w:t>G</w:t>
      </w:r>
      <w:r w:rsidRPr="004278BB">
        <w:rPr>
          <w:b/>
          <w:bCs/>
        </w:rPr>
        <w:t>astroesophageal reflux disease in pediatric patients: risk factors and therapeutic management</w:t>
      </w:r>
      <w:r w:rsidRPr="00487D1B">
        <w:t>, | Romanian Medical Journal – vol. LXVIII, suppl. 2, 2021</w:t>
      </w:r>
    </w:p>
    <w:p w14:paraId="1AD2B415" w14:textId="77777777" w:rsidR="002A726F" w:rsidRPr="00487D1B" w:rsidRDefault="002A726F">
      <w:pPr>
        <w:pStyle w:val="ListParagraph"/>
        <w:spacing w:line="360" w:lineRule="auto"/>
        <w:ind w:left="3192"/>
        <w:jc w:val="both"/>
        <w:rPr>
          <w:rFonts w:eastAsiaTheme="majorEastAsia"/>
          <w:u w:val="single"/>
        </w:rPr>
      </w:pPr>
    </w:p>
    <w:p w14:paraId="20D1DBA7" w14:textId="18FB4B45" w:rsidR="000F1AF3" w:rsidRDefault="00CC3191" w:rsidP="000F1AF3">
      <w:pPr>
        <w:spacing w:before="82"/>
        <w:ind w:left="2946"/>
        <w:rPr>
          <w:rFonts w:eastAsia="Arial"/>
          <w:b/>
          <w:bCs/>
          <w:u w:val="single"/>
        </w:rPr>
      </w:pPr>
      <w:r w:rsidRPr="00CC3191">
        <w:rPr>
          <w:rFonts w:eastAsia="Arial"/>
          <w:b/>
          <w:bCs/>
          <w:spacing w:val="-6"/>
          <w:u w:val="single"/>
        </w:rPr>
        <w:t>CO-AU</w:t>
      </w:r>
      <w:r w:rsidRPr="00CC3191">
        <w:rPr>
          <w:rFonts w:eastAsia="Arial"/>
          <w:b/>
          <w:bCs/>
          <w:spacing w:val="-10"/>
          <w:u w:val="single"/>
        </w:rPr>
        <w:t>T</w:t>
      </w:r>
      <w:r w:rsidRPr="00CC3191">
        <w:rPr>
          <w:rFonts w:eastAsia="Arial"/>
          <w:b/>
          <w:bCs/>
          <w:spacing w:val="-6"/>
          <w:u w:val="single"/>
        </w:rPr>
        <w:t>O</w:t>
      </w:r>
      <w:r w:rsidRPr="00CC3191">
        <w:rPr>
          <w:rFonts w:eastAsia="Arial"/>
          <w:b/>
          <w:bCs/>
          <w:u w:val="single"/>
        </w:rPr>
        <w:t>R IN REVISTE INDEXATE ISI / BDI</w:t>
      </w:r>
    </w:p>
    <w:p w14:paraId="02991B67" w14:textId="77777777" w:rsidR="00B11AF3" w:rsidRPr="00CC3191" w:rsidRDefault="00B11AF3" w:rsidP="000F1AF3">
      <w:pPr>
        <w:spacing w:before="82"/>
        <w:ind w:left="2946"/>
        <w:rPr>
          <w:rFonts w:eastAsia="Arial"/>
          <w:b/>
          <w:bCs/>
          <w:u w:val="single"/>
        </w:rPr>
      </w:pPr>
    </w:p>
    <w:p w14:paraId="6C0958E0" w14:textId="06B31FA6" w:rsidR="00680133" w:rsidRDefault="00680133" w:rsidP="002C11F8">
      <w:pPr>
        <w:pStyle w:val="ListParagraph"/>
        <w:numPr>
          <w:ilvl w:val="0"/>
          <w:numId w:val="8"/>
        </w:numPr>
        <w:spacing w:after="160" w:line="259" w:lineRule="auto"/>
        <w:jc w:val="both"/>
      </w:pPr>
      <w:r w:rsidRPr="00C96A33">
        <w:t xml:space="preserve">Adam-Raileanu A, Nedelcu AH, Ciorpac M, Anton CR, Lupu A, Bozomitu L, </w:t>
      </w:r>
      <w:r w:rsidRPr="008760AF">
        <w:rPr>
          <w:b/>
          <w:bCs/>
        </w:rPr>
        <w:t>Forna L</w:t>
      </w:r>
      <w:r w:rsidRPr="00C96A33">
        <w:t xml:space="preserve">, Anton SC, Mitrofan C, Morariu ID, Anton E, Munteanu D, Mitrofan EC, Lupu VV. </w:t>
      </w:r>
      <w:r w:rsidRPr="007E315E">
        <w:rPr>
          <w:b/>
          <w:bCs/>
        </w:rPr>
        <w:t>From Fetal Growth Restriction to Adolescent Cardiometabolic Risk: The Impact of Catch-Up Growth and Adiposity.</w:t>
      </w:r>
      <w:r w:rsidRPr="00C96A33">
        <w:t xml:space="preserve"> Nutrients. 2026 Mar 5;18(5):843. doi: 10.3390/nu18050843. PMID: 41830014; PMCID: PMC12986836.</w:t>
      </w:r>
    </w:p>
    <w:p w14:paraId="3DA36E74" w14:textId="77777777" w:rsidR="00680133" w:rsidRDefault="00680133" w:rsidP="002C11F8">
      <w:pPr>
        <w:pStyle w:val="ListParagraph"/>
        <w:numPr>
          <w:ilvl w:val="0"/>
          <w:numId w:val="8"/>
        </w:numPr>
        <w:spacing w:after="160" w:line="259" w:lineRule="auto"/>
        <w:jc w:val="both"/>
      </w:pPr>
      <w:r w:rsidRPr="007372A0">
        <w:t xml:space="preserve">Lupu VV, Nedelcu AH, Jechel E, Frasinariu OE, </w:t>
      </w:r>
      <w:r w:rsidRPr="00E24A6A">
        <w:rPr>
          <w:b/>
          <w:bCs/>
        </w:rPr>
        <w:t>Forna L</w:t>
      </w:r>
      <w:r w:rsidRPr="007372A0">
        <w:t>, Morariu ID, Anton E, Ghica DC, Puha B, Mihai CM, Fotea S, Chisnoiu T, Grigore E, Lupu A</w:t>
      </w:r>
      <w:r w:rsidRPr="00E54D79">
        <w:rPr>
          <w:b/>
          <w:bCs/>
        </w:rPr>
        <w:t>. From Risks to Roots: The Multifactorial Etiopathogenesis of Childhood Obesity.</w:t>
      </w:r>
      <w:r w:rsidRPr="007372A0">
        <w:t xml:space="preserve"> Int J Mol Sci. 2026 Feb 4;27(3):1527. doi: 10.3390/ijms27031527. PMID: 41683946; PMCID: PMC12898697.</w:t>
      </w:r>
    </w:p>
    <w:p w14:paraId="41D13354" w14:textId="77777777" w:rsidR="00680133" w:rsidRDefault="00680133" w:rsidP="002C11F8">
      <w:pPr>
        <w:pStyle w:val="ListParagraph"/>
        <w:numPr>
          <w:ilvl w:val="0"/>
          <w:numId w:val="8"/>
        </w:numPr>
        <w:spacing w:after="160" w:line="259" w:lineRule="auto"/>
        <w:jc w:val="both"/>
      </w:pPr>
      <w:r w:rsidRPr="00E07953">
        <w:t xml:space="preserve">Adam-Raileanu A, Nedelcu AH, Lupu A, Țarcă V, Bozomitu L, </w:t>
      </w:r>
      <w:r w:rsidRPr="00E54D79">
        <w:rPr>
          <w:b/>
          <w:bCs/>
        </w:rPr>
        <w:t>Forna L</w:t>
      </w:r>
      <w:r w:rsidRPr="00E07953">
        <w:t xml:space="preserve">, Ioniuc I, Mihai CM, Chisnoiu T, Țarcă E, Morariu ID, Anton E, Puha B, Lupu VV. </w:t>
      </w:r>
      <w:r w:rsidRPr="00E54D79">
        <w:rPr>
          <w:b/>
          <w:bCs/>
        </w:rPr>
        <w:t>Growth Recovery After Fetal Growth Restriction: A 10-Year Follow-Up of Term-Born Children</w:t>
      </w:r>
      <w:r w:rsidRPr="00E07953">
        <w:t>. Nutrients. 2026 Jan 13;18(2):243. doi: 10.3390/nu18020243. PMID: 41599856; PMCID: PMC12844773.</w:t>
      </w:r>
    </w:p>
    <w:p w14:paraId="7D7E2975" w14:textId="6A86A897" w:rsidR="00680133" w:rsidRDefault="000765C0" w:rsidP="002C11F8">
      <w:pPr>
        <w:pStyle w:val="ListParagraph"/>
        <w:numPr>
          <w:ilvl w:val="0"/>
          <w:numId w:val="8"/>
        </w:numPr>
        <w:spacing w:before="82"/>
        <w:jc w:val="both"/>
        <w:rPr>
          <w:rFonts w:eastAsia="Arial"/>
        </w:rPr>
      </w:pPr>
      <w:r w:rsidRPr="000765C0">
        <w:rPr>
          <w:rFonts w:eastAsia="Arial"/>
        </w:rPr>
        <w:t>Lupu A, Adam-Raileanu A, Bozomitu LI, Gimiga N</w:t>
      </w:r>
      <w:r w:rsidRPr="000765C0">
        <w:rPr>
          <w:rFonts w:eastAsia="Arial"/>
          <w:b/>
          <w:bCs/>
        </w:rPr>
        <w:t>, Forna L,</w:t>
      </w:r>
      <w:r w:rsidRPr="000765C0">
        <w:rPr>
          <w:rFonts w:eastAsia="Arial"/>
        </w:rPr>
        <w:t xml:space="preserve"> Anton CR, Sasaran MO, Nedelcu AH, Ghica DC, Anton E, Morariu ID, Fotea S, Beser OF, Lupu VV</w:t>
      </w:r>
      <w:r w:rsidRPr="000765C0">
        <w:rPr>
          <w:rFonts w:eastAsia="Arial"/>
          <w:b/>
          <w:bCs/>
        </w:rPr>
        <w:t>. Helicobacter pylori and Compositional Patterns of Digestive Tract Microbiome in Children: A Literature Review.</w:t>
      </w:r>
      <w:r w:rsidRPr="000765C0">
        <w:rPr>
          <w:rFonts w:eastAsia="Arial"/>
        </w:rPr>
        <w:t xml:space="preserve"> Nutrients. 2025 Aug 21;17(16):2711. doi: 10.3390/nu17162711. PMID: 40871739; PMCID: PMC12389125.</w:t>
      </w:r>
      <w:r>
        <w:rPr>
          <w:rFonts w:eastAsia="Arial"/>
        </w:rPr>
        <w:t xml:space="preserve"> </w:t>
      </w:r>
    </w:p>
    <w:p w14:paraId="6D31DE68" w14:textId="51710A28" w:rsidR="008751F6" w:rsidRDefault="008751F6" w:rsidP="002C11F8">
      <w:pPr>
        <w:pStyle w:val="ListParagraph"/>
        <w:numPr>
          <w:ilvl w:val="0"/>
          <w:numId w:val="8"/>
        </w:numPr>
        <w:spacing w:before="82"/>
        <w:jc w:val="both"/>
        <w:rPr>
          <w:rFonts w:eastAsia="Arial"/>
        </w:rPr>
      </w:pPr>
      <w:r w:rsidRPr="008751F6">
        <w:rPr>
          <w:rFonts w:eastAsia="Arial"/>
        </w:rPr>
        <w:t xml:space="preserve">G. Baciu, C. Baciu, C. M. Mihai, T. Chisnoiu, R. M. Stoicescu, A. L. Balasa, A. Mocanu, </w:t>
      </w:r>
      <w:r w:rsidRPr="001F6CF1">
        <w:rPr>
          <w:rFonts w:eastAsia="Arial"/>
          <w:b/>
          <w:bCs/>
        </w:rPr>
        <w:t>L.</w:t>
      </w:r>
      <w:r w:rsidRPr="008751F6">
        <w:rPr>
          <w:rFonts w:eastAsia="Arial"/>
        </w:rPr>
        <w:t xml:space="preserve"> </w:t>
      </w:r>
      <w:r w:rsidRPr="001F6CF1">
        <w:rPr>
          <w:rFonts w:eastAsia="Arial"/>
          <w:b/>
          <w:bCs/>
        </w:rPr>
        <w:t>Forna</w:t>
      </w:r>
      <w:r w:rsidRPr="008751F6">
        <w:rPr>
          <w:rFonts w:eastAsia="Arial"/>
        </w:rPr>
        <w:t xml:space="preserve">, A. P. </w:t>
      </w:r>
      <w:proofErr w:type="gramStart"/>
      <w:r w:rsidRPr="008751F6">
        <w:rPr>
          <w:rFonts w:eastAsia="Arial"/>
        </w:rPr>
        <w:t>Baciu</w:t>
      </w:r>
      <w:r w:rsidR="006B21DE">
        <w:rPr>
          <w:rFonts w:eastAsia="Arial"/>
        </w:rPr>
        <w:t xml:space="preserve"> </w:t>
      </w:r>
      <w:r w:rsidR="006B21DE" w:rsidRPr="005E3C1B">
        <w:rPr>
          <w:rFonts w:eastAsia="Arial"/>
          <w:b/>
          <w:bCs/>
        </w:rPr>
        <w:t>”CLINICAL</w:t>
      </w:r>
      <w:proofErr w:type="gramEnd"/>
      <w:r w:rsidR="006B21DE" w:rsidRPr="005E3C1B">
        <w:rPr>
          <w:rFonts w:eastAsia="Arial"/>
          <w:b/>
          <w:bCs/>
        </w:rPr>
        <w:t xml:space="preserve"> PATTERNS OF MALABSORPTION SYNDROMES IN CHILDREN”</w:t>
      </w:r>
      <w:r w:rsidR="001F6CF1">
        <w:rPr>
          <w:rFonts w:eastAsia="Arial"/>
        </w:rPr>
        <w:t xml:space="preserve">, </w:t>
      </w:r>
      <w:r w:rsidR="001F6CF1" w:rsidRPr="001F6CF1">
        <w:rPr>
          <w:rFonts w:eastAsia="Arial"/>
        </w:rPr>
        <w:t>Romanian Journal of Oral Rehabilitation Vol. 16, No.4 October-December 2024</w:t>
      </w:r>
      <w:r w:rsidR="001F6CF1">
        <w:rPr>
          <w:rFonts w:eastAsia="Arial"/>
        </w:rPr>
        <w:t xml:space="preserve">, </w:t>
      </w:r>
      <w:r w:rsidR="005E3C1B" w:rsidRPr="005E3C1B">
        <w:rPr>
          <w:rFonts w:eastAsia="Arial"/>
        </w:rPr>
        <w:t>DOI : 10.6261/RJOR.2024.4.16.21</w:t>
      </w:r>
      <w:r w:rsidR="005E3C1B">
        <w:rPr>
          <w:rFonts w:eastAsia="Arial"/>
        </w:rPr>
        <w:t xml:space="preserve"> </w:t>
      </w:r>
    </w:p>
    <w:p w14:paraId="74912229" w14:textId="77777777" w:rsidR="000F1AF3" w:rsidRPr="00B96BB3" w:rsidRDefault="000F1AF3" w:rsidP="000F1AF3">
      <w:pPr>
        <w:pStyle w:val="ListParagraph"/>
        <w:numPr>
          <w:ilvl w:val="0"/>
          <w:numId w:val="8"/>
        </w:numPr>
        <w:ind w:right="-259"/>
        <w:jc w:val="both"/>
        <w:rPr>
          <w:lang w:val="ro-RO"/>
        </w:rPr>
      </w:pPr>
      <w:r w:rsidRPr="00AF08FD">
        <w:rPr>
          <w:lang w:val="ro-RO"/>
        </w:rPr>
        <w:t xml:space="preserve">Lupu, Vasile Valeriu, Gabriela Stefanescu, Ana Maria Laura Buga, </w:t>
      </w:r>
      <w:r w:rsidRPr="00AF08FD">
        <w:rPr>
          <w:b/>
          <w:bCs/>
          <w:lang w:val="ro-RO"/>
        </w:rPr>
        <w:t>Lorenza Forna</w:t>
      </w:r>
      <w:r w:rsidRPr="00AF08FD">
        <w:rPr>
          <w:lang w:val="ro-RO"/>
        </w:rPr>
        <w:t xml:space="preserve">, Elena Tarca, Iuliana Magdalena Starcea, Cristina Maria Mihai, Laura Florescu, Andrei Tudor Cernomaz, Adriana Mocanu, et al. 2023. </w:t>
      </w:r>
      <w:r w:rsidRPr="003B6CDB">
        <w:rPr>
          <w:b/>
          <w:bCs/>
          <w:lang w:val="ro-RO"/>
        </w:rPr>
        <w:t>"Is There a Potential Link between Gastroesophageal Reflux Disease and Recurrent Respiratory Tract Infections in Children?"</w:t>
      </w:r>
      <w:r w:rsidRPr="00AF08FD">
        <w:rPr>
          <w:lang w:val="ro-RO"/>
        </w:rPr>
        <w:t xml:space="preserve"> Diagnostics 13, no. 13: 2310 </w:t>
      </w:r>
      <w:r>
        <w:rPr>
          <w:lang w:val="ro-RO"/>
        </w:rPr>
        <w:t xml:space="preserve"> </w:t>
      </w:r>
      <w:hyperlink r:id="rId24" w:history="1">
        <w:r w:rsidRPr="00086CE5">
          <w:rPr>
            <w:rStyle w:val="Hyperlink"/>
            <w:lang w:val="ro-RO"/>
          </w:rPr>
          <w:t>https://www.mdpi.com/2075-4418/13/13/2310</w:t>
        </w:r>
      </w:hyperlink>
      <w:r w:rsidRPr="00B96BB3">
        <w:rPr>
          <w:lang w:val="ro-RO"/>
        </w:rPr>
        <w:t xml:space="preserve">   </w:t>
      </w:r>
      <w:r w:rsidRPr="00B96BB3">
        <w:rPr>
          <w:b/>
          <w:bCs/>
          <w:lang w:val="ro-RO"/>
        </w:rPr>
        <w:t>FI=3.6</w:t>
      </w:r>
    </w:p>
    <w:p w14:paraId="7ED874AE" w14:textId="77777777" w:rsidR="000F1AF3" w:rsidRPr="0037646B" w:rsidRDefault="000F1AF3" w:rsidP="000F1AF3">
      <w:pPr>
        <w:pStyle w:val="ListParagraph"/>
        <w:numPr>
          <w:ilvl w:val="0"/>
          <w:numId w:val="8"/>
        </w:numPr>
        <w:ind w:right="-259"/>
        <w:jc w:val="both"/>
        <w:rPr>
          <w:spacing w:val="-1"/>
          <w:lang w:val="ro-RO"/>
        </w:rPr>
      </w:pPr>
      <w:r w:rsidRPr="00AF08FD">
        <w:rPr>
          <w:spacing w:val="-1"/>
          <w:lang w:val="ro-RO"/>
        </w:rPr>
        <w:t xml:space="preserve">Otilia Iftinchi, Laura Otilia Boca, Lorena Mihaela Manole, </w:t>
      </w:r>
      <w:r w:rsidRPr="00AF08FD">
        <w:rPr>
          <w:b/>
          <w:bCs/>
          <w:spacing w:val="-1"/>
          <w:lang w:val="ro-RO"/>
        </w:rPr>
        <w:t>Lorenza Forna</w:t>
      </w:r>
      <w:r w:rsidRPr="00AF08FD">
        <w:rPr>
          <w:spacing w:val="-1"/>
          <w:lang w:val="ro-RO"/>
        </w:rPr>
        <w:t xml:space="preserve">, Gabriela Ghica, Gabriela Păduraru, Laura Mihaela Trandafir, </w:t>
      </w:r>
      <w:r w:rsidRPr="003B6CDB">
        <w:rPr>
          <w:b/>
          <w:bCs/>
          <w:spacing w:val="-1"/>
          <w:lang w:val="ro-RO"/>
        </w:rPr>
        <w:t>THE CONNECTION BETWEEN ORAL-GUT AXIS AND PEDIATRIC INFLAMMATORY BOWEL DISEASE</w:t>
      </w:r>
      <w:r w:rsidRPr="00AF08FD">
        <w:rPr>
          <w:spacing w:val="-1"/>
          <w:lang w:val="ro-RO"/>
        </w:rPr>
        <w:t>, Romanian Journal of Oral Rehabilitation, Vol. 15, No.4 October-December 2023</w:t>
      </w:r>
      <w:r>
        <w:rPr>
          <w:spacing w:val="-1"/>
          <w:lang w:val="ro-RO"/>
        </w:rPr>
        <w:t xml:space="preserve"> </w:t>
      </w:r>
      <w:hyperlink r:id="rId25" w:history="1">
        <w:r w:rsidRPr="00086CE5">
          <w:rPr>
            <w:rStyle w:val="Hyperlink"/>
            <w:spacing w:val="-1"/>
            <w:lang w:val="ro-RO"/>
          </w:rPr>
          <w:t>https://rjor.ro/wp-content/uploads/2023/12/THE-CONNECTION-BETWEEN-ORAL-GUT-AXIS-AND-PEDIATRIC-INFLAMMATORY-BOWEL-DISEASE.pdf</w:t>
        </w:r>
      </w:hyperlink>
      <w:r w:rsidRPr="0037646B">
        <w:rPr>
          <w:spacing w:val="-1"/>
          <w:lang w:val="ro-RO"/>
        </w:rPr>
        <w:t xml:space="preserve"> </w:t>
      </w:r>
      <w:r w:rsidRPr="0037646B">
        <w:rPr>
          <w:b/>
          <w:bCs/>
          <w:spacing w:val="-1"/>
          <w:lang w:val="ro-RO"/>
        </w:rPr>
        <w:t>FI=0,7</w:t>
      </w:r>
    </w:p>
    <w:p w14:paraId="3911A26E" w14:textId="712AE636" w:rsidR="000F1AF3" w:rsidRPr="000F1AF3" w:rsidRDefault="000F1AF3" w:rsidP="000F1AF3">
      <w:pPr>
        <w:pStyle w:val="ListParagraph"/>
        <w:numPr>
          <w:ilvl w:val="0"/>
          <w:numId w:val="8"/>
        </w:numPr>
        <w:spacing w:line="200" w:lineRule="exact"/>
        <w:jc w:val="both"/>
        <w:rPr>
          <w:rFonts w:eastAsia="Arial"/>
        </w:rPr>
      </w:pPr>
      <w:r w:rsidRPr="00C322D3">
        <w:rPr>
          <w:rFonts w:eastAsia="Arial"/>
          <w:lang w:val="ro-RO"/>
        </w:rPr>
        <w:t xml:space="preserve">Lupu, V.V.; Bratu, R.M.; Trandafir, L.M.; Bozomitu, L.; Paduraru, G.; Gimiga, N.; Ghiga, G.; </w:t>
      </w:r>
      <w:r w:rsidRPr="00C322D3">
        <w:rPr>
          <w:rFonts w:eastAsia="Arial"/>
          <w:b/>
          <w:bCs/>
          <w:lang w:val="ro-RO"/>
        </w:rPr>
        <w:t>Forna, L</w:t>
      </w:r>
      <w:r w:rsidRPr="00C322D3">
        <w:rPr>
          <w:rFonts w:eastAsia="Arial"/>
          <w:lang w:val="ro-RO"/>
        </w:rPr>
        <w:t>.; Ioniuc, I.; Petrariu, F.D.; et al</w:t>
      </w:r>
      <w:r w:rsidRPr="00C322D3">
        <w:rPr>
          <w:rFonts w:eastAsia="Arial"/>
          <w:b/>
          <w:bCs/>
          <w:lang w:val="ro-RO"/>
        </w:rPr>
        <w:t xml:space="preserve">. </w:t>
      </w:r>
      <w:r w:rsidRPr="001B302E">
        <w:rPr>
          <w:rFonts w:eastAsia="Arial"/>
          <w:b/>
          <w:bCs/>
        </w:rPr>
        <w:t>Exploring the Microbial Landscape: Gut Dysbiosis and Therapeutic Strategies in Pancreatitis—A Narrative Review.</w:t>
      </w:r>
      <w:r w:rsidRPr="00376C74">
        <w:rPr>
          <w:rFonts w:eastAsia="Arial"/>
        </w:rPr>
        <w:t> </w:t>
      </w:r>
      <w:r w:rsidRPr="00376C74">
        <w:rPr>
          <w:rFonts w:eastAsia="Arial"/>
          <w:i/>
          <w:iCs/>
        </w:rPr>
        <w:t>Biomedicines</w:t>
      </w:r>
      <w:r w:rsidRPr="00376C74">
        <w:rPr>
          <w:rFonts w:eastAsia="Arial"/>
        </w:rPr>
        <w:t> </w:t>
      </w:r>
      <w:r w:rsidRPr="00376C74">
        <w:rPr>
          <w:rFonts w:eastAsia="Arial"/>
          <w:b/>
          <w:bCs/>
        </w:rPr>
        <w:t>2024</w:t>
      </w:r>
      <w:r w:rsidRPr="00376C74">
        <w:rPr>
          <w:rFonts w:eastAsia="Arial"/>
        </w:rPr>
        <w:t>, </w:t>
      </w:r>
      <w:r w:rsidRPr="00376C74">
        <w:rPr>
          <w:rFonts w:eastAsia="Arial"/>
          <w:i/>
          <w:iCs/>
        </w:rPr>
        <w:t>12</w:t>
      </w:r>
      <w:r w:rsidRPr="00376C74">
        <w:rPr>
          <w:rFonts w:eastAsia="Arial"/>
        </w:rPr>
        <w:t>, 645. https://doi.org/10.3390/biomedicines12030645</w:t>
      </w:r>
    </w:p>
    <w:p w14:paraId="05161561" w14:textId="37AA2CA6" w:rsidR="000868CD" w:rsidRPr="000F1AF3" w:rsidRDefault="000868CD" w:rsidP="000F1AF3">
      <w:pPr>
        <w:pStyle w:val="ListParagraph"/>
        <w:numPr>
          <w:ilvl w:val="0"/>
          <w:numId w:val="8"/>
        </w:numPr>
        <w:spacing w:before="82"/>
        <w:jc w:val="both"/>
        <w:rPr>
          <w:rFonts w:eastAsia="Arial"/>
        </w:rPr>
      </w:pPr>
      <w:r w:rsidRPr="000868CD">
        <w:rPr>
          <w:rFonts w:eastAsia="Arial"/>
        </w:rPr>
        <w:t xml:space="preserve">Mihai CM, </w:t>
      </w:r>
      <w:r w:rsidRPr="00957AB4">
        <w:rPr>
          <w:rFonts w:eastAsia="Arial"/>
          <w:b/>
          <w:bCs/>
        </w:rPr>
        <w:t>Forna L</w:t>
      </w:r>
      <w:r w:rsidRPr="000868CD">
        <w:rPr>
          <w:rFonts w:eastAsia="Arial"/>
        </w:rPr>
        <w:t xml:space="preserve">, Baciu G, Baciu AP, Baciu C, Chisnoiu T, Balasa AL, Mocanu A, Stoicescu RM. </w:t>
      </w:r>
      <w:r w:rsidRPr="00957AB4">
        <w:rPr>
          <w:rFonts w:eastAsia="Arial"/>
          <w:b/>
          <w:bCs/>
        </w:rPr>
        <w:t>Pediatric enterocolitis: clinical mani</w:t>
      </w:r>
      <w:r w:rsidRPr="000F1AF3">
        <w:rPr>
          <w:rFonts w:eastAsia="Arial"/>
          <w:b/>
          <w:bCs/>
        </w:rPr>
        <w:t xml:space="preserve">festations and management strategies. </w:t>
      </w:r>
      <w:r w:rsidRPr="000F1AF3">
        <w:rPr>
          <w:rFonts w:eastAsia="Arial"/>
        </w:rPr>
        <w:t xml:space="preserve">Romanian Journal of Oral Rehabilitation. 2024;16(4):363-374. doi:10.62610/RJOR.2024.4.16.36. </w:t>
      </w:r>
    </w:p>
    <w:p w14:paraId="6A14E0EC" w14:textId="612A7666" w:rsidR="00670C88" w:rsidRDefault="00670C88" w:rsidP="002C11F8">
      <w:pPr>
        <w:pStyle w:val="ListParagraph"/>
        <w:numPr>
          <w:ilvl w:val="0"/>
          <w:numId w:val="8"/>
        </w:numPr>
        <w:spacing w:before="82"/>
        <w:jc w:val="both"/>
        <w:rPr>
          <w:rFonts w:eastAsia="Arial"/>
        </w:rPr>
      </w:pPr>
      <w:r w:rsidRPr="00670C88">
        <w:rPr>
          <w:rFonts w:eastAsia="Arial"/>
        </w:rPr>
        <w:t xml:space="preserve">Baciu AP, Lupu A, Baciu G, Baciu C, Chisnoiu T, </w:t>
      </w:r>
      <w:r w:rsidRPr="00670C88">
        <w:rPr>
          <w:rFonts w:eastAsia="Arial"/>
          <w:b/>
          <w:bCs/>
        </w:rPr>
        <w:t>Forna L</w:t>
      </w:r>
      <w:r w:rsidRPr="00670C88">
        <w:rPr>
          <w:rFonts w:eastAsia="Arial"/>
        </w:rPr>
        <w:t xml:space="preserve">, Pitea VA, Balasa AL, Mihai L, Constantin BM, Stoicescu RM, Lupu VV, Mihai CM. </w:t>
      </w:r>
      <w:r w:rsidRPr="00670C88">
        <w:rPr>
          <w:rFonts w:eastAsia="Arial"/>
          <w:b/>
          <w:bCs/>
        </w:rPr>
        <w:t>Understanding and overcoming parental vaccine hesitancy</w:t>
      </w:r>
      <w:r w:rsidRPr="00670C88">
        <w:rPr>
          <w:rFonts w:eastAsia="Arial"/>
        </w:rPr>
        <w:t>. Romanian Journal of Oral Rehabilitation. 2024;16(4):524-536. doi:10.62610/RJOR.2024.4.16.51.</w:t>
      </w:r>
    </w:p>
    <w:p w14:paraId="24DCEEDB" w14:textId="7C8256B6" w:rsidR="00391447" w:rsidRDefault="00FE14A7" w:rsidP="002C11F8">
      <w:pPr>
        <w:pStyle w:val="ListParagraph"/>
        <w:numPr>
          <w:ilvl w:val="0"/>
          <w:numId w:val="8"/>
        </w:numPr>
        <w:spacing w:before="82"/>
        <w:jc w:val="both"/>
        <w:rPr>
          <w:rFonts w:eastAsia="Arial"/>
        </w:rPr>
      </w:pPr>
      <w:r w:rsidRPr="00FE14A7">
        <w:rPr>
          <w:rFonts w:eastAsia="Arial"/>
        </w:rPr>
        <w:lastRenderedPageBreak/>
        <w:t xml:space="preserve">Păduraru G, Ghiga G, Gimiga N, Lupu VV, Bozomitu L, Răileanu AA, Donos M, </w:t>
      </w:r>
      <w:r w:rsidRPr="00FE14A7">
        <w:rPr>
          <w:rFonts w:eastAsia="Arial"/>
          <w:b/>
          <w:bCs/>
        </w:rPr>
        <w:t>Forna L</w:t>
      </w:r>
      <w:r w:rsidRPr="00FE14A7">
        <w:rPr>
          <w:rFonts w:eastAsia="Arial"/>
        </w:rPr>
        <w:t xml:space="preserve">, Spoială EL, Trandafir LM. </w:t>
      </w:r>
      <w:r w:rsidRPr="00FE14A7">
        <w:rPr>
          <w:rFonts w:eastAsia="Arial"/>
          <w:b/>
          <w:bCs/>
        </w:rPr>
        <w:t>Oral manifestations of anorexia in adolescent patients.</w:t>
      </w:r>
      <w:r w:rsidRPr="00FE14A7">
        <w:rPr>
          <w:rFonts w:eastAsia="Arial"/>
        </w:rPr>
        <w:t xml:space="preserve"> Romanian Journal of Oral Rehabilitation. 2024;16(1):686-692. doi:10.62610/RJOR.2024.1.16.66.</w:t>
      </w:r>
    </w:p>
    <w:p w14:paraId="4A04D898" w14:textId="118895F9" w:rsidR="00124241" w:rsidRDefault="00124241" w:rsidP="002C11F8">
      <w:pPr>
        <w:pStyle w:val="ListParagraph"/>
        <w:numPr>
          <w:ilvl w:val="0"/>
          <w:numId w:val="8"/>
        </w:numPr>
        <w:spacing w:before="82"/>
        <w:jc w:val="both"/>
        <w:rPr>
          <w:rFonts w:eastAsia="Arial"/>
        </w:rPr>
      </w:pPr>
      <w:r w:rsidRPr="00C322D3">
        <w:rPr>
          <w:rFonts w:eastAsia="Arial"/>
          <w:lang w:val="fr-FR"/>
        </w:rPr>
        <w:t xml:space="preserve">Chisnoiu, T., Mihai, C. M., Pantazi, A. C., Balasa, A. L., Mihai, L., Frecus, C. E., Constantin, B. M., Andrusca, A., Lupu, A., Chirila, S., Starcea, I. M., Ioniuc, I., Mocanu, A., Forna, L., &amp; Cambrea, S. C. (2024). </w:t>
      </w:r>
      <w:r w:rsidRPr="00124241">
        <w:rPr>
          <w:rFonts w:eastAsia="Arial"/>
        </w:rPr>
        <w:t xml:space="preserve">An overview of celiac disease in childhood type 1 diabetes: A single center experience from South East Romania. </w:t>
      </w:r>
      <w:r w:rsidRPr="00124241">
        <w:rPr>
          <w:rFonts w:eastAsia="Arial"/>
          <w:i/>
          <w:iCs/>
        </w:rPr>
        <w:t>Romanian Journal of Oral Rehabilitation, 16</w:t>
      </w:r>
      <w:r w:rsidRPr="00124241">
        <w:rPr>
          <w:rFonts w:eastAsia="Arial"/>
        </w:rPr>
        <w:t xml:space="preserve">(1), 307–317. </w:t>
      </w:r>
      <w:hyperlink r:id="rId26" w:history="1">
        <w:r w:rsidR="00C26262" w:rsidRPr="002A4FEC">
          <w:rPr>
            <w:rStyle w:val="Hyperlink"/>
            <w:rFonts w:eastAsia="Arial"/>
          </w:rPr>
          <w:t>https://doi.org/10.62610/RJOR.2024.1.16.28</w:t>
        </w:r>
      </w:hyperlink>
      <w:r w:rsidR="00C26262">
        <w:rPr>
          <w:rFonts w:eastAsia="Arial"/>
        </w:rPr>
        <w:t xml:space="preserve"> </w:t>
      </w:r>
    </w:p>
    <w:p w14:paraId="78EFC02E" w14:textId="31D7AE11" w:rsidR="00E3610C" w:rsidRPr="00867D9E" w:rsidRDefault="00793877" w:rsidP="00867D9E">
      <w:pPr>
        <w:pStyle w:val="ListParagraph"/>
        <w:numPr>
          <w:ilvl w:val="0"/>
          <w:numId w:val="8"/>
        </w:numPr>
        <w:spacing w:before="82"/>
        <w:jc w:val="both"/>
        <w:rPr>
          <w:rFonts w:eastAsia="Arial"/>
        </w:rPr>
      </w:pPr>
      <w:r w:rsidRPr="00487D1B">
        <w:rPr>
          <w:rFonts w:eastAsia="Arial"/>
        </w:rPr>
        <w:t xml:space="preserve">Agop Forna Doriana, Ecaterina Ionescu, Norin Forna, Vlăduț Burduloi, Liliana Savin, </w:t>
      </w:r>
      <w:r w:rsidRPr="00487D1B">
        <w:rPr>
          <w:rFonts w:eastAsia="Arial"/>
          <w:b/>
          <w:bCs/>
          <w:u w:val="single"/>
        </w:rPr>
        <w:t>Lorenza Forna</w:t>
      </w:r>
      <w:r w:rsidRPr="00487D1B">
        <w:rPr>
          <w:rFonts w:eastAsia="Arial"/>
        </w:rPr>
        <w:t xml:space="preserve">, Alina Jehac, Anca Gradinariu, Carina Balcoș, Elena Claudia Coculescu, Cristian Budacu, Norina Forna, </w:t>
      </w:r>
      <w:r w:rsidR="00CD72EC" w:rsidRPr="00487D1B">
        <w:rPr>
          <w:rFonts w:eastAsia="Arial"/>
        </w:rPr>
        <w:t>THE REHABILITATION OF ANTHROPOLOGICAL PARAMETERS THROUGH BONE REGENERATION MATERIALS AND TECHNIQUES</w:t>
      </w:r>
      <w:r w:rsidRPr="00487D1B">
        <w:rPr>
          <w:rFonts w:eastAsia="Arial"/>
        </w:rPr>
        <w:t xml:space="preserve">, </w:t>
      </w:r>
      <w:r w:rsidR="00CD72EC" w:rsidRPr="00487D1B">
        <w:rPr>
          <w:rFonts w:eastAsia="Arial"/>
        </w:rPr>
        <w:t xml:space="preserve">Romanian Journal of Oral Rehabilitation, Vol. 15, No.4 October-December 2023, 559, </w:t>
      </w:r>
      <w:hyperlink r:id="rId27" w:history="1">
        <w:r w:rsidR="00D82902" w:rsidRPr="00FE6675">
          <w:rPr>
            <w:rStyle w:val="Hyperlink"/>
            <w:rFonts w:eastAsia="Arial"/>
          </w:rPr>
          <w:t>https://rjor.ro/wp-content/uploads/2023/12/THE-REHABILITATION-OF-ANTHROPOLOGICAL-PARAMETERS-THROUGH-BONE-REGENERATION-MATERIALS-AND-TECHNIQUES1.pdf</w:t>
        </w:r>
      </w:hyperlink>
      <w:r w:rsidR="00CD72EC" w:rsidRPr="00867D9E">
        <w:rPr>
          <w:rFonts w:eastAsia="Arial"/>
        </w:rPr>
        <w:t xml:space="preserve"> </w:t>
      </w:r>
    </w:p>
    <w:p w14:paraId="2FFDD717" w14:textId="64EB2835" w:rsidR="008A518E" w:rsidRPr="00C461B6" w:rsidRDefault="004854CB" w:rsidP="00E3610C">
      <w:pPr>
        <w:pStyle w:val="ListParagraph"/>
        <w:numPr>
          <w:ilvl w:val="0"/>
          <w:numId w:val="8"/>
        </w:numPr>
        <w:spacing w:before="82"/>
        <w:rPr>
          <w:rFonts w:eastAsia="Arial"/>
        </w:rPr>
      </w:pPr>
      <w:r w:rsidRPr="004854CB">
        <w:rPr>
          <w:rFonts w:eastAsia="Arial"/>
          <w:spacing w:val="-6"/>
        </w:rPr>
        <w:t xml:space="preserve">Diaconescu S, Șchiopu CG, Gimiga N, Moisa SM, Ghiga G, </w:t>
      </w:r>
      <w:r w:rsidRPr="00E3610C">
        <w:rPr>
          <w:rFonts w:eastAsia="Arial"/>
          <w:b/>
          <w:bCs/>
          <w:spacing w:val="-6"/>
        </w:rPr>
        <w:t>Donea L</w:t>
      </w:r>
      <w:r w:rsidRPr="004854CB">
        <w:rPr>
          <w:rFonts w:eastAsia="Arial"/>
          <w:spacing w:val="-6"/>
        </w:rPr>
        <w:t>, Ștefănescu G, Roșu OM. Rare causes of acute esophagitis with severe dysphagia in children. Romanian Journal of Oral Rehabilitation. 2019;11(2):49-54</w:t>
      </w:r>
    </w:p>
    <w:p w14:paraId="76BC3D4D" w14:textId="77777777" w:rsidR="00C461B6" w:rsidRPr="00E3610C" w:rsidRDefault="00C461B6" w:rsidP="00C461B6">
      <w:pPr>
        <w:pStyle w:val="ListParagraph"/>
        <w:spacing w:before="82"/>
        <w:ind w:left="3192"/>
        <w:rPr>
          <w:rStyle w:val="Hyperlink"/>
          <w:rFonts w:eastAsia="Arial"/>
          <w:color w:val="auto"/>
          <w:u w:val="none"/>
        </w:rPr>
      </w:pPr>
    </w:p>
    <w:p w14:paraId="18B1C263" w14:textId="77777777" w:rsidR="00C461B6" w:rsidRDefault="008A518E" w:rsidP="00C461B6">
      <w:pPr>
        <w:spacing w:before="37"/>
        <w:ind w:right="99"/>
        <w:rPr>
          <w:rFonts w:eastAsia="Arial"/>
          <w:spacing w:val="-6"/>
        </w:rPr>
      </w:pPr>
      <w:r w:rsidRPr="00487D1B">
        <w:rPr>
          <w:rFonts w:eastAsia="Arial"/>
          <w:spacing w:val="-6"/>
        </w:rPr>
        <w:t>PRIM-AU</w:t>
      </w:r>
      <w:r w:rsidRPr="00487D1B">
        <w:rPr>
          <w:rFonts w:eastAsia="Arial"/>
          <w:spacing w:val="-10"/>
        </w:rPr>
        <w:t>T</w:t>
      </w:r>
      <w:r w:rsidRPr="00487D1B">
        <w:rPr>
          <w:rFonts w:eastAsia="Arial"/>
          <w:spacing w:val="-6"/>
        </w:rPr>
        <w:t>O</w:t>
      </w:r>
      <w:r w:rsidRPr="00487D1B">
        <w:rPr>
          <w:rFonts w:eastAsia="Arial"/>
        </w:rPr>
        <w:t>R</w:t>
      </w:r>
      <w:r w:rsidRPr="00487D1B">
        <w:rPr>
          <w:rFonts w:eastAsia="Arial"/>
          <w:spacing w:val="2"/>
        </w:rPr>
        <w:t xml:space="preserve"> </w:t>
      </w:r>
      <w:r w:rsidRPr="00487D1B">
        <w:rPr>
          <w:rFonts w:eastAsia="Arial"/>
          <w:spacing w:val="-6"/>
        </w:rPr>
        <w:t>pentr</w:t>
      </w:r>
      <w:r w:rsidRPr="00487D1B">
        <w:rPr>
          <w:rFonts w:eastAsia="Arial"/>
        </w:rPr>
        <w:t>u</w:t>
      </w:r>
      <w:r w:rsidRPr="00487D1B">
        <w:rPr>
          <w:rFonts w:eastAsia="Arial"/>
          <w:spacing w:val="-12"/>
        </w:rPr>
        <w:t xml:space="preserve"> </w:t>
      </w:r>
      <w:r w:rsidRPr="00487D1B">
        <w:rPr>
          <w:rFonts w:eastAsia="Arial"/>
          <w:spacing w:val="-6"/>
        </w:rPr>
        <w:t>articol</w:t>
      </w:r>
      <w:r w:rsidRPr="00487D1B">
        <w:rPr>
          <w:rFonts w:eastAsia="Arial"/>
        </w:rPr>
        <w:t>e</w:t>
      </w:r>
      <w:r w:rsidRPr="00487D1B">
        <w:rPr>
          <w:rFonts w:eastAsia="Arial"/>
          <w:spacing w:val="-12"/>
        </w:rPr>
        <w:t xml:space="preserve"> </w:t>
      </w:r>
      <w:r w:rsidRPr="00487D1B">
        <w:rPr>
          <w:rFonts w:eastAsia="Arial"/>
          <w:spacing w:val="-6"/>
        </w:rPr>
        <w:t>publicat</w:t>
      </w:r>
      <w:r w:rsidRPr="00487D1B">
        <w:rPr>
          <w:rFonts w:eastAsia="Arial"/>
        </w:rPr>
        <w:t>e</w:t>
      </w:r>
      <w:r w:rsidRPr="00487D1B">
        <w:rPr>
          <w:rFonts w:eastAsia="Arial"/>
          <w:spacing w:val="-10"/>
        </w:rPr>
        <w:t xml:space="preserve"> </w:t>
      </w:r>
      <w:r w:rsidRPr="00487D1B">
        <w:rPr>
          <w:rFonts w:eastAsia="Arial"/>
          <w:spacing w:val="-6"/>
        </w:rPr>
        <w:t>i</w:t>
      </w:r>
      <w:r w:rsidRPr="00487D1B">
        <w:rPr>
          <w:rFonts w:eastAsia="Arial"/>
        </w:rPr>
        <w:t>n</w:t>
      </w:r>
      <w:r w:rsidRPr="00487D1B">
        <w:rPr>
          <w:rFonts w:eastAsia="Arial"/>
          <w:spacing w:val="-12"/>
        </w:rPr>
        <w:t xml:space="preserve"> </w:t>
      </w:r>
      <w:r w:rsidRPr="00487D1B">
        <w:rPr>
          <w:rFonts w:eastAsia="Arial"/>
          <w:spacing w:val="-6"/>
        </w:rPr>
        <w:t>extens</w:t>
      </w:r>
      <w:r w:rsidRPr="00487D1B">
        <w:rPr>
          <w:rFonts w:eastAsia="Arial"/>
        </w:rPr>
        <w:t>o</w:t>
      </w:r>
      <w:r w:rsidRPr="00487D1B">
        <w:rPr>
          <w:rFonts w:eastAsia="Arial"/>
          <w:spacing w:val="-12"/>
        </w:rPr>
        <w:t xml:space="preserve"> </w:t>
      </w:r>
      <w:r w:rsidRPr="00487D1B">
        <w:rPr>
          <w:rFonts w:eastAsia="Arial"/>
          <w:spacing w:val="-6"/>
        </w:rPr>
        <w:t>î</w:t>
      </w:r>
      <w:r w:rsidRPr="00487D1B">
        <w:rPr>
          <w:rFonts w:eastAsia="Arial"/>
        </w:rPr>
        <w:t>n</w:t>
      </w:r>
      <w:r w:rsidRPr="00487D1B">
        <w:rPr>
          <w:rFonts w:eastAsia="Arial"/>
          <w:spacing w:val="-12"/>
        </w:rPr>
        <w:t xml:space="preserve"> </w:t>
      </w:r>
      <w:r w:rsidRPr="00487D1B">
        <w:rPr>
          <w:rFonts w:eastAsia="Arial"/>
          <w:spacing w:val="-6"/>
        </w:rPr>
        <w:t>revist</w:t>
      </w:r>
      <w:r w:rsidRPr="00487D1B">
        <w:rPr>
          <w:rFonts w:eastAsia="Arial"/>
        </w:rPr>
        <w:t>e</w:t>
      </w:r>
      <w:r w:rsidRPr="00487D1B">
        <w:rPr>
          <w:rFonts w:eastAsia="Arial"/>
          <w:spacing w:val="-12"/>
        </w:rPr>
        <w:t xml:space="preserve"> </w:t>
      </w:r>
      <w:r w:rsidRPr="00487D1B">
        <w:rPr>
          <w:rFonts w:eastAsia="Arial"/>
          <w:spacing w:val="-6"/>
        </w:rPr>
        <w:t>sa</w:t>
      </w:r>
      <w:r w:rsidRPr="00487D1B">
        <w:rPr>
          <w:rFonts w:eastAsia="Arial"/>
        </w:rPr>
        <w:t>u</w:t>
      </w:r>
      <w:r w:rsidRPr="00487D1B">
        <w:rPr>
          <w:rFonts w:eastAsia="Arial"/>
          <w:spacing w:val="-12"/>
        </w:rPr>
        <w:t xml:space="preserve"> </w:t>
      </w:r>
      <w:r w:rsidRPr="00487D1B">
        <w:rPr>
          <w:rFonts w:eastAsia="Arial"/>
          <w:spacing w:val="-6"/>
        </w:rPr>
        <w:t>volu</w:t>
      </w:r>
      <w:r w:rsidRPr="00487D1B">
        <w:rPr>
          <w:rFonts w:eastAsia="Arial"/>
          <w:spacing w:val="-4"/>
        </w:rPr>
        <w:t>m</w:t>
      </w:r>
      <w:r w:rsidRPr="00487D1B">
        <w:rPr>
          <w:rFonts w:eastAsia="Arial"/>
          <w:spacing w:val="-6"/>
        </w:rPr>
        <w:t>el</w:t>
      </w:r>
      <w:r w:rsidRPr="00487D1B">
        <w:rPr>
          <w:rFonts w:eastAsia="Arial"/>
        </w:rPr>
        <w:t>e</w:t>
      </w:r>
      <w:r w:rsidRPr="00487D1B">
        <w:rPr>
          <w:rFonts w:eastAsia="Arial"/>
          <w:spacing w:val="-12"/>
        </w:rPr>
        <w:t xml:space="preserve"> </w:t>
      </w:r>
      <w:r w:rsidRPr="00487D1B">
        <w:rPr>
          <w:rFonts w:eastAsia="Arial"/>
          <w:spacing w:val="-6"/>
        </w:rPr>
        <w:t>uno</w:t>
      </w:r>
      <w:r w:rsidRPr="00487D1B">
        <w:rPr>
          <w:rFonts w:eastAsia="Arial"/>
        </w:rPr>
        <w:t>r</w:t>
      </w:r>
      <w:r w:rsidRPr="00487D1B">
        <w:rPr>
          <w:rFonts w:eastAsia="Arial"/>
          <w:spacing w:val="-12"/>
        </w:rPr>
        <w:t xml:space="preserve"> </w:t>
      </w:r>
      <w:r w:rsidRPr="00487D1B">
        <w:rPr>
          <w:rFonts w:eastAsia="Arial"/>
          <w:spacing w:val="-6"/>
        </w:rPr>
        <w:t>con</w:t>
      </w:r>
      <w:r w:rsidRPr="00487D1B">
        <w:rPr>
          <w:rFonts w:eastAsia="Arial"/>
          <w:spacing w:val="-4"/>
        </w:rPr>
        <w:t>f</w:t>
      </w:r>
      <w:r w:rsidRPr="00487D1B">
        <w:rPr>
          <w:rFonts w:eastAsia="Arial"/>
          <w:spacing w:val="-6"/>
        </w:rPr>
        <w:t>erin</w:t>
      </w:r>
      <w:r w:rsidRPr="00487D1B">
        <w:rPr>
          <w:spacing w:val="-6"/>
        </w:rPr>
        <w:t>ț</w:t>
      </w:r>
      <w:r w:rsidRPr="00487D1B">
        <w:rPr>
          <w:rFonts w:eastAsia="Arial"/>
        </w:rPr>
        <w:t>e</w:t>
      </w:r>
      <w:r w:rsidRPr="00487D1B">
        <w:rPr>
          <w:rFonts w:eastAsia="Arial"/>
          <w:spacing w:val="-12"/>
        </w:rPr>
        <w:t xml:space="preserve"> </w:t>
      </w:r>
      <w:r w:rsidRPr="00487D1B">
        <w:rPr>
          <w:rFonts w:eastAsia="Arial"/>
          <w:spacing w:val="-6"/>
        </w:rPr>
        <w:t>interna</w:t>
      </w:r>
      <w:r w:rsidRPr="00487D1B">
        <w:rPr>
          <w:spacing w:val="-6"/>
        </w:rPr>
        <w:t>ț</w:t>
      </w:r>
      <w:r w:rsidRPr="00487D1B">
        <w:rPr>
          <w:rFonts w:eastAsia="Arial"/>
          <w:spacing w:val="-6"/>
        </w:rPr>
        <w:t>ionale</w:t>
      </w:r>
      <w:r w:rsidRPr="00487D1B">
        <w:rPr>
          <w:rFonts w:eastAsia="Arial"/>
        </w:rPr>
        <w:t xml:space="preserve">, </w:t>
      </w:r>
      <w:r w:rsidRPr="00487D1B">
        <w:rPr>
          <w:rFonts w:eastAsia="Arial"/>
          <w:spacing w:val="-6"/>
        </w:rPr>
        <w:t>indexat</w:t>
      </w:r>
      <w:r w:rsidRPr="00487D1B">
        <w:rPr>
          <w:rFonts w:eastAsia="Arial"/>
        </w:rPr>
        <w:t>e</w:t>
      </w:r>
      <w:r w:rsidRPr="00487D1B">
        <w:rPr>
          <w:rFonts w:eastAsia="Arial"/>
          <w:spacing w:val="-10"/>
        </w:rPr>
        <w:t xml:space="preserve"> </w:t>
      </w:r>
      <w:r w:rsidRPr="00487D1B">
        <w:rPr>
          <w:rFonts w:eastAsia="Arial"/>
          <w:spacing w:val="-6"/>
        </w:rPr>
        <w:t>ISI Thompson Reuters fără factor de Impact</w:t>
      </w:r>
    </w:p>
    <w:p w14:paraId="383149F9" w14:textId="5E9EFD47" w:rsidR="008A518E" w:rsidRPr="00C461B6" w:rsidRDefault="008A518E" w:rsidP="00C461B6">
      <w:pPr>
        <w:pStyle w:val="ListParagraph"/>
        <w:numPr>
          <w:ilvl w:val="0"/>
          <w:numId w:val="8"/>
        </w:numPr>
        <w:spacing w:before="37"/>
        <w:ind w:right="99"/>
        <w:jc w:val="both"/>
        <w:rPr>
          <w:rFonts w:eastAsia="Arial"/>
          <w:spacing w:val="-6"/>
        </w:rPr>
      </w:pPr>
      <w:r w:rsidRPr="00C461B6">
        <w:rPr>
          <w:rFonts w:eastAsia="Arial"/>
          <w:spacing w:val="-6"/>
        </w:rPr>
        <w:t xml:space="preserve">Agop Forna Doriana, Ecaterina Ionescu, Norin Forna, Vlăduț Burduloi, Liliana Savin, </w:t>
      </w:r>
      <w:r w:rsidRPr="00376A0A">
        <w:rPr>
          <w:rFonts w:eastAsia="Arial"/>
          <w:b/>
          <w:bCs/>
          <w:spacing w:val="-6"/>
        </w:rPr>
        <w:t>Lorenza Forna</w:t>
      </w:r>
      <w:r w:rsidRPr="00C461B6">
        <w:rPr>
          <w:rFonts w:eastAsia="Arial"/>
          <w:spacing w:val="-6"/>
        </w:rPr>
        <w:t>, Alina Jehac, Anca Gradinariu, Carina Balcoș, Elena Claudia Coculescu, Cristian Budacu, Norina Forna, THE REHABILITATION OF ANTHROPOLOGICAL PARAMETERS THROUGH BONE REGENERATION MATERIALS AND TECHNIQUES, Romanian Journal of Oral Rehabilitation, Vol. 15, No.4 October-December 2023, 559,</w:t>
      </w:r>
      <w:r w:rsidR="00C461B6">
        <w:rPr>
          <w:rFonts w:eastAsia="Arial"/>
          <w:spacing w:val="-6"/>
        </w:rPr>
        <w:t xml:space="preserve"> </w:t>
      </w:r>
      <w:hyperlink r:id="rId28" w:history="1">
        <w:r w:rsidR="00C461B6" w:rsidRPr="00FE6675">
          <w:rPr>
            <w:rStyle w:val="Hyperlink"/>
            <w:rFonts w:eastAsia="Arial"/>
            <w:spacing w:val="-6"/>
          </w:rPr>
          <w:t>https://rjor.ro/wp-content/uploads/2023/12/THE-REHABILITATION-OF-ANTHROPOLOGICAL-PARAMETERS-THROUGH-BONE-REGENERATION-MATERIALS-AND-TECHNIQUES1.pdf</w:t>
        </w:r>
      </w:hyperlink>
      <w:r w:rsidR="00C461B6">
        <w:rPr>
          <w:rFonts w:eastAsia="Arial"/>
          <w:spacing w:val="-6"/>
        </w:rPr>
        <w:t xml:space="preserve"> </w:t>
      </w:r>
      <w:r w:rsidRPr="00C461B6">
        <w:rPr>
          <w:rFonts w:eastAsia="Arial"/>
          <w:spacing w:val="-6"/>
        </w:rPr>
        <w:t xml:space="preserve">  FI=0.7</w:t>
      </w:r>
    </w:p>
    <w:p w14:paraId="4B0B5FDB" w14:textId="77777777" w:rsidR="002A726F" w:rsidRPr="00487D1B" w:rsidRDefault="002A726F">
      <w:pPr>
        <w:spacing w:line="360" w:lineRule="auto"/>
        <w:ind w:left="720"/>
        <w:jc w:val="both"/>
        <w:rPr>
          <w:rStyle w:val="Hyperlink"/>
          <w:rFonts w:eastAsiaTheme="majorEastAsia"/>
          <w:color w:val="auto"/>
        </w:rPr>
      </w:pPr>
    </w:p>
    <w:p w14:paraId="70F1970E" w14:textId="77777777" w:rsidR="00FB79B1" w:rsidRDefault="009C0BDA" w:rsidP="00FB79B1">
      <w:pPr>
        <w:spacing w:before="37"/>
        <w:ind w:right="99"/>
        <w:rPr>
          <w:rFonts w:eastAsia="Arial"/>
        </w:rPr>
      </w:pPr>
      <w:r w:rsidRPr="00487D1B">
        <w:rPr>
          <w:rFonts w:eastAsia="Arial"/>
          <w:spacing w:val="-6"/>
        </w:rPr>
        <w:t>CO-AU</w:t>
      </w:r>
      <w:r w:rsidRPr="00487D1B">
        <w:rPr>
          <w:rFonts w:eastAsia="Arial"/>
          <w:spacing w:val="-10"/>
        </w:rPr>
        <w:t>T</w:t>
      </w:r>
      <w:r w:rsidRPr="00487D1B">
        <w:rPr>
          <w:rFonts w:eastAsia="Arial"/>
          <w:spacing w:val="-6"/>
        </w:rPr>
        <w:t>O</w:t>
      </w:r>
      <w:r w:rsidRPr="00487D1B">
        <w:rPr>
          <w:rFonts w:eastAsia="Arial"/>
        </w:rPr>
        <w:t>R</w:t>
      </w:r>
      <w:r w:rsidRPr="00487D1B">
        <w:rPr>
          <w:rFonts w:eastAsia="Arial"/>
          <w:spacing w:val="2"/>
        </w:rPr>
        <w:t xml:space="preserve"> </w:t>
      </w:r>
      <w:r w:rsidRPr="00487D1B">
        <w:rPr>
          <w:rFonts w:eastAsia="Arial"/>
          <w:spacing w:val="-6"/>
        </w:rPr>
        <w:t>pentr</w:t>
      </w:r>
      <w:r w:rsidRPr="00487D1B">
        <w:rPr>
          <w:rFonts w:eastAsia="Arial"/>
        </w:rPr>
        <w:t>u</w:t>
      </w:r>
      <w:r w:rsidRPr="00487D1B">
        <w:rPr>
          <w:rFonts w:eastAsia="Arial"/>
          <w:spacing w:val="-12"/>
        </w:rPr>
        <w:t xml:space="preserve"> </w:t>
      </w:r>
      <w:r w:rsidRPr="00487D1B">
        <w:rPr>
          <w:rFonts w:eastAsia="Arial"/>
          <w:spacing w:val="-6"/>
        </w:rPr>
        <w:t>articol</w:t>
      </w:r>
      <w:r w:rsidRPr="00487D1B">
        <w:rPr>
          <w:rFonts w:eastAsia="Arial"/>
        </w:rPr>
        <w:t>e</w:t>
      </w:r>
      <w:r w:rsidRPr="00487D1B">
        <w:rPr>
          <w:rFonts w:eastAsia="Arial"/>
          <w:spacing w:val="-12"/>
        </w:rPr>
        <w:t xml:space="preserve"> </w:t>
      </w:r>
      <w:r w:rsidRPr="00487D1B">
        <w:rPr>
          <w:rFonts w:eastAsia="Arial"/>
          <w:spacing w:val="-6"/>
        </w:rPr>
        <w:t>publicat</w:t>
      </w:r>
      <w:r w:rsidRPr="00487D1B">
        <w:rPr>
          <w:rFonts w:eastAsia="Arial"/>
        </w:rPr>
        <w:t>e</w:t>
      </w:r>
      <w:r w:rsidRPr="00487D1B">
        <w:rPr>
          <w:rFonts w:eastAsia="Arial"/>
          <w:spacing w:val="-10"/>
        </w:rPr>
        <w:t xml:space="preserve"> </w:t>
      </w:r>
      <w:r w:rsidRPr="00487D1B">
        <w:rPr>
          <w:rFonts w:eastAsia="Arial"/>
          <w:spacing w:val="-6"/>
        </w:rPr>
        <w:t>i</w:t>
      </w:r>
      <w:r w:rsidRPr="00487D1B">
        <w:rPr>
          <w:rFonts w:eastAsia="Arial"/>
        </w:rPr>
        <w:t>n</w:t>
      </w:r>
      <w:r w:rsidRPr="00487D1B">
        <w:rPr>
          <w:rFonts w:eastAsia="Arial"/>
          <w:spacing w:val="-12"/>
        </w:rPr>
        <w:t xml:space="preserve"> </w:t>
      </w:r>
      <w:r w:rsidRPr="00487D1B">
        <w:rPr>
          <w:rFonts w:eastAsia="Arial"/>
          <w:spacing w:val="-6"/>
        </w:rPr>
        <w:t>extens</w:t>
      </w:r>
      <w:r w:rsidRPr="00487D1B">
        <w:rPr>
          <w:rFonts w:eastAsia="Arial"/>
        </w:rPr>
        <w:t>o</w:t>
      </w:r>
      <w:r w:rsidRPr="00487D1B">
        <w:rPr>
          <w:rFonts w:eastAsia="Arial"/>
          <w:spacing w:val="-12"/>
        </w:rPr>
        <w:t xml:space="preserve"> </w:t>
      </w:r>
      <w:r w:rsidRPr="00487D1B">
        <w:rPr>
          <w:rFonts w:eastAsia="Arial"/>
          <w:spacing w:val="-6"/>
        </w:rPr>
        <w:t>î</w:t>
      </w:r>
      <w:r w:rsidRPr="00487D1B">
        <w:rPr>
          <w:rFonts w:eastAsia="Arial"/>
        </w:rPr>
        <w:t>n</w:t>
      </w:r>
      <w:r w:rsidRPr="00487D1B">
        <w:rPr>
          <w:rFonts w:eastAsia="Arial"/>
          <w:spacing w:val="-12"/>
        </w:rPr>
        <w:t xml:space="preserve"> </w:t>
      </w:r>
      <w:r w:rsidRPr="00487D1B">
        <w:rPr>
          <w:rFonts w:eastAsia="Arial"/>
          <w:spacing w:val="-6"/>
        </w:rPr>
        <w:t>revist</w:t>
      </w:r>
      <w:r w:rsidRPr="00487D1B">
        <w:rPr>
          <w:rFonts w:eastAsia="Arial"/>
        </w:rPr>
        <w:t>e</w:t>
      </w:r>
      <w:r w:rsidRPr="00487D1B">
        <w:rPr>
          <w:rFonts w:eastAsia="Arial"/>
          <w:spacing w:val="-12"/>
        </w:rPr>
        <w:t xml:space="preserve"> </w:t>
      </w:r>
      <w:r w:rsidRPr="00487D1B">
        <w:rPr>
          <w:rFonts w:eastAsia="Arial"/>
          <w:spacing w:val="-6"/>
        </w:rPr>
        <w:t>sa</w:t>
      </w:r>
      <w:r w:rsidRPr="00487D1B">
        <w:rPr>
          <w:rFonts w:eastAsia="Arial"/>
        </w:rPr>
        <w:t>u</w:t>
      </w:r>
      <w:r w:rsidRPr="00487D1B">
        <w:rPr>
          <w:rFonts w:eastAsia="Arial"/>
          <w:spacing w:val="-12"/>
        </w:rPr>
        <w:t xml:space="preserve"> </w:t>
      </w:r>
      <w:r w:rsidRPr="00487D1B">
        <w:rPr>
          <w:rFonts w:eastAsia="Arial"/>
          <w:spacing w:val="-6"/>
        </w:rPr>
        <w:t>volu</w:t>
      </w:r>
      <w:r w:rsidRPr="00487D1B">
        <w:rPr>
          <w:rFonts w:eastAsia="Arial"/>
          <w:spacing w:val="-4"/>
        </w:rPr>
        <w:t>m</w:t>
      </w:r>
      <w:r w:rsidRPr="00487D1B">
        <w:rPr>
          <w:rFonts w:eastAsia="Arial"/>
          <w:spacing w:val="-6"/>
        </w:rPr>
        <w:t>el</w:t>
      </w:r>
      <w:r w:rsidRPr="00487D1B">
        <w:rPr>
          <w:rFonts w:eastAsia="Arial"/>
        </w:rPr>
        <w:t>e</w:t>
      </w:r>
      <w:r w:rsidRPr="00487D1B">
        <w:rPr>
          <w:rFonts w:eastAsia="Arial"/>
          <w:spacing w:val="-12"/>
        </w:rPr>
        <w:t xml:space="preserve"> </w:t>
      </w:r>
      <w:r w:rsidRPr="00487D1B">
        <w:rPr>
          <w:rFonts w:eastAsia="Arial"/>
          <w:spacing w:val="-6"/>
        </w:rPr>
        <w:t>uno</w:t>
      </w:r>
      <w:r w:rsidRPr="00487D1B">
        <w:rPr>
          <w:rFonts w:eastAsia="Arial"/>
        </w:rPr>
        <w:t>r</w:t>
      </w:r>
      <w:r w:rsidRPr="00487D1B">
        <w:rPr>
          <w:rFonts w:eastAsia="Arial"/>
          <w:spacing w:val="-12"/>
        </w:rPr>
        <w:t xml:space="preserve"> </w:t>
      </w:r>
      <w:r w:rsidRPr="00487D1B">
        <w:rPr>
          <w:rFonts w:eastAsia="Arial"/>
          <w:spacing w:val="-6"/>
        </w:rPr>
        <w:t>con</w:t>
      </w:r>
      <w:r w:rsidRPr="00487D1B">
        <w:rPr>
          <w:rFonts w:eastAsia="Arial"/>
          <w:spacing w:val="-4"/>
        </w:rPr>
        <w:t>f</w:t>
      </w:r>
      <w:r w:rsidRPr="00487D1B">
        <w:rPr>
          <w:rFonts w:eastAsia="Arial"/>
          <w:spacing w:val="-6"/>
        </w:rPr>
        <w:t>erin</w:t>
      </w:r>
      <w:r w:rsidRPr="00487D1B">
        <w:rPr>
          <w:spacing w:val="-6"/>
        </w:rPr>
        <w:t>ț</w:t>
      </w:r>
      <w:r w:rsidRPr="00487D1B">
        <w:rPr>
          <w:rFonts w:eastAsia="Arial"/>
        </w:rPr>
        <w:t>e</w:t>
      </w:r>
      <w:r w:rsidRPr="00487D1B">
        <w:rPr>
          <w:rFonts w:eastAsia="Arial"/>
          <w:spacing w:val="-12"/>
        </w:rPr>
        <w:t xml:space="preserve"> </w:t>
      </w:r>
      <w:r w:rsidRPr="00487D1B">
        <w:rPr>
          <w:rFonts w:eastAsia="Arial"/>
          <w:spacing w:val="-6"/>
        </w:rPr>
        <w:t>interna</w:t>
      </w:r>
      <w:r w:rsidRPr="00487D1B">
        <w:rPr>
          <w:spacing w:val="-6"/>
        </w:rPr>
        <w:t>ț</w:t>
      </w:r>
      <w:r w:rsidRPr="00487D1B">
        <w:rPr>
          <w:rFonts w:eastAsia="Arial"/>
          <w:spacing w:val="-6"/>
        </w:rPr>
        <w:t>ionale</w:t>
      </w:r>
      <w:r w:rsidRPr="00487D1B">
        <w:rPr>
          <w:rFonts w:eastAsia="Arial"/>
        </w:rPr>
        <w:t xml:space="preserve">, </w:t>
      </w:r>
      <w:r w:rsidRPr="00487D1B">
        <w:rPr>
          <w:rFonts w:eastAsia="Arial"/>
          <w:spacing w:val="-6"/>
        </w:rPr>
        <w:t>indexat</w:t>
      </w:r>
      <w:r w:rsidRPr="00487D1B">
        <w:rPr>
          <w:rFonts w:eastAsia="Arial"/>
        </w:rPr>
        <w:t>e</w:t>
      </w:r>
      <w:r w:rsidRPr="00487D1B">
        <w:rPr>
          <w:rFonts w:eastAsia="Arial"/>
          <w:spacing w:val="-10"/>
        </w:rPr>
        <w:t xml:space="preserve"> </w:t>
      </w:r>
      <w:r w:rsidRPr="00487D1B">
        <w:rPr>
          <w:rFonts w:eastAsia="Arial"/>
          <w:spacing w:val="-6"/>
        </w:rPr>
        <w:t xml:space="preserve">ISI Thompson Reuters fără factor de Impact </w:t>
      </w:r>
    </w:p>
    <w:p w14:paraId="61CDA627" w14:textId="69B9FC20" w:rsidR="008A518E" w:rsidRPr="009256C3" w:rsidRDefault="009C0BDA" w:rsidP="009256C3">
      <w:pPr>
        <w:pStyle w:val="ListParagraph"/>
        <w:numPr>
          <w:ilvl w:val="0"/>
          <w:numId w:val="8"/>
        </w:numPr>
        <w:spacing w:before="37"/>
        <w:ind w:right="99"/>
        <w:jc w:val="both"/>
        <w:rPr>
          <w:rStyle w:val="Hyperlink"/>
          <w:rFonts w:eastAsia="Arial"/>
          <w:color w:val="auto"/>
          <w:u w:val="none"/>
        </w:rPr>
      </w:pPr>
      <w:r w:rsidRPr="00FB79B1">
        <w:rPr>
          <w:rFonts w:eastAsia="Arial"/>
          <w:spacing w:val="-6"/>
        </w:rPr>
        <w:t>Mart</w:t>
      </w:r>
      <w:r w:rsidRPr="00FB79B1">
        <w:rPr>
          <w:rFonts w:eastAsia="Arial"/>
        </w:rPr>
        <w:t>u</w:t>
      </w:r>
      <w:r w:rsidRPr="00FB79B1">
        <w:rPr>
          <w:rFonts w:eastAsia="Arial"/>
          <w:spacing w:val="-12"/>
        </w:rPr>
        <w:t xml:space="preserve"> </w:t>
      </w:r>
      <w:r w:rsidRPr="00FB79B1">
        <w:rPr>
          <w:rFonts w:eastAsia="Arial"/>
          <w:spacing w:val="-6"/>
        </w:rPr>
        <w:t>Cristian</w:t>
      </w:r>
      <w:r w:rsidRPr="00FB79B1">
        <w:rPr>
          <w:rFonts w:eastAsia="Arial"/>
        </w:rPr>
        <w:t>,</w:t>
      </w:r>
      <w:r w:rsidRPr="00FB79B1">
        <w:rPr>
          <w:rFonts w:eastAsia="Arial"/>
          <w:spacing w:val="-10"/>
        </w:rPr>
        <w:t xml:space="preserve"> </w:t>
      </w:r>
      <w:r w:rsidRPr="00FB79B1">
        <w:rPr>
          <w:rFonts w:eastAsia="Arial"/>
          <w:spacing w:val="-6"/>
        </w:rPr>
        <w:t>Serba</w:t>
      </w:r>
      <w:r w:rsidRPr="00FB79B1">
        <w:rPr>
          <w:rFonts w:eastAsia="Arial"/>
        </w:rPr>
        <w:t>n</w:t>
      </w:r>
      <w:r w:rsidRPr="00FB79B1">
        <w:rPr>
          <w:rFonts w:eastAsia="Arial"/>
          <w:spacing w:val="-12"/>
        </w:rPr>
        <w:t xml:space="preserve"> </w:t>
      </w:r>
      <w:r w:rsidRPr="00FB79B1">
        <w:rPr>
          <w:rFonts w:eastAsia="Arial"/>
          <w:spacing w:val="-6"/>
        </w:rPr>
        <w:t>Roxana</w:t>
      </w:r>
      <w:r w:rsidRPr="00FB79B1">
        <w:rPr>
          <w:rFonts w:eastAsia="Arial"/>
        </w:rPr>
        <w:t>,</w:t>
      </w:r>
      <w:r w:rsidRPr="00FB79B1">
        <w:rPr>
          <w:rFonts w:eastAsia="Arial"/>
          <w:spacing w:val="-12"/>
        </w:rPr>
        <w:t xml:space="preserve"> </w:t>
      </w:r>
      <w:r w:rsidRPr="00FB79B1">
        <w:rPr>
          <w:rFonts w:eastAsia="Arial"/>
          <w:spacing w:val="-6"/>
        </w:rPr>
        <w:t>Pifto</w:t>
      </w:r>
      <w:r w:rsidRPr="00FB79B1">
        <w:rPr>
          <w:rFonts w:eastAsia="Arial"/>
        </w:rPr>
        <w:t>r</w:t>
      </w:r>
      <w:r w:rsidRPr="00FB79B1">
        <w:rPr>
          <w:rFonts w:eastAsia="Arial"/>
          <w:spacing w:val="-12"/>
        </w:rPr>
        <w:t xml:space="preserve"> </w:t>
      </w:r>
      <w:r w:rsidRPr="00FB79B1">
        <w:rPr>
          <w:rFonts w:eastAsia="Arial"/>
          <w:spacing w:val="-6"/>
        </w:rPr>
        <w:t>Ioan</w:t>
      </w:r>
      <w:r w:rsidRPr="00FB79B1">
        <w:rPr>
          <w:rFonts w:eastAsia="Arial"/>
        </w:rPr>
        <w:t xml:space="preserve">, </w:t>
      </w:r>
      <w:r w:rsidRPr="00FB79B1">
        <w:rPr>
          <w:rFonts w:eastAsia="Arial"/>
          <w:b/>
          <w:spacing w:val="-6"/>
          <w:u w:val="single" w:color="3E3937"/>
        </w:rPr>
        <w:t>Done</w:t>
      </w:r>
      <w:r w:rsidRPr="00FB79B1">
        <w:rPr>
          <w:rFonts w:eastAsia="Arial"/>
          <w:b/>
          <w:u w:val="single" w:color="3E3937"/>
        </w:rPr>
        <w:t>a</w:t>
      </w:r>
      <w:r w:rsidRPr="00FB79B1">
        <w:rPr>
          <w:spacing w:val="-7"/>
          <w:u w:val="single" w:color="3E3937"/>
        </w:rPr>
        <w:t xml:space="preserve"> </w:t>
      </w:r>
      <w:r w:rsidRPr="00FB79B1">
        <w:rPr>
          <w:rFonts w:eastAsia="Arial"/>
          <w:b/>
          <w:spacing w:val="-6"/>
          <w:u w:val="single" w:color="3E3937"/>
        </w:rPr>
        <w:t>Lorenz</w:t>
      </w:r>
      <w:r w:rsidRPr="00FB79B1">
        <w:rPr>
          <w:rFonts w:eastAsia="Arial"/>
          <w:b/>
          <w:spacing w:val="2"/>
          <w:u w:val="single" w:color="3E3937"/>
        </w:rPr>
        <w:t>a</w:t>
      </w:r>
      <w:r w:rsidRPr="00FB79B1">
        <w:rPr>
          <w:rFonts w:eastAsia="Arial"/>
        </w:rPr>
        <w:t>,</w:t>
      </w:r>
      <w:r w:rsidRPr="00FB79B1">
        <w:rPr>
          <w:rFonts w:eastAsia="Arial"/>
          <w:spacing w:val="-12"/>
        </w:rPr>
        <w:t xml:space="preserve"> </w:t>
      </w:r>
      <w:r w:rsidRPr="00FB79B1">
        <w:rPr>
          <w:rFonts w:eastAsia="Arial"/>
          <w:spacing w:val="-6"/>
        </w:rPr>
        <w:t>Alex</w:t>
      </w:r>
      <w:r w:rsidR="006D30A8" w:rsidRPr="00FB79B1">
        <w:rPr>
          <w:rFonts w:eastAsia="Arial"/>
          <w:spacing w:val="-6"/>
        </w:rPr>
        <w:t xml:space="preserve"> </w:t>
      </w:r>
      <w:r w:rsidRPr="00FB79B1">
        <w:rPr>
          <w:rFonts w:eastAsia="Arial"/>
        </w:rPr>
        <w:t>a</w:t>
      </w:r>
      <w:r w:rsidRPr="00FB79B1">
        <w:rPr>
          <w:rFonts w:eastAsia="Arial"/>
          <w:spacing w:val="-12"/>
        </w:rPr>
        <w:t xml:space="preserve"> </w:t>
      </w:r>
      <w:r w:rsidRPr="00FB79B1">
        <w:rPr>
          <w:rFonts w:eastAsia="Arial"/>
          <w:spacing w:val="-6"/>
        </w:rPr>
        <w:t>Cristian</w:t>
      </w:r>
      <w:r w:rsidRPr="00FB79B1">
        <w:rPr>
          <w:rFonts w:eastAsia="Arial"/>
        </w:rPr>
        <w:t>,</w:t>
      </w:r>
      <w:r w:rsidRPr="00FB79B1">
        <w:rPr>
          <w:rFonts w:eastAsia="Arial"/>
          <w:spacing w:val="-12"/>
        </w:rPr>
        <w:t xml:space="preserve"> </w:t>
      </w:r>
      <w:r w:rsidRPr="00FB79B1">
        <w:rPr>
          <w:rFonts w:eastAsia="Arial"/>
          <w:spacing w:val="-6"/>
        </w:rPr>
        <w:t>Lung</w:t>
      </w:r>
      <w:r w:rsidRPr="00FB79B1">
        <w:rPr>
          <w:rFonts w:eastAsia="Arial"/>
        </w:rPr>
        <w:t>u</w:t>
      </w:r>
      <w:r w:rsidRPr="00FB79B1">
        <w:rPr>
          <w:rFonts w:eastAsia="Arial"/>
          <w:spacing w:val="-12"/>
        </w:rPr>
        <w:t xml:space="preserve"> </w:t>
      </w:r>
      <w:r w:rsidRPr="00FB79B1">
        <w:rPr>
          <w:rFonts w:eastAsia="Arial"/>
          <w:spacing w:val="-6"/>
        </w:rPr>
        <w:t>Alexandra</w:t>
      </w:r>
      <w:r w:rsidRPr="00FB79B1">
        <w:rPr>
          <w:rFonts w:eastAsia="Arial"/>
        </w:rPr>
        <w:t xml:space="preserve">, </w:t>
      </w:r>
      <w:r w:rsidRPr="00FB79B1">
        <w:rPr>
          <w:rFonts w:eastAsia="Arial"/>
          <w:spacing w:val="-6"/>
        </w:rPr>
        <w:t>Co</w:t>
      </w:r>
      <w:r w:rsidRPr="00FB79B1">
        <w:rPr>
          <w:rFonts w:eastAsia="Arial"/>
          <w:spacing w:val="-4"/>
        </w:rPr>
        <w:t>b</w:t>
      </w:r>
      <w:r w:rsidRPr="00FB79B1">
        <w:rPr>
          <w:rFonts w:eastAsia="Arial"/>
          <w:spacing w:val="-8"/>
        </w:rPr>
        <w:t>z</w:t>
      </w:r>
      <w:r w:rsidRPr="00FB79B1">
        <w:rPr>
          <w:rFonts w:eastAsia="Arial"/>
          <w:spacing w:val="-6"/>
        </w:rPr>
        <w:t>ean</w:t>
      </w:r>
      <w:r w:rsidRPr="00FB79B1">
        <w:rPr>
          <w:rFonts w:eastAsia="Arial"/>
        </w:rPr>
        <w:t>u</w:t>
      </w:r>
      <w:r w:rsidRPr="00FB79B1">
        <w:rPr>
          <w:rFonts w:eastAsia="Arial"/>
          <w:spacing w:val="-10"/>
        </w:rPr>
        <w:t xml:space="preserve"> </w:t>
      </w:r>
      <w:r w:rsidRPr="00FB79B1">
        <w:rPr>
          <w:rFonts w:eastAsia="Arial"/>
          <w:spacing w:val="-6"/>
        </w:rPr>
        <w:t>Bogdan</w:t>
      </w:r>
      <w:r w:rsidRPr="00FB79B1">
        <w:rPr>
          <w:rFonts w:eastAsia="Arial"/>
        </w:rPr>
        <w:t>,</w:t>
      </w:r>
      <w:r w:rsidRPr="00FB79B1">
        <w:rPr>
          <w:rFonts w:eastAsia="Arial"/>
          <w:spacing w:val="1"/>
        </w:rPr>
        <w:t xml:space="preserve"> </w:t>
      </w:r>
      <w:r w:rsidRPr="00FB79B1">
        <w:rPr>
          <w:rFonts w:eastAsia="Arial"/>
          <w:spacing w:val="-6"/>
        </w:rPr>
        <w:t>Manage</w:t>
      </w:r>
      <w:r w:rsidRPr="00FB79B1">
        <w:rPr>
          <w:rFonts w:eastAsia="Arial"/>
          <w:spacing w:val="-4"/>
        </w:rPr>
        <w:t>m</w:t>
      </w:r>
      <w:r w:rsidRPr="00FB79B1">
        <w:rPr>
          <w:rFonts w:eastAsia="Arial"/>
          <w:spacing w:val="-6"/>
        </w:rPr>
        <w:t>en</w:t>
      </w:r>
      <w:r w:rsidRPr="00FB79B1">
        <w:rPr>
          <w:rFonts w:eastAsia="Arial"/>
        </w:rPr>
        <w:t>t</w:t>
      </w:r>
      <w:r w:rsidRPr="00FB79B1">
        <w:rPr>
          <w:rFonts w:eastAsia="Arial"/>
          <w:spacing w:val="-12"/>
        </w:rPr>
        <w:t xml:space="preserve"> </w:t>
      </w:r>
      <w:r w:rsidRPr="00FB79B1">
        <w:rPr>
          <w:rFonts w:eastAsia="Arial"/>
          <w:spacing w:val="-6"/>
        </w:rPr>
        <w:t>o</w:t>
      </w:r>
      <w:r w:rsidRPr="00FB79B1">
        <w:rPr>
          <w:rFonts w:eastAsia="Arial"/>
        </w:rPr>
        <w:t>f</w:t>
      </w:r>
      <w:r w:rsidRPr="00FB79B1">
        <w:rPr>
          <w:rFonts w:eastAsia="Arial"/>
          <w:spacing w:val="-12"/>
        </w:rPr>
        <w:t xml:space="preserve"> </w:t>
      </w:r>
      <w:r w:rsidRPr="00FB79B1">
        <w:rPr>
          <w:rFonts w:eastAsia="Arial"/>
          <w:spacing w:val="-6"/>
        </w:rPr>
        <w:t>congenita</w:t>
      </w:r>
      <w:r w:rsidRPr="00FB79B1">
        <w:rPr>
          <w:rFonts w:eastAsia="Arial"/>
        </w:rPr>
        <w:t>l</w:t>
      </w:r>
      <w:r w:rsidRPr="00FB79B1">
        <w:rPr>
          <w:rFonts w:eastAsia="Arial"/>
          <w:spacing w:val="-10"/>
        </w:rPr>
        <w:t xml:space="preserve"> </w:t>
      </w:r>
      <w:r w:rsidRPr="00FB79B1">
        <w:rPr>
          <w:rFonts w:eastAsia="Arial"/>
          <w:spacing w:val="-6"/>
        </w:rPr>
        <w:t>de</w:t>
      </w:r>
      <w:r w:rsidRPr="00FB79B1">
        <w:rPr>
          <w:rFonts w:eastAsia="Arial"/>
          <w:spacing w:val="-8"/>
        </w:rPr>
        <w:t>a</w:t>
      </w:r>
      <w:r w:rsidRPr="00FB79B1">
        <w:rPr>
          <w:rFonts w:eastAsia="Arial"/>
          <w:spacing w:val="-4"/>
        </w:rPr>
        <w:t>f</w:t>
      </w:r>
      <w:r w:rsidRPr="00FB79B1">
        <w:rPr>
          <w:rFonts w:eastAsia="Arial"/>
          <w:spacing w:val="-6"/>
        </w:rPr>
        <w:t>nes</w:t>
      </w:r>
      <w:r w:rsidRPr="00FB79B1">
        <w:rPr>
          <w:rFonts w:eastAsia="Arial"/>
        </w:rPr>
        <w:t>s</w:t>
      </w:r>
      <w:r w:rsidRPr="00FB79B1">
        <w:rPr>
          <w:rFonts w:eastAsia="Arial"/>
          <w:spacing w:val="-12"/>
        </w:rPr>
        <w:t xml:space="preserve"> </w:t>
      </w:r>
      <w:r w:rsidRPr="00FB79B1">
        <w:rPr>
          <w:rFonts w:eastAsia="Arial"/>
          <w:spacing w:val="-6"/>
        </w:rPr>
        <w:t>i</w:t>
      </w:r>
      <w:r w:rsidRPr="00FB79B1">
        <w:rPr>
          <w:rFonts w:eastAsia="Arial"/>
        </w:rPr>
        <w:t>n</w:t>
      </w:r>
      <w:r w:rsidRPr="00FB79B1">
        <w:rPr>
          <w:rFonts w:eastAsia="Arial"/>
          <w:spacing w:val="-12"/>
        </w:rPr>
        <w:t xml:space="preserve"> </w:t>
      </w:r>
      <w:r w:rsidRPr="00FB79B1">
        <w:rPr>
          <w:rFonts w:eastAsia="Arial"/>
          <w:spacing w:val="-6"/>
        </w:rPr>
        <w:t>children</w:t>
      </w:r>
      <w:r w:rsidRPr="00FB79B1">
        <w:rPr>
          <w:rFonts w:eastAsia="Arial"/>
        </w:rPr>
        <w:t>,</w:t>
      </w:r>
      <w:r w:rsidRPr="00FB79B1">
        <w:rPr>
          <w:rFonts w:eastAsia="Arial"/>
          <w:spacing w:val="-12"/>
        </w:rPr>
        <w:t xml:space="preserve"> </w:t>
      </w:r>
      <w:r w:rsidRPr="00FB79B1">
        <w:rPr>
          <w:rFonts w:eastAsia="Arial"/>
          <w:spacing w:val="-6"/>
        </w:rPr>
        <w:t>Proceeding</w:t>
      </w:r>
      <w:r w:rsidRPr="00FB79B1">
        <w:rPr>
          <w:rFonts w:eastAsia="Arial"/>
        </w:rPr>
        <w:t>s</w:t>
      </w:r>
      <w:r w:rsidRPr="00FB79B1">
        <w:rPr>
          <w:rFonts w:eastAsia="Arial"/>
          <w:spacing w:val="-10"/>
        </w:rPr>
        <w:t xml:space="preserve"> </w:t>
      </w:r>
      <w:r w:rsidRPr="00FB79B1">
        <w:rPr>
          <w:rFonts w:eastAsia="Arial"/>
          <w:spacing w:val="-8"/>
        </w:rPr>
        <w:t>o</w:t>
      </w:r>
      <w:r w:rsidRPr="00FB79B1">
        <w:rPr>
          <w:rFonts w:eastAsia="Arial"/>
        </w:rPr>
        <w:t>f</w:t>
      </w:r>
      <w:r w:rsidRPr="00FB79B1">
        <w:rPr>
          <w:rFonts w:eastAsia="Arial"/>
          <w:spacing w:val="-10"/>
        </w:rPr>
        <w:t xml:space="preserve"> </w:t>
      </w:r>
      <w:r w:rsidRPr="00FB79B1">
        <w:rPr>
          <w:rFonts w:eastAsia="Arial"/>
          <w:spacing w:val="-6"/>
        </w:rPr>
        <w:t>Nationa</w:t>
      </w:r>
      <w:r w:rsidRPr="00FB79B1">
        <w:rPr>
          <w:rFonts w:eastAsia="Arial"/>
        </w:rPr>
        <w:t>l</w:t>
      </w:r>
      <w:r w:rsidRPr="00FB79B1">
        <w:rPr>
          <w:rFonts w:eastAsia="Arial"/>
          <w:spacing w:val="-12"/>
        </w:rPr>
        <w:t xml:space="preserve"> </w:t>
      </w:r>
      <w:r w:rsidRPr="00FB79B1">
        <w:rPr>
          <w:rFonts w:eastAsia="Arial"/>
          <w:spacing w:val="-6"/>
        </w:rPr>
        <w:t>Ent</w:t>
      </w:r>
      <w:r w:rsidRPr="00FB79B1">
        <w:rPr>
          <w:rFonts w:eastAsia="Arial"/>
        </w:rPr>
        <w:t xml:space="preserve">, </w:t>
      </w:r>
      <w:r w:rsidRPr="00FB79B1">
        <w:rPr>
          <w:rFonts w:eastAsia="Arial"/>
          <w:spacing w:val="-6"/>
        </w:rPr>
        <w:t>Hea</w:t>
      </w:r>
      <w:r w:rsidRPr="00FB79B1">
        <w:rPr>
          <w:rFonts w:eastAsia="Arial"/>
        </w:rPr>
        <w:t>d</w:t>
      </w:r>
      <w:r w:rsidRPr="00FB79B1">
        <w:rPr>
          <w:rFonts w:eastAsia="Arial"/>
          <w:spacing w:val="-10"/>
        </w:rPr>
        <w:t xml:space="preserve"> </w:t>
      </w:r>
      <w:r w:rsidRPr="00FB79B1">
        <w:rPr>
          <w:rFonts w:eastAsia="Arial"/>
          <w:spacing w:val="-6"/>
        </w:rPr>
        <w:t>an</w:t>
      </w:r>
      <w:r w:rsidRPr="00FB79B1">
        <w:rPr>
          <w:rFonts w:eastAsia="Arial"/>
        </w:rPr>
        <w:t>d</w:t>
      </w:r>
      <w:r w:rsidRPr="00FB79B1">
        <w:rPr>
          <w:rFonts w:eastAsia="Arial"/>
          <w:spacing w:val="-12"/>
        </w:rPr>
        <w:t xml:space="preserve"> </w:t>
      </w:r>
      <w:r w:rsidRPr="00FB79B1">
        <w:rPr>
          <w:rFonts w:eastAsia="Arial"/>
          <w:spacing w:val="-6"/>
        </w:rPr>
        <w:t>Ne</w:t>
      </w:r>
      <w:r w:rsidRPr="00FB79B1">
        <w:rPr>
          <w:rFonts w:eastAsia="Arial"/>
          <w:spacing w:val="-8"/>
        </w:rPr>
        <w:t>c</w:t>
      </w:r>
      <w:r w:rsidRPr="00FB79B1">
        <w:rPr>
          <w:rFonts w:eastAsia="Arial"/>
        </w:rPr>
        <w:t>k</w:t>
      </w:r>
      <w:r w:rsidRPr="00FB79B1">
        <w:rPr>
          <w:rFonts w:eastAsia="Arial"/>
          <w:spacing w:val="-10"/>
        </w:rPr>
        <w:t xml:space="preserve"> </w:t>
      </w:r>
      <w:r w:rsidRPr="00FB79B1">
        <w:rPr>
          <w:rFonts w:eastAsia="Arial"/>
          <w:spacing w:val="-6"/>
        </w:rPr>
        <w:t>Surge</w:t>
      </w:r>
      <w:r w:rsidRPr="00FB79B1">
        <w:rPr>
          <w:rFonts w:eastAsia="Arial"/>
          <w:spacing w:val="-4"/>
        </w:rPr>
        <w:t>r</w:t>
      </w:r>
      <w:r w:rsidRPr="00FB79B1">
        <w:rPr>
          <w:rFonts w:eastAsia="Arial"/>
        </w:rPr>
        <w:t>y</w:t>
      </w:r>
      <w:r w:rsidRPr="00FB79B1">
        <w:rPr>
          <w:rFonts w:eastAsia="Arial"/>
          <w:spacing w:val="-14"/>
        </w:rPr>
        <w:t xml:space="preserve"> </w:t>
      </w:r>
      <w:r w:rsidRPr="00FB79B1">
        <w:rPr>
          <w:rFonts w:eastAsia="Arial"/>
          <w:spacing w:val="-6"/>
        </w:rPr>
        <w:t>Conference</w:t>
      </w:r>
      <w:r w:rsidRPr="00FB79B1">
        <w:rPr>
          <w:rFonts w:eastAsia="Arial"/>
        </w:rPr>
        <w:t>, Arad, Romania,06-09 iunie</w:t>
      </w:r>
      <w:r w:rsidRPr="00FB79B1">
        <w:rPr>
          <w:rFonts w:eastAsia="Arial"/>
          <w:spacing w:val="-10"/>
        </w:rPr>
        <w:t xml:space="preserve"> </w:t>
      </w:r>
      <w:r w:rsidRPr="00FB79B1">
        <w:rPr>
          <w:rFonts w:eastAsia="Arial"/>
          <w:spacing w:val="-6"/>
        </w:rPr>
        <w:t>2018</w:t>
      </w:r>
      <w:r w:rsidRPr="00FB79B1">
        <w:rPr>
          <w:rFonts w:eastAsia="Arial"/>
        </w:rPr>
        <w:t>,</w:t>
      </w:r>
      <w:r w:rsidRPr="00FB79B1">
        <w:rPr>
          <w:rFonts w:eastAsia="Arial"/>
          <w:spacing w:val="-12"/>
        </w:rPr>
        <w:t xml:space="preserve"> </w:t>
      </w:r>
      <w:r w:rsidRPr="00FB79B1">
        <w:rPr>
          <w:rFonts w:eastAsia="Arial"/>
          <w:spacing w:val="-6"/>
        </w:rPr>
        <w:t>Pa</w:t>
      </w:r>
      <w:r w:rsidRPr="00FB79B1">
        <w:rPr>
          <w:rFonts w:eastAsia="Arial"/>
        </w:rPr>
        <w:t>g</w:t>
      </w:r>
      <w:r w:rsidRPr="00FB79B1">
        <w:rPr>
          <w:rFonts w:eastAsia="Arial"/>
          <w:spacing w:val="-12"/>
        </w:rPr>
        <w:t xml:space="preserve"> </w:t>
      </w:r>
      <w:r w:rsidRPr="00FB79B1">
        <w:rPr>
          <w:rFonts w:eastAsia="Arial"/>
          <w:spacing w:val="-6"/>
        </w:rPr>
        <w:t>359-36</w:t>
      </w:r>
      <w:r w:rsidRPr="00FB79B1">
        <w:rPr>
          <w:rFonts w:eastAsia="Arial"/>
        </w:rPr>
        <w:t xml:space="preserve">2, </w:t>
      </w:r>
      <w:r w:rsidRPr="00487D1B">
        <w:t xml:space="preserve">©Filodiritto Editore –Proceedings; Pp.21-25; ISBN 978-88-85813- 13-7 </w:t>
      </w:r>
      <w:hyperlink r:id="rId29" w:history="1">
        <w:r w:rsidR="008A518E" w:rsidRPr="00FB79B1">
          <w:rPr>
            <w:rStyle w:val="Hyperlink"/>
            <w:rFonts w:eastAsiaTheme="majorEastAsia"/>
            <w:color w:val="auto"/>
          </w:rPr>
          <w:t>https://www.filodiritto.com/print/pdf/node/36893</w:t>
        </w:r>
      </w:hyperlink>
      <w:r w:rsidR="00FB79B1">
        <w:t xml:space="preserve"> </w:t>
      </w:r>
      <w:hyperlink r:id="rId30" w:history="1">
        <w:r w:rsidR="00FB79B1" w:rsidRPr="00C322D3">
          <w:rPr>
            <w:rStyle w:val="Hyperlink"/>
            <w:rFonts w:eastAsiaTheme="majorEastAsia"/>
          </w:rPr>
          <w:t xml:space="preserve">https://www.emedevents.com/c/medical-conferences-2018/the-national-congress-of-                    </w:t>
        </w:r>
        <w:r w:rsidR="00FB79B1" w:rsidRPr="00C322D3">
          <w:rPr>
            <w:rStyle w:val="Hyperlink"/>
            <w:rFonts w:eastAsiaTheme="majorEastAsia"/>
          </w:rPr>
          <w:tab/>
        </w:r>
        <w:r w:rsidR="00FB79B1" w:rsidRPr="00C322D3">
          <w:rPr>
            <w:rStyle w:val="Hyperlink"/>
            <w:rFonts w:eastAsiaTheme="majorEastAsia"/>
          </w:rPr>
          <w:tab/>
        </w:r>
        <w:r w:rsidR="00FB79B1" w:rsidRPr="00C322D3">
          <w:rPr>
            <w:rStyle w:val="Hyperlink"/>
            <w:rFonts w:eastAsiaTheme="majorEastAsia"/>
          </w:rPr>
          <w:tab/>
        </w:r>
        <w:r w:rsidR="00FB79B1" w:rsidRPr="00C322D3">
          <w:rPr>
            <w:rStyle w:val="Hyperlink"/>
            <w:rFonts w:eastAsiaTheme="majorEastAsia"/>
          </w:rPr>
          <w:tab/>
          <w:t>otorhinolaryngology-and-cervico-facial-surgery-with-international-participation-orl-2018-arad-1</w:t>
        </w:r>
      </w:hyperlink>
    </w:p>
    <w:p w14:paraId="2F93DB0A" w14:textId="77777777" w:rsidR="008A518E" w:rsidRPr="00487D1B" w:rsidRDefault="008A518E" w:rsidP="00492D5E">
      <w:pPr>
        <w:spacing w:line="200" w:lineRule="exact"/>
        <w:jc w:val="both"/>
      </w:pPr>
    </w:p>
    <w:p w14:paraId="7187F5B1" w14:textId="77777777" w:rsidR="002A726F" w:rsidRPr="00487D1B" w:rsidRDefault="002A726F">
      <w:pPr>
        <w:spacing w:line="360" w:lineRule="auto"/>
        <w:ind w:left="720"/>
        <w:jc w:val="both"/>
      </w:pPr>
    </w:p>
    <w:p w14:paraId="07E98389" w14:textId="564B9CFE" w:rsidR="002A726F" w:rsidRPr="00AE67EB" w:rsidRDefault="00AE67EB" w:rsidP="00201002">
      <w:pPr>
        <w:spacing w:before="41"/>
        <w:ind w:left="1416"/>
        <w:rPr>
          <w:rFonts w:eastAsia="Arial"/>
          <w:b/>
          <w:bCs/>
          <w:u w:val="single"/>
        </w:rPr>
      </w:pPr>
      <w:r w:rsidRPr="00AE67EB">
        <w:rPr>
          <w:rFonts w:eastAsia="Arial"/>
          <w:b/>
          <w:bCs/>
          <w:spacing w:val="-6"/>
        </w:rPr>
        <w:t>PRE</w:t>
      </w:r>
      <w:r w:rsidRPr="00AE67EB">
        <w:rPr>
          <w:rFonts w:eastAsia="Arial"/>
          <w:b/>
          <w:bCs/>
          <w:spacing w:val="-8"/>
        </w:rPr>
        <w:t>Z</w:t>
      </w:r>
      <w:r w:rsidRPr="00AE67EB">
        <w:rPr>
          <w:rFonts w:eastAsia="Arial"/>
          <w:b/>
          <w:bCs/>
          <w:spacing w:val="-4"/>
        </w:rPr>
        <w:t>E</w:t>
      </w:r>
      <w:r w:rsidRPr="00AE67EB">
        <w:rPr>
          <w:rFonts w:eastAsia="Arial"/>
          <w:b/>
          <w:bCs/>
          <w:spacing w:val="-6"/>
        </w:rPr>
        <w:t>NTĂR</w:t>
      </w:r>
      <w:r w:rsidRPr="00AE67EB">
        <w:rPr>
          <w:rFonts w:eastAsia="Arial"/>
          <w:b/>
          <w:bCs/>
        </w:rPr>
        <w:t xml:space="preserve">I   </w:t>
      </w:r>
      <w:r w:rsidRPr="00AE67EB">
        <w:rPr>
          <w:rFonts w:eastAsia="Arial"/>
          <w:b/>
          <w:bCs/>
          <w:spacing w:val="-6"/>
          <w:u w:val="single"/>
        </w:rPr>
        <w:t>CO</w:t>
      </w:r>
      <w:r w:rsidRPr="00AE67EB">
        <w:rPr>
          <w:rFonts w:eastAsia="Arial"/>
          <w:b/>
          <w:bCs/>
          <w:spacing w:val="-4"/>
          <w:u w:val="single"/>
        </w:rPr>
        <w:t>M</w:t>
      </w:r>
      <w:r w:rsidRPr="00AE67EB">
        <w:rPr>
          <w:rFonts w:eastAsia="Arial"/>
          <w:b/>
          <w:bCs/>
          <w:spacing w:val="-6"/>
          <w:u w:val="single"/>
        </w:rPr>
        <w:t>UNICĂR</w:t>
      </w:r>
      <w:r w:rsidRPr="00AE67EB">
        <w:rPr>
          <w:rFonts w:eastAsia="Arial"/>
          <w:b/>
          <w:bCs/>
          <w:u w:val="single"/>
        </w:rPr>
        <w:t>I</w:t>
      </w:r>
      <w:r w:rsidRPr="00AE67EB">
        <w:rPr>
          <w:rFonts w:eastAsia="Arial"/>
          <w:b/>
          <w:bCs/>
          <w:spacing w:val="-12"/>
          <w:u w:val="single"/>
        </w:rPr>
        <w:t xml:space="preserve"> </w:t>
      </w:r>
      <w:r w:rsidRPr="00AE67EB">
        <w:rPr>
          <w:rFonts w:eastAsia="Arial"/>
          <w:b/>
          <w:bCs/>
          <w:spacing w:val="-6"/>
          <w:u w:val="single"/>
        </w:rPr>
        <w:t>ORALE</w:t>
      </w:r>
      <w:r w:rsidRPr="00AE67EB">
        <w:rPr>
          <w:rFonts w:eastAsia="Arial"/>
          <w:b/>
          <w:bCs/>
          <w:u w:val="single"/>
        </w:rPr>
        <w:t>:</w:t>
      </w:r>
    </w:p>
    <w:p w14:paraId="2467D88B" w14:textId="77777777" w:rsidR="002A726F" w:rsidRPr="00487D1B" w:rsidRDefault="009C0BDA" w:rsidP="00797C28">
      <w:pPr>
        <w:spacing w:before="85"/>
        <w:ind w:left="2946" w:right="111"/>
        <w:jc w:val="both"/>
        <w:rPr>
          <w:rFonts w:eastAsia="Arial"/>
        </w:rPr>
      </w:pPr>
      <w:proofErr w:type="gramStart"/>
      <w:r w:rsidRPr="00487D1B">
        <w:rPr>
          <w:w w:val="191"/>
        </w:rPr>
        <w:t>▪</w:t>
      </w:r>
      <w:r w:rsidRPr="00487D1B">
        <w:rPr>
          <w:spacing w:val="4"/>
          <w:w w:val="191"/>
        </w:rPr>
        <w:t xml:space="preserve"> </w:t>
      </w:r>
      <w:r w:rsidRPr="00487D1B">
        <w:rPr>
          <w:rFonts w:eastAsia="Arial"/>
          <w:b/>
          <w:spacing w:val="-82"/>
          <w:w w:val="191"/>
        </w:rPr>
        <w:t xml:space="preserve"> </w:t>
      </w:r>
      <w:r w:rsidRPr="00487D1B">
        <w:rPr>
          <w:rFonts w:eastAsia="Arial"/>
          <w:b/>
          <w:spacing w:val="-6"/>
          <w:u w:val="single" w:color="3E3937"/>
        </w:rPr>
        <w:t>Lorenz</w:t>
      </w:r>
      <w:r w:rsidRPr="00487D1B">
        <w:rPr>
          <w:rFonts w:eastAsia="Arial"/>
          <w:b/>
          <w:u w:val="single" w:color="3E3937"/>
        </w:rPr>
        <w:t>a</w:t>
      </w:r>
      <w:proofErr w:type="gramEnd"/>
      <w:r w:rsidRPr="00487D1B">
        <w:rPr>
          <w:spacing w:val="-7"/>
          <w:u w:val="single" w:color="3E3937"/>
        </w:rPr>
        <w:t xml:space="preserve"> </w:t>
      </w:r>
      <w:r w:rsidRPr="00487D1B">
        <w:rPr>
          <w:rFonts w:eastAsia="Arial"/>
          <w:b/>
          <w:spacing w:val="-6"/>
          <w:u w:val="single" w:color="3E3937"/>
        </w:rPr>
        <w:t>Done</w:t>
      </w:r>
      <w:r w:rsidRPr="00487D1B">
        <w:rPr>
          <w:rFonts w:eastAsia="Arial"/>
          <w:b/>
          <w:spacing w:val="2"/>
          <w:u w:val="single" w:color="3E3937"/>
        </w:rPr>
        <w:t>a</w:t>
      </w:r>
      <w:r w:rsidRPr="00487D1B">
        <w:rPr>
          <w:rFonts w:eastAsia="Arial"/>
        </w:rPr>
        <w:t>,</w:t>
      </w:r>
      <w:r w:rsidRPr="00487D1B">
        <w:rPr>
          <w:rFonts w:eastAsia="Arial"/>
          <w:spacing w:val="-12"/>
        </w:rPr>
        <w:t xml:space="preserve"> </w:t>
      </w:r>
      <w:r w:rsidRPr="00487D1B">
        <w:rPr>
          <w:rFonts w:eastAsia="Arial"/>
          <w:spacing w:val="-6"/>
        </w:rPr>
        <w:t>Oana-Mari</w:t>
      </w:r>
      <w:r w:rsidRPr="00487D1B">
        <w:rPr>
          <w:rFonts w:eastAsia="Arial"/>
        </w:rPr>
        <w:t>a</w:t>
      </w:r>
      <w:r w:rsidRPr="00487D1B">
        <w:rPr>
          <w:rFonts w:eastAsia="Arial"/>
          <w:spacing w:val="-12"/>
        </w:rPr>
        <w:t xml:space="preserve"> </w:t>
      </w:r>
      <w:r w:rsidRPr="00487D1B">
        <w:rPr>
          <w:rFonts w:eastAsia="Arial"/>
          <w:spacing w:val="-6"/>
          <w:w w:val="104"/>
        </w:rPr>
        <w:t>Ro</w:t>
      </w:r>
      <w:r w:rsidRPr="00487D1B">
        <w:rPr>
          <w:spacing w:val="-7"/>
          <w:w w:val="104"/>
        </w:rPr>
        <w:t>ș</w:t>
      </w:r>
      <w:r w:rsidRPr="00487D1B">
        <w:rPr>
          <w:rFonts w:eastAsia="Arial"/>
          <w:spacing w:val="-6"/>
          <w:w w:val="104"/>
        </w:rPr>
        <w:t>u</w:t>
      </w:r>
      <w:r w:rsidRPr="00487D1B">
        <w:rPr>
          <w:rFonts w:eastAsia="Arial"/>
          <w:w w:val="104"/>
        </w:rPr>
        <w:t>,</w:t>
      </w:r>
      <w:r w:rsidRPr="00487D1B">
        <w:rPr>
          <w:rFonts w:eastAsia="Arial"/>
          <w:spacing w:val="-11"/>
          <w:w w:val="104"/>
        </w:rPr>
        <w:t xml:space="preserve"> </w:t>
      </w:r>
      <w:r w:rsidRPr="00487D1B">
        <w:rPr>
          <w:rFonts w:eastAsia="Arial"/>
          <w:spacing w:val="-6"/>
        </w:rPr>
        <w:t>Cristin</w:t>
      </w:r>
      <w:r w:rsidRPr="00487D1B">
        <w:rPr>
          <w:rFonts w:eastAsia="Arial"/>
        </w:rPr>
        <w:t>a</w:t>
      </w:r>
      <w:r w:rsidRPr="00487D1B">
        <w:rPr>
          <w:rFonts w:eastAsia="Arial"/>
          <w:spacing w:val="-10"/>
        </w:rPr>
        <w:t xml:space="preserve"> </w:t>
      </w:r>
      <w:r w:rsidRPr="00487D1B">
        <w:rPr>
          <w:rFonts w:eastAsia="Arial"/>
          <w:spacing w:val="-6"/>
        </w:rPr>
        <w:t>Gabriel</w:t>
      </w:r>
      <w:r w:rsidRPr="00487D1B">
        <w:rPr>
          <w:rFonts w:eastAsia="Arial"/>
        </w:rPr>
        <w:t>a</w:t>
      </w:r>
      <w:r w:rsidRPr="00487D1B">
        <w:rPr>
          <w:rFonts w:eastAsia="Arial"/>
          <w:spacing w:val="-11"/>
        </w:rPr>
        <w:t xml:space="preserve"> </w:t>
      </w:r>
      <w:r w:rsidRPr="00487D1B">
        <w:rPr>
          <w:spacing w:val="-7"/>
        </w:rPr>
        <w:t>Ș</w:t>
      </w:r>
      <w:r w:rsidRPr="00487D1B">
        <w:rPr>
          <w:rFonts w:eastAsia="Arial"/>
          <w:spacing w:val="-6"/>
        </w:rPr>
        <w:t>chiopu</w:t>
      </w:r>
      <w:r w:rsidRPr="00487D1B">
        <w:rPr>
          <w:rFonts w:eastAsia="Arial"/>
        </w:rPr>
        <w:t>,</w:t>
      </w:r>
      <w:r w:rsidRPr="00487D1B">
        <w:rPr>
          <w:rFonts w:eastAsia="Arial"/>
          <w:spacing w:val="7"/>
        </w:rPr>
        <w:t xml:space="preserve"> </w:t>
      </w:r>
      <w:r w:rsidRPr="00487D1B">
        <w:rPr>
          <w:rFonts w:eastAsia="Arial"/>
          <w:spacing w:val="-6"/>
        </w:rPr>
        <w:t>Gabriel</w:t>
      </w:r>
      <w:r w:rsidRPr="00487D1B">
        <w:rPr>
          <w:rFonts w:eastAsia="Arial"/>
        </w:rPr>
        <w:t>a</w:t>
      </w:r>
      <w:r w:rsidRPr="00487D1B">
        <w:rPr>
          <w:rFonts w:eastAsia="Arial"/>
          <w:spacing w:val="-10"/>
        </w:rPr>
        <w:t xml:space="preserve"> </w:t>
      </w:r>
      <w:r w:rsidRPr="00487D1B">
        <w:rPr>
          <w:rFonts w:eastAsia="Arial"/>
          <w:spacing w:val="-6"/>
        </w:rPr>
        <w:t>Ghiga</w:t>
      </w:r>
      <w:r w:rsidRPr="00487D1B">
        <w:rPr>
          <w:rFonts w:eastAsia="Arial"/>
        </w:rPr>
        <w:t>,</w:t>
      </w:r>
      <w:r w:rsidRPr="00487D1B">
        <w:rPr>
          <w:rFonts w:eastAsia="Arial"/>
          <w:spacing w:val="-12"/>
        </w:rPr>
        <w:t xml:space="preserve"> </w:t>
      </w:r>
      <w:r w:rsidRPr="00487D1B">
        <w:rPr>
          <w:rFonts w:eastAsia="Arial"/>
          <w:spacing w:val="-6"/>
        </w:rPr>
        <w:t>Claudi</w:t>
      </w:r>
      <w:r w:rsidRPr="00487D1B">
        <w:rPr>
          <w:rFonts w:eastAsia="Arial"/>
        </w:rPr>
        <w:t>a</w:t>
      </w:r>
      <w:r w:rsidRPr="00487D1B">
        <w:rPr>
          <w:rFonts w:eastAsia="Arial"/>
          <w:spacing w:val="-12"/>
        </w:rPr>
        <w:t xml:space="preserve"> </w:t>
      </w:r>
      <w:r w:rsidRPr="00487D1B">
        <w:rPr>
          <w:rFonts w:eastAsia="Arial"/>
          <w:spacing w:val="-6"/>
        </w:rPr>
        <w:t>Olaru</w:t>
      </w:r>
      <w:r w:rsidRPr="00487D1B">
        <w:rPr>
          <w:rFonts w:eastAsia="Arial"/>
        </w:rPr>
        <w:t xml:space="preserve">, </w:t>
      </w:r>
      <w:r w:rsidRPr="00487D1B">
        <w:rPr>
          <w:rFonts w:eastAsia="Arial"/>
          <w:spacing w:val="-6"/>
        </w:rPr>
        <w:t>Nicolet</w:t>
      </w:r>
      <w:r w:rsidRPr="00487D1B">
        <w:rPr>
          <w:rFonts w:eastAsia="Arial"/>
        </w:rPr>
        <w:t>a</w:t>
      </w:r>
      <w:r w:rsidRPr="00487D1B">
        <w:rPr>
          <w:rFonts w:eastAsia="Arial"/>
          <w:spacing w:val="-10"/>
        </w:rPr>
        <w:t xml:space="preserve"> </w:t>
      </w:r>
      <w:r w:rsidRPr="00487D1B">
        <w:rPr>
          <w:rFonts w:eastAsia="Arial"/>
          <w:spacing w:val="-6"/>
        </w:rPr>
        <w:t>G</w:t>
      </w:r>
      <w:r w:rsidRPr="00487D1B">
        <w:rPr>
          <w:rFonts w:eastAsia="Arial"/>
          <w:spacing w:val="-8"/>
        </w:rPr>
        <w:t>i</w:t>
      </w:r>
      <w:r w:rsidRPr="00487D1B">
        <w:rPr>
          <w:rFonts w:eastAsia="Arial"/>
          <w:spacing w:val="-4"/>
        </w:rPr>
        <w:t>m</w:t>
      </w:r>
      <w:r w:rsidRPr="00487D1B">
        <w:rPr>
          <w:rFonts w:eastAsia="Arial"/>
          <w:spacing w:val="-6"/>
        </w:rPr>
        <w:t>iga</w:t>
      </w:r>
      <w:r w:rsidRPr="00487D1B">
        <w:rPr>
          <w:rFonts w:eastAsia="Arial"/>
        </w:rPr>
        <w:t>,</w:t>
      </w:r>
      <w:r w:rsidRPr="00487D1B">
        <w:rPr>
          <w:rFonts w:eastAsia="Arial"/>
          <w:spacing w:val="-12"/>
        </w:rPr>
        <w:t xml:space="preserve"> </w:t>
      </w:r>
      <w:r w:rsidRPr="00487D1B">
        <w:rPr>
          <w:rFonts w:eastAsia="Arial"/>
          <w:spacing w:val="-8"/>
        </w:rPr>
        <w:t>S</w:t>
      </w:r>
      <w:r w:rsidRPr="00487D1B">
        <w:rPr>
          <w:rFonts w:eastAsia="Arial"/>
          <w:spacing w:val="-4"/>
        </w:rPr>
        <w:t>m</w:t>
      </w:r>
      <w:r w:rsidRPr="00487D1B">
        <w:rPr>
          <w:rFonts w:eastAsia="Arial"/>
          <w:spacing w:val="-6"/>
        </w:rPr>
        <w:t>arand</w:t>
      </w:r>
      <w:r w:rsidRPr="00487D1B">
        <w:rPr>
          <w:rFonts w:eastAsia="Arial"/>
        </w:rPr>
        <w:t>a</w:t>
      </w:r>
      <w:r w:rsidRPr="00487D1B">
        <w:rPr>
          <w:rFonts w:eastAsia="Arial"/>
          <w:spacing w:val="-12"/>
        </w:rPr>
        <w:t xml:space="preserve"> </w:t>
      </w:r>
      <w:r w:rsidRPr="00487D1B">
        <w:rPr>
          <w:rFonts w:eastAsia="Arial"/>
          <w:spacing w:val="-6"/>
        </w:rPr>
        <w:t>Diaconescu</w:t>
      </w:r>
      <w:r w:rsidRPr="00487D1B">
        <w:rPr>
          <w:rFonts w:eastAsia="Arial"/>
        </w:rPr>
        <w:t>,</w:t>
      </w:r>
      <w:r w:rsidRPr="00487D1B">
        <w:rPr>
          <w:rFonts w:eastAsia="Arial"/>
          <w:spacing w:val="-10"/>
        </w:rPr>
        <w:t xml:space="preserve"> </w:t>
      </w:r>
      <w:r w:rsidRPr="00AE67EB">
        <w:rPr>
          <w:rFonts w:eastAsia="Arial"/>
          <w:b/>
          <w:bCs/>
          <w:spacing w:val="-6"/>
        </w:rPr>
        <w:t>Polipoz</w:t>
      </w:r>
      <w:r w:rsidRPr="00AE67EB">
        <w:rPr>
          <w:rFonts w:eastAsia="Arial"/>
          <w:b/>
          <w:bCs/>
        </w:rPr>
        <w:t>a</w:t>
      </w:r>
      <w:r w:rsidRPr="00AE67EB">
        <w:rPr>
          <w:rFonts w:eastAsia="Arial"/>
          <w:b/>
          <w:bCs/>
          <w:spacing w:val="-12"/>
        </w:rPr>
        <w:t xml:space="preserve"> </w:t>
      </w:r>
      <w:r w:rsidRPr="00AE67EB">
        <w:rPr>
          <w:rFonts w:eastAsia="Arial"/>
          <w:b/>
          <w:bCs/>
          <w:spacing w:val="-6"/>
        </w:rPr>
        <w:t>adeno</w:t>
      </w:r>
      <w:r w:rsidRPr="00AE67EB">
        <w:rPr>
          <w:rFonts w:eastAsia="Arial"/>
          <w:b/>
          <w:bCs/>
          <w:spacing w:val="-4"/>
        </w:rPr>
        <w:t>m</w:t>
      </w:r>
      <w:r w:rsidRPr="00AE67EB">
        <w:rPr>
          <w:rFonts w:eastAsia="Arial"/>
          <w:b/>
          <w:bCs/>
          <w:spacing w:val="-6"/>
        </w:rPr>
        <w:t>atoas</w:t>
      </w:r>
      <w:r w:rsidRPr="00AE67EB">
        <w:rPr>
          <w:rFonts w:eastAsia="Arial"/>
          <w:b/>
          <w:bCs/>
        </w:rPr>
        <w:t>ă</w:t>
      </w:r>
      <w:r w:rsidRPr="00AE67EB">
        <w:rPr>
          <w:rFonts w:eastAsia="Arial"/>
          <w:b/>
          <w:bCs/>
          <w:spacing w:val="-12"/>
        </w:rPr>
        <w:t xml:space="preserve"> </w:t>
      </w:r>
      <w:r w:rsidRPr="00AE67EB">
        <w:rPr>
          <w:rFonts w:eastAsia="Arial"/>
          <w:b/>
          <w:bCs/>
          <w:spacing w:val="-6"/>
        </w:rPr>
        <w:t>î</w:t>
      </w:r>
      <w:r w:rsidRPr="00AE67EB">
        <w:rPr>
          <w:rFonts w:eastAsia="Arial"/>
          <w:b/>
          <w:bCs/>
        </w:rPr>
        <w:t>n</w:t>
      </w:r>
      <w:r w:rsidRPr="00AE67EB">
        <w:rPr>
          <w:rFonts w:eastAsia="Arial"/>
          <w:b/>
          <w:bCs/>
          <w:spacing w:val="-12"/>
        </w:rPr>
        <w:t xml:space="preserve"> </w:t>
      </w:r>
      <w:r w:rsidRPr="00AE67EB">
        <w:rPr>
          <w:rFonts w:eastAsia="Arial"/>
          <w:b/>
          <w:bCs/>
          <w:spacing w:val="-6"/>
        </w:rPr>
        <w:t>pediatrie</w:t>
      </w:r>
      <w:r w:rsidRPr="00AE67EB">
        <w:rPr>
          <w:rFonts w:eastAsia="Arial"/>
          <w:b/>
          <w:bCs/>
        </w:rPr>
        <w:t>-</w:t>
      </w:r>
      <w:r w:rsidRPr="00AE67EB">
        <w:rPr>
          <w:rFonts w:eastAsia="Arial"/>
          <w:b/>
          <w:bCs/>
          <w:spacing w:val="-10"/>
        </w:rPr>
        <w:t xml:space="preserve"> </w:t>
      </w:r>
      <w:r w:rsidRPr="00AE67EB">
        <w:rPr>
          <w:rFonts w:eastAsia="Arial"/>
          <w:b/>
          <w:bCs/>
          <w:spacing w:val="-6"/>
        </w:rPr>
        <w:t>rară</w:t>
      </w:r>
      <w:r w:rsidRPr="00AE67EB">
        <w:rPr>
          <w:rFonts w:eastAsia="Arial"/>
          <w:b/>
          <w:bCs/>
        </w:rPr>
        <w:t>,</w:t>
      </w:r>
      <w:r w:rsidRPr="00AE67EB">
        <w:rPr>
          <w:rFonts w:eastAsia="Arial"/>
          <w:b/>
          <w:bCs/>
          <w:spacing w:val="-12"/>
        </w:rPr>
        <w:t xml:space="preserve"> </w:t>
      </w:r>
      <w:r w:rsidRPr="00AE67EB">
        <w:rPr>
          <w:rFonts w:eastAsia="Arial"/>
          <w:b/>
          <w:bCs/>
          <w:spacing w:val="-6"/>
        </w:rPr>
        <w:t>da</w:t>
      </w:r>
      <w:r w:rsidRPr="00AE67EB">
        <w:rPr>
          <w:rFonts w:eastAsia="Arial"/>
          <w:b/>
          <w:bCs/>
        </w:rPr>
        <w:t>r</w:t>
      </w:r>
      <w:r w:rsidRPr="00AE67EB">
        <w:rPr>
          <w:rFonts w:eastAsia="Arial"/>
          <w:b/>
          <w:bCs/>
          <w:spacing w:val="-12"/>
        </w:rPr>
        <w:t xml:space="preserve"> </w:t>
      </w:r>
      <w:r w:rsidRPr="00AE67EB">
        <w:rPr>
          <w:rFonts w:eastAsia="Arial"/>
          <w:b/>
          <w:bCs/>
          <w:spacing w:val="-6"/>
        </w:rPr>
        <w:t>severă</w:t>
      </w:r>
      <w:r w:rsidRPr="00487D1B">
        <w:rPr>
          <w:rFonts w:eastAsia="Arial"/>
        </w:rPr>
        <w:t>,</w:t>
      </w:r>
      <w:r w:rsidRPr="00487D1B">
        <w:rPr>
          <w:rFonts w:eastAsia="Arial"/>
          <w:spacing w:val="47"/>
        </w:rPr>
        <w:t xml:space="preserve"> </w:t>
      </w:r>
      <w:r w:rsidRPr="00487D1B">
        <w:rPr>
          <w:rFonts w:eastAsia="Arial"/>
          <w:spacing w:val="-6"/>
        </w:rPr>
        <w:t>î</w:t>
      </w:r>
      <w:r w:rsidRPr="00487D1B">
        <w:rPr>
          <w:rFonts w:eastAsia="Arial"/>
        </w:rPr>
        <w:t xml:space="preserve">n </w:t>
      </w:r>
      <w:r w:rsidRPr="00487D1B">
        <w:rPr>
          <w:rFonts w:eastAsia="Arial"/>
          <w:spacing w:val="-6"/>
        </w:rPr>
        <w:t>cadru</w:t>
      </w:r>
      <w:r w:rsidRPr="00487D1B">
        <w:rPr>
          <w:rFonts w:eastAsia="Arial"/>
        </w:rPr>
        <w:t>l</w:t>
      </w:r>
      <w:r w:rsidRPr="00487D1B">
        <w:rPr>
          <w:rFonts w:eastAsia="Arial"/>
          <w:spacing w:val="-10"/>
        </w:rPr>
        <w:t xml:space="preserve"> </w:t>
      </w:r>
      <w:r w:rsidRPr="00487D1B">
        <w:rPr>
          <w:rFonts w:eastAsia="Arial"/>
          <w:spacing w:val="-6"/>
        </w:rPr>
        <w:t>celu</w:t>
      </w:r>
      <w:r w:rsidRPr="00487D1B">
        <w:rPr>
          <w:rFonts w:eastAsia="Arial"/>
        </w:rPr>
        <w:t>i</w:t>
      </w:r>
      <w:r w:rsidRPr="00487D1B">
        <w:rPr>
          <w:rFonts w:eastAsia="Arial"/>
          <w:spacing w:val="-12"/>
        </w:rPr>
        <w:t xml:space="preserve"> </w:t>
      </w:r>
      <w:r w:rsidRPr="00487D1B">
        <w:rPr>
          <w:rFonts w:eastAsia="Arial"/>
          <w:spacing w:val="-6"/>
        </w:rPr>
        <w:t>de-a</w:t>
      </w:r>
      <w:r w:rsidRPr="00487D1B">
        <w:rPr>
          <w:rFonts w:eastAsia="Arial"/>
        </w:rPr>
        <w:t>l</w:t>
      </w:r>
      <w:r w:rsidRPr="00487D1B">
        <w:rPr>
          <w:rFonts w:eastAsia="Arial"/>
          <w:spacing w:val="-12"/>
        </w:rPr>
        <w:t xml:space="preserve"> </w:t>
      </w:r>
      <w:r w:rsidRPr="00487D1B">
        <w:rPr>
          <w:rFonts w:eastAsia="Arial"/>
          <w:spacing w:val="-6"/>
        </w:rPr>
        <w:t>XI-le</w:t>
      </w:r>
      <w:r w:rsidRPr="00487D1B">
        <w:rPr>
          <w:rFonts w:eastAsia="Arial"/>
        </w:rPr>
        <w:t>a</w:t>
      </w:r>
      <w:r w:rsidRPr="00487D1B">
        <w:rPr>
          <w:rFonts w:eastAsia="Arial"/>
          <w:spacing w:val="-12"/>
        </w:rPr>
        <w:t xml:space="preserve"> </w:t>
      </w:r>
      <w:r w:rsidRPr="00487D1B">
        <w:rPr>
          <w:rFonts w:eastAsia="Arial"/>
          <w:spacing w:val="-6"/>
        </w:rPr>
        <w:t>Congre</w:t>
      </w:r>
      <w:r w:rsidRPr="00487D1B">
        <w:rPr>
          <w:rFonts w:eastAsia="Arial"/>
        </w:rPr>
        <w:t>s</w:t>
      </w:r>
      <w:r w:rsidRPr="00487D1B">
        <w:rPr>
          <w:rFonts w:eastAsia="Arial"/>
          <w:spacing w:val="-12"/>
        </w:rPr>
        <w:t xml:space="preserve"> </w:t>
      </w:r>
      <w:r w:rsidRPr="00487D1B">
        <w:rPr>
          <w:rFonts w:eastAsia="Arial"/>
          <w:spacing w:val="-6"/>
        </w:rPr>
        <w:t>Intern</w:t>
      </w:r>
      <w:r w:rsidRPr="00487D1B">
        <w:rPr>
          <w:rFonts w:eastAsia="Arial"/>
          <w:spacing w:val="-5"/>
        </w:rPr>
        <w:t>a</w:t>
      </w:r>
      <w:r w:rsidRPr="00487D1B">
        <w:rPr>
          <w:spacing w:val="-5"/>
        </w:rPr>
        <w:t>ț</w:t>
      </w:r>
      <w:r w:rsidRPr="00487D1B">
        <w:rPr>
          <w:rFonts w:eastAsia="Arial"/>
          <w:spacing w:val="-6"/>
        </w:rPr>
        <w:t>iona</w:t>
      </w:r>
      <w:r w:rsidRPr="00487D1B">
        <w:rPr>
          <w:rFonts w:eastAsia="Arial"/>
        </w:rPr>
        <w:t>l</w:t>
      </w:r>
      <w:r w:rsidRPr="00487D1B">
        <w:rPr>
          <w:rFonts w:eastAsia="Arial"/>
          <w:spacing w:val="-12"/>
        </w:rPr>
        <w:t xml:space="preserve"> </w:t>
      </w:r>
      <w:r w:rsidRPr="00487D1B">
        <w:rPr>
          <w:rFonts w:eastAsia="Arial"/>
          <w:spacing w:val="-6"/>
        </w:rPr>
        <w:t>a</w:t>
      </w:r>
      <w:r w:rsidRPr="00487D1B">
        <w:rPr>
          <w:rFonts w:eastAsia="Arial"/>
        </w:rPr>
        <w:t>l</w:t>
      </w:r>
      <w:r w:rsidRPr="00487D1B">
        <w:rPr>
          <w:rFonts w:eastAsia="Arial"/>
          <w:spacing w:val="-12"/>
        </w:rPr>
        <w:t xml:space="preserve"> </w:t>
      </w:r>
      <w:r w:rsidRPr="00487D1B">
        <w:rPr>
          <w:rFonts w:eastAsia="Arial"/>
          <w:spacing w:val="-6"/>
        </w:rPr>
        <w:t>Asoci</w:t>
      </w:r>
      <w:r w:rsidRPr="00487D1B">
        <w:rPr>
          <w:rFonts w:eastAsia="Arial"/>
          <w:spacing w:val="-5"/>
        </w:rPr>
        <w:t>a</w:t>
      </w:r>
      <w:r w:rsidRPr="00487D1B">
        <w:rPr>
          <w:spacing w:val="-7"/>
        </w:rPr>
        <w:t>ț</w:t>
      </w:r>
      <w:r w:rsidRPr="00487D1B">
        <w:rPr>
          <w:rFonts w:eastAsia="Arial"/>
          <w:spacing w:val="-6"/>
        </w:rPr>
        <w:t>ie</w:t>
      </w:r>
      <w:r w:rsidRPr="00487D1B">
        <w:rPr>
          <w:rFonts w:eastAsia="Arial"/>
        </w:rPr>
        <w:t>i</w:t>
      </w:r>
      <w:r w:rsidRPr="00487D1B">
        <w:rPr>
          <w:rFonts w:eastAsia="Arial"/>
          <w:spacing w:val="-12"/>
        </w:rPr>
        <w:t xml:space="preserve"> </w:t>
      </w:r>
      <w:r w:rsidRPr="00487D1B">
        <w:rPr>
          <w:rFonts w:eastAsia="Arial"/>
          <w:spacing w:val="-6"/>
        </w:rPr>
        <w:t>Dentar</w:t>
      </w:r>
      <w:r w:rsidRPr="00487D1B">
        <w:rPr>
          <w:rFonts w:eastAsia="Arial"/>
        </w:rPr>
        <w:t>e</w:t>
      </w:r>
      <w:r w:rsidRPr="00487D1B">
        <w:rPr>
          <w:rFonts w:eastAsia="Arial"/>
          <w:spacing w:val="-10"/>
        </w:rPr>
        <w:t xml:space="preserve"> </w:t>
      </w:r>
      <w:r w:rsidRPr="00487D1B">
        <w:rPr>
          <w:rFonts w:eastAsia="Arial"/>
          <w:spacing w:val="-6"/>
        </w:rPr>
        <w:t>R</w:t>
      </w:r>
      <w:r w:rsidRPr="00487D1B">
        <w:rPr>
          <w:rFonts w:eastAsia="Arial"/>
          <w:spacing w:val="-8"/>
        </w:rPr>
        <w:t>o</w:t>
      </w:r>
      <w:r w:rsidRPr="00487D1B">
        <w:rPr>
          <w:rFonts w:eastAsia="Arial"/>
          <w:spacing w:val="-4"/>
        </w:rPr>
        <w:t>m</w:t>
      </w:r>
      <w:r w:rsidRPr="00487D1B">
        <w:rPr>
          <w:rFonts w:eastAsia="Arial"/>
          <w:spacing w:val="-6"/>
        </w:rPr>
        <w:t>ân</w:t>
      </w:r>
      <w:r w:rsidRPr="00487D1B">
        <w:rPr>
          <w:rFonts w:eastAsia="Arial"/>
        </w:rPr>
        <w:t>e</w:t>
      </w:r>
      <w:r w:rsidRPr="00487D1B">
        <w:rPr>
          <w:rFonts w:eastAsia="Arial"/>
          <w:spacing w:val="-12"/>
        </w:rPr>
        <w:t xml:space="preserve"> </w:t>
      </w:r>
      <w:r w:rsidRPr="00487D1B">
        <w:rPr>
          <w:rFonts w:eastAsia="Arial"/>
          <w:spacing w:val="-6"/>
        </w:rPr>
        <w:t>pentr</w:t>
      </w:r>
      <w:r w:rsidRPr="00487D1B">
        <w:rPr>
          <w:rFonts w:eastAsia="Arial"/>
        </w:rPr>
        <w:t>u</w:t>
      </w:r>
      <w:r w:rsidRPr="00487D1B">
        <w:rPr>
          <w:rFonts w:eastAsia="Arial"/>
          <w:spacing w:val="-10"/>
        </w:rPr>
        <w:t xml:space="preserve"> </w:t>
      </w:r>
      <w:r w:rsidRPr="00487D1B">
        <w:rPr>
          <w:rFonts w:eastAsia="Arial"/>
          <w:spacing w:val="-6"/>
        </w:rPr>
        <w:t>Educa</w:t>
      </w:r>
      <w:r w:rsidRPr="00487D1B">
        <w:rPr>
          <w:spacing w:val="-6"/>
        </w:rPr>
        <w:t>ț</w:t>
      </w:r>
      <w:r w:rsidRPr="00487D1B">
        <w:rPr>
          <w:rFonts w:eastAsia="Arial"/>
          <w:spacing w:val="-6"/>
        </w:rPr>
        <w:t>i</w:t>
      </w:r>
      <w:r w:rsidRPr="00487D1B">
        <w:rPr>
          <w:rFonts w:eastAsia="Arial"/>
        </w:rPr>
        <w:t xml:space="preserve">e </w:t>
      </w:r>
      <w:r w:rsidRPr="00487D1B">
        <w:rPr>
          <w:rFonts w:eastAsia="Arial"/>
          <w:spacing w:val="-6"/>
        </w:rPr>
        <w:t>(ADRE)</w:t>
      </w:r>
      <w:r w:rsidRPr="00487D1B">
        <w:rPr>
          <w:rFonts w:eastAsia="Arial"/>
        </w:rPr>
        <w:t>,</w:t>
      </w:r>
      <w:r w:rsidRPr="00487D1B">
        <w:rPr>
          <w:rFonts w:eastAsia="Arial"/>
          <w:spacing w:val="-12"/>
        </w:rPr>
        <w:t xml:space="preserve"> </w:t>
      </w:r>
      <w:r w:rsidRPr="00487D1B">
        <w:rPr>
          <w:rFonts w:eastAsia="Arial"/>
          <w:spacing w:val="-6"/>
        </w:rPr>
        <w:t>Edi</w:t>
      </w:r>
      <w:r w:rsidRPr="00487D1B">
        <w:rPr>
          <w:spacing w:val="-7"/>
        </w:rPr>
        <w:t>ț</w:t>
      </w:r>
      <w:r w:rsidRPr="00487D1B">
        <w:rPr>
          <w:rFonts w:eastAsia="Arial"/>
          <w:spacing w:val="-6"/>
        </w:rPr>
        <w:t>i</w:t>
      </w:r>
      <w:r w:rsidRPr="00487D1B">
        <w:rPr>
          <w:rFonts w:eastAsia="Arial"/>
        </w:rPr>
        <w:t>a</w:t>
      </w:r>
      <w:r w:rsidRPr="00487D1B">
        <w:rPr>
          <w:rFonts w:eastAsia="Arial"/>
          <w:spacing w:val="-12"/>
        </w:rPr>
        <w:t xml:space="preserve"> </w:t>
      </w:r>
      <w:r w:rsidRPr="00487D1B">
        <w:rPr>
          <w:rFonts w:eastAsia="Arial"/>
        </w:rPr>
        <w:t>a</w:t>
      </w:r>
      <w:r w:rsidRPr="00487D1B">
        <w:rPr>
          <w:rFonts w:eastAsia="Arial"/>
          <w:spacing w:val="-10"/>
        </w:rPr>
        <w:t xml:space="preserve"> </w:t>
      </w:r>
      <w:r w:rsidRPr="00487D1B">
        <w:rPr>
          <w:rFonts w:eastAsia="Arial"/>
          <w:spacing w:val="-6"/>
        </w:rPr>
        <w:t>XXIII-</w:t>
      </w:r>
      <w:r w:rsidRPr="00487D1B">
        <w:rPr>
          <w:rFonts w:eastAsia="Arial"/>
        </w:rPr>
        <w:t>a</w:t>
      </w:r>
      <w:r w:rsidRPr="00487D1B">
        <w:rPr>
          <w:rFonts w:eastAsia="Arial"/>
          <w:spacing w:val="-12"/>
        </w:rPr>
        <w:t xml:space="preserve"> </w:t>
      </w:r>
      <w:r w:rsidRPr="00487D1B">
        <w:rPr>
          <w:rFonts w:eastAsia="Arial"/>
        </w:rPr>
        <w:t>a</w:t>
      </w:r>
      <w:r w:rsidRPr="00487D1B">
        <w:rPr>
          <w:rFonts w:eastAsia="Arial"/>
          <w:spacing w:val="-12"/>
        </w:rPr>
        <w:t xml:space="preserve"> </w:t>
      </w:r>
      <w:r w:rsidRPr="00487D1B">
        <w:rPr>
          <w:rFonts w:eastAsia="Arial"/>
          <w:spacing w:val="-6"/>
        </w:rPr>
        <w:t>Zilelo</w:t>
      </w:r>
      <w:r w:rsidRPr="00487D1B">
        <w:rPr>
          <w:rFonts w:eastAsia="Arial"/>
        </w:rPr>
        <w:t>r</w:t>
      </w:r>
      <w:r w:rsidRPr="00487D1B">
        <w:rPr>
          <w:rFonts w:eastAsia="Arial"/>
          <w:spacing w:val="-12"/>
        </w:rPr>
        <w:t xml:space="preserve"> </w:t>
      </w:r>
      <w:r w:rsidRPr="00487D1B">
        <w:rPr>
          <w:rFonts w:eastAsia="Arial"/>
          <w:spacing w:val="-6"/>
        </w:rPr>
        <w:t>Facult</w:t>
      </w:r>
      <w:r w:rsidRPr="00487D1B">
        <w:rPr>
          <w:rFonts w:eastAsia="Arial"/>
          <w:spacing w:val="-7"/>
        </w:rPr>
        <w:t>ă</w:t>
      </w:r>
      <w:r w:rsidRPr="00487D1B">
        <w:rPr>
          <w:spacing w:val="-6"/>
        </w:rPr>
        <w:t>ț</w:t>
      </w:r>
      <w:r w:rsidRPr="00487D1B">
        <w:rPr>
          <w:rFonts w:eastAsia="Arial"/>
          <w:spacing w:val="-6"/>
        </w:rPr>
        <w:t>i</w:t>
      </w:r>
      <w:r w:rsidRPr="00487D1B">
        <w:rPr>
          <w:rFonts w:eastAsia="Arial"/>
        </w:rPr>
        <w:t>i</w:t>
      </w:r>
      <w:r w:rsidRPr="00487D1B">
        <w:rPr>
          <w:rFonts w:eastAsia="Arial"/>
          <w:spacing w:val="-12"/>
        </w:rPr>
        <w:t xml:space="preserve"> </w:t>
      </w:r>
      <w:r w:rsidRPr="00487D1B">
        <w:rPr>
          <w:rFonts w:eastAsia="Arial"/>
          <w:spacing w:val="-6"/>
        </w:rPr>
        <w:t>d</w:t>
      </w:r>
      <w:r w:rsidRPr="00487D1B">
        <w:rPr>
          <w:rFonts w:eastAsia="Arial"/>
        </w:rPr>
        <w:t>e</w:t>
      </w:r>
      <w:r w:rsidRPr="00487D1B">
        <w:rPr>
          <w:rFonts w:eastAsia="Arial"/>
          <w:spacing w:val="-12"/>
        </w:rPr>
        <w:t xml:space="preserve"> </w:t>
      </w:r>
      <w:r w:rsidRPr="00487D1B">
        <w:rPr>
          <w:rFonts w:eastAsia="Arial"/>
          <w:spacing w:val="-6"/>
        </w:rPr>
        <w:t>Medicin</w:t>
      </w:r>
      <w:r w:rsidRPr="00487D1B">
        <w:rPr>
          <w:rFonts w:eastAsia="Arial"/>
        </w:rPr>
        <w:t>ă</w:t>
      </w:r>
      <w:r w:rsidRPr="00487D1B">
        <w:rPr>
          <w:rFonts w:eastAsia="Arial"/>
          <w:spacing w:val="-10"/>
        </w:rPr>
        <w:t xml:space="preserve"> </w:t>
      </w:r>
      <w:r w:rsidRPr="00487D1B">
        <w:rPr>
          <w:rFonts w:eastAsia="Arial"/>
          <w:spacing w:val="-6"/>
        </w:rPr>
        <w:t>Dentară</w:t>
      </w:r>
      <w:r w:rsidRPr="00487D1B">
        <w:rPr>
          <w:rFonts w:eastAsia="Arial"/>
        </w:rPr>
        <w:t>,</w:t>
      </w:r>
      <w:r w:rsidRPr="00487D1B">
        <w:rPr>
          <w:rFonts w:eastAsia="Arial"/>
          <w:spacing w:val="-12"/>
        </w:rPr>
        <w:t xml:space="preserve"> </w:t>
      </w:r>
      <w:r w:rsidRPr="00487D1B">
        <w:rPr>
          <w:rFonts w:eastAsia="Arial"/>
          <w:spacing w:val="-6"/>
        </w:rPr>
        <w:t>UM</w:t>
      </w:r>
      <w:r w:rsidRPr="00487D1B">
        <w:rPr>
          <w:rFonts w:eastAsia="Arial"/>
        </w:rPr>
        <w:t>F</w:t>
      </w:r>
      <w:r w:rsidRPr="00487D1B">
        <w:rPr>
          <w:rFonts w:eastAsia="Arial"/>
          <w:spacing w:val="-12"/>
        </w:rPr>
        <w:t xml:space="preserve"> </w:t>
      </w:r>
      <w:r w:rsidRPr="00487D1B">
        <w:rPr>
          <w:rFonts w:eastAsia="Arial"/>
          <w:spacing w:val="-6"/>
        </w:rPr>
        <w:t>Grigor</w:t>
      </w:r>
      <w:r w:rsidRPr="00487D1B">
        <w:rPr>
          <w:rFonts w:eastAsia="Arial"/>
        </w:rPr>
        <w:t>e</w:t>
      </w:r>
      <w:r w:rsidRPr="00487D1B">
        <w:rPr>
          <w:rFonts w:eastAsia="Arial"/>
          <w:spacing w:val="-14"/>
        </w:rPr>
        <w:t xml:space="preserve"> </w:t>
      </w:r>
      <w:r w:rsidRPr="00487D1B">
        <w:rPr>
          <w:rFonts w:eastAsia="Arial"/>
          <w:spacing w:val="-28"/>
        </w:rPr>
        <w:t>T</w:t>
      </w:r>
      <w:r w:rsidRPr="00487D1B">
        <w:rPr>
          <w:rFonts w:eastAsia="Arial"/>
        </w:rPr>
        <w:t>.</w:t>
      </w:r>
      <w:r w:rsidRPr="00487D1B">
        <w:rPr>
          <w:rFonts w:eastAsia="Arial"/>
          <w:spacing w:val="-12"/>
        </w:rPr>
        <w:t xml:space="preserve"> </w:t>
      </w:r>
      <w:r w:rsidRPr="00487D1B">
        <w:rPr>
          <w:rFonts w:eastAsia="Arial"/>
          <w:spacing w:val="-6"/>
        </w:rPr>
        <w:t>Popa</w:t>
      </w:r>
      <w:r w:rsidRPr="00487D1B">
        <w:rPr>
          <w:rFonts w:eastAsia="Arial"/>
        </w:rPr>
        <w:t>,</w:t>
      </w:r>
      <w:r w:rsidRPr="00487D1B">
        <w:rPr>
          <w:rFonts w:eastAsia="Arial"/>
          <w:spacing w:val="-10"/>
        </w:rPr>
        <w:t xml:space="preserve"> </w:t>
      </w:r>
      <w:r w:rsidRPr="00487D1B">
        <w:rPr>
          <w:rFonts w:eastAsia="Arial"/>
          <w:spacing w:val="-6"/>
        </w:rPr>
        <w:t>I</w:t>
      </w:r>
      <w:r w:rsidRPr="00487D1B">
        <w:rPr>
          <w:rFonts w:eastAsia="Arial"/>
          <w:spacing w:val="-3"/>
        </w:rPr>
        <w:t>a</w:t>
      </w:r>
      <w:r w:rsidRPr="00487D1B">
        <w:rPr>
          <w:spacing w:val="-9"/>
          <w:w w:val="128"/>
        </w:rPr>
        <w:t>ș</w:t>
      </w:r>
      <w:r w:rsidRPr="00487D1B">
        <w:rPr>
          <w:rFonts w:eastAsia="Arial"/>
          <w:spacing w:val="-6"/>
        </w:rPr>
        <w:t>i</w:t>
      </w:r>
      <w:r w:rsidRPr="00487D1B">
        <w:rPr>
          <w:rFonts w:eastAsia="Arial"/>
        </w:rPr>
        <w:t xml:space="preserve">, </w:t>
      </w:r>
      <w:r w:rsidRPr="00487D1B">
        <w:rPr>
          <w:rFonts w:eastAsia="Arial"/>
          <w:spacing w:val="-6"/>
        </w:rPr>
        <w:t>Excelen</w:t>
      </w:r>
      <w:r w:rsidRPr="00487D1B">
        <w:rPr>
          <w:spacing w:val="-6"/>
        </w:rPr>
        <w:t>ț</w:t>
      </w:r>
      <w:r w:rsidRPr="00487D1B">
        <w:rPr>
          <w:rFonts w:eastAsia="Arial"/>
        </w:rPr>
        <w:t>ă</w:t>
      </w:r>
      <w:r w:rsidRPr="00487D1B">
        <w:rPr>
          <w:rFonts w:eastAsia="Arial"/>
          <w:spacing w:val="-12"/>
        </w:rPr>
        <w:t xml:space="preserve"> </w:t>
      </w:r>
      <w:r w:rsidRPr="00487D1B">
        <w:rPr>
          <w:rFonts w:eastAsia="Arial"/>
          <w:spacing w:val="-6"/>
        </w:rPr>
        <w:t>î</w:t>
      </w:r>
      <w:r w:rsidRPr="00487D1B">
        <w:rPr>
          <w:rFonts w:eastAsia="Arial"/>
        </w:rPr>
        <w:t>n</w:t>
      </w:r>
      <w:r w:rsidRPr="00487D1B">
        <w:rPr>
          <w:rFonts w:eastAsia="Arial"/>
          <w:spacing w:val="-12"/>
        </w:rPr>
        <w:t xml:space="preserve"> </w:t>
      </w:r>
      <w:r w:rsidRPr="00487D1B">
        <w:rPr>
          <w:rFonts w:eastAsia="Arial"/>
          <w:spacing w:val="-6"/>
        </w:rPr>
        <w:t>Manage</w:t>
      </w:r>
      <w:r w:rsidRPr="00487D1B">
        <w:rPr>
          <w:rFonts w:eastAsia="Arial"/>
          <w:spacing w:val="-4"/>
        </w:rPr>
        <w:t>m</w:t>
      </w:r>
      <w:r w:rsidRPr="00487D1B">
        <w:rPr>
          <w:rFonts w:eastAsia="Arial"/>
          <w:spacing w:val="-6"/>
        </w:rPr>
        <w:t>entu</w:t>
      </w:r>
      <w:r w:rsidRPr="00487D1B">
        <w:rPr>
          <w:rFonts w:eastAsia="Arial"/>
        </w:rPr>
        <w:t>l</w:t>
      </w:r>
      <w:r w:rsidRPr="00487D1B">
        <w:rPr>
          <w:rFonts w:eastAsia="Arial"/>
          <w:spacing w:val="-12"/>
        </w:rPr>
        <w:t xml:space="preserve"> </w:t>
      </w:r>
      <w:r w:rsidRPr="00487D1B">
        <w:rPr>
          <w:rFonts w:eastAsia="Arial"/>
          <w:spacing w:val="-6"/>
        </w:rPr>
        <w:t>Interdisciplina</w:t>
      </w:r>
      <w:r w:rsidRPr="00487D1B">
        <w:rPr>
          <w:rFonts w:eastAsia="Arial"/>
        </w:rPr>
        <w:t>r</w:t>
      </w:r>
      <w:r w:rsidRPr="00487D1B">
        <w:rPr>
          <w:rFonts w:eastAsia="Arial"/>
          <w:spacing w:val="-10"/>
        </w:rPr>
        <w:t xml:space="preserve"> </w:t>
      </w:r>
      <w:r w:rsidRPr="00487D1B">
        <w:rPr>
          <w:rFonts w:eastAsia="Arial"/>
          <w:spacing w:val="-6"/>
        </w:rPr>
        <w:t>a</w:t>
      </w:r>
      <w:r w:rsidRPr="00487D1B">
        <w:rPr>
          <w:rFonts w:eastAsia="Arial"/>
        </w:rPr>
        <w:t>l</w:t>
      </w:r>
      <w:r w:rsidRPr="00487D1B">
        <w:rPr>
          <w:rFonts w:eastAsia="Arial"/>
          <w:spacing w:val="-12"/>
        </w:rPr>
        <w:t xml:space="preserve"> </w:t>
      </w:r>
      <w:r w:rsidRPr="00487D1B">
        <w:rPr>
          <w:rFonts w:eastAsia="Arial"/>
          <w:spacing w:val="-6"/>
        </w:rPr>
        <w:t>Medicine</w:t>
      </w:r>
      <w:r w:rsidRPr="00487D1B">
        <w:rPr>
          <w:rFonts w:eastAsia="Arial"/>
        </w:rPr>
        <w:t>i</w:t>
      </w:r>
      <w:r w:rsidRPr="00487D1B">
        <w:rPr>
          <w:rFonts w:eastAsia="Arial"/>
          <w:spacing w:val="-12"/>
        </w:rPr>
        <w:t xml:space="preserve"> </w:t>
      </w:r>
      <w:r w:rsidRPr="00487D1B">
        <w:rPr>
          <w:rFonts w:eastAsia="Arial"/>
          <w:spacing w:val="-6"/>
        </w:rPr>
        <w:t>Dentare</w:t>
      </w:r>
      <w:r w:rsidRPr="00487D1B">
        <w:rPr>
          <w:rFonts w:eastAsia="Arial"/>
        </w:rPr>
        <w:t>,</w:t>
      </w:r>
      <w:r w:rsidRPr="00487D1B">
        <w:rPr>
          <w:rFonts w:eastAsia="Arial"/>
          <w:spacing w:val="-10"/>
        </w:rPr>
        <w:t xml:space="preserve"> </w:t>
      </w:r>
      <w:r w:rsidRPr="00487D1B">
        <w:rPr>
          <w:rFonts w:eastAsia="Arial"/>
          <w:spacing w:val="-6"/>
        </w:rPr>
        <w:t>21-2</w:t>
      </w:r>
      <w:r w:rsidRPr="00487D1B">
        <w:rPr>
          <w:rFonts w:eastAsia="Arial"/>
        </w:rPr>
        <w:t>3</w:t>
      </w:r>
      <w:r w:rsidRPr="00487D1B">
        <w:rPr>
          <w:rFonts w:eastAsia="Arial"/>
          <w:spacing w:val="-12"/>
        </w:rPr>
        <w:t xml:space="preserve"> </w:t>
      </w:r>
      <w:r w:rsidRPr="00487D1B">
        <w:rPr>
          <w:rFonts w:eastAsia="Arial"/>
          <w:spacing w:val="-6"/>
        </w:rPr>
        <w:t>martie</w:t>
      </w:r>
      <w:r w:rsidRPr="00487D1B">
        <w:rPr>
          <w:rFonts w:eastAsia="Arial"/>
        </w:rPr>
        <w:t>,</w:t>
      </w:r>
      <w:r w:rsidRPr="00487D1B">
        <w:rPr>
          <w:rFonts w:eastAsia="Arial"/>
          <w:spacing w:val="-12"/>
        </w:rPr>
        <w:t xml:space="preserve"> </w:t>
      </w:r>
      <w:r w:rsidRPr="00487D1B">
        <w:rPr>
          <w:rFonts w:eastAsia="Arial"/>
          <w:spacing w:val="-6"/>
        </w:rPr>
        <w:t>201</w:t>
      </w:r>
      <w:r w:rsidRPr="00487D1B">
        <w:rPr>
          <w:rFonts w:eastAsia="Arial"/>
        </w:rPr>
        <w:t>9</w:t>
      </w:r>
    </w:p>
    <w:p w14:paraId="3EEB01B2" w14:textId="77777777" w:rsidR="002A726F" w:rsidRPr="00487D1B" w:rsidRDefault="009C0BDA" w:rsidP="00797C28">
      <w:pPr>
        <w:spacing w:before="84"/>
        <w:ind w:left="2946"/>
        <w:jc w:val="both"/>
        <w:rPr>
          <w:rFonts w:eastAsia="Arial"/>
        </w:rPr>
      </w:pPr>
      <w:r w:rsidRPr="00487D1B">
        <w:rPr>
          <w:noProof/>
        </w:rPr>
        <mc:AlternateContent>
          <mc:Choice Requires="wpg">
            <w:drawing>
              <wp:anchor distT="0" distB="0" distL="114300" distR="114300" simplePos="0" relativeHeight="251670528" behindDoc="1" locked="0" layoutInCell="1" allowOverlap="1" wp14:anchorId="13B47CDC" wp14:editId="0E26C2A4">
                <wp:simplePos x="0" y="0"/>
                <wp:positionH relativeFrom="page">
                  <wp:posOffset>6290310</wp:posOffset>
                </wp:positionH>
                <wp:positionV relativeFrom="paragraph">
                  <wp:posOffset>170815</wp:posOffset>
                </wp:positionV>
                <wp:extent cx="31750" cy="0"/>
                <wp:effectExtent l="13335" t="8890" r="0" b="10160"/>
                <wp:wrapNone/>
                <wp:docPr id="10" name="Group 10"/>
                <wp:cNvGraphicFramePr/>
                <a:graphic xmlns:a="http://schemas.openxmlformats.org/drawingml/2006/main">
                  <a:graphicData uri="http://schemas.microsoft.com/office/word/2010/wordprocessingGroup">
                    <wpg:wgp>
                      <wpg:cNvGrpSpPr/>
                      <wpg:grpSpPr>
                        <a:xfrm>
                          <a:off x="0" y="0"/>
                          <a:ext cx="31750" cy="0"/>
                          <a:chOff x="9906" y="269"/>
                          <a:chExt cx="50" cy="0"/>
                        </a:xfrm>
                      </wpg:grpSpPr>
                      <wps:wsp>
                        <wps:cNvPr id="11" name="Freeform 90"/>
                        <wps:cNvSpPr/>
                        <wps:spPr bwMode="auto">
                          <a:xfrm>
                            <a:off x="9906" y="269"/>
                            <a:ext cx="50" cy="0"/>
                          </a:xfrm>
                          <a:custGeom>
                            <a:avLst/>
                            <a:gdLst>
                              <a:gd name="T0" fmla="+- 0 9908 9906"/>
                              <a:gd name="T1" fmla="*/ T0 w 50"/>
                              <a:gd name="T2" fmla="+- 0 9906 9906"/>
                              <a:gd name="T3" fmla="*/ T2 w 50"/>
                            </a:gdLst>
                            <a:ahLst/>
                            <a:cxnLst>
                              <a:cxn ang="0">
                                <a:pos x="T1" y="0"/>
                              </a:cxn>
                              <a:cxn ang="0">
                                <a:pos x="T3" y="0"/>
                              </a:cxn>
                            </a:cxnLst>
                            <a:rect l="0" t="0" r="r" b="b"/>
                            <a:pathLst>
                              <a:path w="50">
                                <a:moveTo>
                                  <a:pt x="2" y="0"/>
                                </a:moveTo>
                                <a:lnTo>
                                  <a:pt x="0" y="0"/>
                                </a:lnTo>
                              </a:path>
                            </a:pathLst>
                          </a:custGeom>
                          <a:noFill/>
                          <a:ln w="6350">
                            <a:solidFill>
                              <a:srgbClr val="000000"/>
                            </a:solidFill>
                            <a:round/>
                          </a:ln>
                        </wps:spPr>
                        <wps:bodyPr rot="0" vert="horz" wrap="square" lIns="91440" tIns="45720" rIns="91440" bIns="45720" anchor="t" anchorCtr="0" upright="1">
                          <a:noAutofit/>
                        </wps:bodyPr>
                      </wps:wsp>
                      <wps:wsp>
                        <wps:cNvPr id="12" name="Freeform 91"/>
                        <wps:cNvSpPr/>
                        <wps:spPr bwMode="auto">
                          <a:xfrm>
                            <a:off x="9906" y="269"/>
                            <a:ext cx="50" cy="0"/>
                          </a:xfrm>
                          <a:custGeom>
                            <a:avLst/>
                            <a:gdLst>
                              <a:gd name="T0" fmla="+- 0 9906 9906"/>
                              <a:gd name="T1" fmla="*/ T0 w 50"/>
                              <a:gd name="T2" fmla="+- 0 9908 9906"/>
                              <a:gd name="T3" fmla="*/ T2 w 50"/>
                            </a:gdLst>
                            <a:ahLst/>
                            <a:cxnLst>
                              <a:cxn ang="0">
                                <a:pos x="T1" y="0"/>
                              </a:cxn>
                              <a:cxn ang="0">
                                <a:pos x="T3" y="0"/>
                              </a:cxn>
                            </a:cxnLst>
                            <a:rect l="0" t="0" r="r" b="b"/>
                            <a:pathLst>
                              <a:path w="50">
                                <a:moveTo>
                                  <a:pt x="0" y="0"/>
                                </a:moveTo>
                                <a:lnTo>
                                  <a:pt x="2" y="0"/>
                                </a:lnTo>
                              </a:path>
                            </a:pathLst>
                          </a:custGeom>
                          <a:noFill/>
                          <a:ln w="6350">
                            <a:solidFill>
                              <a:srgbClr val="00000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_x0000_s1026" o:spid="_x0000_s1026" o:spt="203" style="position:absolute;left:0pt;margin-left:495.3pt;margin-top:13.45pt;height:0pt;width:2.5pt;mso-position-horizontal-relative:page;z-index:-251645952;mso-width-relative:page;mso-height-relative:page;" coordorigin="9906,269" coordsize="50,0" o:gfxdata="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ArnQS3YAAAACQEAAA8AAAAAAAAAAQAgAAAAIgAAAGRycy9kb3ducmV2LnhtbFBLAQIUABQAAAAI&#10;AIdO4kBSmMA+CgMAAGQKAAAOAAAAAAAAAAEAIAAAACcBAABkcnMvZTJvRG9jLnhtbFBLBQYAAAAA&#10;BgAGAFkBAACjBgAAAAA=&#10;">
                <o:lock v:ext="edit" aspectratio="f"/>
                <v:shape id="Freeform 90" o:spid="_x0000_s1026" o:spt="100" style="position:absolute;left:9906;top:269;height:0;width:50;" filled="f" stroked="t" coordsize="50,1" o:gfxdata="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NBlbsAAADb&#10;AAAADwAAAAAAAAABACAAAAAiAAAAZHJzL2Rvd25yZXYueG1sUEsBAhQAFAAAAAgAh07iQDMvBZ47&#10;AAAAOQAAABAAAAAAAAAAAQAgAAAACgEAAGRycy9zaGFwZXhtbC54bWxQSwUGAAAAAAYABgBbAQAA&#10;tAMAAAAA&#10;" path="m2,0l0,0e">
                  <v:path o:connectlocs="2,0;0,0" o:connectangles="0,0"/>
                  <v:fill on="f" focussize="0,0"/>
                  <v:stroke weight="0.5pt" color="#000000" joinstyle="round"/>
                  <v:imagedata o:title=""/>
                  <o:lock v:ext="edit" aspectratio="f"/>
                </v:shape>
                <v:shape id="Freeform 91" o:spid="_x0000_s1026" o:spt="100" style="position:absolute;left:9906;top:269;height:0;width:50;" filled="f" stroked="t" coordsize="50,1" o:gfxdata="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R3+K8AAAA&#10;2wAAAA8AAAAAAAAAAQAgAAAAIgAAAGRycy9kb3ducmV2LnhtbFBLAQIUABQAAAAIAIdO4kAzLwWe&#10;OwAAADkAAAAQAAAAAAAAAAEAIAAAAAsBAABkcnMvc2hhcGV4bWwueG1sUEsFBgAAAAAGAAYAWwEA&#10;ALUDAAAAAA==&#10;" path="m0,0l2,0e">
                  <v:path o:connectlocs="0,0;2,0" o:connectangles="0,0"/>
                  <v:fill on="f" focussize="0,0"/>
                  <v:stroke weight="0.5pt" color="#000000" joinstyle="round"/>
                  <v:imagedata o:title=""/>
                  <o:lock v:ext="edit" aspectratio="f"/>
                </v:shape>
              </v:group>
            </w:pict>
          </mc:Fallback>
        </mc:AlternateContent>
      </w:r>
      <w:hyperlink r:id="rId31">
        <w:r w:rsidR="002A726F" w:rsidRPr="00487D1B">
          <w:rPr>
            <w:rFonts w:eastAsia="Arial"/>
            <w:spacing w:val="-6"/>
            <w:u w:val="single" w:color="000000"/>
          </w:rPr>
          <w:t>http:/</w:t>
        </w:r>
        <w:r w:rsidR="002A726F" w:rsidRPr="00487D1B">
          <w:rPr>
            <w:rFonts w:eastAsia="Arial"/>
            <w:spacing w:val="-4"/>
            <w:u w:val="single" w:color="000000"/>
          </w:rPr>
          <w:t>/</w:t>
        </w:r>
        <w:r w:rsidR="002A726F" w:rsidRPr="00487D1B">
          <w:rPr>
            <w:rFonts w:eastAsia="Arial"/>
            <w:spacing w:val="-6"/>
            <w:u w:val="single" w:color="000000"/>
          </w:rPr>
          <w:t>w</w:t>
        </w:r>
        <w:r w:rsidR="002A726F" w:rsidRPr="00487D1B">
          <w:rPr>
            <w:rFonts w:eastAsia="Arial"/>
            <w:spacing w:val="-8"/>
            <w:u w:val="single" w:color="000000"/>
          </w:rPr>
          <w:t>w</w:t>
        </w:r>
        <w:r w:rsidR="002A726F" w:rsidRPr="00487D1B">
          <w:rPr>
            <w:rFonts w:eastAsia="Arial"/>
            <w:spacing w:val="-18"/>
            <w:u w:val="single" w:color="000000"/>
          </w:rPr>
          <w:t>w</w:t>
        </w:r>
        <w:r w:rsidR="002A726F" w:rsidRPr="00487D1B">
          <w:rPr>
            <w:rFonts w:eastAsia="Arial"/>
            <w:spacing w:val="-4"/>
            <w:u w:val="single" w:color="000000"/>
          </w:rPr>
          <w:t>.</w:t>
        </w:r>
        <w:r w:rsidR="002A726F" w:rsidRPr="00487D1B">
          <w:rPr>
            <w:rFonts w:eastAsia="Arial"/>
            <w:spacing w:val="-6"/>
            <w:u w:val="single" w:color="000000"/>
          </w:rPr>
          <w:t>adre.ro</w:t>
        </w:r>
        <w:r w:rsidR="002A726F" w:rsidRPr="00487D1B">
          <w:rPr>
            <w:rFonts w:eastAsia="Arial"/>
            <w:spacing w:val="-4"/>
            <w:u w:val="single" w:color="000000"/>
          </w:rPr>
          <w:t>/</w:t>
        </w:r>
        <w:r w:rsidR="002A726F" w:rsidRPr="00487D1B">
          <w:rPr>
            <w:rFonts w:eastAsia="Arial"/>
            <w:spacing w:val="-8"/>
            <w:u w:val="single" w:color="000000"/>
          </w:rPr>
          <w:t>w</w:t>
        </w:r>
        <w:r w:rsidR="002A726F" w:rsidRPr="00487D1B">
          <w:rPr>
            <w:rFonts w:eastAsia="Arial"/>
            <w:spacing w:val="-6"/>
            <w:u w:val="single" w:color="000000"/>
          </w:rPr>
          <w:t>p</w:t>
        </w:r>
        <w:r w:rsidR="002A726F" w:rsidRPr="00487D1B">
          <w:rPr>
            <w:rFonts w:eastAsia="Arial"/>
            <w:spacing w:val="-4"/>
            <w:u w:val="single" w:color="000000"/>
          </w:rPr>
          <w:t>-</w:t>
        </w:r>
        <w:r w:rsidR="002A726F" w:rsidRPr="00487D1B">
          <w:rPr>
            <w:rFonts w:eastAsia="Arial"/>
            <w:spacing w:val="-6"/>
            <w:u w:val="single" w:color="000000"/>
          </w:rPr>
          <w:t>content/uploads/2019/03/Prog</w:t>
        </w:r>
        <w:r w:rsidR="002A726F" w:rsidRPr="00487D1B">
          <w:rPr>
            <w:rFonts w:eastAsia="Arial"/>
            <w:spacing w:val="-4"/>
            <w:u w:val="single" w:color="000000"/>
          </w:rPr>
          <w:t>r</w:t>
        </w:r>
        <w:r w:rsidR="002A726F" w:rsidRPr="00487D1B">
          <w:rPr>
            <w:rFonts w:eastAsia="Arial"/>
            <w:spacing w:val="-8"/>
            <w:u w:val="single" w:color="000000"/>
          </w:rPr>
          <w:t>a</w:t>
        </w:r>
        <w:r w:rsidR="002A726F" w:rsidRPr="00487D1B">
          <w:rPr>
            <w:rFonts w:eastAsia="Arial"/>
            <w:spacing w:val="-4"/>
            <w:u w:val="single" w:color="000000"/>
          </w:rPr>
          <w:t>m</w:t>
        </w:r>
        <w:r w:rsidR="002A726F" w:rsidRPr="00487D1B">
          <w:rPr>
            <w:rFonts w:eastAsia="Arial"/>
            <w:spacing w:val="-6"/>
            <w:u w:val="single" w:color="000000"/>
          </w:rPr>
          <w:t>-ADRE-ZFMED-2019</w:t>
        </w:r>
        <w:r w:rsidR="002A726F" w:rsidRPr="00487D1B">
          <w:rPr>
            <w:rFonts w:eastAsia="Arial"/>
            <w:spacing w:val="-4"/>
            <w:u w:val="single" w:color="000000"/>
          </w:rPr>
          <w:t>-</w:t>
        </w:r>
        <w:r w:rsidR="002A726F" w:rsidRPr="00487D1B">
          <w:rPr>
            <w:rFonts w:eastAsia="Arial"/>
            <w:spacing w:val="-6"/>
            <w:u w:val="single" w:color="000000"/>
          </w:rPr>
          <w:t>1.p</w:t>
        </w:r>
        <w:r w:rsidR="002A726F" w:rsidRPr="00487D1B">
          <w:rPr>
            <w:rFonts w:eastAsia="Arial"/>
            <w:spacing w:val="-8"/>
            <w:u w:val="single" w:color="000000"/>
          </w:rPr>
          <w:t>d</w:t>
        </w:r>
        <w:r w:rsidR="002A726F" w:rsidRPr="00487D1B">
          <w:rPr>
            <w:rFonts w:eastAsia="Arial"/>
            <w:u w:val="single" w:color="000000"/>
          </w:rPr>
          <w:t>f</w:t>
        </w:r>
      </w:hyperlink>
    </w:p>
    <w:p w14:paraId="58ACE227" w14:textId="77777777" w:rsidR="002A726F" w:rsidRPr="00487D1B" w:rsidRDefault="009C0BDA" w:rsidP="00797C28">
      <w:pPr>
        <w:spacing w:before="83"/>
        <w:ind w:left="2946" w:right="81"/>
        <w:jc w:val="both"/>
        <w:rPr>
          <w:rFonts w:eastAsia="Arial"/>
        </w:rPr>
      </w:pPr>
      <w:r w:rsidRPr="00487D1B">
        <w:rPr>
          <w:w w:val="191"/>
        </w:rPr>
        <w:t>▪</w:t>
      </w:r>
      <w:r w:rsidRPr="00487D1B">
        <w:rPr>
          <w:spacing w:val="8"/>
          <w:w w:val="191"/>
        </w:rPr>
        <w:t xml:space="preserve"> </w:t>
      </w:r>
      <w:r w:rsidRPr="00487D1B">
        <w:rPr>
          <w:rFonts w:eastAsia="Arial"/>
          <w:spacing w:val="-6"/>
          <w:w w:val="103"/>
        </w:rPr>
        <w:t>Drago</w:t>
      </w:r>
      <w:r w:rsidRPr="00487D1B">
        <w:rPr>
          <w:w w:val="103"/>
        </w:rPr>
        <w:t>ș</w:t>
      </w:r>
      <w:r w:rsidRPr="00487D1B">
        <w:rPr>
          <w:spacing w:val="-3"/>
          <w:w w:val="103"/>
        </w:rPr>
        <w:t xml:space="preserve"> </w:t>
      </w:r>
      <w:r w:rsidRPr="00487D1B">
        <w:rPr>
          <w:rFonts w:eastAsia="Arial"/>
          <w:spacing w:val="-6"/>
        </w:rPr>
        <w:t>Bularda</w:t>
      </w:r>
      <w:r w:rsidRPr="00487D1B">
        <w:rPr>
          <w:rFonts w:eastAsia="Arial"/>
        </w:rPr>
        <w:t>,</w:t>
      </w:r>
      <w:r w:rsidRPr="00487D1B">
        <w:rPr>
          <w:rFonts w:eastAsia="Arial"/>
          <w:spacing w:val="-12"/>
        </w:rPr>
        <w:t xml:space="preserve"> </w:t>
      </w:r>
      <w:r w:rsidRPr="00487D1B">
        <w:rPr>
          <w:rFonts w:eastAsia="Arial"/>
          <w:spacing w:val="-6"/>
        </w:rPr>
        <w:t>Mărioar</w:t>
      </w:r>
      <w:r w:rsidRPr="00487D1B">
        <w:rPr>
          <w:rFonts w:eastAsia="Arial"/>
        </w:rPr>
        <w:t>a</w:t>
      </w:r>
      <w:r w:rsidRPr="00487D1B">
        <w:rPr>
          <w:rFonts w:eastAsia="Arial"/>
          <w:spacing w:val="-12"/>
        </w:rPr>
        <w:t xml:space="preserve"> </w:t>
      </w:r>
      <w:r w:rsidRPr="00487D1B">
        <w:rPr>
          <w:rFonts w:eastAsia="Arial"/>
          <w:spacing w:val="-6"/>
        </w:rPr>
        <w:t>Poenaru</w:t>
      </w:r>
      <w:r w:rsidRPr="00487D1B">
        <w:rPr>
          <w:rFonts w:eastAsia="Arial"/>
        </w:rPr>
        <w:t>,</w:t>
      </w:r>
      <w:r w:rsidRPr="00487D1B">
        <w:rPr>
          <w:rFonts w:eastAsia="Arial"/>
          <w:spacing w:val="-10"/>
        </w:rPr>
        <w:t xml:space="preserve"> </w:t>
      </w:r>
      <w:r w:rsidRPr="00487D1B">
        <w:rPr>
          <w:rFonts w:eastAsia="Arial"/>
          <w:spacing w:val="-6"/>
        </w:rPr>
        <w:t>Roxan</w:t>
      </w:r>
      <w:r w:rsidRPr="00487D1B">
        <w:rPr>
          <w:rFonts w:eastAsia="Arial"/>
        </w:rPr>
        <w:t>a</w:t>
      </w:r>
      <w:r w:rsidRPr="00487D1B">
        <w:rPr>
          <w:rFonts w:eastAsia="Arial"/>
          <w:spacing w:val="-11"/>
        </w:rPr>
        <w:t xml:space="preserve"> </w:t>
      </w:r>
      <w:r w:rsidRPr="00487D1B">
        <w:rPr>
          <w:spacing w:val="-7"/>
        </w:rPr>
        <w:t>Ș</w:t>
      </w:r>
      <w:r w:rsidRPr="00487D1B">
        <w:rPr>
          <w:rFonts w:eastAsia="Arial"/>
          <w:spacing w:val="-6"/>
        </w:rPr>
        <w:t>erban</w:t>
      </w:r>
      <w:r w:rsidRPr="00487D1B">
        <w:rPr>
          <w:rFonts w:eastAsia="Arial"/>
        </w:rPr>
        <w:t>,</w:t>
      </w:r>
      <w:r w:rsidRPr="00487D1B">
        <w:rPr>
          <w:rFonts w:eastAsia="Arial"/>
          <w:spacing w:val="7"/>
        </w:rPr>
        <w:t xml:space="preserve"> </w:t>
      </w:r>
      <w:r w:rsidRPr="00487D1B">
        <w:rPr>
          <w:rFonts w:eastAsia="Arial"/>
          <w:spacing w:val="-6"/>
        </w:rPr>
        <w:t>Lumin</w:t>
      </w:r>
      <w:r w:rsidRPr="00487D1B">
        <w:rPr>
          <w:rFonts w:eastAsia="Arial"/>
          <w:spacing w:val="-4"/>
        </w:rPr>
        <w:t>i</w:t>
      </w:r>
      <w:r w:rsidRPr="00487D1B">
        <w:rPr>
          <w:spacing w:val="-6"/>
        </w:rPr>
        <w:t>ț</w:t>
      </w:r>
      <w:r w:rsidRPr="00487D1B">
        <w:rPr>
          <w:rFonts w:eastAsia="Arial"/>
        </w:rPr>
        <w:t>a</w:t>
      </w:r>
      <w:r w:rsidRPr="00487D1B">
        <w:rPr>
          <w:rFonts w:eastAsia="Arial"/>
          <w:spacing w:val="-12"/>
        </w:rPr>
        <w:t xml:space="preserve"> </w:t>
      </w:r>
      <w:r w:rsidRPr="00487D1B">
        <w:rPr>
          <w:rFonts w:eastAsia="Arial"/>
          <w:spacing w:val="-6"/>
        </w:rPr>
        <w:t>Rădulescu</w:t>
      </w:r>
      <w:r w:rsidRPr="00487D1B">
        <w:rPr>
          <w:rFonts w:eastAsia="Arial"/>
        </w:rPr>
        <w:t xml:space="preserve">, </w:t>
      </w:r>
      <w:r w:rsidRPr="00487D1B">
        <w:rPr>
          <w:rFonts w:eastAsia="Arial"/>
          <w:b/>
          <w:spacing w:val="-6"/>
          <w:u w:val="single" w:color="3E3937"/>
        </w:rPr>
        <w:t>Lorenz</w:t>
      </w:r>
      <w:r w:rsidRPr="00487D1B">
        <w:rPr>
          <w:rFonts w:eastAsia="Arial"/>
          <w:b/>
          <w:u w:val="single" w:color="3E3937"/>
        </w:rPr>
        <w:t>a</w:t>
      </w:r>
      <w:r w:rsidRPr="00487D1B">
        <w:rPr>
          <w:spacing w:val="-7"/>
          <w:u w:val="single" w:color="3E3937"/>
        </w:rPr>
        <w:t xml:space="preserve"> </w:t>
      </w:r>
      <w:r w:rsidRPr="00487D1B">
        <w:rPr>
          <w:rFonts w:eastAsia="Arial"/>
          <w:b/>
          <w:spacing w:val="-6"/>
          <w:u w:val="single" w:color="3E3937"/>
        </w:rPr>
        <w:t>Done</w:t>
      </w:r>
      <w:r w:rsidRPr="00487D1B">
        <w:rPr>
          <w:rFonts w:eastAsia="Arial"/>
          <w:b/>
          <w:spacing w:val="2"/>
          <w:u w:val="single" w:color="3E3937"/>
        </w:rPr>
        <w:t>a</w:t>
      </w:r>
      <w:r w:rsidRPr="00487D1B">
        <w:rPr>
          <w:rFonts w:eastAsia="Arial"/>
        </w:rPr>
        <w:t>,</w:t>
      </w:r>
      <w:r w:rsidRPr="00487D1B">
        <w:rPr>
          <w:rFonts w:eastAsia="Arial"/>
          <w:spacing w:val="-12"/>
        </w:rPr>
        <w:t xml:space="preserve"> </w:t>
      </w:r>
      <w:r w:rsidRPr="00487D1B">
        <w:rPr>
          <w:rFonts w:eastAsia="Arial"/>
          <w:spacing w:val="-6"/>
        </w:rPr>
        <w:t>Corin</w:t>
      </w:r>
      <w:r w:rsidRPr="00487D1B">
        <w:rPr>
          <w:rFonts w:eastAsia="Arial"/>
        </w:rPr>
        <w:t xml:space="preserve">a </w:t>
      </w:r>
      <w:r w:rsidRPr="00487D1B">
        <w:rPr>
          <w:rFonts w:eastAsia="Arial"/>
          <w:spacing w:val="-6"/>
        </w:rPr>
        <w:t>Butnaru</w:t>
      </w:r>
      <w:r w:rsidRPr="00AE67EB">
        <w:rPr>
          <w:rFonts w:eastAsia="Arial"/>
          <w:b/>
          <w:bCs/>
        </w:rPr>
        <w:t>,</w:t>
      </w:r>
      <w:r w:rsidRPr="00AE67EB">
        <w:rPr>
          <w:rFonts w:eastAsia="Arial"/>
          <w:b/>
          <w:bCs/>
          <w:spacing w:val="-10"/>
        </w:rPr>
        <w:t xml:space="preserve"> </w:t>
      </w:r>
      <w:r w:rsidRPr="00AE67EB">
        <w:rPr>
          <w:rFonts w:eastAsia="Arial"/>
          <w:b/>
          <w:bCs/>
          <w:spacing w:val="-6"/>
        </w:rPr>
        <w:t>Rolu</w:t>
      </w:r>
      <w:r w:rsidRPr="00AE67EB">
        <w:rPr>
          <w:rFonts w:eastAsia="Arial"/>
          <w:b/>
          <w:bCs/>
        </w:rPr>
        <w:t>l</w:t>
      </w:r>
      <w:r w:rsidRPr="00AE67EB">
        <w:rPr>
          <w:rFonts w:eastAsia="Arial"/>
          <w:b/>
          <w:bCs/>
          <w:spacing w:val="-12"/>
        </w:rPr>
        <w:t xml:space="preserve"> </w:t>
      </w:r>
      <w:r w:rsidRPr="00AE67EB">
        <w:rPr>
          <w:rFonts w:eastAsia="Arial"/>
          <w:b/>
          <w:bCs/>
          <w:spacing w:val="-6"/>
        </w:rPr>
        <w:t>angiogeneze</w:t>
      </w:r>
      <w:r w:rsidRPr="00AE67EB">
        <w:rPr>
          <w:rFonts w:eastAsia="Arial"/>
          <w:b/>
          <w:bCs/>
        </w:rPr>
        <w:t>i</w:t>
      </w:r>
      <w:r w:rsidRPr="00AE67EB">
        <w:rPr>
          <w:rFonts w:eastAsia="Arial"/>
          <w:b/>
          <w:bCs/>
          <w:spacing w:val="-10"/>
        </w:rPr>
        <w:t xml:space="preserve"> </w:t>
      </w:r>
      <w:r w:rsidRPr="00AE67EB">
        <w:rPr>
          <w:rFonts w:eastAsia="Arial"/>
          <w:b/>
          <w:bCs/>
          <w:spacing w:val="-8"/>
        </w:rPr>
        <w:t>î</w:t>
      </w:r>
      <w:r w:rsidRPr="00AE67EB">
        <w:rPr>
          <w:rFonts w:eastAsia="Arial"/>
          <w:b/>
          <w:bCs/>
        </w:rPr>
        <w:t>n</w:t>
      </w:r>
      <w:r w:rsidRPr="00AE67EB">
        <w:rPr>
          <w:rFonts w:eastAsia="Arial"/>
          <w:b/>
          <w:bCs/>
          <w:spacing w:val="-10"/>
        </w:rPr>
        <w:t xml:space="preserve"> </w:t>
      </w:r>
      <w:r w:rsidRPr="00AE67EB">
        <w:rPr>
          <w:rFonts w:eastAsia="Arial"/>
          <w:b/>
          <w:bCs/>
          <w:spacing w:val="-6"/>
        </w:rPr>
        <w:t>r</w:t>
      </w:r>
      <w:r w:rsidRPr="00AE67EB">
        <w:rPr>
          <w:rFonts w:eastAsia="Arial"/>
          <w:b/>
          <w:bCs/>
          <w:spacing w:val="-8"/>
        </w:rPr>
        <w:t>e</w:t>
      </w:r>
      <w:r w:rsidRPr="00AE67EB">
        <w:rPr>
          <w:rFonts w:eastAsia="Arial"/>
          <w:b/>
          <w:bCs/>
          <w:spacing w:val="-4"/>
        </w:rPr>
        <w:t>f</w:t>
      </w:r>
      <w:r w:rsidRPr="00AE67EB">
        <w:rPr>
          <w:rFonts w:eastAsia="Arial"/>
          <w:b/>
          <w:bCs/>
          <w:spacing w:val="-6"/>
        </w:rPr>
        <w:t>acere</w:t>
      </w:r>
      <w:r w:rsidRPr="00AE67EB">
        <w:rPr>
          <w:rFonts w:eastAsia="Arial"/>
          <w:b/>
          <w:bCs/>
        </w:rPr>
        <w:t>a</w:t>
      </w:r>
      <w:r w:rsidRPr="00AE67EB">
        <w:rPr>
          <w:rFonts w:eastAsia="Arial"/>
          <w:b/>
          <w:bCs/>
          <w:spacing w:val="-12"/>
        </w:rPr>
        <w:t xml:space="preserve"> </w:t>
      </w:r>
      <w:r w:rsidRPr="00AE67EB">
        <w:rPr>
          <w:rFonts w:eastAsia="Arial"/>
          <w:b/>
          <w:bCs/>
          <w:spacing w:val="-6"/>
        </w:rPr>
        <w:t>d</w:t>
      </w:r>
      <w:r w:rsidRPr="00AE67EB">
        <w:rPr>
          <w:rFonts w:eastAsia="Arial"/>
          <w:b/>
          <w:bCs/>
          <w:spacing w:val="-8"/>
        </w:rPr>
        <w:t>e</w:t>
      </w:r>
      <w:r w:rsidRPr="00AE67EB">
        <w:rPr>
          <w:rFonts w:eastAsia="Arial"/>
          <w:b/>
          <w:bCs/>
          <w:spacing w:val="-4"/>
        </w:rPr>
        <w:t>f</w:t>
      </w:r>
      <w:r w:rsidRPr="00AE67EB">
        <w:rPr>
          <w:rFonts w:eastAsia="Arial"/>
          <w:b/>
          <w:bCs/>
          <w:spacing w:val="-6"/>
        </w:rPr>
        <w:t>ectelo</w:t>
      </w:r>
      <w:r w:rsidRPr="00AE67EB">
        <w:rPr>
          <w:rFonts w:eastAsia="Arial"/>
          <w:b/>
          <w:bCs/>
        </w:rPr>
        <w:t>r</w:t>
      </w:r>
      <w:r w:rsidRPr="00AE67EB">
        <w:rPr>
          <w:rFonts w:eastAsia="Arial"/>
          <w:b/>
          <w:bCs/>
          <w:spacing w:val="-12"/>
        </w:rPr>
        <w:t xml:space="preserve"> </w:t>
      </w:r>
      <w:r w:rsidRPr="00AE67EB">
        <w:rPr>
          <w:rFonts w:eastAsia="Arial"/>
          <w:b/>
          <w:bCs/>
          <w:spacing w:val="-6"/>
        </w:rPr>
        <w:t>d</w:t>
      </w:r>
      <w:r w:rsidRPr="00AE67EB">
        <w:rPr>
          <w:rFonts w:eastAsia="Arial"/>
          <w:b/>
          <w:bCs/>
        </w:rPr>
        <w:t>e</w:t>
      </w:r>
      <w:r w:rsidRPr="00AE67EB">
        <w:rPr>
          <w:rFonts w:eastAsia="Arial"/>
          <w:b/>
          <w:bCs/>
          <w:spacing w:val="-10"/>
        </w:rPr>
        <w:t xml:space="preserve"> </w:t>
      </w:r>
      <w:r w:rsidRPr="00AE67EB">
        <w:rPr>
          <w:rFonts w:eastAsia="Arial"/>
          <w:b/>
          <w:bCs/>
          <w:spacing w:val="-6"/>
        </w:rPr>
        <w:t>substa</w:t>
      </w:r>
      <w:r w:rsidRPr="00AE67EB">
        <w:rPr>
          <w:rFonts w:eastAsia="Arial"/>
          <w:b/>
          <w:bCs/>
          <w:spacing w:val="-7"/>
        </w:rPr>
        <w:t>n</w:t>
      </w:r>
      <w:r w:rsidRPr="00AE67EB">
        <w:rPr>
          <w:b/>
          <w:bCs/>
          <w:spacing w:val="-6"/>
        </w:rPr>
        <w:t>ț</w:t>
      </w:r>
      <w:r w:rsidRPr="00AE67EB">
        <w:rPr>
          <w:rFonts w:eastAsia="Arial"/>
          <w:b/>
          <w:bCs/>
          <w:spacing w:val="-6"/>
        </w:rPr>
        <w:t>ă</w:t>
      </w:r>
      <w:r w:rsidRPr="00AE67EB">
        <w:rPr>
          <w:rFonts w:eastAsia="Arial"/>
          <w:b/>
          <w:bCs/>
        </w:rPr>
        <w:t>,</w:t>
      </w:r>
      <w:r w:rsidRPr="00AE67EB">
        <w:rPr>
          <w:rFonts w:eastAsia="Arial"/>
          <w:b/>
          <w:bCs/>
          <w:spacing w:val="-12"/>
        </w:rPr>
        <w:t xml:space="preserve"> </w:t>
      </w:r>
      <w:r w:rsidRPr="00AE67EB">
        <w:rPr>
          <w:rFonts w:eastAsia="Arial"/>
          <w:b/>
          <w:bCs/>
          <w:spacing w:val="-8"/>
        </w:rPr>
        <w:t>î</w:t>
      </w:r>
      <w:r w:rsidRPr="00AE67EB">
        <w:rPr>
          <w:rFonts w:eastAsia="Arial"/>
          <w:b/>
          <w:bCs/>
        </w:rPr>
        <w:t>n</w:t>
      </w:r>
      <w:r w:rsidRPr="00AE67EB">
        <w:rPr>
          <w:rFonts w:eastAsia="Arial"/>
          <w:b/>
          <w:bCs/>
          <w:spacing w:val="-10"/>
        </w:rPr>
        <w:t xml:space="preserve"> </w:t>
      </w:r>
      <w:r w:rsidRPr="00AE67EB">
        <w:rPr>
          <w:rFonts w:eastAsia="Arial"/>
          <w:b/>
          <w:bCs/>
          <w:spacing w:val="-6"/>
        </w:rPr>
        <w:t>cadru</w:t>
      </w:r>
      <w:r w:rsidRPr="00AE67EB">
        <w:rPr>
          <w:rFonts w:eastAsia="Arial"/>
          <w:b/>
          <w:bCs/>
        </w:rPr>
        <w:t>l</w:t>
      </w:r>
      <w:r w:rsidRPr="00AE67EB">
        <w:rPr>
          <w:rFonts w:eastAsia="Arial"/>
          <w:b/>
          <w:bCs/>
          <w:spacing w:val="-12"/>
        </w:rPr>
        <w:t xml:space="preserve"> </w:t>
      </w:r>
      <w:r w:rsidRPr="00AE67EB">
        <w:rPr>
          <w:rFonts w:eastAsia="Arial"/>
          <w:b/>
          <w:bCs/>
          <w:spacing w:val="-6"/>
        </w:rPr>
        <w:t>Conferi</w:t>
      </w:r>
      <w:r w:rsidRPr="00AE67EB">
        <w:rPr>
          <w:rFonts w:eastAsia="Arial"/>
          <w:b/>
          <w:bCs/>
          <w:spacing w:val="-4"/>
        </w:rPr>
        <w:t>n</w:t>
      </w:r>
      <w:r w:rsidRPr="00AE67EB">
        <w:rPr>
          <w:b/>
          <w:bCs/>
          <w:spacing w:val="-6"/>
        </w:rPr>
        <w:t>ț</w:t>
      </w:r>
      <w:r w:rsidRPr="00AE67EB">
        <w:rPr>
          <w:rFonts w:eastAsia="Arial"/>
          <w:b/>
          <w:bCs/>
          <w:spacing w:val="-6"/>
        </w:rPr>
        <w:t>e</w:t>
      </w:r>
      <w:r w:rsidRPr="00AE67EB">
        <w:rPr>
          <w:rFonts w:eastAsia="Arial"/>
          <w:b/>
          <w:bCs/>
        </w:rPr>
        <w:t>i</w:t>
      </w:r>
      <w:r w:rsidRPr="00AE67EB">
        <w:rPr>
          <w:rFonts w:eastAsia="Arial"/>
          <w:b/>
          <w:bCs/>
          <w:spacing w:val="-16"/>
        </w:rPr>
        <w:t xml:space="preserve"> </w:t>
      </w:r>
      <w:r w:rsidRPr="00AE67EB">
        <w:rPr>
          <w:rFonts w:eastAsia="Arial"/>
          <w:b/>
          <w:bCs/>
          <w:spacing w:val="-14"/>
        </w:rPr>
        <w:t>T</w:t>
      </w:r>
      <w:r w:rsidRPr="00AE67EB">
        <w:rPr>
          <w:rFonts w:eastAsia="Arial"/>
          <w:b/>
          <w:bCs/>
          <w:spacing w:val="-6"/>
        </w:rPr>
        <w:t>recut</w:t>
      </w:r>
      <w:r w:rsidRPr="00AE67EB">
        <w:rPr>
          <w:rFonts w:eastAsia="Arial"/>
          <w:b/>
          <w:bCs/>
        </w:rPr>
        <w:t xml:space="preserve">, </w:t>
      </w:r>
      <w:r w:rsidRPr="00AE67EB">
        <w:rPr>
          <w:rFonts w:eastAsia="Arial"/>
          <w:b/>
          <w:bCs/>
          <w:spacing w:val="-6"/>
        </w:rPr>
        <w:t>pr</w:t>
      </w:r>
      <w:r w:rsidRPr="00AE67EB">
        <w:rPr>
          <w:rFonts w:eastAsia="Arial"/>
          <w:b/>
          <w:bCs/>
          <w:spacing w:val="-4"/>
        </w:rPr>
        <w:t>e</w:t>
      </w:r>
      <w:r w:rsidRPr="00AE67EB">
        <w:rPr>
          <w:rFonts w:eastAsia="Arial"/>
          <w:b/>
          <w:bCs/>
          <w:spacing w:val="-8"/>
        </w:rPr>
        <w:t>z</w:t>
      </w:r>
      <w:r w:rsidRPr="00AE67EB">
        <w:rPr>
          <w:rFonts w:eastAsia="Arial"/>
          <w:b/>
          <w:bCs/>
          <w:spacing w:val="-6"/>
        </w:rPr>
        <w:t>en</w:t>
      </w:r>
      <w:r w:rsidRPr="00AE67EB">
        <w:rPr>
          <w:rFonts w:eastAsia="Arial"/>
          <w:b/>
          <w:bCs/>
        </w:rPr>
        <w:t>t</w:t>
      </w:r>
      <w:r w:rsidRPr="00AE67EB">
        <w:rPr>
          <w:rFonts w:eastAsia="Arial"/>
          <w:b/>
          <w:bCs/>
          <w:spacing w:val="-10"/>
        </w:rPr>
        <w:t xml:space="preserve"> </w:t>
      </w:r>
      <w:r w:rsidRPr="00AE67EB">
        <w:rPr>
          <w:b/>
          <w:bCs/>
          <w:spacing w:val="-7"/>
          <w:w w:val="118"/>
        </w:rPr>
        <w:t>ș</w:t>
      </w:r>
      <w:r w:rsidRPr="00AE67EB">
        <w:rPr>
          <w:rFonts w:eastAsia="Arial"/>
          <w:b/>
          <w:bCs/>
          <w:w w:val="118"/>
        </w:rPr>
        <w:t>i</w:t>
      </w:r>
      <w:r w:rsidRPr="00AE67EB">
        <w:rPr>
          <w:rFonts w:eastAsia="Arial"/>
          <w:b/>
          <w:bCs/>
          <w:spacing w:val="-20"/>
          <w:w w:val="118"/>
        </w:rPr>
        <w:t xml:space="preserve"> </w:t>
      </w:r>
      <w:r w:rsidRPr="00AE67EB">
        <w:rPr>
          <w:rFonts w:eastAsia="Arial"/>
          <w:b/>
          <w:bCs/>
          <w:spacing w:val="-6"/>
        </w:rPr>
        <w:t>viito</w:t>
      </w:r>
      <w:r w:rsidRPr="00AE67EB">
        <w:rPr>
          <w:rFonts w:eastAsia="Arial"/>
          <w:b/>
          <w:bCs/>
        </w:rPr>
        <w:t>r</w:t>
      </w:r>
      <w:r w:rsidRPr="00AE67EB">
        <w:rPr>
          <w:rFonts w:eastAsia="Arial"/>
          <w:b/>
          <w:bCs/>
          <w:spacing w:val="-12"/>
        </w:rPr>
        <w:t xml:space="preserve"> </w:t>
      </w:r>
      <w:r w:rsidRPr="00AE67EB">
        <w:rPr>
          <w:rFonts w:eastAsia="Arial"/>
          <w:b/>
          <w:bCs/>
          <w:spacing w:val="-8"/>
        </w:rPr>
        <w:t>î</w:t>
      </w:r>
      <w:r w:rsidRPr="00AE67EB">
        <w:rPr>
          <w:rFonts w:eastAsia="Arial"/>
          <w:b/>
          <w:bCs/>
        </w:rPr>
        <w:t>n</w:t>
      </w:r>
      <w:r w:rsidRPr="00AE67EB">
        <w:rPr>
          <w:rFonts w:eastAsia="Arial"/>
          <w:b/>
          <w:bCs/>
          <w:spacing w:val="-10"/>
        </w:rPr>
        <w:t xml:space="preserve"> </w:t>
      </w:r>
      <w:proofErr w:type="gramStart"/>
      <w:r w:rsidRPr="00AE67EB">
        <w:rPr>
          <w:rFonts w:eastAsia="Arial"/>
          <w:b/>
          <w:bCs/>
          <w:spacing w:val="-6"/>
        </w:rPr>
        <w:t>recuperar</w:t>
      </w:r>
      <w:r w:rsidRPr="00AE67EB">
        <w:rPr>
          <w:rFonts w:eastAsia="Arial"/>
          <w:b/>
          <w:bCs/>
          <w:spacing w:val="-10"/>
        </w:rPr>
        <w:t>e</w:t>
      </w:r>
      <w:r w:rsidRPr="00AE67EB">
        <w:rPr>
          <w:rFonts w:eastAsia="Arial"/>
          <w:b/>
          <w:bCs/>
        </w:rPr>
        <w:t>!,</w:t>
      </w:r>
      <w:proofErr w:type="gramEnd"/>
      <w:r w:rsidRPr="00487D1B">
        <w:rPr>
          <w:rFonts w:eastAsia="Arial"/>
          <w:spacing w:val="-14"/>
        </w:rPr>
        <w:t xml:space="preserve"> </w:t>
      </w:r>
      <w:r w:rsidRPr="00487D1B">
        <w:rPr>
          <w:rFonts w:eastAsia="Arial"/>
          <w:spacing w:val="-6"/>
        </w:rPr>
        <w:t>Zilel</w:t>
      </w:r>
      <w:r w:rsidRPr="00487D1B">
        <w:rPr>
          <w:rFonts w:eastAsia="Arial"/>
        </w:rPr>
        <w:t>e</w:t>
      </w:r>
      <w:r w:rsidRPr="00487D1B">
        <w:rPr>
          <w:rFonts w:eastAsia="Arial"/>
          <w:spacing w:val="-10"/>
        </w:rPr>
        <w:t xml:space="preserve"> </w:t>
      </w:r>
      <w:r w:rsidRPr="00487D1B">
        <w:rPr>
          <w:rFonts w:eastAsia="Arial"/>
          <w:spacing w:val="-6"/>
        </w:rPr>
        <w:t>Spitalulu</w:t>
      </w:r>
      <w:r w:rsidRPr="00487D1B">
        <w:rPr>
          <w:rFonts w:eastAsia="Arial"/>
        </w:rPr>
        <w:t>i</w:t>
      </w:r>
      <w:r w:rsidRPr="00487D1B">
        <w:rPr>
          <w:rFonts w:eastAsia="Arial"/>
          <w:spacing w:val="-12"/>
        </w:rPr>
        <w:t xml:space="preserve"> </w:t>
      </w:r>
      <w:r w:rsidRPr="00487D1B">
        <w:rPr>
          <w:rFonts w:eastAsia="Arial"/>
          <w:spacing w:val="-6"/>
        </w:rPr>
        <w:t>Clini</w:t>
      </w:r>
      <w:r w:rsidRPr="00487D1B">
        <w:rPr>
          <w:rFonts w:eastAsia="Arial"/>
        </w:rPr>
        <w:t>c</w:t>
      </w:r>
      <w:r w:rsidRPr="00487D1B">
        <w:rPr>
          <w:rFonts w:eastAsia="Arial"/>
          <w:spacing w:val="-12"/>
        </w:rPr>
        <w:t xml:space="preserve"> </w:t>
      </w:r>
      <w:r w:rsidRPr="00487D1B">
        <w:rPr>
          <w:rFonts w:eastAsia="Arial"/>
          <w:spacing w:val="-6"/>
        </w:rPr>
        <w:t>d</w:t>
      </w:r>
      <w:r w:rsidRPr="00487D1B">
        <w:rPr>
          <w:rFonts w:eastAsia="Arial"/>
        </w:rPr>
        <w:t>e</w:t>
      </w:r>
      <w:r w:rsidRPr="00487D1B">
        <w:rPr>
          <w:rFonts w:eastAsia="Arial"/>
          <w:spacing w:val="-12"/>
        </w:rPr>
        <w:t xml:space="preserve"> </w:t>
      </w:r>
      <w:r w:rsidRPr="00487D1B">
        <w:rPr>
          <w:rFonts w:eastAsia="Arial"/>
          <w:spacing w:val="-6"/>
        </w:rPr>
        <w:t>Recuperare</w:t>
      </w:r>
      <w:r w:rsidRPr="00487D1B">
        <w:rPr>
          <w:rFonts w:eastAsia="Arial"/>
        </w:rPr>
        <w:t>,</w:t>
      </w:r>
      <w:r w:rsidRPr="00487D1B">
        <w:rPr>
          <w:rFonts w:eastAsia="Arial"/>
          <w:spacing w:val="-10"/>
        </w:rPr>
        <w:t xml:space="preserve"> </w:t>
      </w:r>
      <w:r w:rsidRPr="00487D1B">
        <w:rPr>
          <w:rFonts w:eastAsia="Arial"/>
          <w:spacing w:val="-6"/>
          <w:w w:val="106"/>
        </w:rPr>
        <w:t>I</w:t>
      </w:r>
      <w:r w:rsidRPr="00487D1B">
        <w:rPr>
          <w:rFonts w:eastAsia="Arial"/>
          <w:spacing w:val="-5"/>
          <w:w w:val="106"/>
        </w:rPr>
        <w:t>a</w:t>
      </w:r>
      <w:r w:rsidRPr="00487D1B">
        <w:rPr>
          <w:spacing w:val="-8"/>
          <w:w w:val="106"/>
        </w:rPr>
        <w:t>ș</w:t>
      </w:r>
      <w:r w:rsidRPr="00487D1B">
        <w:rPr>
          <w:rFonts w:eastAsia="Arial"/>
          <w:spacing w:val="-6"/>
          <w:w w:val="106"/>
        </w:rPr>
        <w:t>i</w:t>
      </w:r>
      <w:r w:rsidRPr="00487D1B">
        <w:rPr>
          <w:rFonts w:eastAsia="Arial"/>
          <w:w w:val="106"/>
        </w:rPr>
        <w:t>,</w:t>
      </w:r>
      <w:r w:rsidRPr="00487D1B">
        <w:rPr>
          <w:rFonts w:eastAsia="Arial"/>
          <w:spacing w:val="-12"/>
          <w:w w:val="106"/>
        </w:rPr>
        <w:t xml:space="preserve"> </w:t>
      </w:r>
      <w:r w:rsidRPr="00487D1B">
        <w:rPr>
          <w:rFonts w:eastAsia="Arial"/>
          <w:spacing w:val="-6"/>
        </w:rPr>
        <w:t>edi</w:t>
      </w:r>
      <w:r w:rsidRPr="00487D1B">
        <w:rPr>
          <w:spacing w:val="-6"/>
        </w:rPr>
        <w:t>ț</w:t>
      </w:r>
      <w:r w:rsidRPr="00487D1B">
        <w:rPr>
          <w:rFonts w:eastAsia="Arial"/>
          <w:spacing w:val="-6"/>
        </w:rPr>
        <w:t>i</w:t>
      </w:r>
      <w:r w:rsidRPr="00487D1B">
        <w:rPr>
          <w:rFonts w:eastAsia="Arial"/>
        </w:rPr>
        <w:t>a</w:t>
      </w:r>
      <w:r w:rsidRPr="00487D1B">
        <w:rPr>
          <w:rFonts w:eastAsia="Arial"/>
          <w:spacing w:val="-12"/>
        </w:rPr>
        <w:t xml:space="preserve"> </w:t>
      </w:r>
      <w:r w:rsidRPr="00487D1B">
        <w:rPr>
          <w:rFonts w:eastAsia="Arial"/>
        </w:rPr>
        <w:t>a</w:t>
      </w:r>
      <w:r w:rsidRPr="00487D1B">
        <w:rPr>
          <w:rFonts w:eastAsia="Arial"/>
          <w:spacing w:val="-12"/>
        </w:rPr>
        <w:t xml:space="preserve"> </w:t>
      </w:r>
      <w:r w:rsidRPr="00487D1B">
        <w:rPr>
          <w:rFonts w:eastAsia="Arial"/>
          <w:spacing w:val="-6"/>
        </w:rPr>
        <w:t>XVI-a</w:t>
      </w:r>
      <w:r w:rsidRPr="00487D1B">
        <w:rPr>
          <w:rFonts w:eastAsia="Arial"/>
        </w:rPr>
        <w:t>,</w:t>
      </w:r>
      <w:r w:rsidRPr="00487D1B">
        <w:rPr>
          <w:rFonts w:eastAsia="Arial"/>
          <w:spacing w:val="-12"/>
        </w:rPr>
        <w:t xml:space="preserve"> </w:t>
      </w:r>
      <w:r w:rsidRPr="00487D1B">
        <w:rPr>
          <w:rFonts w:eastAsia="Arial"/>
          <w:spacing w:val="-6"/>
        </w:rPr>
        <w:t>Hote</w:t>
      </w:r>
      <w:r w:rsidRPr="00487D1B">
        <w:rPr>
          <w:rFonts w:eastAsia="Arial"/>
        </w:rPr>
        <w:t xml:space="preserve">l </w:t>
      </w:r>
      <w:r w:rsidRPr="00487D1B">
        <w:rPr>
          <w:rFonts w:eastAsia="Arial"/>
          <w:spacing w:val="-6"/>
        </w:rPr>
        <w:t>Ra</w:t>
      </w:r>
      <w:r w:rsidRPr="00487D1B">
        <w:rPr>
          <w:rFonts w:eastAsia="Arial"/>
          <w:spacing w:val="-4"/>
        </w:rPr>
        <w:t>m</w:t>
      </w:r>
      <w:r w:rsidRPr="00487D1B">
        <w:rPr>
          <w:rFonts w:eastAsia="Arial"/>
          <w:spacing w:val="-6"/>
        </w:rPr>
        <w:t>ad</w:t>
      </w:r>
      <w:r w:rsidRPr="00487D1B">
        <w:rPr>
          <w:rFonts w:eastAsia="Arial"/>
        </w:rPr>
        <w:t>a</w:t>
      </w:r>
      <w:r w:rsidRPr="00487D1B">
        <w:rPr>
          <w:rFonts w:eastAsia="Arial"/>
          <w:spacing w:val="-12"/>
        </w:rPr>
        <w:t xml:space="preserve"> </w:t>
      </w:r>
      <w:r w:rsidRPr="00487D1B">
        <w:rPr>
          <w:rFonts w:eastAsia="Arial"/>
          <w:spacing w:val="-6"/>
          <w:w w:val="106"/>
        </w:rPr>
        <w:t>Ia</w:t>
      </w:r>
      <w:r w:rsidRPr="00487D1B">
        <w:rPr>
          <w:spacing w:val="-6"/>
          <w:w w:val="106"/>
        </w:rPr>
        <w:t>ș</w:t>
      </w:r>
      <w:r w:rsidRPr="00487D1B">
        <w:rPr>
          <w:rFonts w:eastAsia="Arial"/>
          <w:spacing w:val="-6"/>
          <w:w w:val="106"/>
        </w:rPr>
        <w:t>i</w:t>
      </w:r>
      <w:r w:rsidRPr="00487D1B">
        <w:rPr>
          <w:rFonts w:eastAsia="Arial"/>
          <w:w w:val="106"/>
        </w:rPr>
        <w:t>,</w:t>
      </w:r>
      <w:r w:rsidRPr="00487D1B">
        <w:rPr>
          <w:rFonts w:eastAsia="Arial"/>
          <w:spacing w:val="-13"/>
          <w:w w:val="106"/>
        </w:rPr>
        <w:t xml:space="preserve"> </w:t>
      </w:r>
      <w:r w:rsidRPr="00487D1B">
        <w:rPr>
          <w:rFonts w:eastAsia="Arial"/>
          <w:spacing w:val="-6"/>
        </w:rPr>
        <w:t>12-1</w:t>
      </w:r>
      <w:r w:rsidRPr="00487D1B">
        <w:rPr>
          <w:rFonts w:eastAsia="Arial"/>
        </w:rPr>
        <w:t>7</w:t>
      </w:r>
      <w:r w:rsidRPr="00487D1B">
        <w:rPr>
          <w:rFonts w:eastAsia="Arial"/>
          <w:spacing w:val="-12"/>
        </w:rPr>
        <w:t xml:space="preserve"> </w:t>
      </w:r>
      <w:r w:rsidRPr="00487D1B">
        <w:rPr>
          <w:rFonts w:eastAsia="Arial"/>
          <w:spacing w:val="-4"/>
        </w:rPr>
        <w:t>m</w:t>
      </w:r>
      <w:r w:rsidRPr="00487D1B">
        <w:rPr>
          <w:rFonts w:eastAsia="Arial"/>
          <w:spacing w:val="-8"/>
        </w:rPr>
        <w:t>a</w:t>
      </w:r>
      <w:r w:rsidRPr="00487D1B">
        <w:rPr>
          <w:rFonts w:eastAsia="Arial"/>
          <w:spacing w:val="-6"/>
        </w:rPr>
        <w:t>rtie</w:t>
      </w:r>
      <w:r w:rsidRPr="00487D1B">
        <w:rPr>
          <w:rFonts w:eastAsia="Arial"/>
        </w:rPr>
        <w:t>,</w:t>
      </w:r>
      <w:r w:rsidRPr="00487D1B">
        <w:rPr>
          <w:rFonts w:eastAsia="Arial"/>
          <w:spacing w:val="-10"/>
        </w:rPr>
        <w:t xml:space="preserve"> </w:t>
      </w:r>
      <w:r w:rsidRPr="00487D1B">
        <w:rPr>
          <w:rFonts w:eastAsia="Arial"/>
          <w:spacing w:val="-6"/>
        </w:rPr>
        <w:t>201</w:t>
      </w:r>
      <w:r w:rsidRPr="00487D1B">
        <w:rPr>
          <w:rFonts w:eastAsia="Arial"/>
        </w:rPr>
        <w:t>8</w:t>
      </w:r>
    </w:p>
    <w:p w14:paraId="7B6CDFDC" w14:textId="77777777" w:rsidR="002A726F" w:rsidRPr="00487D1B" w:rsidRDefault="009C0BDA" w:rsidP="00797C28">
      <w:pPr>
        <w:spacing w:before="83"/>
        <w:ind w:left="2946"/>
        <w:jc w:val="both"/>
        <w:rPr>
          <w:rFonts w:eastAsia="Arial"/>
        </w:rPr>
      </w:pPr>
      <w:r w:rsidRPr="00487D1B">
        <w:rPr>
          <w:noProof/>
        </w:rPr>
        <mc:AlternateContent>
          <mc:Choice Requires="wpg">
            <w:drawing>
              <wp:anchor distT="0" distB="0" distL="114300" distR="114300" simplePos="0" relativeHeight="251671552" behindDoc="1" locked="0" layoutInCell="1" allowOverlap="1" wp14:anchorId="0005C255" wp14:editId="77FCE58E">
                <wp:simplePos x="0" y="0"/>
                <wp:positionH relativeFrom="page">
                  <wp:posOffset>6650990</wp:posOffset>
                </wp:positionH>
                <wp:positionV relativeFrom="paragraph">
                  <wp:posOffset>170180</wp:posOffset>
                </wp:positionV>
                <wp:extent cx="31750" cy="0"/>
                <wp:effectExtent l="12065" t="8255" r="0" b="10795"/>
                <wp:wrapNone/>
                <wp:docPr id="7" name="Group 7"/>
                <wp:cNvGraphicFramePr/>
                <a:graphic xmlns:a="http://schemas.openxmlformats.org/drawingml/2006/main">
                  <a:graphicData uri="http://schemas.microsoft.com/office/word/2010/wordprocessingGroup">
                    <wpg:wgp>
                      <wpg:cNvGrpSpPr/>
                      <wpg:grpSpPr>
                        <a:xfrm>
                          <a:off x="0" y="0"/>
                          <a:ext cx="31750" cy="0"/>
                          <a:chOff x="10474" y="268"/>
                          <a:chExt cx="50" cy="0"/>
                        </a:xfrm>
                      </wpg:grpSpPr>
                      <wps:wsp>
                        <wps:cNvPr id="8" name="Freeform 93"/>
                        <wps:cNvSpPr/>
                        <wps:spPr bwMode="auto">
                          <a:xfrm>
                            <a:off x="10474" y="268"/>
                            <a:ext cx="50" cy="0"/>
                          </a:xfrm>
                          <a:custGeom>
                            <a:avLst/>
                            <a:gdLst>
                              <a:gd name="T0" fmla="+- 0 10476 10474"/>
                              <a:gd name="T1" fmla="*/ T0 w 50"/>
                              <a:gd name="T2" fmla="+- 0 10474 10474"/>
                              <a:gd name="T3" fmla="*/ T2 w 50"/>
                            </a:gdLst>
                            <a:ahLst/>
                            <a:cxnLst>
                              <a:cxn ang="0">
                                <a:pos x="T1" y="0"/>
                              </a:cxn>
                              <a:cxn ang="0">
                                <a:pos x="T3" y="0"/>
                              </a:cxn>
                            </a:cxnLst>
                            <a:rect l="0" t="0" r="r" b="b"/>
                            <a:pathLst>
                              <a:path w="50">
                                <a:moveTo>
                                  <a:pt x="2" y="0"/>
                                </a:moveTo>
                                <a:lnTo>
                                  <a:pt x="0" y="0"/>
                                </a:lnTo>
                              </a:path>
                            </a:pathLst>
                          </a:custGeom>
                          <a:noFill/>
                          <a:ln w="6350">
                            <a:solidFill>
                              <a:srgbClr val="000000"/>
                            </a:solidFill>
                            <a:round/>
                          </a:ln>
                        </wps:spPr>
                        <wps:bodyPr rot="0" vert="horz" wrap="square" lIns="91440" tIns="45720" rIns="91440" bIns="45720" anchor="t" anchorCtr="0" upright="1">
                          <a:noAutofit/>
                        </wps:bodyPr>
                      </wps:wsp>
                      <wps:wsp>
                        <wps:cNvPr id="9" name="Freeform 94"/>
                        <wps:cNvSpPr/>
                        <wps:spPr bwMode="auto">
                          <a:xfrm>
                            <a:off x="10474" y="268"/>
                            <a:ext cx="50" cy="0"/>
                          </a:xfrm>
                          <a:custGeom>
                            <a:avLst/>
                            <a:gdLst>
                              <a:gd name="T0" fmla="+- 0 10474 10474"/>
                              <a:gd name="T1" fmla="*/ T0 w 50"/>
                              <a:gd name="T2" fmla="+- 0 10476 10474"/>
                              <a:gd name="T3" fmla="*/ T2 w 50"/>
                            </a:gdLst>
                            <a:ahLst/>
                            <a:cxnLst>
                              <a:cxn ang="0">
                                <a:pos x="T1" y="0"/>
                              </a:cxn>
                              <a:cxn ang="0">
                                <a:pos x="T3" y="0"/>
                              </a:cxn>
                            </a:cxnLst>
                            <a:rect l="0" t="0" r="r" b="b"/>
                            <a:pathLst>
                              <a:path w="50">
                                <a:moveTo>
                                  <a:pt x="0" y="0"/>
                                </a:moveTo>
                                <a:lnTo>
                                  <a:pt x="2" y="0"/>
                                </a:lnTo>
                              </a:path>
                            </a:pathLst>
                          </a:custGeom>
                          <a:noFill/>
                          <a:ln w="6350">
                            <a:solidFill>
                              <a:srgbClr val="00000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_x0000_s1026" o:spid="_x0000_s1026" o:spt="203" style="position:absolute;left:0pt;margin-left:523.7pt;margin-top:13.4pt;height:0pt;width:2.5pt;mso-position-horizontal-relative:page;z-index:-251644928;mso-width-relative:page;mso-height-relative:page;" coordorigin="10474,268" coordsize="50,0" o:gfxdata="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M&#10;elhR2AAAAAsBAAAPAAAAAAAAAAEAIAAAACIAAABkcnMvZG93bnJldi54bWxQSwECFAAUAAAACACH&#10;TuJAwu3rAQgDAABrCgAADgAAAAAAAAABACAAAAAnAQAAZHJzL2Uyb0RvYy54bWxQSwUGAAAAAAYA&#10;BgBZAQAAoQYAAAAA&#10;">
                <o:lock v:ext="edit" aspectratio="f"/>
                <v:shape id="Freeform 93" o:spid="_x0000_s1026" o:spt="100" style="position:absolute;left:10474;top:268;height:0;width:50;" filled="f" stroked="t" coordsize="50,1" o:gfxdata="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kcKRugAAANoA&#10;AAAPAAAAAAAAAAEAIAAAACIAAABkcnMvZG93bnJldi54bWxQSwECFAAUAAAACACHTuJAMy8FnjsA&#10;AAA5AAAAEAAAAAAAAAABACAAAAAJAQAAZHJzL3NoYXBleG1sLnhtbFBLBQYAAAAABgAGAFsBAACz&#10;AwAAAAA=&#10;" path="m2,0l0,0e">
                  <v:path o:connectlocs="2,0;0,0" o:connectangles="0,0"/>
                  <v:fill on="f" focussize="0,0"/>
                  <v:stroke weight="0.5pt" color="#000000" joinstyle="round"/>
                  <v:imagedata o:title=""/>
                  <o:lock v:ext="edit" aspectratio="f"/>
                </v:shape>
                <v:shape id="Freeform 94" o:spid="_x0000_s1026" o:spt="100" style="position:absolute;left:10474;top:268;height:0;width:50;" filled="f" stroked="t" coordsize="50,1" o:gfxdata="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1nCr4A&#10;AADaAAAADwAAAAAAAAABACAAAAAiAAAAZHJzL2Rvd25yZXYueG1sUEsBAhQAFAAAAAgAh07iQDMv&#10;BZ47AAAAOQAAABAAAAAAAAAAAQAgAAAADQEAAGRycy9zaGFwZXhtbC54bWxQSwUGAAAAAAYABgBb&#10;AQAAtwMAAAAA&#10;" path="m0,0l2,0e">
                  <v:path o:connectlocs="0,0;2,0" o:connectangles="0,0"/>
                  <v:fill on="f" focussize="0,0"/>
                  <v:stroke weight="0.5pt" color="#000000" joinstyle="round"/>
                  <v:imagedata o:title=""/>
                  <o:lock v:ext="edit" aspectratio="f"/>
                </v:shape>
              </v:group>
            </w:pict>
          </mc:Fallback>
        </mc:AlternateContent>
      </w:r>
      <w:hyperlink r:id="rId32">
        <w:r w:rsidR="002A726F" w:rsidRPr="00487D1B">
          <w:rPr>
            <w:rFonts w:eastAsia="Arial"/>
            <w:spacing w:val="-6"/>
            <w:u w:val="single" w:color="000000"/>
          </w:rPr>
          <w:t>https://recuperare</w:t>
        </w:r>
        <w:r w:rsidR="002A726F" w:rsidRPr="00487D1B">
          <w:rPr>
            <w:rFonts w:eastAsia="Arial"/>
            <w:spacing w:val="-4"/>
            <w:u w:val="single" w:color="000000"/>
          </w:rPr>
          <w:t>i</w:t>
        </w:r>
        <w:r w:rsidR="002A726F" w:rsidRPr="00487D1B">
          <w:rPr>
            <w:rFonts w:eastAsia="Arial"/>
            <w:spacing w:val="-6"/>
            <w:u w:val="single" w:color="000000"/>
          </w:rPr>
          <w:t>asi.ro</w:t>
        </w:r>
        <w:r w:rsidR="002A726F" w:rsidRPr="00487D1B">
          <w:rPr>
            <w:rFonts w:eastAsia="Arial"/>
            <w:spacing w:val="-4"/>
            <w:u w:val="single" w:color="000000"/>
          </w:rPr>
          <w:t>/</w:t>
        </w:r>
        <w:r w:rsidR="002A726F" w:rsidRPr="00487D1B">
          <w:rPr>
            <w:rFonts w:eastAsia="Arial"/>
            <w:spacing w:val="-10"/>
            <w:u w:val="single" w:color="000000"/>
          </w:rPr>
          <w:t>w</w:t>
        </w:r>
        <w:r w:rsidR="002A726F" w:rsidRPr="00487D1B">
          <w:rPr>
            <w:rFonts w:eastAsia="Arial"/>
            <w:spacing w:val="-4"/>
            <w:u w:val="single" w:color="000000"/>
          </w:rPr>
          <w:t>p</w:t>
        </w:r>
        <w:r w:rsidR="002A726F" w:rsidRPr="00487D1B">
          <w:rPr>
            <w:rFonts w:eastAsia="Arial"/>
            <w:spacing w:val="-6"/>
            <w:u w:val="single" w:color="000000"/>
          </w:rPr>
          <w:t>-content/uploads/sites</w:t>
        </w:r>
        <w:r w:rsidR="002A726F" w:rsidRPr="00487D1B">
          <w:rPr>
            <w:rFonts w:eastAsia="Arial"/>
            <w:spacing w:val="-4"/>
            <w:u w:val="single" w:color="000000"/>
          </w:rPr>
          <w:t>/</w:t>
        </w:r>
        <w:r w:rsidR="002A726F" w:rsidRPr="00487D1B">
          <w:rPr>
            <w:rFonts w:eastAsia="Arial"/>
            <w:spacing w:val="-6"/>
            <w:u w:val="single" w:color="000000"/>
          </w:rPr>
          <w:t>2/2018/03/brosura</w:t>
        </w:r>
        <w:r w:rsidR="002A726F" w:rsidRPr="00487D1B">
          <w:rPr>
            <w:rFonts w:eastAsia="Arial"/>
            <w:spacing w:val="-4"/>
            <w:u w:val="single" w:color="000000"/>
          </w:rPr>
          <w:t>-</w:t>
        </w:r>
        <w:r w:rsidR="002A726F" w:rsidRPr="00487D1B">
          <w:rPr>
            <w:rFonts w:eastAsia="Arial"/>
            <w:spacing w:val="-6"/>
            <w:u w:val="single" w:color="000000"/>
          </w:rPr>
          <w:t>2018-FINAL-2-</w:t>
        </w:r>
        <w:r w:rsidR="002A726F" w:rsidRPr="00487D1B">
          <w:rPr>
            <w:rFonts w:eastAsia="Arial"/>
            <w:spacing w:val="-8"/>
            <w:u w:val="single" w:color="000000"/>
          </w:rPr>
          <w:t>w</w:t>
        </w:r>
        <w:r w:rsidR="002A726F" w:rsidRPr="00487D1B">
          <w:rPr>
            <w:rFonts w:eastAsia="Arial"/>
            <w:spacing w:val="-4"/>
            <w:u w:val="single" w:color="000000"/>
          </w:rPr>
          <w:t>e</w:t>
        </w:r>
        <w:r w:rsidR="002A726F" w:rsidRPr="00487D1B">
          <w:rPr>
            <w:rFonts w:eastAsia="Arial"/>
            <w:spacing w:val="-6"/>
            <w:u w:val="single" w:color="000000"/>
          </w:rPr>
          <w:t>b.pd</w:t>
        </w:r>
        <w:r w:rsidR="002A726F" w:rsidRPr="00487D1B">
          <w:rPr>
            <w:rFonts w:eastAsia="Arial"/>
            <w:u w:val="single" w:color="000000"/>
          </w:rPr>
          <w:t>f</w:t>
        </w:r>
      </w:hyperlink>
    </w:p>
    <w:p w14:paraId="4815226C" w14:textId="77777777" w:rsidR="00D82902" w:rsidRPr="00C322D3" w:rsidRDefault="009C0BDA" w:rsidP="00797C28">
      <w:pPr>
        <w:spacing w:before="83" w:line="243" w:lineRule="auto"/>
        <w:ind w:left="2946" w:right="370"/>
        <w:jc w:val="both"/>
        <w:rPr>
          <w:color w:val="000000"/>
          <w:lang w:val="ro-RO"/>
        </w:rPr>
      </w:pPr>
      <w:r w:rsidRPr="00487D1B">
        <w:rPr>
          <w:color w:val="3E3937"/>
          <w:w w:val="191"/>
        </w:rPr>
        <w:t>▪</w:t>
      </w:r>
      <w:r w:rsidRPr="00487D1B">
        <w:rPr>
          <w:color w:val="3E3937"/>
          <w:spacing w:val="8"/>
          <w:w w:val="191"/>
        </w:rPr>
        <w:t xml:space="preserve"> </w:t>
      </w:r>
      <w:r w:rsidRPr="00487D1B">
        <w:rPr>
          <w:b/>
          <w:bCs/>
          <w:u w:val="single"/>
        </w:rPr>
        <w:t>Donea L</w:t>
      </w:r>
      <w:r w:rsidRPr="00487D1B">
        <w:t>., Salloum Cojocariu</w:t>
      </w:r>
      <w:r w:rsidRPr="00487D1B">
        <w:rPr>
          <w:vertAlign w:val="superscript"/>
        </w:rPr>
        <w:t xml:space="preserve"> </w:t>
      </w:r>
      <w:r w:rsidRPr="00487D1B">
        <w:t>C., Singeap</w:t>
      </w:r>
      <w:r w:rsidRPr="00487D1B">
        <w:rPr>
          <w:vertAlign w:val="superscript"/>
        </w:rPr>
        <w:t xml:space="preserve"> </w:t>
      </w:r>
      <w:r w:rsidRPr="00487D1B">
        <w:t>AM., Girleanu I., Trifan A</w:t>
      </w:r>
      <w:r w:rsidRPr="00AE67EB">
        <w:rPr>
          <w:b/>
          <w:bCs/>
        </w:rPr>
        <w:t>.,</w:t>
      </w:r>
      <w:r w:rsidRPr="00AE67EB">
        <w:rPr>
          <w:b/>
          <w:bCs/>
          <w:vertAlign w:val="superscript"/>
        </w:rPr>
        <w:t xml:space="preserve"> </w:t>
      </w:r>
      <w:r w:rsidRPr="00AE67EB">
        <w:rPr>
          <w:b/>
          <w:bCs/>
          <w:shd w:val="clear" w:color="auto" w:fill="FFFFFF"/>
        </w:rPr>
        <w:t xml:space="preserve">Prevalenta infecției VHB și evoluția pacienților aflați în faza de imunotoleranta în populația </w:t>
      </w:r>
      <w:r w:rsidRPr="00AE67EB">
        <w:rPr>
          <w:b/>
          <w:bCs/>
          <w:shd w:val="clear" w:color="auto" w:fill="FFFFFF"/>
        </w:rPr>
        <w:lastRenderedPageBreak/>
        <w:t>pediatrica</w:t>
      </w:r>
      <w:r w:rsidRPr="00487D1B">
        <w:rPr>
          <w:shd w:val="clear" w:color="auto" w:fill="FFFFFF"/>
        </w:rPr>
        <w:t>. – prezentare oral</w:t>
      </w:r>
      <w:r w:rsidRPr="00487D1B">
        <w:rPr>
          <w:shd w:val="clear" w:color="auto" w:fill="FFFFFF"/>
          <w:lang w:val="ro-RO"/>
        </w:rPr>
        <w:t xml:space="preserve">ă. </w:t>
      </w:r>
      <w:r w:rsidRPr="00C322D3">
        <w:rPr>
          <w:color w:val="000000"/>
          <w:lang w:val="ro-RO"/>
        </w:rPr>
        <w:t>CONFERINȚA NAȚIONALĂ ŞTIINŢIFICĂ DE TOAMNĂ A ACADEMIEI OAMENILOR DE ŞTIINŢĂ DIN ROMÂNIA, on line, 23 – 27 noiembrie 2020</w:t>
      </w:r>
    </w:p>
    <w:p w14:paraId="773FD18B" w14:textId="0756A753" w:rsidR="002A726F" w:rsidRPr="00C322D3" w:rsidRDefault="009C0BDA" w:rsidP="00797C28">
      <w:pPr>
        <w:pStyle w:val="ListParagraph"/>
        <w:numPr>
          <w:ilvl w:val="0"/>
          <w:numId w:val="2"/>
        </w:numPr>
        <w:spacing w:before="83" w:line="243" w:lineRule="auto"/>
        <w:ind w:right="370"/>
        <w:jc w:val="both"/>
        <w:rPr>
          <w:rStyle w:val="Strong"/>
          <w:b w:val="0"/>
          <w:bCs w:val="0"/>
          <w:color w:val="000000"/>
          <w:lang w:val="fr-FR"/>
        </w:rPr>
      </w:pPr>
      <w:r w:rsidRPr="00C322D3">
        <w:rPr>
          <w:rStyle w:val="Strong"/>
          <w:b w:val="0"/>
          <w:bCs w:val="0"/>
          <w:lang w:val="fr-FR"/>
        </w:rPr>
        <w:t xml:space="preserve">Walid Edlibi, </w:t>
      </w:r>
      <w:r w:rsidRPr="00C322D3">
        <w:rPr>
          <w:rStyle w:val="Strong"/>
          <w:u w:val="single"/>
          <w:lang w:val="fr-FR"/>
        </w:rPr>
        <w:t>Lorenza Forna</w:t>
      </w:r>
      <w:r w:rsidRPr="00C322D3">
        <w:rPr>
          <w:rStyle w:val="Strong"/>
          <w:b w:val="0"/>
          <w:bCs w:val="0"/>
          <w:lang w:val="fr-FR"/>
        </w:rPr>
        <w:t xml:space="preserve">, Norin Forna, Carina Balcos, Alice Murariu, Cristina Dascalu, Norina Forna, </w:t>
      </w:r>
      <w:r w:rsidRPr="00C322D3">
        <w:rPr>
          <w:rStyle w:val="Strong"/>
          <w:lang w:val="fr-FR"/>
        </w:rPr>
        <w:t>“Cercetari privind starea de sanatate generala si orala a pacientilor pediatrici si adulti in regiunea Nord-Est a Romaniei”,</w:t>
      </w:r>
      <w:r w:rsidRPr="00C322D3">
        <w:rPr>
          <w:rStyle w:val="Strong"/>
          <w:b w:val="0"/>
          <w:bCs w:val="0"/>
          <w:lang w:val="fr-FR"/>
        </w:rPr>
        <w:t xml:space="preserve"> Al XII-lea Congres al Asociatiei Dentare Romane pentru Educatie- Online, 17-19 decembrie 2020, Iasi</w:t>
      </w:r>
    </w:p>
    <w:p w14:paraId="6656AD3E" w14:textId="77777777" w:rsidR="002A726F" w:rsidRPr="00C322D3" w:rsidRDefault="009C0BDA" w:rsidP="00797C28">
      <w:pPr>
        <w:pStyle w:val="ListParagraph"/>
        <w:numPr>
          <w:ilvl w:val="0"/>
          <w:numId w:val="2"/>
        </w:numPr>
        <w:spacing w:before="83" w:line="243" w:lineRule="auto"/>
        <w:ind w:right="370"/>
        <w:jc w:val="both"/>
        <w:rPr>
          <w:rStyle w:val="Strong"/>
          <w:rFonts w:eastAsia="Arial"/>
          <w:b w:val="0"/>
          <w:bCs w:val="0"/>
          <w:lang w:val="fr-FR"/>
        </w:rPr>
      </w:pPr>
      <w:r w:rsidRPr="00C322D3">
        <w:rPr>
          <w:spacing w:val="-1"/>
          <w:shd w:val="clear" w:color="auto" w:fill="FFFFFF"/>
          <w:lang w:val="fr-FR"/>
        </w:rPr>
        <w:t>Prof.univ.dr. Forna Norina, Dr. Kozma Andrei, Sef lucr.dr. Claudiu Topoliceanu, Asist.univ.dr. Forna Norin</w:t>
      </w:r>
      <w:r w:rsidRPr="00C322D3">
        <w:rPr>
          <w:spacing w:val="-1"/>
          <w:u w:val="single"/>
          <w:shd w:val="clear" w:color="auto" w:fill="FFFFFF"/>
          <w:lang w:val="fr-FR"/>
        </w:rPr>
        <w:t xml:space="preserve">, </w:t>
      </w:r>
      <w:r w:rsidRPr="00C322D3">
        <w:rPr>
          <w:b/>
          <w:bCs/>
          <w:spacing w:val="-1"/>
          <w:u w:val="single"/>
          <w:shd w:val="clear" w:color="auto" w:fill="FFFFFF"/>
          <w:lang w:val="fr-FR"/>
        </w:rPr>
        <w:t>Asist.univ.dr.Lorenza Donea</w:t>
      </w:r>
      <w:r w:rsidRPr="00C322D3">
        <w:rPr>
          <w:spacing w:val="-1"/>
          <w:shd w:val="clear" w:color="auto" w:fill="FFFFFF"/>
          <w:lang w:val="fr-FR"/>
        </w:rPr>
        <w:t>, Sef lucr.dr. Agop-Forna Doriana,</w:t>
      </w:r>
      <w:r w:rsidRPr="00C322D3">
        <w:rPr>
          <w:shd w:val="clear" w:color="auto" w:fill="FFFFFF"/>
          <w:lang w:val="fr-FR"/>
        </w:rPr>
        <w:t xml:space="preserve">  </w:t>
      </w:r>
      <w:r w:rsidRPr="00C322D3">
        <w:rPr>
          <w:b/>
          <w:bCs/>
          <w:shd w:val="clear" w:color="auto" w:fill="FFFFFF"/>
          <w:lang w:val="fr-FR"/>
        </w:rPr>
        <w:t>“</w:t>
      </w:r>
      <w:r w:rsidRPr="00C322D3">
        <w:rPr>
          <w:b/>
          <w:bCs/>
          <w:spacing w:val="-1"/>
          <w:shd w:val="clear" w:color="auto" w:fill="FFFFFF"/>
          <w:lang w:val="fr-FR"/>
        </w:rPr>
        <w:t>Rolul sistemelor expert digitale în medicină şi stomatologia contemporană/Role of digital expert systems in medicine and contemporary dentistry”</w:t>
      </w:r>
      <w:r w:rsidRPr="00C322D3">
        <w:rPr>
          <w:spacing w:val="-1"/>
          <w:shd w:val="clear" w:color="auto" w:fill="FFFFFF"/>
          <w:lang w:val="fr-FR"/>
        </w:rPr>
        <w:t>, CONFERINȚA DE PRIMAVARĂ A ACADEMIEI OAMENILOR DE ȘTIINȚĂ DIN ROMÂNIA, online,10-11 Iunie 2021</w:t>
      </w:r>
    </w:p>
    <w:p w14:paraId="26410528" w14:textId="77777777" w:rsidR="002A726F" w:rsidRPr="00C322D3" w:rsidRDefault="009C0BDA" w:rsidP="00797C28">
      <w:pPr>
        <w:pStyle w:val="ListParagraph"/>
        <w:numPr>
          <w:ilvl w:val="0"/>
          <w:numId w:val="2"/>
        </w:numPr>
        <w:spacing w:before="83" w:line="243" w:lineRule="auto"/>
        <w:ind w:right="370"/>
        <w:jc w:val="both"/>
        <w:rPr>
          <w:rStyle w:val="Strong"/>
          <w:rFonts w:eastAsia="Arial"/>
          <w:b w:val="0"/>
          <w:bCs w:val="0"/>
          <w:lang w:val="fr-FR"/>
        </w:rPr>
      </w:pPr>
      <w:r w:rsidRPr="00C322D3">
        <w:rPr>
          <w:rStyle w:val="Strong"/>
          <w:u w:val="single"/>
          <w:lang w:val="fr-FR"/>
        </w:rPr>
        <w:t>Lorenza Donea</w:t>
      </w:r>
      <w:r w:rsidRPr="00C322D3">
        <w:rPr>
          <w:rStyle w:val="Strong"/>
          <w:b w:val="0"/>
          <w:bCs w:val="0"/>
          <w:lang w:val="fr-FR"/>
        </w:rPr>
        <w:t xml:space="preserve">, Irina Girleanu, Anca Trifan, </w:t>
      </w:r>
      <w:r w:rsidRPr="00C322D3">
        <w:rPr>
          <w:rStyle w:val="Strong"/>
          <w:lang w:val="fr-FR"/>
        </w:rPr>
        <w:t>“Epidemiologie si factori de risc in hepatita cronica B la pacientii pediatrici”,</w:t>
      </w:r>
      <w:r w:rsidRPr="00C322D3">
        <w:rPr>
          <w:rStyle w:val="Strong"/>
          <w:b w:val="0"/>
          <w:bCs w:val="0"/>
          <w:lang w:val="fr-FR"/>
        </w:rPr>
        <w:t xml:space="preserve"> Simpozionul Stiintific De Medicina Dentara al Asociatiei Societatea Romana de Reabilitare Orala (ASRRO)- online, 2-3 iulie 2021, Iasi</w:t>
      </w:r>
    </w:p>
    <w:p w14:paraId="276F9D02" w14:textId="77777777" w:rsidR="002A726F" w:rsidRPr="00C322D3" w:rsidRDefault="009C0BDA" w:rsidP="00797C28">
      <w:pPr>
        <w:pStyle w:val="ListParagraph"/>
        <w:numPr>
          <w:ilvl w:val="0"/>
          <w:numId w:val="2"/>
        </w:numPr>
        <w:spacing w:before="83" w:line="243" w:lineRule="auto"/>
        <w:ind w:right="370"/>
        <w:jc w:val="both"/>
        <w:rPr>
          <w:rStyle w:val="Strong"/>
          <w:rFonts w:eastAsia="Arial"/>
          <w:b w:val="0"/>
          <w:bCs w:val="0"/>
          <w:lang w:val="fr-FR"/>
        </w:rPr>
      </w:pPr>
      <w:r w:rsidRPr="00C322D3">
        <w:rPr>
          <w:rStyle w:val="Strong"/>
          <w:u w:val="single"/>
          <w:lang w:val="fr-FR"/>
        </w:rPr>
        <w:t>Lorenza Donea</w:t>
      </w:r>
      <w:r w:rsidRPr="00C322D3">
        <w:rPr>
          <w:rStyle w:val="Strong"/>
          <w:b w:val="0"/>
          <w:bCs w:val="0"/>
          <w:u w:val="single"/>
          <w:lang w:val="fr-FR"/>
        </w:rPr>
        <w:t xml:space="preserve">, </w:t>
      </w:r>
      <w:r w:rsidRPr="00C322D3">
        <w:rPr>
          <w:rStyle w:val="Strong"/>
          <w:b w:val="0"/>
          <w:bCs w:val="0"/>
          <w:lang w:val="fr-FR"/>
        </w:rPr>
        <w:t>Irina Girleanu, Anca Trifan</w:t>
      </w:r>
      <w:r w:rsidRPr="00C322D3">
        <w:rPr>
          <w:rStyle w:val="Strong"/>
          <w:lang w:val="fr-FR"/>
        </w:rPr>
        <w:t>, “Abordari terapeutice in managementul hepatitei cronice virale B la pacientii pediatrici”,</w:t>
      </w:r>
      <w:r w:rsidRPr="00C322D3">
        <w:rPr>
          <w:rStyle w:val="Strong"/>
          <w:b w:val="0"/>
          <w:bCs w:val="0"/>
          <w:lang w:val="fr-FR"/>
        </w:rPr>
        <w:t xml:space="preserve"> Simpozionul Stiintific De Medicina Dentara al Asociatiei Societatea Romana de Reabilitare Orala (ASRRO)- online, 2-3 iulie 2021, Iasi</w:t>
      </w:r>
    </w:p>
    <w:p w14:paraId="620A6B81" w14:textId="54C95FA4" w:rsidR="002A726F" w:rsidRPr="00C322D3" w:rsidRDefault="009C0BDA" w:rsidP="00797C28">
      <w:pPr>
        <w:pStyle w:val="ListParagraph"/>
        <w:numPr>
          <w:ilvl w:val="0"/>
          <w:numId w:val="2"/>
        </w:numPr>
        <w:spacing w:before="80"/>
        <w:jc w:val="both"/>
        <w:rPr>
          <w:rFonts w:eastAsia="Arial"/>
          <w:u w:val="single" w:color="000000"/>
          <w:lang w:val="fr-FR"/>
        </w:rPr>
      </w:pPr>
      <w:r w:rsidRPr="00C322D3">
        <w:rPr>
          <w:b/>
          <w:bCs/>
          <w:color w:val="000000"/>
          <w:u w:val="single"/>
          <w:lang w:val="fr-FR"/>
        </w:rPr>
        <w:t>Donea L</w:t>
      </w:r>
      <w:r w:rsidRPr="00C322D3">
        <w:rPr>
          <w:color w:val="000000"/>
          <w:lang w:val="fr-FR"/>
        </w:rPr>
        <w:t>., Trifan A., Gârleanu I</w:t>
      </w:r>
      <w:r w:rsidRPr="00C322D3">
        <w:rPr>
          <w:b/>
          <w:bCs/>
          <w:color w:val="000000"/>
          <w:lang w:val="fr-FR"/>
        </w:rPr>
        <w:t>.,</w:t>
      </w:r>
      <w:r w:rsidRPr="00C322D3">
        <w:rPr>
          <w:b/>
          <w:bCs/>
          <w:i/>
          <w:iCs/>
          <w:color w:val="000000"/>
          <w:lang w:val="fr-FR"/>
        </w:rPr>
        <w:t xml:space="preserve"> </w:t>
      </w:r>
      <w:r w:rsidRPr="00C322D3">
        <w:rPr>
          <w:b/>
          <w:bCs/>
          <w:color w:val="26282A"/>
          <w:lang w:val="fr-FR"/>
        </w:rPr>
        <w:t xml:space="preserve">Managementul terapeutic în infecția </w:t>
      </w:r>
      <w:r w:rsidRPr="00C322D3">
        <w:rPr>
          <w:b/>
          <w:bCs/>
          <w:lang w:val="fr-FR"/>
        </w:rPr>
        <w:t>hepatică cronică virală B la pacientul pediatric</w:t>
      </w:r>
      <w:r w:rsidRPr="00C322D3">
        <w:rPr>
          <w:lang w:val="fr-FR"/>
        </w:rPr>
        <w:t xml:space="preserve"> – prezentare orală. </w:t>
      </w:r>
      <w:r w:rsidRPr="00C322D3">
        <w:rPr>
          <w:color w:val="000000"/>
          <w:lang w:val="fr-FR"/>
        </w:rPr>
        <w:t>Simpozion Național cu participare internațională “Zilele Francisc I. Rainer – 2021 – Antropologie și medicină în context pandemic – aspecte bio-medicale și socio-culturale”; ACADEMIEI OAMENILOR DE ŞTIINŢĂ DIN ROMÂNIA, on line, 13–15 mai 202</w:t>
      </w:r>
      <w:r w:rsidR="002472E6" w:rsidRPr="00C322D3">
        <w:rPr>
          <w:color w:val="000000"/>
          <w:lang w:val="fr-FR"/>
        </w:rPr>
        <w:t>1</w:t>
      </w:r>
    </w:p>
    <w:p w14:paraId="43D8CEA0" w14:textId="51F060E6" w:rsidR="002472E6" w:rsidRPr="00C322D3" w:rsidRDefault="002472E6" w:rsidP="00797C28">
      <w:pPr>
        <w:pStyle w:val="ListParagraph"/>
        <w:numPr>
          <w:ilvl w:val="0"/>
          <w:numId w:val="2"/>
        </w:numPr>
        <w:spacing w:before="80"/>
        <w:jc w:val="both"/>
        <w:rPr>
          <w:rFonts w:eastAsia="Arial"/>
          <w:u w:color="000000"/>
          <w:lang w:val="fr-FR"/>
        </w:rPr>
      </w:pPr>
      <w:r w:rsidRPr="00C322D3">
        <w:rPr>
          <w:rFonts w:eastAsia="Arial"/>
          <w:b/>
          <w:bCs/>
          <w:u w:color="000000"/>
          <w:lang w:val="fr-FR"/>
        </w:rPr>
        <w:t>Cercetări privind starea de sănătate generală și orală a pacientilor în regiunea Nord-Est a Romaniei</w:t>
      </w:r>
      <w:r w:rsidRPr="00C322D3">
        <w:rPr>
          <w:rFonts w:eastAsia="Arial"/>
          <w:u w:color="000000"/>
          <w:lang w:val="fr-FR"/>
        </w:rPr>
        <w:t>, Walid Edlibi Al Hage, Lorenza Forna, Norin Forna UMF "Grigore T. Popa" Iași Spitalul ” Sfânta Maria” Iași, 17-18 dec. 2021</w:t>
      </w:r>
    </w:p>
    <w:p w14:paraId="3C53ED3D" w14:textId="61578BA2" w:rsidR="00961866" w:rsidRPr="006B7183" w:rsidRDefault="00961866" w:rsidP="006B7183">
      <w:pPr>
        <w:pStyle w:val="ListParagraph"/>
        <w:numPr>
          <w:ilvl w:val="0"/>
          <w:numId w:val="2"/>
        </w:numPr>
        <w:jc w:val="both"/>
        <w:rPr>
          <w:bCs/>
          <w:spacing w:val="-2"/>
          <w:lang w:val="ro-RO"/>
        </w:rPr>
      </w:pPr>
      <w:r w:rsidRPr="00F50257">
        <w:rPr>
          <w:bCs/>
          <w:spacing w:val="-2"/>
          <w:lang w:val="ro-RO"/>
        </w:rPr>
        <w:t xml:space="preserve">"Tratamentul VHD – Bulevirtide (Hepcludex)", Asist. Dr. Cristina Muzica, Asist. Dr. </w:t>
      </w:r>
      <w:r w:rsidRPr="00F50257">
        <w:rPr>
          <w:b/>
          <w:spacing w:val="-2"/>
          <w:lang w:val="ro-RO"/>
        </w:rPr>
        <w:t>Lorenza Forna</w:t>
      </w:r>
      <w:r w:rsidRPr="00F50257">
        <w:rPr>
          <w:bCs/>
          <w:spacing w:val="-2"/>
          <w:lang w:val="ro-RO"/>
        </w:rPr>
        <w:t>, Atelier de Iarnă de Endoscopie Digestivă Terapeutică, Hepatologie și Gastroenterologie, Iași, 7-9 decembrie 2022</w:t>
      </w:r>
    </w:p>
    <w:p w14:paraId="78BECACD" w14:textId="77777777" w:rsidR="002472E6" w:rsidRPr="00C322D3" w:rsidRDefault="002472E6" w:rsidP="00797C28">
      <w:pPr>
        <w:pStyle w:val="ListParagraph"/>
        <w:numPr>
          <w:ilvl w:val="0"/>
          <w:numId w:val="2"/>
        </w:numPr>
        <w:spacing w:before="80"/>
        <w:jc w:val="both"/>
        <w:rPr>
          <w:rFonts w:eastAsia="Arial"/>
          <w:u w:color="000000"/>
          <w:lang w:val="ro-RO"/>
        </w:rPr>
      </w:pPr>
      <w:r w:rsidRPr="00C322D3">
        <w:rPr>
          <w:rFonts w:eastAsia="Arial"/>
          <w:b/>
          <w:bCs/>
          <w:u w:color="000000"/>
          <w:lang w:val="ro-RO"/>
        </w:rPr>
        <w:t>Factori de risc pentru populația pediatrică cu infecție hepatică cronică virală B,</w:t>
      </w:r>
      <w:r w:rsidRPr="00C322D3">
        <w:rPr>
          <w:rFonts w:eastAsia="Arial"/>
          <w:u w:color="000000"/>
          <w:lang w:val="ro-RO"/>
        </w:rPr>
        <w:t xml:space="preserve"> Lorenza Forna, Irina Gîrleanu, Camelia Camelia Cojocaru Salloum, Carmen Anton, Cristina Maria Muzica, Anca Trifan, UMF „Grigore T. Popa” Iaşi, ASRRO 6-7 iulie 2023 </w:t>
      </w:r>
    </w:p>
    <w:p w14:paraId="7EF8CDA5" w14:textId="77777777" w:rsidR="008E4954" w:rsidRDefault="008E4954" w:rsidP="00797C28">
      <w:pPr>
        <w:pStyle w:val="ListParagraph"/>
        <w:numPr>
          <w:ilvl w:val="0"/>
          <w:numId w:val="2"/>
        </w:numPr>
        <w:jc w:val="both"/>
        <w:rPr>
          <w:bCs/>
          <w:spacing w:val="-2"/>
          <w:lang w:val="ro-RO"/>
        </w:rPr>
      </w:pPr>
      <w:r w:rsidRPr="00857217">
        <w:rPr>
          <w:bCs/>
          <w:spacing w:val="-2"/>
          <w:lang w:val="ro-RO"/>
        </w:rPr>
        <w:t xml:space="preserve">"Alăptarea în hepatite", </w:t>
      </w:r>
      <w:r w:rsidRPr="00F975DD">
        <w:rPr>
          <w:b/>
          <w:spacing w:val="-2"/>
          <w:lang w:val="ro-RO"/>
        </w:rPr>
        <w:t>Lorenza Forna</w:t>
      </w:r>
      <w:r>
        <w:rPr>
          <w:bCs/>
          <w:spacing w:val="-2"/>
          <w:lang w:val="ro-RO"/>
        </w:rPr>
        <w:t xml:space="preserve">, </w:t>
      </w:r>
      <w:r w:rsidRPr="00857217">
        <w:rPr>
          <w:bCs/>
          <w:spacing w:val="-2"/>
          <w:lang w:val="ro-RO"/>
        </w:rPr>
        <w:t>Conferința medicală – Nutriția sugarului și copilului mic, Asociatia consultantilor in lactatie din Romania, București, 21.10.2023</w:t>
      </w:r>
    </w:p>
    <w:p w14:paraId="0529C740" w14:textId="77777777" w:rsidR="00F44CE6" w:rsidRDefault="00F44CE6" w:rsidP="00797C28">
      <w:pPr>
        <w:pStyle w:val="ListParagraph"/>
        <w:numPr>
          <w:ilvl w:val="0"/>
          <w:numId w:val="2"/>
        </w:numPr>
        <w:jc w:val="both"/>
        <w:rPr>
          <w:bCs/>
          <w:spacing w:val="-2"/>
          <w:lang w:val="ro-RO"/>
        </w:rPr>
      </w:pPr>
      <w:r w:rsidRPr="00797C28">
        <w:rPr>
          <w:b/>
          <w:spacing w:val="-2"/>
          <w:lang w:val="ro-RO"/>
        </w:rPr>
        <w:t>"Este permisă alăptarea în hepatite?</w:t>
      </w:r>
      <w:r w:rsidRPr="00214F5D">
        <w:rPr>
          <w:bCs/>
          <w:spacing w:val="-2"/>
          <w:lang w:val="ro-RO"/>
        </w:rPr>
        <w:t xml:space="preserve"> Studiu retrospectiv pe un lot de 150 de copii cu infecție hepatica cronică virală B</w:t>
      </w:r>
      <w:r>
        <w:rPr>
          <w:bCs/>
          <w:spacing w:val="-2"/>
          <w:lang w:val="ro-RO"/>
        </w:rPr>
        <w:t>”,</w:t>
      </w:r>
      <w:r w:rsidRPr="00C322D3">
        <w:rPr>
          <w:lang w:val="ro-RO"/>
        </w:rPr>
        <w:t xml:space="preserve"> </w:t>
      </w:r>
      <w:r w:rsidRPr="00204198">
        <w:rPr>
          <w:b/>
          <w:spacing w:val="-2"/>
          <w:lang w:val="ro-RO"/>
        </w:rPr>
        <w:t>Forna Lorenza</w:t>
      </w:r>
      <w:r w:rsidRPr="00204198">
        <w:rPr>
          <w:bCs/>
          <w:spacing w:val="-2"/>
          <w:lang w:val="ro-RO"/>
        </w:rPr>
        <w:t>, Mihaela Niță , Ilinca Tranulis, Laura Bozomitu,</w:t>
      </w:r>
      <w:r>
        <w:rPr>
          <w:bCs/>
          <w:spacing w:val="-2"/>
          <w:lang w:val="ro-RO"/>
        </w:rPr>
        <w:t xml:space="preserve"> </w:t>
      </w:r>
      <w:r w:rsidRPr="00214F5D">
        <w:rPr>
          <w:bCs/>
          <w:spacing w:val="-2"/>
          <w:lang w:val="ro-RO"/>
        </w:rPr>
        <w:t>Congresul Național de Gastroenterologie, Hepatologie și Nutriție Pediatrică cu participare Internațională, Cluj-Napoca, 12-14 oct. 2023</w:t>
      </w:r>
    </w:p>
    <w:p w14:paraId="59D4FA83" w14:textId="77777777" w:rsidR="00375A2D" w:rsidRDefault="00375A2D" w:rsidP="00797C28">
      <w:pPr>
        <w:pStyle w:val="ListParagraph"/>
        <w:numPr>
          <w:ilvl w:val="0"/>
          <w:numId w:val="2"/>
        </w:numPr>
        <w:jc w:val="both"/>
        <w:rPr>
          <w:bCs/>
          <w:spacing w:val="-2"/>
          <w:lang w:val="ro-RO"/>
        </w:rPr>
      </w:pPr>
      <w:r w:rsidRPr="00797C28">
        <w:rPr>
          <w:b/>
          <w:spacing w:val="-2"/>
          <w:lang w:val="ro-RO"/>
        </w:rPr>
        <w:t>SINDROMUL DE VARSATURA CICLICA (SVC) IN PEDIATRIE</w:t>
      </w:r>
      <w:r w:rsidRPr="006761F5">
        <w:rPr>
          <w:bCs/>
          <w:spacing w:val="-2"/>
          <w:lang w:val="ro-RO"/>
        </w:rPr>
        <w:t xml:space="preserve">, </w:t>
      </w:r>
      <w:r>
        <w:rPr>
          <w:bCs/>
          <w:spacing w:val="-2"/>
          <w:lang w:val="ro-RO"/>
        </w:rPr>
        <w:t>La</w:t>
      </w:r>
      <w:r w:rsidRPr="006761F5">
        <w:rPr>
          <w:bCs/>
          <w:spacing w:val="-2"/>
          <w:lang w:val="ro-RO"/>
        </w:rPr>
        <w:t xml:space="preserve">ura Bozomitu, Gabriela Paduraru, Nicoleta Gimiga, Gabriela Ghiga, B Rotaru, Andreea Nichita, </w:t>
      </w:r>
      <w:r w:rsidRPr="00AB407E">
        <w:rPr>
          <w:b/>
          <w:spacing w:val="-2"/>
          <w:lang w:val="ro-RO"/>
        </w:rPr>
        <w:t>Lorenza Forna</w:t>
      </w:r>
      <w:r w:rsidRPr="006761F5">
        <w:rPr>
          <w:bCs/>
          <w:spacing w:val="-2"/>
          <w:lang w:val="ro-RO"/>
        </w:rPr>
        <w:t>, Larisa Barbosu, Roxana Bratu, Ilona Sava, D Tesoi, Dan Moraru, Evelina Moraru</w:t>
      </w:r>
      <w:r>
        <w:rPr>
          <w:bCs/>
          <w:spacing w:val="-2"/>
          <w:lang w:val="ro-RO"/>
        </w:rPr>
        <w:t xml:space="preserve">, </w:t>
      </w:r>
      <w:r w:rsidRPr="00214F5D">
        <w:rPr>
          <w:bCs/>
          <w:spacing w:val="-2"/>
          <w:lang w:val="ro-RO"/>
        </w:rPr>
        <w:t>Congresul Național de Gastroenterologie, Hepatologie și Nutriție Pediatrică cu participare Internațională, Cluj-Napoca, 12-14 oct. 2023</w:t>
      </w:r>
    </w:p>
    <w:p w14:paraId="62B2EC8D" w14:textId="41AD63C5" w:rsidR="00F44CE6" w:rsidRDefault="00375A2D" w:rsidP="00797C28">
      <w:pPr>
        <w:pStyle w:val="ListParagraph"/>
        <w:numPr>
          <w:ilvl w:val="0"/>
          <w:numId w:val="2"/>
        </w:numPr>
        <w:jc w:val="both"/>
        <w:rPr>
          <w:bCs/>
          <w:spacing w:val="-2"/>
          <w:lang w:val="ro-RO"/>
        </w:rPr>
      </w:pPr>
      <w:r w:rsidRPr="00797C28">
        <w:rPr>
          <w:b/>
          <w:spacing w:val="-2"/>
          <w:lang w:val="ro-RO"/>
        </w:rPr>
        <w:t>COPILUL CU BOALĂ WILSON, ÎNTRE ZIDURILE SOCIETĂȚII ACTUALE</w:t>
      </w:r>
      <w:r w:rsidRPr="00AB407E">
        <w:rPr>
          <w:bCs/>
          <w:spacing w:val="-2"/>
          <w:lang w:val="ro-RO"/>
        </w:rPr>
        <w:t>, DF Teșoi, Bozomitu Laura, Nicoleta Gimiga, Gabriela Păduraru, Gabriela Ghiga, BD Rotaru,</w:t>
      </w:r>
      <w:r>
        <w:rPr>
          <w:bCs/>
          <w:spacing w:val="-2"/>
          <w:lang w:val="ro-RO"/>
        </w:rPr>
        <w:t xml:space="preserve"> </w:t>
      </w:r>
      <w:r w:rsidRPr="00AB407E">
        <w:rPr>
          <w:bCs/>
          <w:spacing w:val="-2"/>
          <w:lang w:val="ro-RO"/>
        </w:rPr>
        <w:t xml:space="preserve">Larisa-Ioana Bărbosu, Andreea Nichita, </w:t>
      </w:r>
      <w:r w:rsidRPr="00AB407E">
        <w:rPr>
          <w:b/>
          <w:spacing w:val="-2"/>
          <w:lang w:val="ro-RO"/>
        </w:rPr>
        <w:t>Lorenza Forna</w:t>
      </w:r>
      <w:r w:rsidRPr="00AB407E">
        <w:rPr>
          <w:bCs/>
          <w:spacing w:val="-2"/>
          <w:lang w:val="ro-RO"/>
        </w:rPr>
        <w:t>, Roxana Bratu, Ilona Sava</w:t>
      </w:r>
      <w:r>
        <w:rPr>
          <w:bCs/>
          <w:spacing w:val="-2"/>
          <w:lang w:val="ro-RO"/>
        </w:rPr>
        <w:t xml:space="preserve">, </w:t>
      </w:r>
      <w:r w:rsidRPr="00214F5D">
        <w:rPr>
          <w:bCs/>
          <w:spacing w:val="-2"/>
          <w:lang w:val="ro-RO"/>
        </w:rPr>
        <w:t>Congresul Național de Gastroenterologie, Hepatologie și Nutriție Pediatrică cu participare Internațională, Cluj-Napoca, 12-14 oct. 2023</w:t>
      </w:r>
    </w:p>
    <w:p w14:paraId="0157BD5E" w14:textId="77777777" w:rsidR="006A654D" w:rsidRDefault="006A654D" w:rsidP="006A654D">
      <w:pPr>
        <w:pStyle w:val="ListParagraph"/>
        <w:numPr>
          <w:ilvl w:val="0"/>
          <w:numId w:val="2"/>
        </w:numPr>
        <w:jc w:val="both"/>
        <w:rPr>
          <w:bCs/>
          <w:spacing w:val="-2"/>
          <w:lang w:val="ro-RO"/>
        </w:rPr>
      </w:pPr>
      <w:r w:rsidRPr="006A654D">
        <w:rPr>
          <w:b/>
          <w:spacing w:val="-2"/>
          <w:lang w:val="ro-RO"/>
        </w:rPr>
        <w:t>„Ingestia de corpi straini la copil – o poveste fara sfarsit</w:t>
      </w:r>
      <w:r>
        <w:rPr>
          <w:bCs/>
          <w:spacing w:val="-2"/>
          <w:lang w:val="ro-RO"/>
        </w:rPr>
        <w:t>” – Laura Bozomitu, Nicoleta Gimiga, Gabriela Paduraru, Gabriela Ghiga, Bogdan Rotaru, Andreea Nichita, Lorenza Forna, Stafana Petrariu, Larisa Barbosu, Roxana Bratu, Ilona Sava, Dragos Tesoi, I-PEM – A 2-a editiei a conferintei nationale cu participare internationala, 6-8 septembrie 2023, Iasi</w:t>
      </w:r>
    </w:p>
    <w:p w14:paraId="5C03C2AD" w14:textId="77777777" w:rsidR="006A654D" w:rsidRPr="00773193" w:rsidRDefault="006A654D" w:rsidP="00797C28">
      <w:pPr>
        <w:pStyle w:val="ListParagraph"/>
        <w:numPr>
          <w:ilvl w:val="0"/>
          <w:numId w:val="2"/>
        </w:numPr>
        <w:jc w:val="both"/>
        <w:rPr>
          <w:bCs/>
          <w:spacing w:val="-2"/>
          <w:lang w:val="ro-RO"/>
        </w:rPr>
      </w:pPr>
    </w:p>
    <w:p w14:paraId="0DFE8D6B" w14:textId="55823359" w:rsidR="008E4954" w:rsidRPr="00C322D3" w:rsidRDefault="008E4954" w:rsidP="00BA26CE">
      <w:pPr>
        <w:spacing w:before="80"/>
        <w:jc w:val="both"/>
        <w:rPr>
          <w:rFonts w:eastAsia="Arial"/>
          <w:u w:color="000000"/>
          <w:lang w:val="ro-RO"/>
        </w:rPr>
      </w:pPr>
    </w:p>
    <w:p w14:paraId="44CB1100" w14:textId="77777777" w:rsidR="002A726F" w:rsidRPr="00487D1B" w:rsidRDefault="009C0BDA">
      <w:pPr>
        <w:ind w:left="2124" w:firstLine="708"/>
        <w:rPr>
          <w:b/>
          <w:lang w:val="ro-RO"/>
        </w:rPr>
      </w:pPr>
      <w:r w:rsidRPr="00487D1B">
        <w:rPr>
          <w:b/>
          <w:lang w:val="ro-RO"/>
        </w:rPr>
        <w:t xml:space="preserve">COMUNICĂRI LA MANIFESTĂRI ȘTIINȚIFICE INTERNAȚIONALE </w:t>
      </w:r>
    </w:p>
    <w:p w14:paraId="3D57FE5F" w14:textId="77777777" w:rsidR="002A726F" w:rsidRPr="00487D1B" w:rsidRDefault="009C0BDA">
      <w:pPr>
        <w:pStyle w:val="ListParagraph"/>
        <w:numPr>
          <w:ilvl w:val="0"/>
          <w:numId w:val="2"/>
        </w:numPr>
        <w:spacing w:before="83" w:line="243" w:lineRule="auto"/>
        <w:ind w:right="370"/>
        <w:jc w:val="both"/>
        <w:rPr>
          <w:rFonts w:eastAsia="Arial"/>
        </w:rPr>
      </w:pPr>
      <w:r w:rsidRPr="00487D1B">
        <w:rPr>
          <w:rFonts w:eastAsia="Arial"/>
          <w:spacing w:val="-6"/>
        </w:rPr>
        <w:lastRenderedPageBreak/>
        <w:t>Nori</w:t>
      </w:r>
      <w:r w:rsidRPr="00487D1B">
        <w:rPr>
          <w:rFonts w:eastAsia="Arial"/>
        </w:rPr>
        <w:t>n</w:t>
      </w:r>
      <w:r w:rsidRPr="00487D1B">
        <w:rPr>
          <w:rFonts w:eastAsia="Arial"/>
          <w:spacing w:val="-12"/>
        </w:rPr>
        <w:t xml:space="preserve"> </w:t>
      </w:r>
      <w:r w:rsidRPr="00487D1B">
        <w:rPr>
          <w:rFonts w:eastAsia="Arial"/>
          <w:spacing w:val="-6"/>
        </w:rPr>
        <w:t>Forna</w:t>
      </w:r>
      <w:r w:rsidRPr="00487D1B">
        <w:rPr>
          <w:rFonts w:eastAsia="Arial"/>
        </w:rPr>
        <w:t xml:space="preserve">, </w:t>
      </w:r>
      <w:r w:rsidRPr="00487D1B">
        <w:rPr>
          <w:rFonts w:eastAsia="Arial"/>
          <w:b/>
          <w:spacing w:val="-6"/>
          <w:u w:val="single" w:color="3E3937"/>
        </w:rPr>
        <w:t>Lorenz</w:t>
      </w:r>
      <w:r w:rsidRPr="00487D1B">
        <w:rPr>
          <w:rFonts w:eastAsia="Arial"/>
          <w:b/>
          <w:u w:val="single" w:color="3E3937"/>
        </w:rPr>
        <w:t>a</w:t>
      </w:r>
      <w:r w:rsidRPr="00487D1B">
        <w:rPr>
          <w:spacing w:val="-7"/>
          <w:u w:val="single" w:color="3E3937"/>
        </w:rPr>
        <w:t xml:space="preserve"> </w:t>
      </w:r>
      <w:r w:rsidRPr="00487D1B">
        <w:rPr>
          <w:rFonts w:eastAsia="Arial"/>
          <w:b/>
          <w:spacing w:val="-6"/>
          <w:u w:val="single" w:color="3E3937"/>
        </w:rPr>
        <w:t>Done</w:t>
      </w:r>
      <w:r w:rsidRPr="00487D1B">
        <w:rPr>
          <w:rFonts w:eastAsia="Arial"/>
          <w:b/>
          <w:u w:val="single" w:color="3E3937"/>
        </w:rPr>
        <w:t>a</w:t>
      </w:r>
      <w:r w:rsidRPr="00487D1B">
        <w:rPr>
          <w:rFonts w:eastAsia="Arial"/>
        </w:rPr>
        <w:t>,</w:t>
      </w:r>
      <w:r w:rsidRPr="00487D1B">
        <w:rPr>
          <w:rFonts w:eastAsia="Arial"/>
          <w:spacing w:val="-12"/>
        </w:rPr>
        <w:t xml:space="preserve"> </w:t>
      </w:r>
      <w:r w:rsidRPr="00487D1B">
        <w:rPr>
          <w:rFonts w:eastAsia="Arial"/>
          <w:spacing w:val="-6"/>
        </w:rPr>
        <w:t>Classi</w:t>
      </w:r>
      <w:r w:rsidRPr="00487D1B">
        <w:rPr>
          <w:rFonts w:eastAsia="Arial"/>
        </w:rPr>
        <w:t>c</w:t>
      </w:r>
      <w:r w:rsidRPr="00487D1B">
        <w:rPr>
          <w:rFonts w:eastAsia="Arial"/>
          <w:spacing w:val="-12"/>
        </w:rPr>
        <w:t xml:space="preserve"> </w:t>
      </w:r>
      <w:r w:rsidRPr="00487D1B">
        <w:rPr>
          <w:rFonts w:eastAsia="Arial"/>
          <w:spacing w:val="-6"/>
        </w:rPr>
        <w:t>versu</w:t>
      </w:r>
      <w:r w:rsidRPr="00487D1B">
        <w:rPr>
          <w:rFonts w:eastAsia="Arial"/>
        </w:rPr>
        <w:t>s</w:t>
      </w:r>
      <w:r w:rsidRPr="00487D1B">
        <w:rPr>
          <w:rFonts w:eastAsia="Arial"/>
          <w:spacing w:val="-10"/>
        </w:rPr>
        <w:t xml:space="preserve"> </w:t>
      </w:r>
      <w:r w:rsidRPr="00487D1B">
        <w:rPr>
          <w:rFonts w:eastAsia="Arial"/>
          <w:spacing w:val="-6"/>
        </w:rPr>
        <w:t>Moder</w:t>
      </w:r>
      <w:r w:rsidRPr="00487D1B">
        <w:rPr>
          <w:rFonts w:eastAsia="Arial"/>
        </w:rPr>
        <w:t>n</w:t>
      </w:r>
      <w:r w:rsidRPr="00487D1B">
        <w:rPr>
          <w:rFonts w:eastAsia="Arial"/>
          <w:spacing w:val="-16"/>
        </w:rPr>
        <w:t xml:space="preserve"> </w:t>
      </w:r>
      <w:r w:rsidRPr="00487D1B">
        <w:rPr>
          <w:rFonts w:eastAsia="Arial"/>
          <w:spacing w:val="-14"/>
        </w:rPr>
        <w:t>T</w:t>
      </w:r>
      <w:r w:rsidRPr="00487D1B">
        <w:rPr>
          <w:rFonts w:eastAsia="Arial"/>
          <w:spacing w:val="-6"/>
        </w:rPr>
        <w:t>reat</w:t>
      </w:r>
      <w:r w:rsidRPr="00487D1B">
        <w:rPr>
          <w:rFonts w:eastAsia="Arial"/>
          <w:spacing w:val="-4"/>
        </w:rPr>
        <w:t>m</w:t>
      </w:r>
      <w:r w:rsidRPr="00487D1B">
        <w:rPr>
          <w:rFonts w:eastAsia="Arial"/>
          <w:spacing w:val="-6"/>
        </w:rPr>
        <w:t>en</w:t>
      </w:r>
      <w:r w:rsidRPr="00487D1B">
        <w:rPr>
          <w:rFonts w:eastAsia="Arial"/>
        </w:rPr>
        <w:t>t</w:t>
      </w:r>
      <w:r w:rsidRPr="00487D1B">
        <w:rPr>
          <w:rFonts w:eastAsia="Arial"/>
          <w:spacing w:val="-14"/>
        </w:rPr>
        <w:t xml:space="preserve"> </w:t>
      </w:r>
      <w:r w:rsidRPr="00487D1B">
        <w:rPr>
          <w:rFonts w:eastAsia="Arial"/>
          <w:spacing w:val="-26"/>
        </w:rPr>
        <w:t>T</w:t>
      </w:r>
      <w:r w:rsidRPr="00487D1B">
        <w:rPr>
          <w:rFonts w:eastAsia="Arial"/>
          <w:spacing w:val="-6"/>
        </w:rPr>
        <w:t>echnique</w:t>
      </w:r>
      <w:r w:rsidRPr="00487D1B">
        <w:rPr>
          <w:rFonts w:eastAsia="Arial"/>
        </w:rPr>
        <w:t>s</w:t>
      </w:r>
      <w:r w:rsidRPr="00487D1B">
        <w:rPr>
          <w:rFonts w:eastAsia="Arial"/>
          <w:spacing w:val="-12"/>
        </w:rPr>
        <w:t xml:space="preserve"> </w:t>
      </w:r>
      <w:r w:rsidRPr="00487D1B">
        <w:rPr>
          <w:rFonts w:eastAsia="Arial"/>
          <w:spacing w:val="-6"/>
        </w:rPr>
        <w:t>applie</w:t>
      </w:r>
      <w:r w:rsidRPr="00487D1B">
        <w:rPr>
          <w:rFonts w:eastAsia="Arial"/>
        </w:rPr>
        <w:t>d</w:t>
      </w:r>
      <w:r w:rsidRPr="00487D1B">
        <w:rPr>
          <w:rFonts w:eastAsia="Arial"/>
          <w:spacing w:val="-12"/>
        </w:rPr>
        <w:t xml:space="preserve"> </w:t>
      </w:r>
      <w:r w:rsidRPr="00487D1B">
        <w:rPr>
          <w:rFonts w:eastAsia="Arial"/>
          <w:spacing w:val="-6"/>
        </w:rPr>
        <w:t>i</w:t>
      </w:r>
      <w:r w:rsidRPr="00487D1B">
        <w:rPr>
          <w:rFonts w:eastAsia="Arial"/>
        </w:rPr>
        <w:t>n</w:t>
      </w:r>
      <w:r w:rsidRPr="00487D1B">
        <w:rPr>
          <w:rFonts w:eastAsia="Arial"/>
          <w:spacing w:val="-10"/>
        </w:rPr>
        <w:t xml:space="preserve"> </w:t>
      </w:r>
      <w:r w:rsidRPr="00487D1B">
        <w:rPr>
          <w:rFonts w:eastAsia="Arial"/>
          <w:spacing w:val="-6"/>
        </w:rPr>
        <w:t>genera</w:t>
      </w:r>
      <w:r w:rsidRPr="00487D1B">
        <w:rPr>
          <w:rFonts w:eastAsia="Arial"/>
        </w:rPr>
        <w:t xml:space="preserve">l </w:t>
      </w:r>
      <w:r w:rsidRPr="00487D1B">
        <w:rPr>
          <w:rFonts w:eastAsia="Arial"/>
          <w:spacing w:val="-6"/>
        </w:rPr>
        <w:t>an</w:t>
      </w:r>
      <w:r w:rsidRPr="00487D1B">
        <w:rPr>
          <w:rFonts w:eastAsia="Arial"/>
        </w:rPr>
        <w:t>d</w:t>
      </w:r>
      <w:r w:rsidRPr="00487D1B">
        <w:rPr>
          <w:rFonts w:eastAsia="Arial"/>
          <w:spacing w:val="-10"/>
        </w:rPr>
        <w:t xml:space="preserve"> </w:t>
      </w:r>
      <w:r w:rsidRPr="00487D1B">
        <w:rPr>
          <w:rFonts w:eastAsia="Arial"/>
          <w:spacing w:val="-6"/>
        </w:rPr>
        <w:t>ora</w:t>
      </w:r>
      <w:r w:rsidRPr="00487D1B">
        <w:rPr>
          <w:rFonts w:eastAsia="Arial"/>
        </w:rPr>
        <w:t>l</w:t>
      </w:r>
      <w:r w:rsidRPr="00487D1B">
        <w:rPr>
          <w:rFonts w:eastAsia="Arial"/>
          <w:spacing w:val="-12"/>
        </w:rPr>
        <w:t xml:space="preserve"> </w:t>
      </w:r>
      <w:r w:rsidRPr="00487D1B">
        <w:rPr>
          <w:rFonts w:eastAsia="Arial"/>
          <w:spacing w:val="-6"/>
        </w:rPr>
        <w:t>healt</w:t>
      </w:r>
      <w:r w:rsidRPr="00487D1B">
        <w:rPr>
          <w:rFonts w:eastAsia="Arial"/>
        </w:rPr>
        <w:t>h</w:t>
      </w:r>
      <w:r w:rsidRPr="00487D1B">
        <w:rPr>
          <w:rFonts w:eastAsia="Arial"/>
          <w:spacing w:val="-12"/>
        </w:rPr>
        <w:t xml:space="preserve"> </w:t>
      </w:r>
      <w:r w:rsidRPr="00487D1B">
        <w:rPr>
          <w:rFonts w:eastAsia="Arial"/>
          <w:spacing w:val="-6"/>
        </w:rPr>
        <w:t>rehabilitatio</w:t>
      </w:r>
      <w:r w:rsidRPr="00487D1B">
        <w:rPr>
          <w:rFonts w:eastAsia="Arial"/>
        </w:rPr>
        <w:t>n</w:t>
      </w:r>
      <w:r w:rsidRPr="00487D1B">
        <w:rPr>
          <w:rFonts w:eastAsia="Arial"/>
          <w:spacing w:val="-10"/>
        </w:rPr>
        <w:t xml:space="preserve"> </w:t>
      </w:r>
      <w:r w:rsidRPr="00487D1B">
        <w:rPr>
          <w:rFonts w:eastAsia="Arial"/>
          <w:spacing w:val="-6"/>
        </w:rPr>
        <w:t>throug</w:t>
      </w:r>
      <w:r w:rsidRPr="00487D1B">
        <w:rPr>
          <w:rFonts w:eastAsia="Arial"/>
        </w:rPr>
        <w:t>h</w:t>
      </w:r>
      <w:r w:rsidRPr="00487D1B">
        <w:rPr>
          <w:rFonts w:eastAsia="Arial"/>
          <w:spacing w:val="-12"/>
        </w:rPr>
        <w:t xml:space="preserve"> </w:t>
      </w:r>
      <w:r w:rsidRPr="00487D1B">
        <w:rPr>
          <w:rFonts w:eastAsia="Arial"/>
          <w:spacing w:val="-6"/>
        </w:rPr>
        <w:t>computer</w:t>
      </w:r>
      <w:r w:rsidRPr="00487D1B">
        <w:rPr>
          <w:rFonts w:eastAsia="Arial"/>
          <w:spacing w:val="-4"/>
        </w:rPr>
        <w:t>i</w:t>
      </w:r>
      <w:r w:rsidRPr="00487D1B">
        <w:rPr>
          <w:rFonts w:eastAsia="Arial"/>
          <w:spacing w:val="-8"/>
        </w:rPr>
        <w:t>z</w:t>
      </w:r>
      <w:r w:rsidRPr="00487D1B">
        <w:rPr>
          <w:rFonts w:eastAsia="Arial"/>
          <w:spacing w:val="-6"/>
        </w:rPr>
        <w:t>e</w:t>
      </w:r>
      <w:r w:rsidRPr="00487D1B">
        <w:rPr>
          <w:rFonts w:eastAsia="Arial"/>
        </w:rPr>
        <w:t>d</w:t>
      </w:r>
      <w:r w:rsidRPr="00487D1B">
        <w:rPr>
          <w:rFonts w:eastAsia="Arial"/>
          <w:spacing w:val="-10"/>
        </w:rPr>
        <w:t xml:space="preserve"> </w:t>
      </w:r>
      <w:r w:rsidRPr="00487D1B">
        <w:rPr>
          <w:rFonts w:eastAsia="Arial"/>
          <w:spacing w:val="-6"/>
        </w:rPr>
        <w:t>evaluatio</w:t>
      </w:r>
      <w:r w:rsidRPr="00487D1B">
        <w:rPr>
          <w:rFonts w:eastAsia="Arial"/>
        </w:rPr>
        <w:t>n</w:t>
      </w:r>
      <w:r w:rsidRPr="00487D1B">
        <w:rPr>
          <w:rFonts w:eastAsia="Arial"/>
          <w:spacing w:val="-12"/>
        </w:rPr>
        <w:t xml:space="preserve"> </w:t>
      </w:r>
      <w:r w:rsidRPr="00487D1B">
        <w:rPr>
          <w:rFonts w:eastAsia="Arial"/>
          <w:spacing w:val="-6"/>
        </w:rPr>
        <w:t>progra</w:t>
      </w:r>
      <w:r w:rsidRPr="00487D1B">
        <w:rPr>
          <w:rFonts w:eastAsia="Arial"/>
          <w:spacing w:val="-4"/>
        </w:rPr>
        <w:t>m</w:t>
      </w:r>
      <w:r w:rsidRPr="00487D1B">
        <w:rPr>
          <w:rFonts w:eastAsia="Arial"/>
          <w:spacing w:val="-6"/>
        </w:rPr>
        <w:t>s</w:t>
      </w:r>
      <w:r w:rsidRPr="00487D1B">
        <w:rPr>
          <w:rFonts w:eastAsia="Arial"/>
        </w:rPr>
        <w:t>,</w:t>
      </w:r>
      <w:r w:rsidRPr="00487D1B">
        <w:rPr>
          <w:rFonts w:eastAsia="Arial"/>
          <w:spacing w:val="-12"/>
        </w:rPr>
        <w:t xml:space="preserve"> </w:t>
      </w:r>
      <w:r w:rsidRPr="00487D1B">
        <w:rPr>
          <w:rFonts w:eastAsia="Arial"/>
          <w:spacing w:val="-6"/>
        </w:rPr>
        <w:t>2</w:t>
      </w:r>
      <w:r w:rsidRPr="00487D1B">
        <w:rPr>
          <w:rFonts w:eastAsia="Arial"/>
          <w:spacing w:val="2"/>
        </w:rPr>
        <w:t>4</w:t>
      </w:r>
      <w:r w:rsidRPr="00487D1B">
        <w:rPr>
          <w:rFonts w:eastAsia="Arial"/>
          <w:spacing w:val="-7"/>
          <w:position w:val="7"/>
        </w:rPr>
        <w:t>t</w:t>
      </w:r>
      <w:r w:rsidRPr="00487D1B">
        <w:rPr>
          <w:rFonts w:eastAsia="Arial"/>
          <w:position w:val="7"/>
        </w:rPr>
        <w:t>h</w:t>
      </w:r>
      <w:r w:rsidRPr="00487D1B">
        <w:rPr>
          <w:rFonts w:eastAsia="Arial"/>
          <w:spacing w:val="5"/>
          <w:position w:val="7"/>
        </w:rPr>
        <w:t xml:space="preserve"> </w:t>
      </w:r>
      <w:r w:rsidRPr="00487D1B">
        <w:rPr>
          <w:rFonts w:eastAsia="Arial"/>
          <w:spacing w:val="-6"/>
        </w:rPr>
        <w:t>BaS</w:t>
      </w:r>
      <w:r w:rsidRPr="00487D1B">
        <w:rPr>
          <w:rFonts w:eastAsia="Arial"/>
        </w:rPr>
        <w:t xml:space="preserve">S </w:t>
      </w:r>
      <w:r w:rsidRPr="00487D1B">
        <w:rPr>
          <w:rFonts w:eastAsia="Arial"/>
          <w:spacing w:val="-6"/>
        </w:rPr>
        <w:t>Congress</w:t>
      </w:r>
      <w:r w:rsidRPr="00487D1B">
        <w:rPr>
          <w:rFonts w:eastAsia="Arial"/>
        </w:rPr>
        <w:t xml:space="preserve">, </w:t>
      </w:r>
      <w:r w:rsidRPr="00487D1B">
        <w:rPr>
          <w:rFonts w:eastAsia="Arial"/>
          <w:spacing w:val="-6"/>
        </w:rPr>
        <w:t>M</w:t>
      </w:r>
      <w:r w:rsidRPr="00487D1B">
        <w:rPr>
          <w:rFonts w:eastAsia="Arial"/>
          <w:spacing w:val="-4"/>
        </w:rPr>
        <w:t>a</w:t>
      </w:r>
      <w:r w:rsidRPr="00487D1B">
        <w:rPr>
          <w:rFonts w:eastAsia="Arial"/>
        </w:rPr>
        <w:t>y</w:t>
      </w:r>
      <w:r w:rsidRPr="00487D1B">
        <w:rPr>
          <w:rFonts w:eastAsia="Arial"/>
          <w:spacing w:val="-14"/>
        </w:rPr>
        <w:t xml:space="preserve"> </w:t>
      </w:r>
      <w:r w:rsidRPr="00487D1B">
        <w:rPr>
          <w:rFonts w:eastAsia="Arial"/>
          <w:spacing w:val="-6"/>
        </w:rPr>
        <w:t>9-</w:t>
      </w:r>
      <w:r w:rsidRPr="00487D1B">
        <w:rPr>
          <w:rFonts w:eastAsia="Arial"/>
          <w:spacing w:val="-20"/>
        </w:rPr>
        <w:t>1</w:t>
      </w:r>
      <w:r w:rsidRPr="00487D1B">
        <w:rPr>
          <w:rFonts w:eastAsia="Arial"/>
          <w:spacing w:val="-6"/>
        </w:rPr>
        <w:t>1</w:t>
      </w:r>
      <w:r w:rsidRPr="00487D1B">
        <w:rPr>
          <w:rFonts w:eastAsia="Arial"/>
        </w:rPr>
        <w:t>,</w:t>
      </w:r>
      <w:r w:rsidRPr="00487D1B">
        <w:rPr>
          <w:rFonts w:eastAsia="Arial"/>
          <w:spacing w:val="-10"/>
        </w:rPr>
        <w:t xml:space="preserve"> </w:t>
      </w:r>
      <w:r w:rsidRPr="00487D1B">
        <w:rPr>
          <w:rFonts w:eastAsia="Arial"/>
          <w:spacing w:val="-6"/>
        </w:rPr>
        <w:t>2019</w:t>
      </w:r>
      <w:r w:rsidRPr="00487D1B">
        <w:rPr>
          <w:rFonts w:eastAsia="Arial"/>
        </w:rPr>
        <w:t>,</w:t>
      </w:r>
      <w:r w:rsidRPr="00487D1B">
        <w:rPr>
          <w:rFonts w:eastAsia="Arial"/>
          <w:spacing w:val="-14"/>
        </w:rPr>
        <w:t xml:space="preserve"> T</w:t>
      </w:r>
      <w:r w:rsidRPr="00487D1B">
        <w:rPr>
          <w:rFonts w:eastAsia="Arial"/>
          <w:spacing w:val="-6"/>
        </w:rPr>
        <w:t>irana</w:t>
      </w:r>
      <w:r w:rsidRPr="00487D1B">
        <w:rPr>
          <w:rFonts w:eastAsia="Arial"/>
        </w:rPr>
        <w:t>,</w:t>
      </w:r>
      <w:r w:rsidRPr="00487D1B">
        <w:rPr>
          <w:rFonts w:eastAsia="Arial"/>
          <w:spacing w:val="-12"/>
        </w:rPr>
        <w:t xml:space="preserve"> </w:t>
      </w:r>
      <w:r w:rsidRPr="00487D1B">
        <w:rPr>
          <w:rFonts w:eastAsia="Arial"/>
          <w:spacing w:val="-6"/>
        </w:rPr>
        <w:t>Albani</w:t>
      </w:r>
      <w:r w:rsidRPr="00487D1B">
        <w:rPr>
          <w:rFonts w:eastAsia="Arial"/>
        </w:rPr>
        <w:t>a</w:t>
      </w:r>
    </w:p>
    <w:p w14:paraId="73C66663" w14:textId="77777777" w:rsidR="002A726F" w:rsidRPr="00487D1B" w:rsidRDefault="009C0BDA">
      <w:pPr>
        <w:pStyle w:val="ListParagraph"/>
        <w:spacing w:before="80"/>
        <w:ind w:left="3192"/>
        <w:jc w:val="both"/>
        <w:rPr>
          <w:rFonts w:eastAsia="Arial"/>
          <w:u w:val="single" w:color="000000"/>
        </w:rPr>
      </w:pPr>
      <w:r w:rsidRPr="00487D1B">
        <w:rPr>
          <w:noProof/>
        </w:rPr>
        <mc:AlternateContent>
          <mc:Choice Requires="wpg">
            <w:drawing>
              <wp:anchor distT="0" distB="0" distL="114300" distR="114300" simplePos="0" relativeHeight="251675648" behindDoc="1" locked="0" layoutInCell="1" allowOverlap="1" wp14:anchorId="3BFF7F02" wp14:editId="53B85242">
                <wp:simplePos x="0" y="0"/>
                <wp:positionH relativeFrom="page">
                  <wp:posOffset>5911850</wp:posOffset>
                </wp:positionH>
                <wp:positionV relativeFrom="paragraph">
                  <wp:posOffset>168275</wp:posOffset>
                </wp:positionV>
                <wp:extent cx="31750" cy="0"/>
                <wp:effectExtent l="6350" t="6350" r="0" b="12700"/>
                <wp:wrapNone/>
                <wp:docPr id="4" name="Group 4"/>
                <wp:cNvGraphicFramePr/>
                <a:graphic xmlns:a="http://schemas.openxmlformats.org/drawingml/2006/main">
                  <a:graphicData uri="http://schemas.microsoft.com/office/word/2010/wordprocessingGroup">
                    <wpg:wgp>
                      <wpg:cNvGrpSpPr/>
                      <wpg:grpSpPr>
                        <a:xfrm>
                          <a:off x="0" y="0"/>
                          <a:ext cx="31750" cy="0"/>
                          <a:chOff x="9310" y="265"/>
                          <a:chExt cx="50" cy="0"/>
                        </a:xfrm>
                      </wpg:grpSpPr>
                      <wps:wsp>
                        <wps:cNvPr id="5" name="Freeform 96"/>
                        <wps:cNvSpPr/>
                        <wps:spPr bwMode="auto">
                          <a:xfrm>
                            <a:off x="9310" y="265"/>
                            <a:ext cx="50" cy="0"/>
                          </a:xfrm>
                          <a:custGeom>
                            <a:avLst/>
                            <a:gdLst>
                              <a:gd name="T0" fmla="+- 0 9312 9310"/>
                              <a:gd name="T1" fmla="*/ T0 w 50"/>
                              <a:gd name="T2" fmla="+- 0 9310 9310"/>
                              <a:gd name="T3" fmla="*/ T2 w 50"/>
                            </a:gdLst>
                            <a:ahLst/>
                            <a:cxnLst>
                              <a:cxn ang="0">
                                <a:pos x="T1" y="0"/>
                              </a:cxn>
                              <a:cxn ang="0">
                                <a:pos x="T3" y="0"/>
                              </a:cxn>
                            </a:cxnLst>
                            <a:rect l="0" t="0" r="r" b="b"/>
                            <a:pathLst>
                              <a:path w="50">
                                <a:moveTo>
                                  <a:pt x="2" y="0"/>
                                </a:moveTo>
                                <a:lnTo>
                                  <a:pt x="0" y="0"/>
                                </a:lnTo>
                              </a:path>
                            </a:pathLst>
                          </a:custGeom>
                          <a:noFill/>
                          <a:ln w="6350">
                            <a:solidFill>
                              <a:srgbClr val="000000"/>
                            </a:solidFill>
                            <a:round/>
                          </a:ln>
                        </wps:spPr>
                        <wps:bodyPr rot="0" vert="horz" wrap="square" lIns="91440" tIns="45720" rIns="91440" bIns="45720" anchor="t" anchorCtr="0" upright="1">
                          <a:noAutofit/>
                        </wps:bodyPr>
                      </wps:wsp>
                      <wps:wsp>
                        <wps:cNvPr id="6" name="Freeform 97"/>
                        <wps:cNvSpPr/>
                        <wps:spPr bwMode="auto">
                          <a:xfrm>
                            <a:off x="9310" y="265"/>
                            <a:ext cx="50" cy="0"/>
                          </a:xfrm>
                          <a:custGeom>
                            <a:avLst/>
                            <a:gdLst>
                              <a:gd name="T0" fmla="+- 0 9310 9310"/>
                              <a:gd name="T1" fmla="*/ T0 w 50"/>
                              <a:gd name="T2" fmla="+- 0 9312 9310"/>
                              <a:gd name="T3" fmla="*/ T2 w 50"/>
                            </a:gdLst>
                            <a:ahLst/>
                            <a:cxnLst>
                              <a:cxn ang="0">
                                <a:pos x="T1" y="0"/>
                              </a:cxn>
                              <a:cxn ang="0">
                                <a:pos x="T3" y="0"/>
                              </a:cxn>
                            </a:cxnLst>
                            <a:rect l="0" t="0" r="r" b="b"/>
                            <a:pathLst>
                              <a:path w="50">
                                <a:moveTo>
                                  <a:pt x="0" y="0"/>
                                </a:moveTo>
                                <a:lnTo>
                                  <a:pt x="2" y="0"/>
                                </a:lnTo>
                              </a:path>
                            </a:pathLst>
                          </a:custGeom>
                          <a:noFill/>
                          <a:ln w="6350">
                            <a:solidFill>
                              <a:srgbClr val="00000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_x0000_s1026" o:spid="_x0000_s1026" o:spt="203" style="position:absolute;left:0pt;margin-left:465.5pt;margin-top:13.25pt;height:0pt;width:2.5pt;mso-position-horizontal-relative:page;z-index:-251640832;mso-width-relative:page;mso-height-relative:page;" coordorigin="9310,265" coordsize="50,0" o:gfxdata="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DibXe72AAAAAkB&#10;AAAPAAAAAAAAAAEAIAAAACIAAABkcnMvZG93bnJldi54bWxQSwECFAAUAAAACACHTuJADL56sv8C&#10;AABgCgAADgAAAAAAAAABACAAAAAnAQAAZHJzL2Uyb0RvYy54bWxQSwUGAAAAAAYABgBZAQAAmAYA&#10;AAAA&#10;">
                <o:lock v:ext="edit" aspectratio="f"/>
                <v:shape id="Freeform 96" o:spid="_x0000_s1026" o:spt="100" style="position:absolute;left:9310;top:265;height:0;width:50;" filled="f" stroked="t" coordsize="50,1" o:gfxdata="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kG0PvQAA&#10;ANoAAAAPAAAAAAAAAAEAIAAAACIAAABkcnMvZG93bnJldi54bWxQSwECFAAUAAAACACHTuJAMy8F&#10;njsAAAA5AAAAEAAAAAAAAAABACAAAAAMAQAAZHJzL3NoYXBleG1sLnhtbFBLBQYAAAAABgAGAFsB&#10;AAC2AwAAAAA=&#10;" path="m2,0l0,0e">
                  <v:path o:connectlocs="2,0;0,0" o:connectangles="0,0"/>
                  <v:fill on="f" focussize="0,0"/>
                  <v:stroke weight="0.5pt" color="#000000" joinstyle="round"/>
                  <v:imagedata o:title=""/>
                  <o:lock v:ext="edit" aspectratio="f"/>
                </v:shape>
                <v:shape id="Freeform 97" o:spid="_x0000_s1026" o:spt="100" style="position:absolute;left:9310;top:265;height:0;width:50;" filled="f" stroked="t" coordsize="50,1" o:gfxdata="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QvN4vQAA&#10;ANoAAAAPAAAAAAAAAAEAIAAAACIAAABkcnMvZG93bnJldi54bWxQSwECFAAUAAAACACHTuJAMy8F&#10;njsAAAA5AAAAEAAAAAAAAAABACAAAAAMAQAAZHJzL3NoYXBleG1sLnhtbFBLBQYAAAAABgAGAFsB&#10;AAC2AwAAAAA=&#10;" path="m0,0l2,0e">
                  <v:path o:connectlocs="0,0;2,0" o:connectangles="0,0"/>
                  <v:fill on="f" focussize="0,0"/>
                  <v:stroke weight="0.5pt" color="#000000" joinstyle="round"/>
                  <v:imagedata o:title=""/>
                  <o:lock v:ext="edit" aspectratio="f"/>
                </v:shape>
              </v:group>
            </w:pict>
          </mc:Fallback>
        </mc:AlternateContent>
      </w:r>
      <w:hyperlink r:id="rId33">
        <w:r w:rsidR="002A726F" w:rsidRPr="00487D1B">
          <w:rPr>
            <w:rFonts w:eastAsia="Arial"/>
            <w:spacing w:val="-6"/>
            <w:u w:val="single" w:color="000000"/>
          </w:rPr>
          <w:t>http://eprints.ugd</w:t>
        </w:r>
        <w:r w:rsidR="002A726F" w:rsidRPr="00487D1B">
          <w:rPr>
            <w:rFonts w:eastAsia="Arial"/>
            <w:spacing w:val="-4"/>
            <w:u w:val="single" w:color="000000"/>
          </w:rPr>
          <w:t>.</w:t>
        </w:r>
        <w:r w:rsidR="002A726F" w:rsidRPr="00487D1B">
          <w:rPr>
            <w:rFonts w:eastAsia="Arial"/>
            <w:spacing w:val="-6"/>
            <w:u w:val="single" w:color="000000"/>
          </w:rPr>
          <w:t>edu</w:t>
        </w:r>
        <w:r w:rsidR="002A726F" w:rsidRPr="00487D1B">
          <w:rPr>
            <w:rFonts w:eastAsia="Arial"/>
            <w:spacing w:val="-8"/>
            <w:u w:val="single" w:color="000000"/>
          </w:rPr>
          <w:t>.</w:t>
        </w:r>
        <w:r w:rsidR="002A726F" w:rsidRPr="00487D1B">
          <w:rPr>
            <w:rFonts w:eastAsia="Arial"/>
            <w:spacing w:val="-4"/>
            <w:u w:val="single" w:color="000000"/>
          </w:rPr>
          <w:t>m</w:t>
        </w:r>
        <w:r w:rsidR="002A726F" w:rsidRPr="00487D1B">
          <w:rPr>
            <w:rFonts w:eastAsia="Arial"/>
            <w:spacing w:val="-6"/>
            <w:u w:val="single" w:color="000000"/>
          </w:rPr>
          <w:t>k/23632/1/</w:t>
        </w:r>
        <w:r w:rsidR="002A726F" w:rsidRPr="00487D1B">
          <w:rPr>
            <w:rFonts w:eastAsia="Arial"/>
            <w:spacing w:val="-4"/>
            <w:u w:val="single" w:color="000000"/>
          </w:rPr>
          <w:t>a</w:t>
        </w:r>
        <w:r w:rsidR="002A726F" w:rsidRPr="00487D1B">
          <w:rPr>
            <w:rFonts w:eastAsia="Arial"/>
            <w:spacing w:val="-6"/>
            <w:u w:val="single" w:color="000000"/>
          </w:rPr>
          <w:t>bstr</w:t>
        </w:r>
        <w:r w:rsidR="002A726F" w:rsidRPr="00487D1B">
          <w:rPr>
            <w:rFonts w:eastAsia="Arial"/>
            <w:spacing w:val="-8"/>
            <w:u w:val="single" w:color="000000"/>
          </w:rPr>
          <w:t>a</w:t>
        </w:r>
        <w:r w:rsidR="002A726F" w:rsidRPr="00487D1B">
          <w:rPr>
            <w:rFonts w:eastAsia="Arial"/>
            <w:spacing w:val="-4"/>
            <w:u w:val="single" w:color="000000"/>
          </w:rPr>
          <w:t>k</w:t>
        </w:r>
        <w:r w:rsidR="002A726F" w:rsidRPr="00487D1B">
          <w:rPr>
            <w:rFonts w:eastAsia="Arial"/>
            <w:spacing w:val="-6"/>
            <w:u w:val="single" w:color="000000"/>
          </w:rPr>
          <w:t>t%20verce%20bass%</w:t>
        </w:r>
        <w:r w:rsidR="002A726F" w:rsidRPr="00487D1B">
          <w:rPr>
            <w:rFonts w:eastAsia="Arial"/>
            <w:spacing w:val="-4"/>
            <w:u w:val="single" w:color="000000"/>
          </w:rPr>
          <w:t>2</w:t>
        </w:r>
        <w:r w:rsidR="002A726F" w:rsidRPr="00487D1B">
          <w:rPr>
            <w:rFonts w:eastAsia="Arial"/>
            <w:spacing w:val="-6"/>
            <w:u w:val="single" w:color="000000"/>
          </w:rPr>
          <w:t>02019.pd</w:t>
        </w:r>
        <w:r w:rsidR="002A726F" w:rsidRPr="00487D1B">
          <w:rPr>
            <w:rFonts w:eastAsia="Arial"/>
            <w:u w:val="single" w:color="000000"/>
          </w:rPr>
          <w:t>f</w:t>
        </w:r>
      </w:hyperlink>
    </w:p>
    <w:p w14:paraId="1D52E90A" w14:textId="77777777" w:rsidR="002A726F" w:rsidRPr="00487D1B" w:rsidRDefault="009C0BDA">
      <w:pPr>
        <w:pStyle w:val="ListParagraph"/>
        <w:numPr>
          <w:ilvl w:val="0"/>
          <w:numId w:val="2"/>
        </w:numPr>
        <w:spacing w:before="80"/>
        <w:jc w:val="both"/>
        <w:rPr>
          <w:rFonts w:eastAsia="Arial"/>
        </w:rPr>
      </w:pPr>
      <w:r w:rsidRPr="00487D1B">
        <w:rPr>
          <w:b/>
          <w:bCs/>
          <w:color w:val="000000"/>
          <w:u w:val="single"/>
        </w:rPr>
        <w:t>Donea L</w:t>
      </w:r>
      <w:r w:rsidRPr="00487D1B">
        <w:rPr>
          <w:color w:val="000000"/>
        </w:rPr>
        <w:t xml:space="preserve">., Salloum Cojocariu C., Singeap AM., Girleanu I., Trifan A., Evoluția naturală versus evoluția posttratament antiviral a pacienților pediatrici aflați în faza de imunotoleranță </w:t>
      </w:r>
      <w:proofErr w:type="gramStart"/>
      <w:r w:rsidRPr="00487D1B">
        <w:rPr>
          <w:color w:val="000000"/>
        </w:rPr>
        <w:t>a</w:t>
      </w:r>
      <w:proofErr w:type="gramEnd"/>
      <w:r w:rsidRPr="00487D1B">
        <w:rPr>
          <w:color w:val="000000"/>
        </w:rPr>
        <w:t xml:space="preserve"> infecției hepatice cronice virale B – prezentare orală. Al XIV- lea Congres International al ASRRO 26-28 Noiembrie </w:t>
      </w:r>
      <w:proofErr w:type="gramStart"/>
      <w:r w:rsidRPr="00487D1B">
        <w:rPr>
          <w:color w:val="000000"/>
        </w:rPr>
        <w:t>2020,  Iasi</w:t>
      </w:r>
      <w:proofErr w:type="gramEnd"/>
    </w:p>
    <w:p w14:paraId="10C2EEE4" w14:textId="77777777" w:rsidR="002A726F" w:rsidRPr="00487D1B" w:rsidRDefault="009C0BDA">
      <w:pPr>
        <w:pStyle w:val="ListParagraph"/>
        <w:numPr>
          <w:ilvl w:val="0"/>
          <w:numId w:val="2"/>
        </w:numPr>
        <w:spacing w:before="80"/>
        <w:jc w:val="both"/>
        <w:rPr>
          <w:rFonts w:eastAsia="Arial"/>
        </w:rPr>
      </w:pPr>
      <w:r w:rsidRPr="00487D1B">
        <w:rPr>
          <w:rFonts w:eastAsia="Arial"/>
        </w:rPr>
        <w:t xml:space="preserve">Andrei Kozma, Michaela Nanu, Calin Popovici, Corina Bacalearos, </w:t>
      </w:r>
      <w:r w:rsidRPr="00487D1B">
        <w:rPr>
          <w:rFonts w:eastAsia="Arial"/>
          <w:b/>
          <w:bCs/>
          <w:u w:val="single"/>
        </w:rPr>
        <w:t>Lorenza Donea</w:t>
      </w:r>
      <w:r w:rsidRPr="00487D1B">
        <w:rPr>
          <w:rFonts w:eastAsia="Arial"/>
        </w:rPr>
        <w:t xml:space="preserve">, Doriana Agop Forna, Norina Forna, “Inegalitati in asistenta medicala a mamei si copilului”- prezentare orala, Al XIII-lea Congres International al Asociatiei Dentare Romane pentru Educatie, 25-27 martie 2021, Iasi </w:t>
      </w:r>
    </w:p>
    <w:p w14:paraId="3EFBF4CB" w14:textId="64FF62D4" w:rsidR="002A726F" w:rsidRDefault="009C0BDA">
      <w:pPr>
        <w:pStyle w:val="ListParagraph"/>
        <w:numPr>
          <w:ilvl w:val="0"/>
          <w:numId w:val="2"/>
        </w:numPr>
        <w:spacing w:before="80"/>
        <w:jc w:val="both"/>
        <w:rPr>
          <w:rFonts w:eastAsia="Arial"/>
        </w:rPr>
      </w:pPr>
      <w:r w:rsidRPr="00487D1B">
        <w:rPr>
          <w:rFonts w:eastAsia="Arial"/>
          <w:b/>
          <w:bCs/>
          <w:u w:val="single"/>
        </w:rPr>
        <w:t>Donea Lorenza</w:t>
      </w:r>
      <w:r w:rsidRPr="00487D1B">
        <w:rPr>
          <w:rFonts w:eastAsia="Arial"/>
        </w:rPr>
        <w:t xml:space="preserve">, Anca Trifan, “Spectrul Infectiei Cronice Virale </w:t>
      </w:r>
      <w:proofErr w:type="gramStart"/>
      <w:r w:rsidRPr="00487D1B">
        <w:rPr>
          <w:rFonts w:eastAsia="Arial"/>
        </w:rPr>
        <w:t>B“</w:t>
      </w:r>
      <w:proofErr w:type="gramEnd"/>
      <w:r w:rsidRPr="00487D1B">
        <w:rPr>
          <w:rFonts w:eastAsia="Arial"/>
        </w:rPr>
        <w:t>-prezentare orala, Al XIII-lea Congres International al Asociatiei Dentare Romane pentru Educatie, 25-27 martie 2021, Ias</w:t>
      </w:r>
      <w:r w:rsidR="001B1442">
        <w:rPr>
          <w:rFonts w:eastAsia="Arial"/>
        </w:rPr>
        <w:t>i</w:t>
      </w:r>
    </w:p>
    <w:p w14:paraId="1A1CC2FB" w14:textId="7D509FFA" w:rsidR="00C55248" w:rsidRDefault="00C55248" w:rsidP="00147DED">
      <w:pPr>
        <w:spacing w:before="80"/>
        <w:ind w:left="1416"/>
        <w:jc w:val="both"/>
        <w:rPr>
          <w:rFonts w:eastAsia="Arial"/>
        </w:rPr>
      </w:pPr>
      <w:r>
        <w:rPr>
          <w:rFonts w:eastAsia="Arial"/>
        </w:rPr>
        <w:t>C</w:t>
      </w:r>
      <w:r w:rsidR="00147DED">
        <w:rPr>
          <w:rFonts w:eastAsia="Arial"/>
        </w:rPr>
        <w:t>ă</w:t>
      </w:r>
      <w:r>
        <w:rPr>
          <w:rFonts w:eastAsia="Arial"/>
        </w:rPr>
        <w:t>r</w:t>
      </w:r>
      <w:r w:rsidR="00147DED">
        <w:rPr>
          <w:rFonts w:eastAsia="Arial"/>
        </w:rPr>
        <w:t>ț</w:t>
      </w:r>
      <w:r>
        <w:rPr>
          <w:rFonts w:eastAsia="Arial"/>
        </w:rPr>
        <w:t xml:space="preserve">i publicate – coautor capitole </w:t>
      </w:r>
    </w:p>
    <w:p w14:paraId="0C88B187" w14:textId="51638BE6" w:rsidR="006A4DE0" w:rsidRDefault="006A4DE0" w:rsidP="00C55248">
      <w:pPr>
        <w:spacing w:before="80"/>
        <w:ind w:left="1416"/>
        <w:jc w:val="both"/>
        <w:rPr>
          <w:rFonts w:eastAsia="Arial"/>
        </w:rPr>
      </w:pPr>
      <w:r>
        <w:rPr>
          <w:rFonts w:eastAsia="Arial"/>
        </w:rPr>
        <w:tab/>
      </w:r>
      <w:r>
        <w:rPr>
          <w:rFonts w:eastAsia="Arial"/>
        </w:rPr>
        <w:tab/>
        <w:t xml:space="preserve">Pediatrie ediția </w:t>
      </w:r>
      <w:proofErr w:type="gramStart"/>
      <w:r>
        <w:rPr>
          <w:rFonts w:eastAsia="Arial"/>
        </w:rPr>
        <w:t>a</w:t>
      </w:r>
      <w:proofErr w:type="gramEnd"/>
      <w:r>
        <w:rPr>
          <w:rFonts w:eastAsia="Arial"/>
        </w:rPr>
        <w:t xml:space="preserve"> II-a </w:t>
      </w:r>
    </w:p>
    <w:p w14:paraId="6853B6E7" w14:textId="77777777" w:rsidR="00C55248" w:rsidRPr="004F212D" w:rsidRDefault="00C55248" w:rsidP="00C55248">
      <w:pPr>
        <w:pStyle w:val="ListParagraph"/>
        <w:numPr>
          <w:ilvl w:val="0"/>
          <w:numId w:val="2"/>
        </w:numPr>
        <w:rPr>
          <w:b/>
          <w:lang w:val="ro-RO"/>
        </w:rPr>
      </w:pPr>
      <w:r w:rsidRPr="004F212D">
        <w:rPr>
          <w:bCs/>
          <w:lang w:val="ro-RO"/>
        </w:rPr>
        <w:t xml:space="preserve">Asist. univ. dr. Nicoleta Gimiga, Șef lucr. dr. Ștefana Maria Moisă, Asist. univ. dr. </w:t>
      </w:r>
      <w:r w:rsidRPr="00CF47F9">
        <w:rPr>
          <w:b/>
          <w:lang w:val="ro-RO"/>
        </w:rPr>
        <w:t>Lorenza Forna</w:t>
      </w:r>
      <w:r>
        <w:rPr>
          <w:bCs/>
          <w:lang w:val="ro-RO"/>
        </w:rPr>
        <w:t xml:space="preserve">, Gastroenterita acuta, </w:t>
      </w:r>
      <w:r w:rsidRPr="004F212D">
        <w:rPr>
          <w:bCs/>
          <w:lang w:val="ro-RO"/>
        </w:rPr>
        <w:t>Pediatrie, editia a II-a, Editura Gr.T. Popa, 2023, vol.1,</w:t>
      </w:r>
      <w:r>
        <w:rPr>
          <w:bCs/>
          <w:lang w:val="ro-RO"/>
        </w:rPr>
        <w:t xml:space="preserve"> ISBN</w:t>
      </w:r>
      <w:r w:rsidRPr="004F212D">
        <w:rPr>
          <w:bCs/>
          <w:lang w:val="ro-RO"/>
        </w:rPr>
        <w:t xml:space="preserve"> vol.</w:t>
      </w:r>
      <w:r>
        <w:rPr>
          <w:bCs/>
          <w:lang w:val="ro-RO"/>
        </w:rPr>
        <w:t>1</w:t>
      </w:r>
      <w:r w:rsidRPr="004F212D">
        <w:rPr>
          <w:bCs/>
          <w:lang w:val="ro-RO"/>
        </w:rPr>
        <w:t xml:space="preserve"> </w:t>
      </w:r>
      <w:r w:rsidRPr="004F212D">
        <w:rPr>
          <w:rFonts w:eastAsiaTheme="minorHAnsi"/>
        </w:rPr>
        <w:t xml:space="preserve">ISBN 978-606-544-905-3, </w:t>
      </w:r>
      <w:r w:rsidRPr="004F212D">
        <w:rPr>
          <w:bCs/>
          <w:lang w:val="ro-RO"/>
        </w:rPr>
        <w:t xml:space="preserve">ISBN general </w:t>
      </w:r>
      <w:r w:rsidRPr="004F212D">
        <w:rPr>
          <w:rFonts w:eastAsiaTheme="minorHAnsi"/>
        </w:rPr>
        <w:t>ISBN 978-606-544-897-1</w:t>
      </w:r>
    </w:p>
    <w:p w14:paraId="6E9CABEF" w14:textId="77777777" w:rsidR="00C55248" w:rsidRPr="004F212D" w:rsidRDefault="00C55248" w:rsidP="00C55248">
      <w:pPr>
        <w:pStyle w:val="ListParagraph"/>
        <w:numPr>
          <w:ilvl w:val="0"/>
          <w:numId w:val="2"/>
        </w:numPr>
        <w:rPr>
          <w:bCs/>
          <w:lang w:val="ro-RO"/>
        </w:rPr>
      </w:pPr>
      <w:r w:rsidRPr="004F212D">
        <w:rPr>
          <w:bCs/>
          <w:lang w:val="ro-RO"/>
        </w:rPr>
        <w:t>Șef lucr.dr. Laura Bozomitu, Asist. univ. dr. Leonard Perțea, Asist. univ. dr</w:t>
      </w:r>
      <w:r w:rsidRPr="00CF47F9">
        <w:rPr>
          <w:b/>
          <w:lang w:val="ro-RO"/>
        </w:rPr>
        <w:t>. Lorenza Forna</w:t>
      </w:r>
      <w:r w:rsidRPr="004F212D">
        <w:rPr>
          <w:bCs/>
          <w:lang w:val="ro-RO"/>
        </w:rPr>
        <w:t xml:space="preserve">, Hepatita cronică, </w:t>
      </w:r>
      <w:r>
        <w:rPr>
          <w:bCs/>
          <w:lang w:val="ro-RO"/>
        </w:rPr>
        <w:t xml:space="preserve">Pediatrie, editia a II-a, </w:t>
      </w:r>
      <w:r w:rsidRPr="004F212D">
        <w:rPr>
          <w:bCs/>
          <w:lang w:val="ro-RO"/>
        </w:rPr>
        <w:t>Editura Gr.T. Popa, 2023, vol.1,</w:t>
      </w:r>
      <w:r>
        <w:rPr>
          <w:bCs/>
          <w:lang w:val="ro-RO"/>
        </w:rPr>
        <w:t xml:space="preserve"> ISBN</w:t>
      </w:r>
      <w:r w:rsidRPr="004F212D">
        <w:rPr>
          <w:bCs/>
          <w:lang w:val="ro-RO"/>
        </w:rPr>
        <w:t xml:space="preserve"> vol.</w:t>
      </w:r>
      <w:r>
        <w:rPr>
          <w:bCs/>
          <w:lang w:val="ro-RO"/>
        </w:rPr>
        <w:t>1</w:t>
      </w:r>
      <w:r w:rsidRPr="004F212D">
        <w:rPr>
          <w:bCs/>
          <w:lang w:val="ro-RO"/>
        </w:rPr>
        <w:t xml:space="preserve"> </w:t>
      </w:r>
      <w:r w:rsidRPr="004F212D">
        <w:rPr>
          <w:rFonts w:eastAsiaTheme="minorHAnsi"/>
        </w:rPr>
        <w:t xml:space="preserve">ISBN 978-606-544-905-3, </w:t>
      </w:r>
      <w:r w:rsidRPr="004F212D">
        <w:rPr>
          <w:bCs/>
          <w:lang w:val="ro-RO"/>
        </w:rPr>
        <w:t xml:space="preserve">ISBN general </w:t>
      </w:r>
      <w:r w:rsidRPr="004F212D">
        <w:rPr>
          <w:rFonts w:eastAsiaTheme="minorHAnsi"/>
        </w:rPr>
        <w:t>ISBN 978-606-544-897-1</w:t>
      </w:r>
    </w:p>
    <w:p w14:paraId="53FEA9CD" w14:textId="5C59A3CF" w:rsidR="00A042E2" w:rsidRDefault="00A042E2" w:rsidP="00A042E2">
      <w:pPr>
        <w:spacing w:before="80"/>
        <w:ind w:left="2832"/>
        <w:jc w:val="both"/>
        <w:rPr>
          <w:bCs/>
          <w:lang w:val="ro-RO"/>
        </w:rPr>
      </w:pPr>
      <w:r w:rsidRPr="00D90476">
        <w:rPr>
          <w:bCs/>
          <w:lang w:val="ro-RO"/>
        </w:rPr>
        <w:t>Managementul pacientului critic în terapia intensivă</w:t>
      </w:r>
      <w:r>
        <w:rPr>
          <w:bCs/>
          <w:lang w:val="ro-RO"/>
        </w:rPr>
        <w:t xml:space="preserve">, </w:t>
      </w:r>
      <w:r w:rsidRPr="00D90476">
        <w:rPr>
          <w:bCs/>
          <w:lang w:val="ro-RO"/>
        </w:rPr>
        <w:t>,vol 2</w:t>
      </w:r>
    </w:p>
    <w:p w14:paraId="5CD051AA" w14:textId="104BD119" w:rsidR="000865D2" w:rsidRDefault="00FC5E42" w:rsidP="000865D2">
      <w:pPr>
        <w:pStyle w:val="ListParagraph"/>
        <w:numPr>
          <w:ilvl w:val="0"/>
          <w:numId w:val="2"/>
        </w:numPr>
        <w:spacing w:before="80"/>
        <w:jc w:val="both"/>
        <w:rPr>
          <w:bCs/>
          <w:lang w:val="ro-RO"/>
        </w:rPr>
      </w:pPr>
      <w:r w:rsidRPr="00A042E2">
        <w:rPr>
          <w:b/>
          <w:lang w:val="ro-RO"/>
        </w:rPr>
        <w:t>Lorenza Forna,</w:t>
      </w:r>
      <w:r w:rsidRPr="00A042E2">
        <w:rPr>
          <w:bCs/>
          <w:lang w:val="ro-RO"/>
        </w:rPr>
        <w:t xml:space="preserve"> Alice Nicoleta Azoicăi, Florin Roșu „Managementul pacientului pediatric prezent în ATI cu disfuncție hepatică”,, în „Managementul pacientului critic în terapia intensivă”,vol 2, Editor Florin Roșu, Ed. Gr.T Popa Iași, 2024, ISBN 978-606-544-841-4</w:t>
      </w:r>
    </w:p>
    <w:p w14:paraId="164E91F1" w14:textId="1D7F69AF" w:rsidR="000865D2" w:rsidRDefault="006D7EF2" w:rsidP="000865D2">
      <w:pPr>
        <w:spacing w:before="80"/>
        <w:ind w:left="2832"/>
        <w:jc w:val="both"/>
        <w:rPr>
          <w:bCs/>
          <w:lang w:val="ro-RO"/>
        </w:rPr>
      </w:pPr>
      <w:r>
        <w:rPr>
          <w:bCs/>
          <w:lang w:val="ro-RO"/>
        </w:rPr>
        <w:t>Durerea la copil și adolescent</w:t>
      </w:r>
    </w:p>
    <w:p w14:paraId="51A15ADE" w14:textId="39395077" w:rsidR="006D7EF2" w:rsidRPr="006D7EF2" w:rsidRDefault="00B03478" w:rsidP="006D7EF2">
      <w:pPr>
        <w:pStyle w:val="ListParagraph"/>
        <w:numPr>
          <w:ilvl w:val="0"/>
          <w:numId w:val="2"/>
        </w:numPr>
        <w:spacing w:before="80"/>
        <w:jc w:val="both"/>
        <w:rPr>
          <w:bCs/>
          <w:lang w:val="ro-RO"/>
        </w:rPr>
      </w:pPr>
      <w:r>
        <w:rPr>
          <w:bCs/>
          <w:lang w:val="ro-RO"/>
        </w:rPr>
        <w:t>Șef lucr. Dr. Gabriela Pad</w:t>
      </w:r>
      <w:r w:rsidR="00884B61" w:rsidRPr="00884B61">
        <w:rPr>
          <w:bCs/>
          <w:lang w:val="ro-RO"/>
        </w:rPr>
        <w:t xml:space="preserve">uraru, asist. univ. dr. Gabriela Ghiga, asist. univ. dr. Nicoleta Gimiga, asist. univ. dr. Laura Otilia Boca, asist. univ. dr. </w:t>
      </w:r>
      <w:r w:rsidR="00884B61" w:rsidRPr="003A563C">
        <w:rPr>
          <w:b/>
          <w:lang w:val="ro-RO"/>
        </w:rPr>
        <w:t>Lorenza Forna</w:t>
      </w:r>
      <w:r w:rsidR="00884B61" w:rsidRPr="00884B61">
        <w:rPr>
          <w:bCs/>
          <w:lang w:val="ro-RO"/>
        </w:rPr>
        <w:t>, prof. dr. Laura Mihaela Trandaﬁr</w:t>
      </w:r>
      <w:r>
        <w:rPr>
          <w:bCs/>
          <w:lang w:val="ro-RO"/>
        </w:rPr>
        <w:t xml:space="preserve">, </w:t>
      </w:r>
      <w:r w:rsidR="005B11F5">
        <w:rPr>
          <w:bCs/>
          <w:lang w:val="ro-RO"/>
        </w:rPr>
        <w:t xml:space="preserve">Evaluarea și tratamentul durerii </w:t>
      </w:r>
      <w:r w:rsidR="005D5B77">
        <w:rPr>
          <w:bCs/>
          <w:lang w:val="ro-RO"/>
        </w:rPr>
        <w:t>în patologia gastrointestinală pediatrică</w:t>
      </w:r>
      <w:r w:rsidR="00B506DC">
        <w:rPr>
          <w:bCs/>
          <w:lang w:val="ro-RO"/>
        </w:rPr>
        <w:t>, Durerea la copil și adolescent</w:t>
      </w:r>
      <w:r w:rsidR="00325FD8">
        <w:rPr>
          <w:bCs/>
          <w:lang w:val="ro-RO"/>
        </w:rPr>
        <w:t>, Viața Medicală, Editura MedicHub Media, București, 2025</w:t>
      </w:r>
      <w:r w:rsidR="00E051DB">
        <w:rPr>
          <w:bCs/>
          <w:lang w:val="ro-RO"/>
        </w:rPr>
        <w:t>, ISBN 978</w:t>
      </w:r>
      <w:r w:rsidR="00875FE8">
        <w:rPr>
          <w:bCs/>
          <w:lang w:val="ro-RO"/>
        </w:rPr>
        <w:t>-630-6631-24-7</w:t>
      </w:r>
      <w:r w:rsidR="00A73A0D">
        <w:rPr>
          <w:bCs/>
          <w:lang w:val="ro-RO"/>
        </w:rPr>
        <w:t>, ISBN 978-630</w:t>
      </w:r>
      <w:r w:rsidR="003A563C">
        <w:rPr>
          <w:bCs/>
          <w:lang w:val="ro-RO"/>
        </w:rPr>
        <w:t xml:space="preserve">-6630-25-7. </w:t>
      </w:r>
    </w:p>
    <w:p w14:paraId="0E3B7085" w14:textId="77777777" w:rsidR="000E3884" w:rsidRPr="00C322D3" w:rsidRDefault="000E3884" w:rsidP="00147DED">
      <w:pPr>
        <w:ind w:left="2832"/>
        <w:rPr>
          <w:rFonts w:eastAsia="Arial"/>
          <w:lang w:val="ro-RO"/>
        </w:rPr>
      </w:pPr>
    </w:p>
    <w:p w14:paraId="6E65F1F9" w14:textId="77777777" w:rsidR="000E3884" w:rsidRPr="00C322D3" w:rsidRDefault="000E3884" w:rsidP="000E3884">
      <w:pPr>
        <w:rPr>
          <w:rFonts w:eastAsia="Arial"/>
          <w:lang w:val="ro-RO"/>
        </w:rPr>
      </w:pPr>
    </w:p>
    <w:p w14:paraId="3275A30A" w14:textId="5531E0D0" w:rsidR="000E3884" w:rsidRPr="00C322D3" w:rsidRDefault="00A21D0E" w:rsidP="000E3884">
      <w:pPr>
        <w:rPr>
          <w:rFonts w:eastAsia="Arial"/>
          <w:lang w:val="ro-RO"/>
        </w:rPr>
      </w:pPr>
      <w:r w:rsidRPr="00487D1B">
        <w:rPr>
          <w:rFonts w:eastAsia="Arial"/>
          <w:noProof/>
        </w:rPr>
        <mc:AlternateContent>
          <mc:Choice Requires="wpi">
            <w:drawing>
              <wp:anchor distT="0" distB="0" distL="114300" distR="114300" simplePos="0" relativeHeight="251677696" behindDoc="0" locked="0" layoutInCell="1" allowOverlap="1" wp14:anchorId="758A6061" wp14:editId="7FAB94F4">
                <wp:simplePos x="0" y="0"/>
                <wp:positionH relativeFrom="column">
                  <wp:posOffset>7827860</wp:posOffset>
                </wp:positionH>
                <wp:positionV relativeFrom="paragraph">
                  <wp:posOffset>195700</wp:posOffset>
                </wp:positionV>
                <wp:extent cx="360" cy="360"/>
                <wp:effectExtent l="38100" t="38100" r="57150" b="57150"/>
                <wp:wrapNone/>
                <wp:docPr id="1821453025" name="Ink 3"/>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44756A" id="Ink 3" o:spid="_x0000_s1026" type="#_x0000_t75" style="position:absolute;margin-left:615.65pt;margin-top:14.7pt;width:1.45pt;height:1.4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">
                <v:imagedata r:id="rId40" o:title=""/>
              </v:shape>
            </w:pict>
          </mc:Fallback>
        </mc:AlternateContent>
      </w:r>
    </w:p>
    <w:p w14:paraId="2336FB0A" w14:textId="77777777" w:rsidR="000E3884" w:rsidRPr="00C322D3" w:rsidRDefault="000E3884" w:rsidP="000E3884">
      <w:pPr>
        <w:rPr>
          <w:rFonts w:eastAsia="Arial"/>
          <w:lang w:val="ro-RO"/>
        </w:rPr>
      </w:pPr>
    </w:p>
    <w:p w14:paraId="0FC0E144" w14:textId="77777777" w:rsidR="000E3884" w:rsidRPr="00C322D3" w:rsidRDefault="000E3884" w:rsidP="000E3884">
      <w:pPr>
        <w:rPr>
          <w:rFonts w:eastAsia="Arial"/>
          <w:lang w:val="ro-RO"/>
        </w:rPr>
      </w:pPr>
    </w:p>
    <w:p w14:paraId="7D3742F4" w14:textId="2B702C53" w:rsidR="000E3884" w:rsidRPr="00C322D3" w:rsidRDefault="00A21D0E" w:rsidP="000E3884">
      <w:pPr>
        <w:rPr>
          <w:rFonts w:eastAsia="Arial"/>
          <w:lang w:val="ro-RO"/>
        </w:rPr>
      </w:pPr>
      <w:r w:rsidRPr="00487D1B">
        <w:rPr>
          <w:rFonts w:eastAsia="Arial"/>
          <w:noProof/>
        </w:rPr>
        <mc:AlternateContent>
          <mc:Choice Requires="wpi">
            <w:drawing>
              <wp:anchor distT="0" distB="0" distL="114300" distR="114300" simplePos="0" relativeHeight="251678720" behindDoc="0" locked="0" layoutInCell="1" allowOverlap="1" wp14:anchorId="096148FE" wp14:editId="03CC2BC6">
                <wp:simplePos x="0" y="0"/>
                <wp:positionH relativeFrom="column">
                  <wp:posOffset>8087420</wp:posOffset>
                </wp:positionH>
                <wp:positionV relativeFrom="paragraph">
                  <wp:posOffset>206830</wp:posOffset>
                </wp:positionV>
                <wp:extent cx="360" cy="360"/>
                <wp:effectExtent l="38100" t="38100" r="57150" b="57150"/>
                <wp:wrapNone/>
                <wp:docPr id="960160788" name="Ink 4"/>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7818D4" id="Ink 4" o:spid="_x0000_s1026" type="#_x0000_t75" style="position:absolute;margin-left:636.1pt;margin-top:15.6pt;width:1.45pt;height:1.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">
                <v:imagedata r:id="rId40" o:title=""/>
              </v:shape>
            </w:pict>
          </mc:Fallback>
        </mc:AlternateContent>
      </w:r>
    </w:p>
    <w:p w14:paraId="33AAFB32" w14:textId="77777777" w:rsidR="000E3884" w:rsidRPr="00C322D3" w:rsidRDefault="000E3884" w:rsidP="000E3884">
      <w:pPr>
        <w:rPr>
          <w:rFonts w:eastAsia="Arial"/>
          <w:lang w:val="ro-RO"/>
        </w:rPr>
      </w:pPr>
    </w:p>
    <w:p w14:paraId="6688C368" w14:textId="77777777" w:rsidR="000E3884" w:rsidRDefault="000E3884" w:rsidP="000E3884">
      <w:pPr>
        <w:tabs>
          <w:tab w:val="left" w:pos="1656"/>
        </w:tabs>
        <w:rPr>
          <w:rFonts w:eastAsia="Arial"/>
        </w:rPr>
      </w:pPr>
      <w:r w:rsidRPr="00C322D3">
        <w:rPr>
          <w:rFonts w:eastAsia="Arial"/>
          <w:lang w:val="ro-RO"/>
        </w:rPr>
        <w:tab/>
      </w:r>
      <w:proofErr w:type="gramStart"/>
      <w:r w:rsidRPr="00487D1B">
        <w:rPr>
          <w:rFonts w:eastAsia="Arial"/>
        </w:rPr>
        <w:t xml:space="preserve">Data,   </w:t>
      </w:r>
      <w:proofErr w:type="gramEnd"/>
      <w:r w:rsidRPr="00487D1B">
        <w:rPr>
          <w:rFonts w:eastAsia="Arial"/>
        </w:rPr>
        <w:t xml:space="preserve">                                                                                                Semnatu</w:t>
      </w:r>
      <w:r w:rsidR="00FE2DF8">
        <w:rPr>
          <w:rFonts w:eastAsia="Arial"/>
        </w:rPr>
        <w:t>ra</w:t>
      </w:r>
    </w:p>
    <w:p w14:paraId="236D91E2" w14:textId="77777777" w:rsidR="00201002" w:rsidRDefault="00201002" w:rsidP="000E3884">
      <w:pPr>
        <w:tabs>
          <w:tab w:val="left" w:pos="1656"/>
        </w:tabs>
        <w:rPr>
          <w:rFonts w:eastAsia="Arial"/>
        </w:rPr>
      </w:pPr>
    </w:p>
    <w:p w14:paraId="4CAC9723" w14:textId="122CDA37" w:rsidR="00201002" w:rsidRDefault="00201002" w:rsidP="000E3884">
      <w:pPr>
        <w:tabs>
          <w:tab w:val="left" w:pos="1656"/>
        </w:tabs>
        <w:rPr>
          <w:rFonts w:eastAsia="Arial"/>
        </w:rPr>
      </w:pPr>
      <w:r>
        <w:rPr>
          <w:rFonts w:eastAsia="Arial"/>
        </w:rPr>
        <w:tab/>
        <w:t>2</w:t>
      </w:r>
      <w:r w:rsidR="00B47B09">
        <w:rPr>
          <w:rFonts w:eastAsia="Arial"/>
        </w:rPr>
        <w:t>8</w:t>
      </w:r>
      <w:r>
        <w:rPr>
          <w:rFonts w:eastAsia="Arial"/>
        </w:rPr>
        <w:t xml:space="preserve">.05.2026 </w:t>
      </w:r>
    </w:p>
    <w:p w14:paraId="6B503D14" w14:textId="77777777" w:rsidR="00201002" w:rsidRDefault="00201002" w:rsidP="000E3884">
      <w:pPr>
        <w:tabs>
          <w:tab w:val="left" w:pos="1656"/>
        </w:tabs>
        <w:rPr>
          <w:rFonts w:eastAsia="Arial"/>
        </w:rPr>
      </w:pPr>
    </w:p>
    <w:p w14:paraId="507E249A" w14:textId="77777777" w:rsidR="00201002" w:rsidRDefault="00201002" w:rsidP="000E3884">
      <w:pPr>
        <w:tabs>
          <w:tab w:val="left" w:pos="1656"/>
        </w:tabs>
        <w:rPr>
          <w:rFonts w:eastAsia="Arial"/>
        </w:rPr>
      </w:pPr>
    </w:p>
    <w:p w14:paraId="7B21464B" w14:textId="77777777" w:rsidR="00201002" w:rsidRDefault="00201002" w:rsidP="000E3884">
      <w:pPr>
        <w:tabs>
          <w:tab w:val="left" w:pos="1656"/>
        </w:tabs>
        <w:rPr>
          <w:rFonts w:eastAsia="Arial"/>
        </w:rPr>
      </w:pPr>
    </w:p>
    <w:p w14:paraId="21535488" w14:textId="76A6F003" w:rsidR="00201002" w:rsidRPr="00487D1B" w:rsidRDefault="00201002" w:rsidP="000E3884">
      <w:pPr>
        <w:tabs>
          <w:tab w:val="left" w:pos="1656"/>
        </w:tabs>
        <w:rPr>
          <w:rFonts w:eastAsia="Arial"/>
        </w:rPr>
        <w:sectPr w:rsidR="00201002" w:rsidRPr="00487D1B" w:rsidSect="002827B3">
          <w:type w:val="continuous"/>
          <w:pgSz w:w="11900" w:h="16840"/>
          <w:pgMar w:top="1220" w:right="560" w:bottom="280" w:left="740" w:header="708" w:footer="708" w:gutter="0"/>
          <w:cols w:space="708"/>
        </w:sectPr>
      </w:pPr>
    </w:p>
    <w:p w14:paraId="14DEA59F" w14:textId="38A9CB40" w:rsidR="002A726F" w:rsidRPr="00487D1B" w:rsidRDefault="002A726F" w:rsidP="00024F61">
      <w:pPr>
        <w:spacing w:line="200" w:lineRule="exact"/>
        <w:ind w:right="325"/>
        <w:rPr>
          <w:rFonts w:eastAsia="Arial"/>
        </w:rPr>
      </w:pPr>
    </w:p>
    <w:sectPr w:rsidR="002A726F" w:rsidRPr="00487D1B">
      <w:pgSz w:w="11900" w:h="16840"/>
      <w:pgMar w:top="1300" w:right="560" w:bottom="280" w:left="740" w:header="852" w:footer="6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B82B0" w14:textId="77777777" w:rsidR="00250C99" w:rsidRDefault="00250C99">
      <w:r>
        <w:separator/>
      </w:r>
    </w:p>
  </w:endnote>
  <w:endnote w:type="continuationSeparator" w:id="0">
    <w:p w14:paraId="72AD393F" w14:textId="77777777" w:rsidR="00250C99" w:rsidRDefault="0025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69147"/>
      <w:docPartObj>
        <w:docPartGallery w:val="Page Numbers (Bottom of Page)"/>
        <w:docPartUnique/>
      </w:docPartObj>
    </w:sdtPr>
    <w:sdtEndPr/>
    <w:sdtContent>
      <w:p w14:paraId="655F061B" w14:textId="77777777" w:rsidR="00A216B5" w:rsidRDefault="00A216B5">
        <w:pPr>
          <w:pStyle w:val="Footer"/>
          <w:jc w:val="center"/>
        </w:pPr>
      </w:p>
      <w:p w14:paraId="1FDFF57F" w14:textId="438C5897" w:rsidR="00A216B5" w:rsidRDefault="00A216B5">
        <w:pPr>
          <w:pStyle w:val="Footer"/>
          <w:jc w:val="center"/>
        </w:pPr>
        <w:r>
          <w:fldChar w:fldCharType="begin"/>
        </w:r>
        <w:r>
          <w:instrText>PAGE   \* MERGEFORMAT</w:instrText>
        </w:r>
        <w:r>
          <w:fldChar w:fldCharType="separate"/>
        </w:r>
        <w:r>
          <w:rPr>
            <w:lang w:val="en-GB"/>
          </w:rPr>
          <w:t>2</w:t>
        </w:r>
        <w:r>
          <w:fldChar w:fldCharType="end"/>
        </w:r>
      </w:p>
    </w:sdtContent>
  </w:sdt>
  <w:p w14:paraId="662E50EE" w14:textId="414F7247" w:rsidR="002A726F" w:rsidRDefault="002A726F">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E167E" w14:textId="77777777" w:rsidR="00250C99" w:rsidRDefault="00250C99">
      <w:r>
        <w:separator/>
      </w:r>
    </w:p>
  </w:footnote>
  <w:footnote w:type="continuationSeparator" w:id="0">
    <w:p w14:paraId="03834A2E" w14:textId="77777777" w:rsidR="00250C99" w:rsidRDefault="00250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2011C" w14:textId="77777777" w:rsidR="002A726F" w:rsidRDefault="00250C99">
    <w:pPr>
      <w:spacing w:line="200" w:lineRule="exact"/>
    </w:pPr>
    <w:r>
      <w:pict w14:anchorId="1A0985EF">
        <v:shapetype id="_x0000_t202" coordsize="21600,21600" o:spt="202" path="m,l,21600r21600,l21600,xe">
          <v:stroke joinstyle="miter"/>
          <v:path gradientshapeok="t" o:connecttype="rect"/>
        </v:shapetype>
        <v:shape id="_x0000_s2055" type="#_x0000_t202" style="position:absolute;margin-left:183.4pt;margin-top:50.8pt;width:69.65pt;height:12pt;z-index:-251661824;mso-position-horizontal-relative:page;mso-position-vertical-relative:page;mso-width-relative:page;mso-height-relative:page" filled="f" stroked="f">
          <v:textbox inset="0,0,0,0">
            <w:txbxContent>
              <w:p w14:paraId="6CFDC408" w14:textId="77777777" w:rsidR="002A726F" w:rsidRDefault="009C0BDA">
                <w:pPr>
                  <w:spacing w:line="220" w:lineRule="exact"/>
                  <w:ind w:left="20" w:right="-30"/>
                  <w:rPr>
                    <w:rFonts w:ascii="Arial" w:eastAsia="Arial" w:hAnsi="Arial" w:cs="Arial"/>
                  </w:rPr>
                </w:pPr>
                <w:r>
                  <w:rPr>
                    <w:rFonts w:ascii="Arial" w:eastAsia="Arial" w:hAnsi="Arial" w:cs="Arial"/>
                    <w:color w:val="1492CA"/>
                    <w:spacing w:val="-6"/>
                  </w:rPr>
                  <w:t>C</w:t>
                </w:r>
                <w:r>
                  <w:rPr>
                    <w:rFonts w:ascii="Arial" w:eastAsia="Arial" w:hAnsi="Arial" w:cs="Arial"/>
                    <w:color w:val="1492CA"/>
                    <w:spacing w:val="-5"/>
                  </w:rPr>
                  <w:t>u</w:t>
                </w:r>
                <w:r>
                  <w:rPr>
                    <w:rFonts w:ascii="Arial" w:eastAsia="Arial" w:hAnsi="Arial" w:cs="Arial"/>
                    <w:color w:val="1492CA"/>
                    <w:spacing w:val="-7"/>
                  </w:rPr>
                  <w:t>rr</w:t>
                </w:r>
                <w:r>
                  <w:rPr>
                    <w:rFonts w:ascii="Arial" w:eastAsia="Arial" w:hAnsi="Arial" w:cs="Arial"/>
                    <w:color w:val="1492CA"/>
                    <w:spacing w:val="-6"/>
                  </w:rPr>
                  <w:t>ic</w:t>
                </w:r>
                <w:r>
                  <w:rPr>
                    <w:rFonts w:ascii="Arial" w:eastAsia="Arial" w:hAnsi="Arial" w:cs="Arial"/>
                    <w:color w:val="1492CA"/>
                    <w:spacing w:val="-5"/>
                  </w:rPr>
                  <w:t>u</w:t>
                </w:r>
                <w:r>
                  <w:rPr>
                    <w:rFonts w:ascii="Arial" w:eastAsia="Arial" w:hAnsi="Arial" w:cs="Arial"/>
                    <w:color w:val="1492CA"/>
                    <w:spacing w:val="-6"/>
                  </w:rPr>
                  <w:t>l</w:t>
                </w:r>
                <w:r>
                  <w:rPr>
                    <w:rFonts w:ascii="Arial" w:eastAsia="Arial" w:hAnsi="Arial" w:cs="Arial"/>
                    <w:color w:val="1492CA"/>
                    <w:spacing w:val="-7"/>
                  </w:rPr>
                  <w:t>u</w:t>
                </w:r>
                <w:r>
                  <w:rPr>
                    <w:rFonts w:ascii="Arial" w:eastAsia="Arial" w:hAnsi="Arial" w:cs="Arial"/>
                    <w:color w:val="1492CA"/>
                  </w:rPr>
                  <w:t>m</w:t>
                </w:r>
                <w:r>
                  <w:rPr>
                    <w:rFonts w:ascii="Arial" w:eastAsia="Arial" w:hAnsi="Arial" w:cs="Arial"/>
                    <w:color w:val="1492CA"/>
                    <w:spacing w:val="-10"/>
                  </w:rPr>
                  <w:t xml:space="preserve"> </w:t>
                </w:r>
                <w:r>
                  <w:rPr>
                    <w:rFonts w:ascii="Arial" w:eastAsia="Arial" w:hAnsi="Arial" w:cs="Arial"/>
                    <w:color w:val="1492CA"/>
                    <w:spacing w:val="-6"/>
                  </w:rPr>
                  <w:t>vit</w:t>
                </w:r>
                <w:r>
                  <w:rPr>
                    <w:rFonts w:ascii="Arial" w:eastAsia="Arial" w:hAnsi="Arial" w:cs="Arial"/>
                    <w:color w:val="1492CA"/>
                    <w:spacing w:val="-7"/>
                  </w:rPr>
                  <w:t>a</w:t>
                </w:r>
                <w:r>
                  <w:rPr>
                    <w:rFonts w:ascii="Arial" w:eastAsia="Arial" w:hAnsi="Arial" w:cs="Arial"/>
                    <w:color w:val="1492CA"/>
                  </w:rPr>
                  <w:t>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98755" w14:textId="77777777" w:rsidR="002A726F" w:rsidRDefault="00250C99">
    <w:pPr>
      <w:spacing w:line="200" w:lineRule="exact"/>
    </w:pPr>
    <w:r>
      <w:pict w14:anchorId="014CA2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2.5pt;margin-top:42.5pt;width:78.3pt;height:22.7pt;z-index:-251657728;mso-position-horizontal-relative:page;mso-position-vertical-relative:page;mso-width-relative:page;mso-height-relative:page">
          <v:imagedata r:id="rId1" o:title=""/>
          <w10:wrap anchorx="page" anchory="page"/>
        </v:shape>
      </w:pict>
    </w:r>
    <w:r>
      <w:pict w14:anchorId="740B098A">
        <v:shapetype id="_x0000_t202" coordsize="21600,21600" o:spt="202" path="m,l,21600r21600,l21600,xe">
          <v:stroke joinstyle="miter"/>
          <v:path gradientshapeok="t" o:connecttype="rect"/>
        </v:shapetype>
        <v:shape id="_x0000_s2050" type="#_x0000_t202" style="position:absolute;margin-left:183.3pt;margin-top:50.5pt;width:69.75pt;height:12pt;z-index:-251656704;mso-position-horizontal-relative:page;mso-position-vertical-relative:page;mso-width-relative:page;mso-height-relative:page" filled="f" stroked="f">
          <v:textbox inset="0,0,0,0">
            <w:txbxContent>
              <w:p w14:paraId="64A36DC6" w14:textId="77777777" w:rsidR="002A726F" w:rsidRDefault="009C0BDA">
                <w:pPr>
                  <w:spacing w:line="220" w:lineRule="exact"/>
                  <w:ind w:left="20" w:right="-30"/>
                  <w:rPr>
                    <w:rFonts w:ascii="Arial" w:eastAsia="Arial" w:hAnsi="Arial" w:cs="Arial"/>
                  </w:rPr>
                </w:pPr>
                <w:r>
                  <w:rPr>
                    <w:rFonts w:ascii="Arial" w:eastAsia="Arial" w:hAnsi="Arial" w:cs="Arial"/>
                    <w:color w:val="1492CA"/>
                    <w:spacing w:val="-6"/>
                  </w:rPr>
                  <w:t>C</w:t>
                </w:r>
                <w:r>
                  <w:rPr>
                    <w:rFonts w:ascii="Arial" w:eastAsia="Arial" w:hAnsi="Arial" w:cs="Arial"/>
                    <w:color w:val="1492CA"/>
                    <w:spacing w:val="-5"/>
                  </w:rPr>
                  <w:t>u</w:t>
                </w:r>
                <w:r>
                  <w:rPr>
                    <w:rFonts w:ascii="Arial" w:eastAsia="Arial" w:hAnsi="Arial" w:cs="Arial"/>
                    <w:color w:val="1492CA"/>
                    <w:spacing w:val="-7"/>
                  </w:rPr>
                  <w:t>r</w:t>
                </w:r>
                <w:r>
                  <w:rPr>
                    <w:rFonts w:ascii="Arial" w:eastAsia="Arial" w:hAnsi="Arial" w:cs="Arial"/>
                    <w:color w:val="1492CA"/>
                    <w:spacing w:val="-5"/>
                  </w:rPr>
                  <w:t>r</w:t>
                </w:r>
                <w:r>
                  <w:rPr>
                    <w:rFonts w:ascii="Arial" w:eastAsia="Arial" w:hAnsi="Arial" w:cs="Arial"/>
                    <w:color w:val="1492CA"/>
                    <w:spacing w:val="-6"/>
                  </w:rPr>
                  <w:t>ic</w:t>
                </w:r>
                <w:r>
                  <w:rPr>
                    <w:rFonts w:ascii="Arial" w:eastAsia="Arial" w:hAnsi="Arial" w:cs="Arial"/>
                    <w:color w:val="1492CA"/>
                    <w:spacing w:val="-5"/>
                  </w:rPr>
                  <w:t>u</w:t>
                </w:r>
                <w:r>
                  <w:rPr>
                    <w:rFonts w:ascii="Arial" w:eastAsia="Arial" w:hAnsi="Arial" w:cs="Arial"/>
                    <w:color w:val="1492CA"/>
                    <w:spacing w:val="-8"/>
                  </w:rPr>
                  <w:t>l</w:t>
                </w:r>
                <w:r>
                  <w:rPr>
                    <w:rFonts w:ascii="Arial" w:eastAsia="Arial" w:hAnsi="Arial" w:cs="Arial"/>
                    <w:color w:val="1492CA"/>
                    <w:spacing w:val="-5"/>
                  </w:rPr>
                  <w:t>u</w:t>
                </w:r>
                <w:r>
                  <w:rPr>
                    <w:rFonts w:ascii="Arial" w:eastAsia="Arial" w:hAnsi="Arial" w:cs="Arial"/>
                    <w:color w:val="1492CA"/>
                  </w:rPr>
                  <w:t>m</w:t>
                </w:r>
                <w:r>
                  <w:rPr>
                    <w:rFonts w:ascii="Arial" w:eastAsia="Arial" w:hAnsi="Arial" w:cs="Arial"/>
                    <w:color w:val="1492CA"/>
                    <w:spacing w:val="-10"/>
                  </w:rPr>
                  <w:t xml:space="preserve"> </w:t>
                </w:r>
                <w:r>
                  <w:rPr>
                    <w:rFonts w:ascii="Arial" w:eastAsia="Arial" w:hAnsi="Arial" w:cs="Arial"/>
                    <w:color w:val="1492CA"/>
                    <w:spacing w:val="-8"/>
                  </w:rPr>
                  <w:t>v</w:t>
                </w:r>
                <w:r>
                  <w:rPr>
                    <w:rFonts w:ascii="Arial" w:eastAsia="Arial" w:hAnsi="Arial" w:cs="Arial"/>
                    <w:color w:val="1492CA"/>
                    <w:spacing w:val="-6"/>
                  </w:rPr>
                  <w:t>it</w:t>
                </w:r>
                <w:r>
                  <w:rPr>
                    <w:rFonts w:ascii="Arial" w:eastAsia="Arial" w:hAnsi="Arial" w:cs="Arial"/>
                    <w:color w:val="1492CA"/>
                    <w:spacing w:val="-5"/>
                  </w:rPr>
                  <w:t>a</w:t>
                </w:r>
                <w:r>
                  <w:rPr>
                    <w:rFonts w:ascii="Arial" w:eastAsia="Arial" w:hAnsi="Arial" w:cs="Arial"/>
                    <w:color w:val="1492CA"/>
                  </w:rPr>
                  <w:t>e</w:t>
                </w:r>
              </w:p>
            </w:txbxContent>
          </v:textbox>
          <w10:wrap anchorx="page" anchory="page"/>
        </v:shape>
      </w:pict>
    </w:r>
    <w:r>
      <w:pict w14:anchorId="6679E2C6">
        <v:shape id="_x0000_s2049" type="#_x0000_t202" style="position:absolute;margin-left:499.1pt;margin-top:50.5pt;width:63.35pt;height:12pt;z-index:-251655680;mso-position-horizontal-relative:page;mso-position-vertical-relative:page;mso-width-relative:page;mso-height-relative:page" filled="f" stroked="f">
          <v:textbox inset="0,0,0,0">
            <w:txbxContent>
              <w:p w14:paraId="4D1AC413" w14:textId="77777777" w:rsidR="002A726F" w:rsidRDefault="009C0BDA">
                <w:pPr>
                  <w:spacing w:line="220" w:lineRule="exact"/>
                  <w:ind w:left="20" w:right="-30"/>
                  <w:rPr>
                    <w:rFonts w:ascii="Arial" w:eastAsia="Arial" w:hAnsi="Arial" w:cs="Arial"/>
                  </w:rPr>
                </w:pPr>
                <w:r>
                  <w:rPr>
                    <w:rFonts w:ascii="Arial" w:eastAsia="Arial" w:hAnsi="Arial" w:cs="Arial"/>
                    <w:color w:val="1492CA"/>
                    <w:spacing w:val="-7"/>
                  </w:rPr>
                  <w:t>L</w:t>
                </w:r>
                <w:r>
                  <w:rPr>
                    <w:rFonts w:ascii="Arial" w:eastAsia="Arial" w:hAnsi="Arial" w:cs="Arial"/>
                    <w:color w:val="1492CA"/>
                    <w:spacing w:val="-5"/>
                  </w:rPr>
                  <w:t>o</w:t>
                </w:r>
                <w:r>
                  <w:rPr>
                    <w:rFonts w:ascii="Arial" w:eastAsia="Arial" w:hAnsi="Arial" w:cs="Arial"/>
                    <w:color w:val="1492CA"/>
                    <w:spacing w:val="-7"/>
                  </w:rPr>
                  <w:t>re</w:t>
                </w:r>
                <w:r>
                  <w:rPr>
                    <w:rFonts w:ascii="Arial" w:eastAsia="Arial" w:hAnsi="Arial" w:cs="Arial"/>
                    <w:color w:val="1492CA"/>
                    <w:spacing w:val="-3"/>
                  </w:rPr>
                  <w:t>n</w:t>
                </w:r>
                <w:r>
                  <w:rPr>
                    <w:rFonts w:ascii="Arial" w:eastAsia="Arial" w:hAnsi="Arial" w:cs="Arial"/>
                    <w:color w:val="1492CA"/>
                    <w:spacing w:val="-8"/>
                  </w:rPr>
                  <w:t>z</w:t>
                </w:r>
                <w:r>
                  <w:rPr>
                    <w:rFonts w:ascii="Arial" w:eastAsia="Arial" w:hAnsi="Arial" w:cs="Arial"/>
                    <w:color w:val="1492CA"/>
                  </w:rPr>
                  <w:t>a</w:t>
                </w:r>
                <w:r>
                  <w:rPr>
                    <w:rFonts w:ascii="Arial" w:eastAsia="Arial" w:hAnsi="Arial" w:cs="Arial"/>
                    <w:color w:val="1492CA"/>
                    <w:spacing w:val="-11"/>
                  </w:rPr>
                  <w:t xml:space="preserve"> </w:t>
                </w:r>
                <w:r>
                  <w:rPr>
                    <w:rFonts w:ascii="Arial" w:eastAsia="Arial" w:hAnsi="Arial" w:cs="Arial"/>
                    <w:color w:val="1492CA"/>
                    <w:spacing w:val="-8"/>
                  </w:rPr>
                  <w:t>F</w:t>
                </w:r>
                <w:r>
                  <w:rPr>
                    <w:rFonts w:ascii="Arial" w:eastAsia="Arial" w:hAnsi="Arial" w:cs="Arial"/>
                    <w:color w:val="1492CA"/>
                    <w:spacing w:val="-5"/>
                  </w:rPr>
                  <w:t>o</w:t>
                </w:r>
                <w:r>
                  <w:rPr>
                    <w:rFonts w:ascii="Arial" w:eastAsia="Arial" w:hAnsi="Arial" w:cs="Arial"/>
                    <w:color w:val="1492CA"/>
                    <w:spacing w:val="-7"/>
                  </w:rPr>
                  <w:t>r</w:t>
                </w:r>
                <w:r>
                  <w:rPr>
                    <w:rFonts w:ascii="Arial" w:eastAsia="Arial" w:hAnsi="Arial" w:cs="Arial"/>
                    <w:color w:val="1492CA"/>
                    <w:spacing w:val="-5"/>
                  </w:rPr>
                  <w:t>n</w:t>
                </w:r>
                <w:r>
                  <w:rPr>
                    <w:rFonts w:ascii="Arial" w:eastAsia="Arial" w:hAnsi="Arial" w:cs="Arial"/>
                    <w:color w:val="1492CA"/>
                  </w:rPr>
                  <w:t>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29E"/>
    <w:multiLevelType w:val="hybridMultilevel"/>
    <w:tmpl w:val="DDB2AF28"/>
    <w:lvl w:ilvl="0" w:tplc="9C6C60B8">
      <w:start w:val="2020"/>
      <w:numFmt w:val="bullet"/>
      <w:lvlText w:val="-"/>
      <w:lvlJc w:val="left"/>
      <w:pPr>
        <w:ind w:left="3306" w:hanging="360"/>
      </w:pPr>
      <w:rPr>
        <w:rFonts w:ascii="Arial" w:eastAsia="Arial" w:hAnsi="Arial" w:cs="Arial" w:hint="default"/>
      </w:rPr>
    </w:lvl>
    <w:lvl w:ilvl="1" w:tplc="08090003" w:tentative="1">
      <w:start w:val="1"/>
      <w:numFmt w:val="bullet"/>
      <w:lvlText w:val="o"/>
      <w:lvlJc w:val="left"/>
      <w:pPr>
        <w:ind w:left="4026" w:hanging="360"/>
      </w:pPr>
      <w:rPr>
        <w:rFonts w:ascii="Courier New" w:hAnsi="Courier New" w:cs="Courier New" w:hint="default"/>
      </w:rPr>
    </w:lvl>
    <w:lvl w:ilvl="2" w:tplc="08090005" w:tentative="1">
      <w:start w:val="1"/>
      <w:numFmt w:val="bullet"/>
      <w:lvlText w:val=""/>
      <w:lvlJc w:val="left"/>
      <w:pPr>
        <w:ind w:left="4746" w:hanging="360"/>
      </w:pPr>
      <w:rPr>
        <w:rFonts w:ascii="Wingdings" w:hAnsi="Wingdings" w:hint="default"/>
      </w:rPr>
    </w:lvl>
    <w:lvl w:ilvl="3" w:tplc="08090001" w:tentative="1">
      <w:start w:val="1"/>
      <w:numFmt w:val="bullet"/>
      <w:lvlText w:val=""/>
      <w:lvlJc w:val="left"/>
      <w:pPr>
        <w:ind w:left="5466" w:hanging="360"/>
      </w:pPr>
      <w:rPr>
        <w:rFonts w:ascii="Symbol" w:hAnsi="Symbol" w:hint="default"/>
      </w:rPr>
    </w:lvl>
    <w:lvl w:ilvl="4" w:tplc="08090003" w:tentative="1">
      <w:start w:val="1"/>
      <w:numFmt w:val="bullet"/>
      <w:lvlText w:val="o"/>
      <w:lvlJc w:val="left"/>
      <w:pPr>
        <w:ind w:left="6186" w:hanging="360"/>
      </w:pPr>
      <w:rPr>
        <w:rFonts w:ascii="Courier New" w:hAnsi="Courier New" w:cs="Courier New" w:hint="default"/>
      </w:rPr>
    </w:lvl>
    <w:lvl w:ilvl="5" w:tplc="08090005" w:tentative="1">
      <w:start w:val="1"/>
      <w:numFmt w:val="bullet"/>
      <w:lvlText w:val=""/>
      <w:lvlJc w:val="left"/>
      <w:pPr>
        <w:ind w:left="6906" w:hanging="360"/>
      </w:pPr>
      <w:rPr>
        <w:rFonts w:ascii="Wingdings" w:hAnsi="Wingdings" w:hint="default"/>
      </w:rPr>
    </w:lvl>
    <w:lvl w:ilvl="6" w:tplc="08090001" w:tentative="1">
      <w:start w:val="1"/>
      <w:numFmt w:val="bullet"/>
      <w:lvlText w:val=""/>
      <w:lvlJc w:val="left"/>
      <w:pPr>
        <w:ind w:left="7626" w:hanging="360"/>
      </w:pPr>
      <w:rPr>
        <w:rFonts w:ascii="Symbol" w:hAnsi="Symbol" w:hint="default"/>
      </w:rPr>
    </w:lvl>
    <w:lvl w:ilvl="7" w:tplc="08090003" w:tentative="1">
      <w:start w:val="1"/>
      <w:numFmt w:val="bullet"/>
      <w:lvlText w:val="o"/>
      <w:lvlJc w:val="left"/>
      <w:pPr>
        <w:ind w:left="8346" w:hanging="360"/>
      </w:pPr>
      <w:rPr>
        <w:rFonts w:ascii="Courier New" w:hAnsi="Courier New" w:cs="Courier New" w:hint="default"/>
      </w:rPr>
    </w:lvl>
    <w:lvl w:ilvl="8" w:tplc="08090005" w:tentative="1">
      <w:start w:val="1"/>
      <w:numFmt w:val="bullet"/>
      <w:lvlText w:val=""/>
      <w:lvlJc w:val="left"/>
      <w:pPr>
        <w:ind w:left="9066" w:hanging="360"/>
      </w:pPr>
      <w:rPr>
        <w:rFonts w:ascii="Wingdings" w:hAnsi="Wingdings" w:hint="default"/>
      </w:rPr>
    </w:lvl>
  </w:abstractNum>
  <w:abstractNum w:abstractNumId="1" w15:restartNumberingAfterBreak="0">
    <w:nsid w:val="13DD48EA"/>
    <w:multiLevelType w:val="multilevel"/>
    <w:tmpl w:val="13DD48EA"/>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2" w15:restartNumberingAfterBreak="0">
    <w:nsid w:val="15004E58"/>
    <w:multiLevelType w:val="hybridMultilevel"/>
    <w:tmpl w:val="2410D166"/>
    <w:lvl w:ilvl="0" w:tplc="67905E6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AD54F1"/>
    <w:multiLevelType w:val="hybridMultilevel"/>
    <w:tmpl w:val="CDCC8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3C20F1"/>
    <w:multiLevelType w:val="multilevel"/>
    <w:tmpl w:val="253C20F1"/>
    <w:lvl w:ilvl="0">
      <w:numFmt w:val="bullet"/>
      <w:lvlText w:val="-"/>
      <w:lvlJc w:val="left"/>
      <w:pPr>
        <w:ind w:left="3192" w:hanging="360"/>
      </w:pPr>
      <w:rPr>
        <w:rFonts w:ascii="Times New Roman" w:eastAsiaTheme="majorEastAsia" w:hAnsi="Times New Roman" w:cs="Times New Roman" w:hint="default"/>
      </w:rPr>
    </w:lvl>
    <w:lvl w:ilvl="1">
      <w:start w:val="1"/>
      <w:numFmt w:val="bullet"/>
      <w:lvlText w:val="o"/>
      <w:lvlJc w:val="left"/>
      <w:pPr>
        <w:ind w:left="3912" w:hanging="360"/>
      </w:pPr>
      <w:rPr>
        <w:rFonts w:ascii="Courier New" w:hAnsi="Courier New" w:cs="Courier New" w:hint="default"/>
      </w:rPr>
    </w:lvl>
    <w:lvl w:ilvl="2">
      <w:start w:val="1"/>
      <w:numFmt w:val="bullet"/>
      <w:lvlText w:val=""/>
      <w:lvlJc w:val="left"/>
      <w:pPr>
        <w:ind w:left="4632" w:hanging="360"/>
      </w:pPr>
      <w:rPr>
        <w:rFonts w:ascii="Wingdings" w:hAnsi="Wingdings" w:hint="default"/>
      </w:rPr>
    </w:lvl>
    <w:lvl w:ilvl="3">
      <w:start w:val="1"/>
      <w:numFmt w:val="bullet"/>
      <w:lvlText w:val=""/>
      <w:lvlJc w:val="left"/>
      <w:pPr>
        <w:ind w:left="5352" w:hanging="360"/>
      </w:pPr>
      <w:rPr>
        <w:rFonts w:ascii="Symbol" w:hAnsi="Symbol" w:hint="default"/>
      </w:rPr>
    </w:lvl>
    <w:lvl w:ilvl="4">
      <w:start w:val="1"/>
      <w:numFmt w:val="bullet"/>
      <w:lvlText w:val="o"/>
      <w:lvlJc w:val="left"/>
      <w:pPr>
        <w:ind w:left="6072" w:hanging="360"/>
      </w:pPr>
      <w:rPr>
        <w:rFonts w:ascii="Courier New" w:hAnsi="Courier New" w:cs="Courier New" w:hint="default"/>
      </w:rPr>
    </w:lvl>
    <w:lvl w:ilvl="5">
      <w:start w:val="1"/>
      <w:numFmt w:val="bullet"/>
      <w:lvlText w:val=""/>
      <w:lvlJc w:val="left"/>
      <w:pPr>
        <w:ind w:left="6792" w:hanging="360"/>
      </w:pPr>
      <w:rPr>
        <w:rFonts w:ascii="Wingdings" w:hAnsi="Wingdings" w:hint="default"/>
      </w:rPr>
    </w:lvl>
    <w:lvl w:ilvl="6">
      <w:start w:val="1"/>
      <w:numFmt w:val="bullet"/>
      <w:lvlText w:val=""/>
      <w:lvlJc w:val="left"/>
      <w:pPr>
        <w:ind w:left="7512" w:hanging="360"/>
      </w:pPr>
      <w:rPr>
        <w:rFonts w:ascii="Symbol" w:hAnsi="Symbol" w:hint="default"/>
      </w:rPr>
    </w:lvl>
    <w:lvl w:ilvl="7">
      <w:start w:val="1"/>
      <w:numFmt w:val="bullet"/>
      <w:lvlText w:val="o"/>
      <w:lvlJc w:val="left"/>
      <w:pPr>
        <w:ind w:left="8232" w:hanging="360"/>
      </w:pPr>
      <w:rPr>
        <w:rFonts w:ascii="Courier New" w:hAnsi="Courier New" w:cs="Courier New" w:hint="default"/>
      </w:rPr>
    </w:lvl>
    <w:lvl w:ilvl="8">
      <w:start w:val="1"/>
      <w:numFmt w:val="bullet"/>
      <w:lvlText w:val=""/>
      <w:lvlJc w:val="left"/>
      <w:pPr>
        <w:ind w:left="8952" w:hanging="360"/>
      </w:pPr>
      <w:rPr>
        <w:rFonts w:ascii="Wingdings" w:hAnsi="Wingdings" w:hint="default"/>
      </w:rPr>
    </w:lvl>
  </w:abstractNum>
  <w:abstractNum w:abstractNumId="5" w15:restartNumberingAfterBreak="0">
    <w:nsid w:val="2A4C657A"/>
    <w:multiLevelType w:val="hybridMultilevel"/>
    <w:tmpl w:val="AA7CF88C"/>
    <w:lvl w:ilvl="0" w:tplc="09F8F41E">
      <w:start w:val="2020"/>
      <w:numFmt w:val="bullet"/>
      <w:lvlText w:val="-"/>
      <w:lvlJc w:val="left"/>
      <w:pPr>
        <w:ind w:left="3192" w:hanging="360"/>
      </w:pPr>
      <w:rPr>
        <w:rFonts w:ascii="Arial" w:eastAsia="Arial" w:hAnsi="Arial" w:cs="Arial" w:hint="default"/>
      </w:rPr>
    </w:lvl>
    <w:lvl w:ilvl="1" w:tplc="08090003" w:tentative="1">
      <w:start w:val="1"/>
      <w:numFmt w:val="bullet"/>
      <w:lvlText w:val="o"/>
      <w:lvlJc w:val="left"/>
      <w:pPr>
        <w:ind w:left="3912" w:hanging="360"/>
      </w:pPr>
      <w:rPr>
        <w:rFonts w:ascii="Courier New" w:hAnsi="Courier New" w:cs="Courier New" w:hint="default"/>
      </w:rPr>
    </w:lvl>
    <w:lvl w:ilvl="2" w:tplc="08090005" w:tentative="1">
      <w:start w:val="1"/>
      <w:numFmt w:val="bullet"/>
      <w:lvlText w:val=""/>
      <w:lvlJc w:val="left"/>
      <w:pPr>
        <w:ind w:left="4632" w:hanging="360"/>
      </w:pPr>
      <w:rPr>
        <w:rFonts w:ascii="Wingdings" w:hAnsi="Wingdings" w:hint="default"/>
      </w:rPr>
    </w:lvl>
    <w:lvl w:ilvl="3" w:tplc="08090001" w:tentative="1">
      <w:start w:val="1"/>
      <w:numFmt w:val="bullet"/>
      <w:lvlText w:val=""/>
      <w:lvlJc w:val="left"/>
      <w:pPr>
        <w:ind w:left="5352" w:hanging="360"/>
      </w:pPr>
      <w:rPr>
        <w:rFonts w:ascii="Symbol" w:hAnsi="Symbol" w:hint="default"/>
      </w:rPr>
    </w:lvl>
    <w:lvl w:ilvl="4" w:tplc="08090003" w:tentative="1">
      <w:start w:val="1"/>
      <w:numFmt w:val="bullet"/>
      <w:lvlText w:val="o"/>
      <w:lvlJc w:val="left"/>
      <w:pPr>
        <w:ind w:left="6072" w:hanging="360"/>
      </w:pPr>
      <w:rPr>
        <w:rFonts w:ascii="Courier New" w:hAnsi="Courier New" w:cs="Courier New" w:hint="default"/>
      </w:rPr>
    </w:lvl>
    <w:lvl w:ilvl="5" w:tplc="08090005" w:tentative="1">
      <w:start w:val="1"/>
      <w:numFmt w:val="bullet"/>
      <w:lvlText w:val=""/>
      <w:lvlJc w:val="left"/>
      <w:pPr>
        <w:ind w:left="6792" w:hanging="360"/>
      </w:pPr>
      <w:rPr>
        <w:rFonts w:ascii="Wingdings" w:hAnsi="Wingdings" w:hint="default"/>
      </w:rPr>
    </w:lvl>
    <w:lvl w:ilvl="6" w:tplc="08090001" w:tentative="1">
      <w:start w:val="1"/>
      <w:numFmt w:val="bullet"/>
      <w:lvlText w:val=""/>
      <w:lvlJc w:val="left"/>
      <w:pPr>
        <w:ind w:left="7512" w:hanging="360"/>
      </w:pPr>
      <w:rPr>
        <w:rFonts w:ascii="Symbol" w:hAnsi="Symbol" w:hint="default"/>
      </w:rPr>
    </w:lvl>
    <w:lvl w:ilvl="7" w:tplc="08090003" w:tentative="1">
      <w:start w:val="1"/>
      <w:numFmt w:val="bullet"/>
      <w:lvlText w:val="o"/>
      <w:lvlJc w:val="left"/>
      <w:pPr>
        <w:ind w:left="8232" w:hanging="360"/>
      </w:pPr>
      <w:rPr>
        <w:rFonts w:ascii="Courier New" w:hAnsi="Courier New" w:cs="Courier New" w:hint="default"/>
      </w:rPr>
    </w:lvl>
    <w:lvl w:ilvl="8" w:tplc="08090005" w:tentative="1">
      <w:start w:val="1"/>
      <w:numFmt w:val="bullet"/>
      <w:lvlText w:val=""/>
      <w:lvlJc w:val="left"/>
      <w:pPr>
        <w:ind w:left="8952" w:hanging="360"/>
      </w:pPr>
      <w:rPr>
        <w:rFonts w:ascii="Wingdings" w:hAnsi="Wingdings" w:hint="default"/>
      </w:rPr>
    </w:lvl>
  </w:abstractNum>
  <w:abstractNum w:abstractNumId="6" w15:restartNumberingAfterBreak="0">
    <w:nsid w:val="2A8B6142"/>
    <w:multiLevelType w:val="hybridMultilevel"/>
    <w:tmpl w:val="4D7A99C6"/>
    <w:lvl w:ilvl="0" w:tplc="F924655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E7E53"/>
    <w:multiLevelType w:val="hybridMultilevel"/>
    <w:tmpl w:val="E8B0657C"/>
    <w:lvl w:ilvl="0" w:tplc="28360F22">
      <w:numFmt w:val="bullet"/>
      <w:lvlText w:val="-"/>
      <w:lvlJc w:val="left"/>
      <w:pPr>
        <w:ind w:left="503" w:hanging="360"/>
      </w:pPr>
      <w:rPr>
        <w:rFonts w:ascii="Times New Roman" w:eastAsia="Times New Roman" w:hAnsi="Times New Roman" w:cs="Times New Roman" w:hint="default"/>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8" w15:restartNumberingAfterBreak="0">
    <w:nsid w:val="312A6089"/>
    <w:multiLevelType w:val="hybridMultilevel"/>
    <w:tmpl w:val="81A2CD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522F5B"/>
    <w:multiLevelType w:val="hybridMultilevel"/>
    <w:tmpl w:val="E97E3F40"/>
    <w:lvl w:ilvl="0" w:tplc="0809000F">
      <w:start w:val="1"/>
      <w:numFmt w:val="decimal"/>
      <w:lvlText w:val="%1."/>
      <w:lvlJc w:val="left"/>
      <w:pPr>
        <w:ind w:left="3666" w:hanging="360"/>
      </w:pPr>
    </w:lvl>
    <w:lvl w:ilvl="1" w:tplc="08090019" w:tentative="1">
      <w:start w:val="1"/>
      <w:numFmt w:val="lowerLetter"/>
      <w:lvlText w:val="%2."/>
      <w:lvlJc w:val="left"/>
      <w:pPr>
        <w:ind w:left="4386" w:hanging="360"/>
      </w:pPr>
    </w:lvl>
    <w:lvl w:ilvl="2" w:tplc="0809001B" w:tentative="1">
      <w:start w:val="1"/>
      <w:numFmt w:val="lowerRoman"/>
      <w:lvlText w:val="%3."/>
      <w:lvlJc w:val="right"/>
      <w:pPr>
        <w:ind w:left="5106" w:hanging="180"/>
      </w:pPr>
    </w:lvl>
    <w:lvl w:ilvl="3" w:tplc="0809000F" w:tentative="1">
      <w:start w:val="1"/>
      <w:numFmt w:val="decimal"/>
      <w:lvlText w:val="%4."/>
      <w:lvlJc w:val="left"/>
      <w:pPr>
        <w:ind w:left="5826" w:hanging="360"/>
      </w:pPr>
    </w:lvl>
    <w:lvl w:ilvl="4" w:tplc="08090019" w:tentative="1">
      <w:start w:val="1"/>
      <w:numFmt w:val="lowerLetter"/>
      <w:lvlText w:val="%5."/>
      <w:lvlJc w:val="left"/>
      <w:pPr>
        <w:ind w:left="6546" w:hanging="360"/>
      </w:pPr>
    </w:lvl>
    <w:lvl w:ilvl="5" w:tplc="0809001B" w:tentative="1">
      <w:start w:val="1"/>
      <w:numFmt w:val="lowerRoman"/>
      <w:lvlText w:val="%6."/>
      <w:lvlJc w:val="right"/>
      <w:pPr>
        <w:ind w:left="7266" w:hanging="180"/>
      </w:pPr>
    </w:lvl>
    <w:lvl w:ilvl="6" w:tplc="0809000F" w:tentative="1">
      <w:start w:val="1"/>
      <w:numFmt w:val="decimal"/>
      <w:lvlText w:val="%7."/>
      <w:lvlJc w:val="left"/>
      <w:pPr>
        <w:ind w:left="7986" w:hanging="360"/>
      </w:pPr>
    </w:lvl>
    <w:lvl w:ilvl="7" w:tplc="08090019" w:tentative="1">
      <w:start w:val="1"/>
      <w:numFmt w:val="lowerLetter"/>
      <w:lvlText w:val="%8."/>
      <w:lvlJc w:val="left"/>
      <w:pPr>
        <w:ind w:left="8706" w:hanging="360"/>
      </w:pPr>
    </w:lvl>
    <w:lvl w:ilvl="8" w:tplc="0809001B" w:tentative="1">
      <w:start w:val="1"/>
      <w:numFmt w:val="lowerRoman"/>
      <w:lvlText w:val="%9."/>
      <w:lvlJc w:val="right"/>
      <w:pPr>
        <w:ind w:left="9426" w:hanging="180"/>
      </w:pPr>
    </w:lvl>
  </w:abstractNum>
  <w:abstractNum w:abstractNumId="10" w15:restartNumberingAfterBreak="0">
    <w:nsid w:val="33D3718C"/>
    <w:multiLevelType w:val="hybridMultilevel"/>
    <w:tmpl w:val="CF801DA0"/>
    <w:lvl w:ilvl="0" w:tplc="C94AB5D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3349A"/>
    <w:multiLevelType w:val="hybridMultilevel"/>
    <w:tmpl w:val="C06EB64A"/>
    <w:lvl w:ilvl="0" w:tplc="5CC4262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D0228"/>
    <w:multiLevelType w:val="hybridMultilevel"/>
    <w:tmpl w:val="EBACE9CE"/>
    <w:lvl w:ilvl="0" w:tplc="8D009A2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4D4C2FFF"/>
    <w:multiLevelType w:val="hybridMultilevel"/>
    <w:tmpl w:val="B7142F10"/>
    <w:lvl w:ilvl="0" w:tplc="837CC5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D17ED4"/>
    <w:multiLevelType w:val="hybridMultilevel"/>
    <w:tmpl w:val="22FEAEBA"/>
    <w:lvl w:ilvl="0" w:tplc="D5000780">
      <w:start w:val="16"/>
      <w:numFmt w:val="bullet"/>
      <w:lvlText w:val="-"/>
      <w:lvlJc w:val="left"/>
      <w:pPr>
        <w:ind w:left="3306" w:hanging="360"/>
      </w:pPr>
      <w:rPr>
        <w:rFonts w:ascii="Arial" w:eastAsia="Arial" w:hAnsi="Arial" w:cs="Arial" w:hint="default"/>
      </w:rPr>
    </w:lvl>
    <w:lvl w:ilvl="1" w:tplc="08090003" w:tentative="1">
      <w:start w:val="1"/>
      <w:numFmt w:val="bullet"/>
      <w:lvlText w:val="o"/>
      <w:lvlJc w:val="left"/>
      <w:pPr>
        <w:ind w:left="4026" w:hanging="360"/>
      </w:pPr>
      <w:rPr>
        <w:rFonts w:ascii="Courier New" w:hAnsi="Courier New" w:cs="Courier New" w:hint="default"/>
      </w:rPr>
    </w:lvl>
    <w:lvl w:ilvl="2" w:tplc="08090005" w:tentative="1">
      <w:start w:val="1"/>
      <w:numFmt w:val="bullet"/>
      <w:lvlText w:val=""/>
      <w:lvlJc w:val="left"/>
      <w:pPr>
        <w:ind w:left="4746" w:hanging="360"/>
      </w:pPr>
      <w:rPr>
        <w:rFonts w:ascii="Wingdings" w:hAnsi="Wingdings" w:hint="default"/>
      </w:rPr>
    </w:lvl>
    <w:lvl w:ilvl="3" w:tplc="08090001" w:tentative="1">
      <w:start w:val="1"/>
      <w:numFmt w:val="bullet"/>
      <w:lvlText w:val=""/>
      <w:lvlJc w:val="left"/>
      <w:pPr>
        <w:ind w:left="5466" w:hanging="360"/>
      </w:pPr>
      <w:rPr>
        <w:rFonts w:ascii="Symbol" w:hAnsi="Symbol" w:hint="default"/>
      </w:rPr>
    </w:lvl>
    <w:lvl w:ilvl="4" w:tplc="08090003" w:tentative="1">
      <w:start w:val="1"/>
      <w:numFmt w:val="bullet"/>
      <w:lvlText w:val="o"/>
      <w:lvlJc w:val="left"/>
      <w:pPr>
        <w:ind w:left="6186" w:hanging="360"/>
      </w:pPr>
      <w:rPr>
        <w:rFonts w:ascii="Courier New" w:hAnsi="Courier New" w:cs="Courier New" w:hint="default"/>
      </w:rPr>
    </w:lvl>
    <w:lvl w:ilvl="5" w:tplc="08090005" w:tentative="1">
      <w:start w:val="1"/>
      <w:numFmt w:val="bullet"/>
      <w:lvlText w:val=""/>
      <w:lvlJc w:val="left"/>
      <w:pPr>
        <w:ind w:left="6906" w:hanging="360"/>
      </w:pPr>
      <w:rPr>
        <w:rFonts w:ascii="Wingdings" w:hAnsi="Wingdings" w:hint="default"/>
      </w:rPr>
    </w:lvl>
    <w:lvl w:ilvl="6" w:tplc="08090001" w:tentative="1">
      <w:start w:val="1"/>
      <w:numFmt w:val="bullet"/>
      <w:lvlText w:val=""/>
      <w:lvlJc w:val="left"/>
      <w:pPr>
        <w:ind w:left="7626" w:hanging="360"/>
      </w:pPr>
      <w:rPr>
        <w:rFonts w:ascii="Symbol" w:hAnsi="Symbol" w:hint="default"/>
      </w:rPr>
    </w:lvl>
    <w:lvl w:ilvl="7" w:tplc="08090003" w:tentative="1">
      <w:start w:val="1"/>
      <w:numFmt w:val="bullet"/>
      <w:lvlText w:val="o"/>
      <w:lvlJc w:val="left"/>
      <w:pPr>
        <w:ind w:left="8346" w:hanging="360"/>
      </w:pPr>
      <w:rPr>
        <w:rFonts w:ascii="Courier New" w:hAnsi="Courier New" w:cs="Courier New" w:hint="default"/>
      </w:rPr>
    </w:lvl>
    <w:lvl w:ilvl="8" w:tplc="08090005" w:tentative="1">
      <w:start w:val="1"/>
      <w:numFmt w:val="bullet"/>
      <w:lvlText w:val=""/>
      <w:lvlJc w:val="left"/>
      <w:pPr>
        <w:ind w:left="9066" w:hanging="360"/>
      </w:pPr>
      <w:rPr>
        <w:rFonts w:ascii="Wingdings" w:hAnsi="Wingdings" w:hint="default"/>
      </w:rPr>
    </w:lvl>
  </w:abstractNum>
  <w:abstractNum w:abstractNumId="15" w15:restartNumberingAfterBreak="0">
    <w:nsid w:val="6ABB5422"/>
    <w:multiLevelType w:val="hybridMultilevel"/>
    <w:tmpl w:val="FB62A024"/>
    <w:lvl w:ilvl="0" w:tplc="802EDE00">
      <w:start w:val="1"/>
      <w:numFmt w:val="decimal"/>
      <w:lvlText w:val="%1."/>
      <w:lvlJc w:val="left"/>
      <w:pPr>
        <w:ind w:left="786" w:hanging="360"/>
      </w:pPr>
      <w:rPr>
        <w:rFonts w:ascii="Times New Roman" w:eastAsia="Times New Roman" w:hAnsi="Times New Roman"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7BCE5FD4"/>
    <w:multiLevelType w:val="hybridMultilevel"/>
    <w:tmpl w:val="444A1630"/>
    <w:lvl w:ilvl="0" w:tplc="0809000F">
      <w:start w:val="1"/>
      <w:numFmt w:val="decimal"/>
      <w:lvlText w:val="%1."/>
      <w:lvlJc w:val="left"/>
      <w:pPr>
        <w:ind w:left="4320" w:hanging="360"/>
      </w:p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num w:numId="1">
    <w:abstractNumId w:val="1"/>
  </w:num>
  <w:num w:numId="2">
    <w:abstractNumId w:val="4"/>
  </w:num>
  <w:num w:numId="3">
    <w:abstractNumId w:val="7"/>
  </w:num>
  <w:num w:numId="4">
    <w:abstractNumId w:val="2"/>
  </w:num>
  <w:num w:numId="5">
    <w:abstractNumId w:val="13"/>
  </w:num>
  <w:num w:numId="6">
    <w:abstractNumId w:val="6"/>
  </w:num>
  <w:num w:numId="7">
    <w:abstractNumId w:val="0"/>
  </w:num>
  <w:num w:numId="8">
    <w:abstractNumId w:val="5"/>
  </w:num>
  <w:num w:numId="9">
    <w:abstractNumId w:val="8"/>
  </w:num>
  <w:num w:numId="10">
    <w:abstractNumId w:val="16"/>
  </w:num>
  <w:num w:numId="11">
    <w:abstractNumId w:val="9"/>
  </w:num>
  <w:num w:numId="12">
    <w:abstractNumId w:val="14"/>
  </w:num>
  <w:num w:numId="13">
    <w:abstractNumId w:val="3"/>
  </w:num>
  <w:num w:numId="14">
    <w:abstractNumId w:val="11"/>
  </w:num>
  <w:num w:numId="15">
    <w:abstractNumId w:val="12"/>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56"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DF5"/>
    <w:rsid w:val="000056DC"/>
    <w:rsid w:val="00024F61"/>
    <w:rsid w:val="0007558E"/>
    <w:rsid w:val="000765C0"/>
    <w:rsid w:val="000865D2"/>
    <w:rsid w:val="000868CD"/>
    <w:rsid w:val="000A1E7A"/>
    <w:rsid w:val="000A798B"/>
    <w:rsid w:val="000D5272"/>
    <w:rsid w:val="000E3884"/>
    <w:rsid w:val="000F1AF3"/>
    <w:rsid w:val="0010288F"/>
    <w:rsid w:val="00123D06"/>
    <w:rsid w:val="00124241"/>
    <w:rsid w:val="00147DED"/>
    <w:rsid w:val="00171CA6"/>
    <w:rsid w:val="00176439"/>
    <w:rsid w:val="001A0846"/>
    <w:rsid w:val="001B1442"/>
    <w:rsid w:val="001B302E"/>
    <w:rsid w:val="001B5A4C"/>
    <w:rsid w:val="001C3734"/>
    <w:rsid w:val="001F0457"/>
    <w:rsid w:val="001F1887"/>
    <w:rsid w:val="001F6CF1"/>
    <w:rsid w:val="00201002"/>
    <w:rsid w:val="00225AA9"/>
    <w:rsid w:val="00240305"/>
    <w:rsid w:val="002472E6"/>
    <w:rsid w:val="00250C99"/>
    <w:rsid w:val="002827B3"/>
    <w:rsid w:val="00283A0E"/>
    <w:rsid w:val="002A2540"/>
    <w:rsid w:val="002A2EAB"/>
    <w:rsid w:val="002A726F"/>
    <w:rsid w:val="002C11F8"/>
    <w:rsid w:val="002E6176"/>
    <w:rsid w:val="002F7926"/>
    <w:rsid w:val="002F7C2D"/>
    <w:rsid w:val="00302613"/>
    <w:rsid w:val="00306A01"/>
    <w:rsid w:val="003158E3"/>
    <w:rsid w:val="003209C6"/>
    <w:rsid w:val="00321445"/>
    <w:rsid w:val="00322E2B"/>
    <w:rsid w:val="00325FD8"/>
    <w:rsid w:val="00342EC2"/>
    <w:rsid w:val="00375A2D"/>
    <w:rsid w:val="0037646B"/>
    <w:rsid w:val="00376A0A"/>
    <w:rsid w:val="00376C74"/>
    <w:rsid w:val="0038231A"/>
    <w:rsid w:val="00391447"/>
    <w:rsid w:val="003A563C"/>
    <w:rsid w:val="003B5BC0"/>
    <w:rsid w:val="003B6CDB"/>
    <w:rsid w:val="003F624A"/>
    <w:rsid w:val="00402B74"/>
    <w:rsid w:val="00410424"/>
    <w:rsid w:val="0041321B"/>
    <w:rsid w:val="004278BB"/>
    <w:rsid w:val="00436355"/>
    <w:rsid w:val="004854CB"/>
    <w:rsid w:val="00487D1B"/>
    <w:rsid w:val="00492D5E"/>
    <w:rsid w:val="004A1D2F"/>
    <w:rsid w:val="004B5340"/>
    <w:rsid w:val="004C1EB0"/>
    <w:rsid w:val="004C4A0B"/>
    <w:rsid w:val="004E4AEC"/>
    <w:rsid w:val="005042F7"/>
    <w:rsid w:val="00514578"/>
    <w:rsid w:val="00521E5D"/>
    <w:rsid w:val="0052264A"/>
    <w:rsid w:val="00546F00"/>
    <w:rsid w:val="005778EA"/>
    <w:rsid w:val="00586922"/>
    <w:rsid w:val="00597053"/>
    <w:rsid w:val="005B11F5"/>
    <w:rsid w:val="005C4CC9"/>
    <w:rsid w:val="005D5B77"/>
    <w:rsid w:val="005D5B78"/>
    <w:rsid w:val="005E3C1B"/>
    <w:rsid w:val="00622FBD"/>
    <w:rsid w:val="006415FA"/>
    <w:rsid w:val="006528AD"/>
    <w:rsid w:val="00666971"/>
    <w:rsid w:val="00670C88"/>
    <w:rsid w:val="00680133"/>
    <w:rsid w:val="0069006E"/>
    <w:rsid w:val="0069033A"/>
    <w:rsid w:val="006A4DE0"/>
    <w:rsid w:val="006A4E32"/>
    <w:rsid w:val="006A654D"/>
    <w:rsid w:val="006B21DE"/>
    <w:rsid w:val="006B7183"/>
    <w:rsid w:val="006D30A8"/>
    <w:rsid w:val="006D7EF2"/>
    <w:rsid w:val="006F26F1"/>
    <w:rsid w:val="00700D3C"/>
    <w:rsid w:val="00717293"/>
    <w:rsid w:val="007371A7"/>
    <w:rsid w:val="007372A0"/>
    <w:rsid w:val="00771EFA"/>
    <w:rsid w:val="00773193"/>
    <w:rsid w:val="00776C86"/>
    <w:rsid w:val="00793877"/>
    <w:rsid w:val="00797C28"/>
    <w:rsid w:val="007A041D"/>
    <w:rsid w:val="007B3194"/>
    <w:rsid w:val="007E315E"/>
    <w:rsid w:val="007F02BB"/>
    <w:rsid w:val="007F4986"/>
    <w:rsid w:val="00804FAE"/>
    <w:rsid w:val="00822030"/>
    <w:rsid w:val="00860B10"/>
    <w:rsid w:val="00867D9E"/>
    <w:rsid w:val="008751F6"/>
    <w:rsid w:val="00875FE8"/>
    <w:rsid w:val="008760AF"/>
    <w:rsid w:val="00881E9B"/>
    <w:rsid w:val="00884B61"/>
    <w:rsid w:val="0089491B"/>
    <w:rsid w:val="008A518E"/>
    <w:rsid w:val="008A6B4B"/>
    <w:rsid w:val="008B0DF5"/>
    <w:rsid w:val="008B7DF5"/>
    <w:rsid w:val="008C400A"/>
    <w:rsid w:val="008E4954"/>
    <w:rsid w:val="008E6BEF"/>
    <w:rsid w:val="008E7CB3"/>
    <w:rsid w:val="00913ADD"/>
    <w:rsid w:val="00914B9E"/>
    <w:rsid w:val="009256C3"/>
    <w:rsid w:val="009339FC"/>
    <w:rsid w:val="00942BBB"/>
    <w:rsid w:val="00950E75"/>
    <w:rsid w:val="00951E49"/>
    <w:rsid w:val="00957AB4"/>
    <w:rsid w:val="00961866"/>
    <w:rsid w:val="009671F9"/>
    <w:rsid w:val="00974160"/>
    <w:rsid w:val="009B6EE1"/>
    <w:rsid w:val="009C0BDA"/>
    <w:rsid w:val="009F66B2"/>
    <w:rsid w:val="00A042E2"/>
    <w:rsid w:val="00A10657"/>
    <w:rsid w:val="00A216B5"/>
    <w:rsid w:val="00A21D0E"/>
    <w:rsid w:val="00A64EC8"/>
    <w:rsid w:val="00A73A0D"/>
    <w:rsid w:val="00AB5517"/>
    <w:rsid w:val="00AC248C"/>
    <w:rsid w:val="00AE67EB"/>
    <w:rsid w:val="00AE778D"/>
    <w:rsid w:val="00AF6862"/>
    <w:rsid w:val="00B03478"/>
    <w:rsid w:val="00B11AF3"/>
    <w:rsid w:val="00B11FA0"/>
    <w:rsid w:val="00B424FE"/>
    <w:rsid w:val="00B47B09"/>
    <w:rsid w:val="00B506DC"/>
    <w:rsid w:val="00B51260"/>
    <w:rsid w:val="00B61DC5"/>
    <w:rsid w:val="00B62F0F"/>
    <w:rsid w:val="00B654EE"/>
    <w:rsid w:val="00B96BB3"/>
    <w:rsid w:val="00BA26CE"/>
    <w:rsid w:val="00BD6C42"/>
    <w:rsid w:val="00BF0414"/>
    <w:rsid w:val="00BF70B0"/>
    <w:rsid w:val="00C048D3"/>
    <w:rsid w:val="00C04B79"/>
    <w:rsid w:val="00C0560A"/>
    <w:rsid w:val="00C26262"/>
    <w:rsid w:val="00C322D3"/>
    <w:rsid w:val="00C36209"/>
    <w:rsid w:val="00C461B6"/>
    <w:rsid w:val="00C54763"/>
    <w:rsid w:val="00C55248"/>
    <w:rsid w:val="00C73783"/>
    <w:rsid w:val="00C92147"/>
    <w:rsid w:val="00C96A33"/>
    <w:rsid w:val="00CA1426"/>
    <w:rsid w:val="00CC3191"/>
    <w:rsid w:val="00CC5EE8"/>
    <w:rsid w:val="00CD4AEE"/>
    <w:rsid w:val="00CD72EC"/>
    <w:rsid w:val="00CE1D99"/>
    <w:rsid w:val="00D2524B"/>
    <w:rsid w:val="00D27E51"/>
    <w:rsid w:val="00D451B5"/>
    <w:rsid w:val="00D46CA9"/>
    <w:rsid w:val="00D573B0"/>
    <w:rsid w:val="00D71163"/>
    <w:rsid w:val="00D82902"/>
    <w:rsid w:val="00DA5B52"/>
    <w:rsid w:val="00DC1DBC"/>
    <w:rsid w:val="00DC74A9"/>
    <w:rsid w:val="00DD099D"/>
    <w:rsid w:val="00DF69CF"/>
    <w:rsid w:val="00E0303C"/>
    <w:rsid w:val="00E051DB"/>
    <w:rsid w:val="00E07953"/>
    <w:rsid w:val="00E24A6A"/>
    <w:rsid w:val="00E321B3"/>
    <w:rsid w:val="00E35495"/>
    <w:rsid w:val="00E3610C"/>
    <w:rsid w:val="00E4135F"/>
    <w:rsid w:val="00E5118B"/>
    <w:rsid w:val="00E54D79"/>
    <w:rsid w:val="00E66BA9"/>
    <w:rsid w:val="00E71960"/>
    <w:rsid w:val="00EB0AB1"/>
    <w:rsid w:val="00ED02C2"/>
    <w:rsid w:val="00F21761"/>
    <w:rsid w:val="00F335AB"/>
    <w:rsid w:val="00F419FB"/>
    <w:rsid w:val="00F44CE6"/>
    <w:rsid w:val="00F46B51"/>
    <w:rsid w:val="00F93E4B"/>
    <w:rsid w:val="00FA7EAC"/>
    <w:rsid w:val="00FB2CE8"/>
    <w:rsid w:val="00FB79B1"/>
    <w:rsid w:val="00FC0B4C"/>
    <w:rsid w:val="00FC22A2"/>
    <w:rsid w:val="00FC5E42"/>
    <w:rsid w:val="00FD0ACC"/>
    <w:rsid w:val="00FD138D"/>
    <w:rsid w:val="00FE14A7"/>
    <w:rsid w:val="00FE2DF8"/>
    <w:rsid w:val="00FF39A0"/>
    <w:rsid w:val="2FD8647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56" fillcolor="white">
      <v:fill color="white"/>
    </o:shapedefaults>
    <o:shapelayout v:ext="edit">
      <o:idmap v:ext="edit" data="1"/>
    </o:shapelayout>
  </w:shapeDefaults>
  <w:decimalSymbol w:val=","/>
  <w:listSeparator w:val=";"/>
  <w14:docId w14:val="6CF1A207"/>
  <w15:docId w15:val="{417B73C0-3B21-48FC-9E84-6F33A332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qFormat/>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qFormat/>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qFormat/>
    <w:rPr>
      <w:b/>
      <w:bCs/>
      <w:sz w:val="22"/>
      <w:szCs w:val="22"/>
    </w:rPr>
  </w:style>
  <w:style w:type="character" w:customStyle="1" w:styleId="Heading7Char">
    <w:name w:val="Heading 7 Char"/>
    <w:basedOn w:val="DefaultParagraphFont"/>
    <w:link w:val="Heading7"/>
    <w:uiPriority w:val="9"/>
    <w:semiHidden/>
    <w:qFormat/>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qFormat/>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sz w:val="22"/>
      <w:szCs w:val="22"/>
    </w:rPr>
  </w:style>
  <w:style w:type="paragraph" w:styleId="ListParagraph">
    <w:name w:val="List Paragraph"/>
    <w:basedOn w:val="Normal"/>
    <w:uiPriority w:val="34"/>
    <w:qFormat/>
    <w:pPr>
      <w:ind w:left="720"/>
      <w:contextualSpacing/>
    </w:pPr>
  </w:style>
  <w:style w:type="paragraph" w:styleId="NoSpacing">
    <w:name w:val="No Spacing"/>
    <w:uiPriority w:val="1"/>
    <w:qFormat/>
    <w:rPr>
      <w:lang w:val="en-US" w:eastAsia="en-US"/>
    </w:rPr>
  </w:style>
  <w:style w:type="character" w:styleId="UnresolvedMention">
    <w:name w:val="Unresolved Mention"/>
    <w:basedOn w:val="DefaultParagraphFont"/>
    <w:uiPriority w:val="99"/>
    <w:semiHidden/>
    <w:unhideWhenUsed/>
    <w:rsid w:val="006D30A8"/>
    <w:rPr>
      <w:color w:val="605E5C"/>
      <w:shd w:val="clear" w:color="auto" w:fill="E1DFDD"/>
    </w:rPr>
  </w:style>
  <w:style w:type="character" w:styleId="Emphasis">
    <w:name w:val="Emphasis"/>
    <w:basedOn w:val="DefaultParagraphFont"/>
    <w:uiPriority w:val="20"/>
    <w:qFormat/>
    <w:rsid w:val="00A64EC8"/>
    <w:rPr>
      <w:i/>
      <w:iCs/>
    </w:rPr>
  </w:style>
  <w:style w:type="character" w:styleId="IntenseEmphasis">
    <w:name w:val="Intense Emphasis"/>
    <w:basedOn w:val="DefaultParagraphFont"/>
    <w:uiPriority w:val="21"/>
    <w:qFormat/>
    <w:rsid w:val="002E6176"/>
    <w:rPr>
      <w:i/>
      <w:iCs/>
      <w:color w:val="4F81BD" w:themeColor="accent1"/>
    </w:rPr>
  </w:style>
  <w:style w:type="character" w:styleId="SubtleReference">
    <w:name w:val="Subtle Reference"/>
    <w:basedOn w:val="DefaultParagraphFont"/>
    <w:uiPriority w:val="31"/>
    <w:qFormat/>
    <w:rsid w:val="002E6176"/>
    <w:rPr>
      <w:smallCaps/>
      <w:color w:val="5A5A5A" w:themeColor="text1" w:themeTint="A5"/>
    </w:rPr>
  </w:style>
  <w:style w:type="paragraph" w:customStyle="1" w:styleId="Default">
    <w:name w:val="Default"/>
    <w:rsid w:val="002472E6"/>
    <w:pPr>
      <w:autoSpaceDE w:val="0"/>
      <w:autoSpaceDN w:val="0"/>
      <w:adjustRightInd w:val="0"/>
    </w:pPr>
    <w:rPr>
      <w:rFonts w:ascii="Verdana" w:hAnsi="Verdana" w:cs="Verdana"/>
      <w:color w:val="000000"/>
      <w:sz w:val="24"/>
      <w:szCs w:val="24"/>
    </w:rPr>
  </w:style>
  <w:style w:type="paragraph" w:styleId="Header">
    <w:name w:val="header"/>
    <w:basedOn w:val="Normal"/>
    <w:link w:val="HeaderChar"/>
    <w:uiPriority w:val="99"/>
    <w:unhideWhenUsed/>
    <w:rsid w:val="00024F61"/>
    <w:pPr>
      <w:tabs>
        <w:tab w:val="center" w:pos="4513"/>
        <w:tab w:val="right" w:pos="9026"/>
      </w:tabs>
    </w:pPr>
  </w:style>
  <w:style w:type="character" w:customStyle="1" w:styleId="HeaderChar">
    <w:name w:val="Header Char"/>
    <w:basedOn w:val="DefaultParagraphFont"/>
    <w:link w:val="Header"/>
    <w:uiPriority w:val="99"/>
    <w:rsid w:val="00024F61"/>
    <w:rPr>
      <w:lang w:val="en-US" w:eastAsia="en-US"/>
    </w:rPr>
  </w:style>
  <w:style w:type="paragraph" w:styleId="Footer">
    <w:name w:val="footer"/>
    <w:basedOn w:val="Normal"/>
    <w:link w:val="FooterChar"/>
    <w:uiPriority w:val="99"/>
    <w:unhideWhenUsed/>
    <w:rsid w:val="00024F61"/>
    <w:pPr>
      <w:tabs>
        <w:tab w:val="center" w:pos="4513"/>
        <w:tab w:val="right" w:pos="9026"/>
      </w:tabs>
    </w:pPr>
  </w:style>
  <w:style w:type="character" w:customStyle="1" w:styleId="FooterChar">
    <w:name w:val="Footer Char"/>
    <w:basedOn w:val="DefaultParagraphFont"/>
    <w:link w:val="Footer"/>
    <w:uiPriority w:val="99"/>
    <w:rsid w:val="00024F61"/>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10.3390/diseases12090215" TargetMode="External"/><Relationship Id="rId26" Type="http://schemas.openxmlformats.org/officeDocument/2006/relationships/hyperlink" Target="https://doi.org/10.62610/RJOR.2024.1.16.28" TargetMode="External"/><Relationship Id="rId21" Type="http://schemas.openxmlformats.org/officeDocument/2006/relationships/hyperlink" Target="http://www.rjor.ro/wp-content/uploads/2019/12/ULTRASONOGRAPHY-IN-PEDIATRIC%20-%20CLINICAL-PRACTICE.pdf" TargetMode="External"/><Relationship Id="rId34" Type="http://schemas.openxmlformats.org/officeDocument/2006/relationships/customXml" Target="ink/ink1.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3390/jcm13144275" TargetMode="External"/><Relationship Id="rId25" Type="http://schemas.openxmlformats.org/officeDocument/2006/relationships/hyperlink" Target="https://rjor.ro/wp-content/uploads/2023/12/THE-CONNECTION-BETWEEN-ORAL-GUT-AXIS-AND-PEDIATRIC-INFLAMMATORY-BOWEL-DISEASE.pdf" TargetMode="External"/><Relationship Id="rId33" Type="http://schemas.openxmlformats.org/officeDocument/2006/relationships/hyperlink" Target="http://eprints.ugd.edu.mk/23632/1/abstrakt%20verce%20bass%202019.pdf" TargetMode="External"/><Relationship Id="rId2" Type="http://schemas.openxmlformats.org/officeDocument/2006/relationships/customXml" Target="../customXml/item2.xml"/><Relationship Id="rId16" Type="http://schemas.openxmlformats.org/officeDocument/2006/relationships/hyperlink" Target="https://www.revmedchir.ro/index.php/revmedchir/article/view/2898/1946" TargetMode="External"/><Relationship Id="rId20" Type="http://schemas.openxmlformats.org/officeDocument/2006/relationships/hyperlink" Target="https://rjp.com.ro/articles/2019.2/RJP_2019_2_RO_Art-08.pdf" TargetMode="External"/><Relationship Id="rId29" Type="http://schemas.openxmlformats.org/officeDocument/2006/relationships/hyperlink" Target="https://www.filodiritto.com/print/pdf/node/36893" TargetMode="External"/><Relationship Id="rId41" Type="http://schemas.openxmlformats.org/officeDocument/2006/relationships/customXml" Target="ink/ink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mdpi.com/2075-4418/13/13/2310" TargetMode="External"/><Relationship Id="rId32" Type="http://schemas.openxmlformats.org/officeDocument/2006/relationships/hyperlink" Target="https://recuperareiasi.ro/wp-content/uploads/sites/2/2018/03/brosura-2018-FINAL-2-web.pdf" TargetMode="External"/><Relationship Id="rId40"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rjor.ro/wp-content/uploads/2020/06/DIGESTIVE-HEMORRHAGE-IN-PEDIATRICS-DIAGNOSTIC-CHALLENGES-IN-A-SMALL-TODDLER-WITH-MECKELS-DIVERTICULUM.pdf" TargetMode="External"/><Relationship Id="rId28" Type="http://schemas.openxmlformats.org/officeDocument/2006/relationships/hyperlink" Target="https://rjor.ro/wp-content/uploads/2023/12/THE-REHABILITATION-OF-ANTHROPOLOGICAL-PARAMETERS-THROUGH-BONE-REGENERATION-MATERIALS-AND-TECHNIQUES1.pdf" TargetMode="External"/><Relationship Id="rId10" Type="http://schemas.openxmlformats.org/officeDocument/2006/relationships/image" Target="media/image2.png"/><Relationship Id="rId19" Type="http://schemas.openxmlformats.org/officeDocument/2006/relationships/hyperlink" Target="https://doi.org/10.3390/biomedicines12071585" TargetMode="External"/><Relationship Id="rId31" Type="http://schemas.openxmlformats.org/officeDocument/2006/relationships/hyperlink" Target="http://www.adre.ro/wp-content/uploads/2019/03/Program-ADRE-ZFMED-2019-1.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rjp.com.ro/articles/2020.2/RJP_2020_2_RO_Art-17.pdf" TargetMode="External"/><Relationship Id="rId27" Type="http://schemas.openxmlformats.org/officeDocument/2006/relationships/hyperlink" Target="https://rjor.ro/wp-content/uploads/2023/12/THE-REHABILITATION-OF-ANTHROPOLOGICAL-PARAMETERS-THROUGH-BONE-REGENERATION-MATERIALS-AND-TECHNIQUES1.pdf" TargetMode="External"/><Relationship Id="rId30" Type="http://schemas.openxmlformats.org/officeDocument/2006/relationships/hyperlink" Target="https://www.emedevents.com/c/medical-conferences-2018/the-national-congress-of-%20%20%20%20%20%20%20%20%20%20%20%20%20%20%20%20%20%20%20%20%09%09%09%09otorhinolaryngology-and-cervico-facial-surgery-with-international-participation-orl-2018-arad-1"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7T20:11:29.004"/>
    </inkml:context>
    <inkml:brush xml:id="br0">
      <inkml:brushProperty name="width" value="0.05" units="cm"/>
      <inkml:brushProperty name="height" value="0.05" units="cm"/>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7T20:11:29.702"/>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31"/>
    <customShpInfo spid="_x0000_s1030"/>
    <customShpInfo spid="_x0000_s1029"/>
    <customShpInfo spid="_x0000_s1028"/>
    <customShpInfo spid="_x0000_s1027"/>
    <customShpInfo spid="_x0000_s1026"/>
    <customShpInfo spid="_x0000_s1025"/>
    <customShpInfo spid="_x0000_s2130"/>
    <customShpInfo spid="_x0000_s2129"/>
    <customShpInfo spid="_x0000_s2128"/>
    <customShpInfo spid="_x0000_s2127"/>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08"/>
    <customShpInfo spid="_x0000_s2107"/>
    <customShpInfo spid="_x0000_s2103"/>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75"/>
    <customShpInfo spid="_x0000_s2074"/>
    <customShpInfo spid="_x0000_s2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BE2B0F-D1DF-4878-82F6-5685660CD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9</Pages>
  <Words>3855</Words>
  <Characters>21980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Lorenza</dc:creator>
  <cp:lastModifiedBy>Roxana HUZUM</cp:lastModifiedBy>
  <cp:revision>178</cp:revision>
  <dcterms:created xsi:type="dcterms:W3CDTF">2021-11-23T20:27:00Z</dcterms:created>
  <dcterms:modified xsi:type="dcterms:W3CDTF">2026-06-08T09:47:00Z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