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41BB6" w14:textId="77777777" w:rsidR="00AF6595" w:rsidRDefault="00AF6595" w:rsidP="00AF6595">
      <w:pPr>
        <w:pStyle w:val="Listparagraf"/>
        <w:tabs>
          <w:tab w:val="left" w:pos="709"/>
          <w:tab w:val="left" w:pos="3876"/>
          <w:tab w:val="left" w:pos="3990"/>
        </w:tabs>
        <w:spacing w:after="0" w:line="360" w:lineRule="auto"/>
        <w:ind w:left="360"/>
        <w:jc w:val="center"/>
        <w:rPr>
          <w:rFonts w:ascii="Times New Roman" w:hAnsi="Times New Roman" w:cs="Times New Roman"/>
          <w:b/>
          <w:bCs/>
          <w:sz w:val="28"/>
          <w:szCs w:val="24"/>
        </w:rPr>
      </w:pPr>
      <w:r>
        <w:rPr>
          <w:rFonts w:ascii="Times New Roman" w:hAnsi="Times New Roman" w:cs="Times New Roman"/>
          <w:b/>
          <w:bCs/>
          <w:sz w:val="28"/>
          <w:szCs w:val="24"/>
        </w:rPr>
        <w:t>Lista de lucrări</w:t>
      </w:r>
    </w:p>
    <w:p w14:paraId="4F27C3F2" w14:textId="77777777" w:rsidR="00AF6595" w:rsidRDefault="00AF6595" w:rsidP="00AF6595">
      <w:pPr>
        <w:pStyle w:val="Listparagraf"/>
        <w:tabs>
          <w:tab w:val="left" w:pos="709"/>
          <w:tab w:val="left" w:pos="3876"/>
          <w:tab w:val="left" w:pos="3990"/>
        </w:tabs>
        <w:spacing w:after="0" w:line="360" w:lineRule="auto"/>
        <w:ind w:left="0" w:firstLine="567"/>
        <w:jc w:val="both"/>
        <w:rPr>
          <w:rFonts w:ascii="Times New Roman" w:hAnsi="Times New Roman" w:cs="Times New Roman"/>
          <w:b/>
          <w:bCs/>
          <w:sz w:val="28"/>
          <w:szCs w:val="24"/>
        </w:rPr>
      </w:pPr>
    </w:p>
    <w:p w14:paraId="2E8D0610" w14:textId="68CDA0DB" w:rsidR="00956AA9" w:rsidRDefault="00956AA9" w:rsidP="000659D7">
      <w:pPr>
        <w:pStyle w:val="Listparagraf"/>
        <w:numPr>
          <w:ilvl w:val="0"/>
          <w:numId w:val="8"/>
        </w:numPr>
        <w:tabs>
          <w:tab w:val="left" w:pos="993"/>
        </w:tabs>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Teza de </w:t>
      </w:r>
      <w:proofErr w:type="spellStart"/>
      <w:r>
        <w:rPr>
          <w:rFonts w:ascii="Times New Roman" w:hAnsi="Times New Roman" w:cs="Times New Roman"/>
          <w:b/>
          <w:bCs/>
          <w:sz w:val="24"/>
          <w:szCs w:val="24"/>
          <w:lang w:val="en-US"/>
        </w:rPr>
        <w:t>doctorat</w:t>
      </w:r>
      <w:proofErr w:type="spellEnd"/>
      <w:r>
        <w:rPr>
          <w:rFonts w:ascii="Times New Roman" w:hAnsi="Times New Roman" w:cs="Times New Roman"/>
          <w:b/>
          <w:bCs/>
          <w:sz w:val="24"/>
          <w:szCs w:val="24"/>
          <w:lang w:val="en-US"/>
        </w:rPr>
        <w:t>:</w:t>
      </w:r>
    </w:p>
    <w:p w14:paraId="02F71320" w14:textId="7507D0F7" w:rsidR="00956AA9" w:rsidRDefault="00956AA9" w:rsidP="00F34E69">
      <w:pPr>
        <w:pStyle w:val="Listparagraf"/>
        <w:spacing w:after="0" w:line="360" w:lineRule="auto"/>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Titlul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științific</w:t>
      </w:r>
      <w:proofErr w:type="spellEnd"/>
      <w:r>
        <w:rPr>
          <w:rFonts w:ascii="Times New Roman" w:hAnsi="Times New Roman" w:cs="Times New Roman"/>
          <w:sz w:val="24"/>
          <w:szCs w:val="24"/>
          <w:lang w:val="en-US"/>
        </w:rPr>
        <w:t xml:space="preserve">: Doctor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domeniul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Finanțe</w:t>
      </w:r>
      <w:proofErr w:type="spellEnd"/>
      <w:r>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confirmat</w:t>
      </w:r>
      <w:proofErr w:type="spellEnd"/>
      <w:r w:rsidRPr="00956AA9">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prin</w:t>
      </w:r>
      <w:proofErr w:type="spellEnd"/>
      <w:r w:rsidRPr="00956AA9">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Ordinul</w:t>
      </w:r>
      <w:proofErr w:type="spellEnd"/>
      <w:r w:rsidRPr="00956AA9">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Ministrului</w:t>
      </w:r>
      <w:proofErr w:type="spellEnd"/>
      <w:r w:rsidRPr="00956AA9">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Educației</w:t>
      </w:r>
      <w:proofErr w:type="spellEnd"/>
      <w:r w:rsidRPr="00956AA9">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și</w:t>
      </w:r>
      <w:proofErr w:type="spellEnd"/>
      <w:r w:rsidRPr="00956AA9">
        <w:rPr>
          <w:rFonts w:ascii="Times New Roman" w:hAnsi="Times New Roman" w:cs="Times New Roman"/>
          <w:sz w:val="24"/>
          <w:szCs w:val="24"/>
          <w:lang w:val="en-US"/>
        </w:rPr>
        <w:t xml:space="preserve"> Cercetării, nr. 6245 </w:t>
      </w:r>
      <w:proofErr w:type="gramStart"/>
      <w:r w:rsidRPr="00956AA9">
        <w:rPr>
          <w:rFonts w:ascii="Times New Roman" w:hAnsi="Times New Roman" w:cs="Times New Roman"/>
          <w:sz w:val="24"/>
          <w:szCs w:val="24"/>
          <w:lang w:val="en-US"/>
        </w:rPr>
        <w:t>din</w:t>
      </w:r>
      <w:proofErr w:type="gramEnd"/>
      <w:r w:rsidRPr="00956AA9">
        <w:rPr>
          <w:rFonts w:ascii="Times New Roman" w:hAnsi="Times New Roman" w:cs="Times New Roman"/>
          <w:sz w:val="24"/>
          <w:szCs w:val="24"/>
          <w:lang w:val="en-US"/>
        </w:rPr>
        <w:t xml:space="preserve"> 21.12.2020</w:t>
      </w:r>
      <w:r w:rsidR="006A13B5">
        <w:rPr>
          <w:rFonts w:ascii="Times New Roman" w:hAnsi="Times New Roman" w:cs="Times New Roman"/>
          <w:sz w:val="24"/>
          <w:szCs w:val="24"/>
          <w:lang w:val="en-US"/>
        </w:rPr>
        <w:t>.</w:t>
      </w:r>
    </w:p>
    <w:p w14:paraId="33A0F249" w14:textId="2BE4E803" w:rsidR="00956AA9" w:rsidRDefault="00956AA9" w:rsidP="00F34E69">
      <w:pPr>
        <w:pStyle w:val="Listparagraf"/>
        <w:spacing w:after="0" w:line="360" w:lineRule="auto"/>
        <w:ind w:left="0" w:firstLine="709"/>
        <w:jc w:val="both"/>
        <w:rPr>
          <w:rFonts w:ascii="Times New Roman" w:hAnsi="Times New Roman" w:cs="Times New Roman"/>
          <w:sz w:val="24"/>
          <w:szCs w:val="24"/>
          <w:lang w:val="en-US"/>
        </w:rPr>
      </w:pPr>
      <w:proofErr w:type="spellStart"/>
      <w:r w:rsidRPr="00956AA9">
        <w:rPr>
          <w:rFonts w:ascii="Times New Roman" w:hAnsi="Times New Roman" w:cs="Times New Roman"/>
          <w:sz w:val="24"/>
          <w:szCs w:val="24"/>
          <w:lang w:val="en-US"/>
        </w:rPr>
        <w:t>Titlul</w:t>
      </w:r>
      <w:proofErr w:type="spellEnd"/>
      <w:r w:rsidRPr="00956AA9">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tezei</w:t>
      </w:r>
      <w:proofErr w:type="spellEnd"/>
      <w:r w:rsidRPr="00956AA9">
        <w:rPr>
          <w:rFonts w:ascii="Times New Roman" w:hAnsi="Times New Roman" w:cs="Times New Roman"/>
          <w:sz w:val="24"/>
          <w:szCs w:val="24"/>
          <w:lang w:val="en-US"/>
        </w:rPr>
        <w:t xml:space="preserve"> de </w:t>
      </w:r>
      <w:proofErr w:type="spellStart"/>
      <w:r w:rsidRPr="00956AA9">
        <w:rPr>
          <w:rFonts w:ascii="Times New Roman" w:hAnsi="Times New Roman" w:cs="Times New Roman"/>
          <w:sz w:val="24"/>
          <w:szCs w:val="24"/>
          <w:lang w:val="en-US"/>
        </w:rPr>
        <w:t>doctorat</w:t>
      </w:r>
      <w:proofErr w:type="spellEnd"/>
      <w:r w:rsidRPr="00956AA9">
        <w:rPr>
          <w:rFonts w:ascii="Times New Roman" w:hAnsi="Times New Roman" w:cs="Times New Roman"/>
          <w:sz w:val="24"/>
          <w:szCs w:val="24"/>
          <w:lang w:val="en-US"/>
        </w:rPr>
        <w:t>: „</w:t>
      </w:r>
      <w:proofErr w:type="spellStart"/>
      <w:r w:rsidRPr="00956AA9">
        <w:rPr>
          <w:rFonts w:ascii="Times New Roman" w:hAnsi="Times New Roman" w:cs="Times New Roman"/>
          <w:sz w:val="24"/>
          <w:szCs w:val="24"/>
          <w:lang w:val="en-US"/>
        </w:rPr>
        <w:t>Sustenabilitatea</w:t>
      </w:r>
      <w:proofErr w:type="spellEnd"/>
      <w:r w:rsidRPr="00956AA9">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financiară</w:t>
      </w:r>
      <w:proofErr w:type="spellEnd"/>
      <w:r w:rsidRPr="00956AA9">
        <w:rPr>
          <w:rFonts w:ascii="Times New Roman" w:hAnsi="Times New Roman" w:cs="Times New Roman"/>
          <w:sz w:val="24"/>
          <w:szCs w:val="24"/>
          <w:lang w:val="en-US"/>
        </w:rPr>
        <w:t xml:space="preserve"> a </w:t>
      </w:r>
      <w:proofErr w:type="spellStart"/>
      <w:r w:rsidRPr="00956AA9">
        <w:rPr>
          <w:rFonts w:ascii="Times New Roman" w:hAnsi="Times New Roman" w:cs="Times New Roman"/>
          <w:sz w:val="24"/>
          <w:szCs w:val="24"/>
          <w:lang w:val="en-US"/>
        </w:rPr>
        <w:t>sistemelor</w:t>
      </w:r>
      <w:proofErr w:type="spellEnd"/>
      <w:r w:rsidRPr="00956AA9">
        <w:rPr>
          <w:rFonts w:ascii="Times New Roman" w:hAnsi="Times New Roman" w:cs="Times New Roman"/>
          <w:sz w:val="24"/>
          <w:szCs w:val="24"/>
          <w:lang w:val="en-US"/>
        </w:rPr>
        <w:t xml:space="preserve"> de </w:t>
      </w:r>
      <w:proofErr w:type="spellStart"/>
      <w:r w:rsidRPr="00956AA9">
        <w:rPr>
          <w:rFonts w:ascii="Times New Roman" w:hAnsi="Times New Roman" w:cs="Times New Roman"/>
          <w:sz w:val="24"/>
          <w:szCs w:val="24"/>
          <w:lang w:val="en-US"/>
        </w:rPr>
        <w:t>pensii</w:t>
      </w:r>
      <w:proofErr w:type="spellEnd"/>
      <w:r w:rsidRPr="00956AA9">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în</w:t>
      </w:r>
      <w:proofErr w:type="spellEnd"/>
      <w:r w:rsidRPr="00956AA9">
        <w:rPr>
          <w:rFonts w:ascii="Times New Roman" w:hAnsi="Times New Roman" w:cs="Times New Roman"/>
          <w:sz w:val="24"/>
          <w:szCs w:val="24"/>
          <w:lang w:val="en-US"/>
        </w:rPr>
        <w:t xml:space="preserve"> state ale </w:t>
      </w:r>
      <w:proofErr w:type="spellStart"/>
      <w:r w:rsidRPr="00956AA9">
        <w:rPr>
          <w:rFonts w:ascii="Times New Roman" w:hAnsi="Times New Roman" w:cs="Times New Roman"/>
          <w:sz w:val="24"/>
          <w:szCs w:val="24"/>
          <w:lang w:val="en-US"/>
        </w:rPr>
        <w:t>Europei</w:t>
      </w:r>
      <w:proofErr w:type="spellEnd"/>
      <w:r w:rsidRPr="00956AA9">
        <w:rPr>
          <w:rFonts w:ascii="Times New Roman" w:hAnsi="Times New Roman" w:cs="Times New Roman"/>
          <w:sz w:val="24"/>
          <w:szCs w:val="24"/>
          <w:lang w:val="en-US"/>
        </w:rPr>
        <w:t xml:space="preserve"> Centrale </w:t>
      </w:r>
      <w:proofErr w:type="spellStart"/>
      <w:r w:rsidRPr="00956AA9">
        <w:rPr>
          <w:rFonts w:ascii="Times New Roman" w:hAnsi="Times New Roman" w:cs="Times New Roman"/>
          <w:sz w:val="24"/>
          <w:szCs w:val="24"/>
          <w:lang w:val="en-US"/>
        </w:rPr>
        <w:t>și</w:t>
      </w:r>
      <w:proofErr w:type="spellEnd"/>
      <w:r w:rsidRPr="00956AA9">
        <w:rPr>
          <w:rFonts w:ascii="Times New Roman" w:hAnsi="Times New Roman" w:cs="Times New Roman"/>
          <w:sz w:val="24"/>
          <w:szCs w:val="24"/>
          <w:lang w:val="en-US"/>
        </w:rPr>
        <w:t xml:space="preserve"> de Est”, </w:t>
      </w:r>
      <w:proofErr w:type="spellStart"/>
      <w:r w:rsidRPr="00956AA9">
        <w:rPr>
          <w:rFonts w:ascii="Times New Roman" w:hAnsi="Times New Roman" w:cs="Times New Roman"/>
          <w:sz w:val="24"/>
          <w:szCs w:val="24"/>
          <w:lang w:val="en-US"/>
        </w:rPr>
        <w:t>conducător</w:t>
      </w:r>
      <w:proofErr w:type="spellEnd"/>
      <w:r w:rsidRPr="00956AA9">
        <w:rPr>
          <w:rFonts w:ascii="Times New Roman" w:hAnsi="Times New Roman" w:cs="Times New Roman"/>
          <w:sz w:val="24"/>
          <w:szCs w:val="24"/>
          <w:lang w:val="en-US"/>
        </w:rPr>
        <w:t xml:space="preserve"> </w:t>
      </w:r>
      <w:proofErr w:type="spellStart"/>
      <w:r w:rsidRPr="00956AA9">
        <w:rPr>
          <w:rFonts w:ascii="Times New Roman" w:hAnsi="Times New Roman" w:cs="Times New Roman"/>
          <w:sz w:val="24"/>
          <w:szCs w:val="24"/>
          <w:lang w:val="en-US"/>
        </w:rPr>
        <w:t>științific</w:t>
      </w:r>
      <w:proofErr w:type="spellEnd"/>
      <w:r w:rsidRPr="00956AA9">
        <w:rPr>
          <w:rFonts w:ascii="Times New Roman" w:hAnsi="Times New Roman" w:cs="Times New Roman"/>
          <w:sz w:val="24"/>
          <w:szCs w:val="24"/>
          <w:lang w:val="en-US"/>
        </w:rPr>
        <w:t xml:space="preserve"> Prof. univ. dr. </w:t>
      </w:r>
      <w:proofErr w:type="spellStart"/>
      <w:r w:rsidRPr="00956AA9">
        <w:rPr>
          <w:rFonts w:ascii="Times New Roman" w:hAnsi="Times New Roman" w:cs="Times New Roman"/>
          <w:sz w:val="24"/>
          <w:szCs w:val="24"/>
          <w:lang w:val="en-US"/>
        </w:rPr>
        <w:t>Balteș</w:t>
      </w:r>
      <w:proofErr w:type="spellEnd"/>
      <w:r w:rsidRPr="00956AA9">
        <w:rPr>
          <w:rFonts w:ascii="Times New Roman" w:hAnsi="Times New Roman" w:cs="Times New Roman"/>
          <w:sz w:val="24"/>
          <w:szCs w:val="24"/>
          <w:lang w:val="en-US"/>
        </w:rPr>
        <w:t xml:space="preserve"> Nicolae, </w:t>
      </w:r>
      <w:proofErr w:type="spellStart"/>
      <w:r w:rsidRPr="00956AA9">
        <w:rPr>
          <w:rFonts w:ascii="Times New Roman" w:hAnsi="Times New Roman" w:cs="Times New Roman"/>
          <w:sz w:val="24"/>
          <w:szCs w:val="24"/>
          <w:lang w:val="en-US"/>
        </w:rPr>
        <w:t>susținută</w:t>
      </w:r>
      <w:proofErr w:type="spellEnd"/>
      <w:r w:rsidRPr="00956AA9">
        <w:rPr>
          <w:rFonts w:ascii="Times New Roman" w:hAnsi="Times New Roman" w:cs="Times New Roman"/>
          <w:sz w:val="24"/>
          <w:szCs w:val="24"/>
          <w:lang w:val="en-US"/>
        </w:rPr>
        <w:t xml:space="preserve"> public </w:t>
      </w:r>
      <w:proofErr w:type="spellStart"/>
      <w:r w:rsidRPr="00956AA9">
        <w:rPr>
          <w:rFonts w:ascii="Times New Roman" w:hAnsi="Times New Roman" w:cs="Times New Roman"/>
          <w:sz w:val="24"/>
          <w:szCs w:val="24"/>
          <w:lang w:val="en-US"/>
        </w:rPr>
        <w:t>în</w:t>
      </w:r>
      <w:proofErr w:type="spellEnd"/>
      <w:r w:rsidRPr="00956AA9">
        <w:rPr>
          <w:rFonts w:ascii="Times New Roman" w:hAnsi="Times New Roman" w:cs="Times New Roman"/>
          <w:sz w:val="24"/>
          <w:szCs w:val="24"/>
          <w:lang w:val="en-US"/>
        </w:rPr>
        <w:t xml:space="preserve"> 22.09.2020</w:t>
      </w:r>
      <w:r w:rsidR="006A13B5">
        <w:rPr>
          <w:rFonts w:ascii="Times New Roman" w:hAnsi="Times New Roman" w:cs="Times New Roman"/>
          <w:sz w:val="24"/>
          <w:szCs w:val="24"/>
          <w:lang w:val="en-US"/>
        </w:rPr>
        <w:t>.</w:t>
      </w:r>
    </w:p>
    <w:p w14:paraId="16F8C94F" w14:textId="77777777" w:rsidR="00956AA9" w:rsidRPr="00956AA9" w:rsidRDefault="00956AA9" w:rsidP="00956AA9">
      <w:pPr>
        <w:pStyle w:val="Listparagraf"/>
        <w:tabs>
          <w:tab w:val="left" w:pos="993"/>
        </w:tabs>
        <w:spacing w:after="0" w:line="360" w:lineRule="auto"/>
        <w:ind w:left="1080"/>
        <w:jc w:val="both"/>
        <w:rPr>
          <w:rFonts w:ascii="Times New Roman" w:hAnsi="Times New Roman" w:cs="Times New Roman"/>
          <w:sz w:val="24"/>
          <w:szCs w:val="24"/>
          <w:lang w:val="en-US"/>
        </w:rPr>
      </w:pPr>
    </w:p>
    <w:p w14:paraId="62734E35" w14:textId="6E332352" w:rsidR="0057328E" w:rsidRDefault="0057328E" w:rsidP="000659D7">
      <w:pPr>
        <w:pStyle w:val="Listparagraf"/>
        <w:numPr>
          <w:ilvl w:val="0"/>
          <w:numId w:val="8"/>
        </w:numPr>
        <w:tabs>
          <w:tab w:val="left" w:pos="993"/>
        </w:tabs>
        <w:spacing w:after="0" w:line="36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Cărți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publicate</w:t>
      </w:r>
      <w:proofErr w:type="spellEnd"/>
      <w:r>
        <w:rPr>
          <w:rFonts w:ascii="Times New Roman" w:hAnsi="Times New Roman" w:cs="Times New Roman"/>
          <w:b/>
          <w:bCs/>
          <w:sz w:val="24"/>
          <w:szCs w:val="24"/>
          <w:lang w:val="en-US"/>
        </w:rPr>
        <w:t xml:space="preserve"> </w:t>
      </w:r>
    </w:p>
    <w:p w14:paraId="0674F5DD" w14:textId="551825EA" w:rsidR="003B4791" w:rsidRDefault="003B4791" w:rsidP="0057328E">
      <w:pPr>
        <w:pStyle w:val="Listparagraf"/>
        <w:numPr>
          <w:ilvl w:val="0"/>
          <w:numId w:val="18"/>
        </w:numPr>
        <w:tabs>
          <w:tab w:val="left" w:pos="993"/>
        </w:tabs>
        <w:spacing w:after="0" w:line="360" w:lineRule="auto"/>
        <w:ind w:left="0" w:firstLine="851"/>
        <w:jc w:val="both"/>
        <w:rPr>
          <w:rFonts w:ascii="Times New Roman" w:hAnsi="Times New Roman" w:cs="Times New Roman"/>
          <w:sz w:val="24"/>
          <w:szCs w:val="24"/>
          <w:lang w:val="en-US"/>
        </w:rPr>
      </w:pPr>
      <w:bookmarkStart w:id="0" w:name="_Hlk157006722"/>
      <w:proofErr w:type="spellStart"/>
      <w:r w:rsidRPr="003B4791">
        <w:rPr>
          <w:rFonts w:ascii="Times New Roman" w:hAnsi="Times New Roman" w:cs="Times New Roman"/>
          <w:sz w:val="24"/>
          <w:szCs w:val="24"/>
          <w:lang w:val="en-US"/>
        </w:rPr>
        <w:t>Păiușan</w:t>
      </w:r>
      <w:proofErr w:type="spellEnd"/>
      <w:r w:rsidRPr="003B4791">
        <w:rPr>
          <w:rFonts w:ascii="Times New Roman" w:hAnsi="Times New Roman" w:cs="Times New Roman"/>
          <w:sz w:val="24"/>
          <w:szCs w:val="24"/>
          <w:lang w:val="en-US"/>
        </w:rPr>
        <w:t>, L., Nicoară, Ș</w:t>
      </w:r>
      <w:r>
        <w:rPr>
          <w:rFonts w:ascii="Times New Roman" w:hAnsi="Times New Roman" w:cs="Times New Roman"/>
          <w:sz w:val="24"/>
          <w:szCs w:val="24"/>
          <w:lang w:val="en-US"/>
        </w:rPr>
        <w:t>.</w:t>
      </w:r>
      <w:r w:rsidRPr="003B4791">
        <w:rPr>
          <w:rFonts w:ascii="Times New Roman" w:hAnsi="Times New Roman" w:cs="Times New Roman"/>
          <w:sz w:val="24"/>
          <w:szCs w:val="24"/>
          <w:lang w:val="en-US"/>
        </w:rPr>
        <w:t>, (Coord</w:t>
      </w:r>
      <w:r>
        <w:rPr>
          <w:rFonts w:ascii="Times New Roman" w:hAnsi="Times New Roman" w:cs="Times New Roman"/>
          <w:sz w:val="24"/>
          <w:szCs w:val="24"/>
          <w:lang w:val="en-US"/>
        </w:rPr>
        <w:t>.</w:t>
      </w:r>
      <w:r w:rsidRPr="003B4791">
        <w:rPr>
          <w:rFonts w:ascii="Times New Roman" w:hAnsi="Times New Roman" w:cs="Times New Roman"/>
          <w:sz w:val="24"/>
          <w:szCs w:val="24"/>
          <w:lang w:val="en-US"/>
        </w:rPr>
        <w:t xml:space="preserve">), (2024), </w:t>
      </w:r>
      <w:proofErr w:type="spellStart"/>
      <w:r w:rsidRPr="003B4791">
        <w:rPr>
          <w:rFonts w:ascii="Times New Roman" w:hAnsi="Times New Roman" w:cs="Times New Roman"/>
          <w:sz w:val="24"/>
          <w:szCs w:val="24"/>
          <w:lang w:val="en-US"/>
        </w:rPr>
        <w:t>Noțiuni</w:t>
      </w:r>
      <w:proofErr w:type="spellEnd"/>
      <w:r w:rsidRPr="003B4791">
        <w:rPr>
          <w:rFonts w:ascii="Times New Roman" w:hAnsi="Times New Roman" w:cs="Times New Roman"/>
          <w:sz w:val="24"/>
          <w:szCs w:val="24"/>
          <w:lang w:val="en-US"/>
        </w:rPr>
        <w:t xml:space="preserve"> </w:t>
      </w:r>
      <w:proofErr w:type="spellStart"/>
      <w:r w:rsidRPr="003B4791">
        <w:rPr>
          <w:rFonts w:ascii="Times New Roman" w:hAnsi="Times New Roman" w:cs="Times New Roman"/>
          <w:sz w:val="24"/>
          <w:szCs w:val="24"/>
          <w:lang w:val="en-US"/>
        </w:rPr>
        <w:t>aplicative</w:t>
      </w:r>
      <w:proofErr w:type="spellEnd"/>
      <w:r w:rsidRPr="003B4791">
        <w:rPr>
          <w:rFonts w:ascii="Times New Roman" w:hAnsi="Times New Roman" w:cs="Times New Roman"/>
          <w:sz w:val="24"/>
          <w:szCs w:val="24"/>
          <w:lang w:val="en-US"/>
        </w:rPr>
        <w:t xml:space="preserve"> </w:t>
      </w:r>
      <w:proofErr w:type="spellStart"/>
      <w:r w:rsidRPr="003B4791">
        <w:rPr>
          <w:rFonts w:ascii="Times New Roman" w:hAnsi="Times New Roman" w:cs="Times New Roman"/>
          <w:sz w:val="24"/>
          <w:szCs w:val="24"/>
          <w:lang w:val="en-US"/>
        </w:rPr>
        <w:t>fundamentale</w:t>
      </w:r>
      <w:proofErr w:type="spellEnd"/>
      <w:r w:rsidRPr="003B4791">
        <w:rPr>
          <w:rFonts w:ascii="Times New Roman" w:hAnsi="Times New Roman" w:cs="Times New Roman"/>
          <w:sz w:val="24"/>
          <w:szCs w:val="24"/>
          <w:lang w:val="en-US"/>
        </w:rPr>
        <w:t xml:space="preserve"> </w:t>
      </w:r>
      <w:proofErr w:type="spellStart"/>
      <w:r w:rsidRPr="003B4791">
        <w:rPr>
          <w:rFonts w:ascii="Times New Roman" w:hAnsi="Times New Roman" w:cs="Times New Roman"/>
          <w:sz w:val="24"/>
          <w:szCs w:val="24"/>
          <w:lang w:val="en-US"/>
        </w:rPr>
        <w:t>și</w:t>
      </w:r>
      <w:proofErr w:type="spellEnd"/>
      <w:r w:rsidRPr="003B4791">
        <w:rPr>
          <w:rFonts w:ascii="Times New Roman" w:hAnsi="Times New Roman" w:cs="Times New Roman"/>
          <w:sz w:val="24"/>
          <w:szCs w:val="24"/>
          <w:lang w:val="en-US"/>
        </w:rPr>
        <w:t xml:space="preserve"> de </w:t>
      </w:r>
      <w:proofErr w:type="spellStart"/>
      <w:r w:rsidRPr="003B4791">
        <w:rPr>
          <w:rFonts w:ascii="Times New Roman" w:hAnsi="Times New Roman" w:cs="Times New Roman"/>
          <w:sz w:val="24"/>
          <w:szCs w:val="24"/>
          <w:lang w:val="en-US"/>
        </w:rPr>
        <w:t>specialitate</w:t>
      </w:r>
      <w:proofErr w:type="spellEnd"/>
      <w:r w:rsidRPr="003B4791">
        <w:rPr>
          <w:rFonts w:ascii="Times New Roman" w:hAnsi="Times New Roman" w:cs="Times New Roman"/>
          <w:sz w:val="24"/>
          <w:szCs w:val="24"/>
          <w:lang w:val="en-US"/>
        </w:rPr>
        <w:t xml:space="preserve"> </w:t>
      </w:r>
      <w:proofErr w:type="spellStart"/>
      <w:r w:rsidRPr="003B4791">
        <w:rPr>
          <w:rFonts w:ascii="Times New Roman" w:hAnsi="Times New Roman" w:cs="Times New Roman"/>
          <w:sz w:val="24"/>
          <w:szCs w:val="24"/>
          <w:lang w:val="en-US"/>
        </w:rPr>
        <w:t>în</w:t>
      </w:r>
      <w:proofErr w:type="spellEnd"/>
      <w:r w:rsidRPr="003B4791">
        <w:rPr>
          <w:rFonts w:ascii="Times New Roman" w:hAnsi="Times New Roman" w:cs="Times New Roman"/>
          <w:sz w:val="24"/>
          <w:szCs w:val="24"/>
          <w:lang w:val="en-US"/>
        </w:rPr>
        <w:t xml:space="preserve"> </w:t>
      </w:r>
      <w:proofErr w:type="spellStart"/>
      <w:r w:rsidRPr="003B4791">
        <w:rPr>
          <w:rFonts w:ascii="Times New Roman" w:hAnsi="Times New Roman" w:cs="Times New Roman"/>
          <w:sz w:val="24"/>
          <w:szCs w:val="24"/>
          <w:lang w:val="en-US"/>
        </w:rPr>
        <w:t>domeniile</w:t>
      </w:r>
      <w:proofErr w:type="spellEnd"/>
      <w:r w:rsidRPr="003B4791">
        <w:rPr>
          <w:rFonts w:ascii="Times New Roman" w:hAnsi="Times New Roman" w:cs="Times New Roman"/>
          <w:sz w:val="24"/>
          <w:szCs w:val="24"/>
          <w:lang w:val="en-US"/>
        </w:rPr>
        <w:t xml:space="preserve"> economic </w:t>
      </w:r>
      <w:proofErr w:type="spellStart"/>
      <w:r w:rsidRPr="003B4791">
        <w:rPr>
          <w:rFonts w:ascii="Times New Roman" w:hAnsi="Times New Roman" w:cs="Times New Roman"/>
          <w:sz w:val="24"/>
          <w:szCs w:val="24"/>
          <w:lang w:val="en-US"/>
        </w:rPr>
        <w:t>și</w:t>
      </w:r>
      <w:proofErr w:type="spellEnd"/>
      <w:r w:rsidRPr="003B4791">
        <w:rPr>
          <w:rFonts w:ascii="Times New Roman" w:hAnsi="Times New Roman" w:cs="Times New Roman"/>
          <w:sz w:val="24"/>
          <w:szCs w:val="24"/>
          <w:lang w:val="en-US"/>
        </w:rPr>
        <w:t xml:space="preserve"> silvic – </w:t>
      </w:r>
      <w:proofErr w:type="spellStart"/>
      <w:r w:rsidRPr="003B4791">
        <w:rPr>
          <w:rFonts w:ascii="Times New Roman" w:hAnsi="Times New Roman" w:cs="Times New Roman"/>
          <w:sz w:val="24"/>
          <w:szCs w:val="24"/>
          <w:lang w:val="en-US"/>
        </w:rPr>
        <w:t>ediţia</w:t>
      </w:r>
      <w:proofErr w:type="spellEnd"/>
      <w:r w:rsidRPr="003B4791">
        <w:rPr>
          <w:rFonts w:ascii="Times New Roman" w:hAnsi="Times New Roman" w:cs="Times New Roman"/>
          <w:sz w:val="24"/>
          <w:szCs w:val="24"/>
          <w:lang w:val="en-US"/>
        </w:rPr>
        <w:t xml:space="preserve"> </w:t>
      </w:r>
      <w:proofErr w:type="gramStart"/>
      <w:r w:rsidRPr="003B4791">
        <w:rPr>
          <w:rFonts w:ascii="Times New Roman" w:hAnsi="Times New Roman" w:cs="Times New Roman"/>
          <w:sz w:val="24"/>
          <w:szCs w:val="24"/>
          <w:lang w:val="en-US"/>
        </w:rPr>
        <w:t>a</w:t>
      </w:r>
      <w:proofErr w:type="gramEnd"/>
      <w:r w:rsidRPr="003B4791">
        <w:rPr>
          <w:rFonts w:ascii="Times New Roman" w:hAnsi="Times New Roman" w:cs="Times New Roman"/>
          <w:sz w:val="24"/>
          <w:szCs w:val="24"/>
          <w:lang w:val="en-US"/>
        </w:rPr>
        <w:t xml:space="preserve"> IV-a </w:t>
      </w:r>
      <w:proofErr w:type="spellStart"/>
      <w:r w:rsidRPr="003B4791">
        <w:rPr>
          <w:rFonts w:ascii="Times New Roman" w:hAnsi="Times New Roman" w:cs="Times New Roman"/>
          <w:sz w:val="24"/>
          <w:szCs w:val="24"/>
          <w:lang w:val="en-US"/>
        </w:rPr>
        <w:t>revizuită</w:t>
      </w:r>
      <w:proofErr w:type="spellEnd"/>
      <w:r w:rsidRPr="003B4791">
        <w:rPr>
          <w:rFonts w:ascii="Times New Roman" w:hAnsi="Times New Roman" w:cs="Times New Roman"/>
          <w:sz w:val="24"/>
          <w:szCs w:val="24"/>
          <w:lang w:val="en-US"/>
        </w:rPr>
        <w:t xml:space="preserve"> </w:t>
      </w:r>
      <w:proofErr w:type="spellStart"/>
      <w:r w:rsidRPr="003B4791">
        <w:rPr>
          <w:rFonts w:ascii="Times New Roman" w:hAnsi="Times New Roman" w:cs="Times New Roman"/>
          <w:sz w:val="24"/>
          <w:szCs w:val="24"/>
          <w:lang w:val="en-US"/>
        </w:rPr>
        <w:t>şi</w:t>
      </w:r>
      <w:proofErr w:type="spellEnd"/>
      <w:r w:rsidRPr="003B4791">
        <w:rPr>
          <w:rFonts w:ascii="Times New Roman" w:hAnsi="Times New Roman" w:cs="Times New Roman"/>
          <w:sz w:val="24"/>
          <w:szCs w:val="24"/>
          <w:lang w:val="en-US"/>
        </w:rPr>
        <w:t xml:space="preserve"> </w:t>
      </w:r>
      <w:proofErr w:type="spellStart"/>
      <w:r w:rsidRPr="003B4791">
        <w:rPr>
          <w:rFonts w:ascii="Times New Roman" w:hAnsi="Times New Roman" w:cs="Times New Roman"/>
          <w:sz w:val="24"/>
          <w:szCs w:val="24"/>
          <w:lang w:val="en-US"/>
        </w:rPr>
        <w:t>adăugită</w:t>
      </w:r>
      <w:proofErr w:type="spellEnd"/>
      <w:r w:rsidRPr="003B4791">
        <w:rPr>
          <w:rFonts w:ascii="Times New Roman" w:hAnsi="Times New Roman" w:cs="Times New Roman"/>
          <w:sz w:val="24"/>
          <w:szCs w:val="24"/>
          <w:lang w:val="en-US"/>
        </w:rPr>
        <w:t xml:space="preserve"> – eBook, </w:t>
      </w:r>
      <w:proofErr w:type="spellStart"/>
      <w:r w:rsidRPr="003B4791">
        <w:rPr>
          <w:rFonts w:ascii="Times New Roman" w:hAnsi="Times New Roman" w:cs="Times New Roman"/>
          <w:sz w:val="24"/>
          <w:szCs w:val="24"/>
          <w:lang w:val="en-US"/>
        </w:rPr>
        <w:t>Editura</w:t>
      </w:r>
      <w:proofErr w:type="spellEnd"/>
      <w:r w:rsidRPr="003B4791">
        <w:rPr>
          <w:rFonts w:ascii="Times New Roman" w:hAnsi="Times New Roman" w:cs="Times New Roman"/>
          <w:sz w:val="24"/>
          <w:szCs w:val="24"/>
          <w:lang w:val="en-US"/>
        </w:rPr>
        <w:t xml:space="preserve"> </w:t>
      </w:r>
      <w:proofErr w:type="spellStart"/>
      <w:r w:rsidRPr="003B4791">
        <w:rPr>
          <w:rFonts w:ascii="Times New Roman" w:hAnsi="Times New Roman" w:cs="Times New Roman"/>
          <w:sz w:val="24"/>
          <w:szCs w:val="24"/>
          <w:lang w:val="en-US"/>
        </w:rPr>
        <w:t>Universității</w:t>
      </w:r>
      <w:proofErr w:type="spellEnd"/>
      <w:r w:rsidRPr="003B4791">
        <w:rPr>
          <w:rFonts w:ascii="Times New Roman" w:hAnsi="Times New Roman" w:cs="Times New Roman"/>
          <w:sz w:val="24"/>
          <w:szCs w:val="24"/>
          <w:lang w:val="en-US"/>
        </w:rPr>
        <w:t xml:space="preserve"> „Vasile </w:t>
      </w:r>
      <w:proofErr w:type="spellStart"/>
      <w:r w:rsidRPr="003B4791">
        <w:rPr>
          <w:rFonts w:ascii="Times New Roman" w:hAnsi="Times New Roman" w:cs="Times New Roman"/>
          <w:sz w:val="24"/>
          <w:szCs w:val="24"/>
          <w:lang w:val="en-US"/>
        </w:rPr>
        <w:t>Goldiş</w:t>
      </w:r>
      <w:proofErr w:type="spellEnd"/>
      <w:r w:rsidRPr="003B4791">
        <w:rPr>
          <w:rFonts w:ascii="Times New Roman" w:hAnsi="Times New Roman" w:cs="Times New Roman"/>
          <w:sz w:val="24"/>
          <w:szCs w:val="24"/>
          <w:lang w:val="en-US"/>
        </w:rPr>
        <w:t xml:space="preserve">”, 2024, </w:t>
      </w:r>
      <w:proofErr w:type="spellStart"/>
      <w:r w:rsidRPr="003B4791">
        <w:rPr>
          <w:rFonts w:ascii="Times New Roman" w:hAnsi="Times New Roman" w:cs="Times New Roman"/>
          <w:sz w:val="24"/>
          <w:szCs w:val="24"/>
          <w:lang w:val="en-US"/>
        </w:rPr>
        <w:t>eISBN</w:t>
      </w:r>
      <w:proofErr w:type="spellEnd"/>
      <w:r w:rsidRPr="003B4791">
        <w:rPr>
          <w:rFonts w:ascii="Times New Roman" w:hAnsi="Times New Roman" w:cs="Times New Roman"/>
          <w:sz w:val="24"/>
          <w:szCs w:val="24"/>
          <w:lang w:val="en-US"/>
        </w:rPr>
        <w:t xml:space="preserve">: 978-973-664-963-9, pp. 345. </w:t>
      </w:r>
      <w:hyperlink r:id="rId7" w:history="1">
        <w:r w:rsidRPr="004E6149">
          <w:rPr>
            <w:rStyle w:val="Hyperlink"/>
            <w:rFonts w:ascii="Times New Roman" w:hAnsi="Times New Roman" w:cs="Times New Roman"/>
            <w:sz w:val="24"/>
            <w:szCs w:val="24"/>
            <w:lang w:val="en-US"/>
          </w:rPr>
          <w:t>https://editura.uvvg.ro/shop/stiinte-economice/notiuni-aplicative-2024-ebook/</w:t>
        </w:r>
      </w:hyperlink>
      <w:r w:rsidRPr="003B4791">
        <w:rPr>
          <w:rFonts w:ascii="Times New Roman" w:hAnsi="Times New Roman" w:cs="Times New Roman"/>
          <w:sz w:val="24"/>
          <w:szCs w:val="24"/>
          <w:lang w:val="en-US"/>
        </w:rPr>
        <w:t xml:space="preserve">. </w:t>
      </w:r>
    </w:p>
    <w:p w14:paraId="7059ADCB" w14:textId="50FFF55E" w:rsidR="009439E6" w:rsidRDefault="0094073C" w:rsidP="0057328E">
      <w:pPr>
        <w:pStyle w:val="Listparagraf"/>
        <w:numPr>
          <w:ilvl w:val="0"/>
          <w:numId w:val="18"/>
        </w:numPr>
        <w:tabs>
          <w:tab w:val="left" w:pos="993"/>
        </w:tabs>
        <w:spacing w:after="0" w:line="360" w:lineRule="auto"/>
        <w:ind w:left="0" w:firstLine="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Dumiter, F.C., Nicoară, Ș.A., (2021), </w:t>
      </w:r>
      <w:proofErr w:type="spellStart"/>
      <w:r>
        <w:rPr>
          <w:rFonts w:ascii="Times New Roman" w:hAnsi="Times New Roman" w:cs="Times New Roman"/>
          <w:sz w:val="24"/>
          <w:szCs w:val="24"/>
          <w:lang w:val="en-US"/>
        </w:rPr>
        <w:t>Evitarea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dublei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impuneri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internaționale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Cauze</w:t>
      </w:r>
      <w:proofErr w:type="spellEnd"/>
      <w:r>
        <w:rPr>
          <w:rFonts w:ascii="Times New Roman" w:hAnsi="Times New Roman" w:cs="Times New Roman"/>
          <w:sz w:val="24"/>
          <w:szCs w:val="24"/>
          <w:lang w:val="en-US"/>
        </w:rPr>
        <w:t xml:space="preserve"> din </w:t>
      </w:r>
      <w:proofErr w:type="spellStart"/>
      <w:r>
        <w:rPr>
          <w:rFonts w:ascii="Times New Roman" w:hAnsi="Times New Roman" w:cs="Times New Roman"/>
          <w:sz w:val="24"/>
          <w:szCs w:val="24"/>
          <w:lang w:val="en-US"/>
        </w:rPr>
        <w:t>jurisprudența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Înaltei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Curți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Casație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României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Secția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contencios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administrativ</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fiscal.</w:t>
      </w:r>
      <w:r w:rsidR="005A05E8">
        <w:rPr>
          <w:rFonts w:ascii="Times New Roman" w:hAnsi="Times New Roman" w:cs="Times New Roman"/>
          <w:sz w:val="24"/>
          <w:szCs w:val="24"/>
          <w:lang w:val="en-US"/>
        </w:rPr>
        <w:t xml:space="preserve"> </w:t>
      </w:r>
      <w:proofErr w:type="spellStart"/>
      <w:r w:rsidR="005A05E8">
        <w:rPr>
          <w:rFonts w:ascii="Times New Roman" w:hAnsi="Times New Roman" w:cs="Times New Roman"/>
          <w:sz w:val="24"/>
          <w:szCs w:val="24"/>
          <w:lang w:val="en-US"/>
        </w:rPr>
        <w:t>Culegere</w:t>
      </w:r>
      <w:proofErr w:type="spellEnd"/>
      <w:r w:rsidR="005A05E8">
        <w:rPr>
          <w:rFonts w:ascii="Times New Roman" w:hAnsi="Times New Roman" w:cs="Times New Roman"/>
          <w:sz w:val="24"/>
          <w:szCs w:val="24"/>
          <w:lang w:val="en-US"/>
        </w:rPr>
        <w:t xml:space="preserve"> de </w:t>
      </w:r>
      <w:proofErr w:type="spellStart"/>
      <w:r w:rsidR="005A05E8">
        <w:rPr>
          <w:rFonts w:ascii="Times New Roman" w:hAnsi="Times New Roman" w:cs="Times New Roman"/>
          <w:sz w:val="24"/>
          <w:szCs w:val="24"/>
          <w:lang w:val="en-US"/>
        </w:rPr>
        <w:t>spețe</w:t>
      </w:r>
      <w:proofErr w:type="spellEnd"/>
      <w:r w:rsidR="005A05E8">
        <w:rPr>
          <w:rFonts w:ascii="Times New Roman" w:hAnsi="Times New Roman" w:cs="Times New Roman"/>
          <w:sz w:val="24"/>
          <w:szCs w:val="24"/>
          <w:lang w:val="en-US"/>
        </w:rPr>
        <w:t xml:space="preserve">, </w:t>
      </w:r>
      <w:proofErr w:type="spellStart"/>
      <w:r w:rsidR="005A05E8">
        <w:rPr>
          <w:rFonts w:ascii="Times New Roman" w:hAnsi="Times New Roman" w:cs="Times New Roman"/>
          <w:sz w:val="24"/>
          <w:szCs w:val="24"/>
          <w:lang w:val="en-US"/>
        </w:rPr>
        <w:t>Universul</w:t>
      </w:r>
      <w:proofErr w:type="spellEnd"/>
      <w:r w:rsidR="005A05E8">
        <w:rPr>
          <w:rFonts w:ascii="Times New Roman" w:hAnsi="Times New Roman" w:cs="Times New Roman"/>
          <w:sz w:val="24"/>
          <w:szCs w:val="24"/>
          <w:lang w:val="en-US"/>
        </w:rPr>
        <w:t xml:space="preserve"> Juridic. </w:t>
      </w:r>
    </w:p>
    <w:p w14:paraId="47A7E021" w14:textId="6A68EBA1" w:rsidR="0094073C" w:rsidRPr="009439E6" w:rsidRDefault="00357608" w:rsidP="009439E6">
      <w:pPr>
        <w:tabs>
          <w:tab w:val="left" w:pos="993"/>
        </w:tabs>
        <w:spacing w:after="0" w:line="360" w:lineRule="auto"/>
        <w:jc w:val="both"/>
        <w:rPr>
          <w:rFonts w:ascii="Times New Roman" w:hAnsi="Times New Roman" w:cs="Times New Roman"/>
          <w:sz w:val="24"/>
          <w:szCs w:val="24"/>
          <w:lang w:val="en-US"/>
        </w:rPr>
      </w:pPr>
      <w:hyperlink r:id="rId8" w:history="1">
        <w:r w:rsidRPr="00450E29">
          <w:rPr>
            <w:rStyle w:val="Hyperlink"/>
            <w:rFonts w:ascii="Times New Roman" w:hAnsi="Times New Roman" w:cs="Times New Roman"/>
            <w:sz w:val="24"/>
            <w:szCs w:val="24"/>
            <w:lang w:val="en-US"/>
          </w:rPr>
          <w:t>https://www.editurauniversuljuridic.ro/revista/evitarea-dublei-impuneri-internationale#</w:t>
        </w:r>
      </w:hyperlink>
    </w:p>
    <w:p w14:paraId="3ADEE4BE" w14:textId="27DE6209" w:rsidR="0057328E" w:rsidRDefault="0057328E" w:rsidP="0057328E">
      <w:pPr>
        <w:pStyle w:val="Listparagraf"/>
        <w:numPr>
          <w:ilvl w:val="0"/>
          <w:numId w:val="18"/>
        </w:numPr>
        <w:tabs>
          <w:tab w:val="left" w:pos="993"/>
        </w:tabs>
        <w:spacing w:after="0" w:line="360" w:lineRule="auto"/>
        <w:ind w:left="0" w:firstLine="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Jimon, Ș.A., Dumiter, F.C., </w:t>
      </w:r>
      <w:proofErr w:type="spellStart"/>
      <w:r>
        <w:rPr>
          <w:rFonts w:ascii="Times New Roman" w:hAnsi="Times New Roman" w:cs="Times New Roman"/>
          <w:sz w:val="24"/>
          <w:szCs w:val="24"/>
          <w:lang w:val="en-US"/>
        </w:rPr>
        <w:t>Balteș</w:t>
      </w:r>
      <w:proofErr w:type="spellEnd"/>
      <w:r>
        <w:rPr>
          <w:rFonts w:ascii="Times New Roman" w:hAnsi="Times New Roman" w:cs="Times New Roman"/>
          <w:sz w:val="24"/>
          <w:szCs w:val="24"/>
          <w:lang w:val="en-US"/>
        </w:rPr>
        <w:t xml:space="preserve">, N., (2021) </w:t>
      </w:r>
      <w:r w:rsidRPr="0057328E">
        <w:rPr>
          <w:rFonts w:ascii="Times New Roman" w:hAnsi="Times New Roman" w:cs="Times New Roman"/>
          <w:sz w:val="24"/>
          <w:szCs w:val="24"/>
          <w:lang w:val="en-US"/>
        </w:rPr>
        <w:t xml:space="preserve">Financial Sustainability of pension systems. Empirical evidence of Central and </w:t>
      </w:r>
      <w:r w:rsidR="001C0CD3">
        <w:rPr>
          <w:rFonts w:ascii="Times New Roman" w:hAnsi="Times New Roman" w:cs="Times New Roman"/>
          <w:sz w:val="24"/>
          <w:szCs w:val="24"/>
          <w:lang w:val="en-US"/>
        </w:rPr>
        <w:t>Eastern</w:t>
      </w:r>
      <w:r w:rsidRPr="0057328E">
        <w:rPr>
          <w:rFonts w:ascii="Times New Roman" w:hAnsi="Times New Roman" w:cs="Times New Roman"/>
          <w:sz w:val="24"/>
          <w:szCs w:val="24"/>
          <w:lang w:val="en-US"/>
        </w:rPr>
        <w:t xml:space="preserve"> European countries, Springer Nature Switzerland. </w:t>
      </w:r>
      <w:hyperlink r:id="rId9" w:history="1">
        <w:r w:rsidRPr="006E5C6C">
          <w:rPr>
            <w:rStyle w:val="Hyperlink"/>
            <w:rFonts w:ascii="Times New Roman" w:hAnsi="Times New Roman" w:cs="Times New Roman"/>
            <w:sz w:val="24"/>
            <w:szCs w:val="24"/>
            <w:lang w:val="en-US"/>
          </w:rPr>
          <w:t>https://www.springer.com/gp/book/9783030744533</w:t>
        </w:r>
      </w:hyperlink>
      <w:r>
        <w:rPr>
          <w:rFonts w:ascii="Times New Roman" w:hAnsi="Times New Roman" w:cs="Times New Roman"/>
          <w:sz w:val="24"/>
          <w:szCs w:val="24"/>
          <w:lang w:val="en-US"/>
        </w:rPr>
        <w:t>.</w:t>
      </w:r>
    </w:p>
    <w:bookmarkEnd w:id="0"/>
    <w:p w14:paraId="02D2C22C" w14:textId="16C285FC" w:rsidR="0057328E" w:rsidRDefault="0057328E" w:rsidP="0057328E">
      <w:pPr>
        <w:tabs>
          <w:tab w:val="left" w:pos="993"/>
        </w:tabs>
        <w:spacing w:after="0" w:line="360" w:lineRule="auto"/>
        <w:ind w:left="1440"/>
        <w:jc w:val="both"/>
        <w:rPr>
          <w:rFonts w:ascii="Times New Roman" w:hAnsi="Times New Roman" w:cs="Times New Roman"/>
          <w:sz w:val="24"/>
          <w:szCs w:val="24"/>
          <w:lang w:val="en-US"/>
        </w:rPr>
      </w:pPr>
    </w:p>
    <w:p w14:paraId="23FD6EBF" w14:textId="7E0994B9" w:rsidR="0057328E" w:rsidRPr="00CD4B73" w:rsidRDefault="0057328E" w:rsidP="00CD4B73">
      <w:pPr>
        <w:pStyle w:val="Listparagraf"/>
        <w:numPr>
          <w:ilvl w:val="0"/>
          <w:numId w:val="8"/>
        </w:numPr>
        <w:tabs>
          <w:tab w:val="left" w:pos="993"/>
        </w:tabs>
        <w:spacing w:after="0" w:line="360" w:lineRule="auto"/>
        <w:jc w:val="both"/>
        <w:rPr>
          <w:rFonts w:ascii="Times New Roman" w:hAnsi="Times New Roman" w:cs="Times New Roman"/>
          <w:b/>
          <w:bCs/>
          <w:sz w:val="24"/>
          <w:szCs w:val="24"/>
          <w:lang w:val="en-US"/>
        </w:rPr>
      </w:pPr>
      <w:bookmarkStart w:id="1" w:name="_Hlk157006769"/>
      <w:proofErr w:type="spellStart"/>
      <w:r w:rsidRPr="0057328E">
        <w:rPr>
          <w:rFonts w:ascii="Times New Roman" w:hAnsi="Times New Roman" w:cs="Times New Roman"/>
          <w:b/>
          <w:bCs/>
          <w:sz w:val="24"/>
          <w:szCs w:val="24"/>
          <w:lang w:val="en-US"/>
        </w:rPr>
        <w:t>Articole</w:t>
      </w:r>
      <w:proofErr w:type="spellEnd"/>
      <w:r w:rsidRPr="0057328E">
        <w:rPr>
          <w:rFonts w:ascii="Times New Roman" w:hAnsi="Times New Roman" w:cs="Times New Roman"/>
          <w:b/>
          <w:bCs/>
          <w:sz w:val="24"/>
          <w:szCs w:val="24"/>
          <w:lang w:val="en-US"/>
        </w:rPr>
        <w:t xml:space="preserve"> </w:t>
      </w:r>
      <w:proofErr w:type="spellStart"/>
      <w:r w:rsidRPr="0057328E">
        <w:rPr>
          <w:rFonts w:ascii="Times New Roman" w:hAnsi="Times New Roman" w:cs="Times New Roman"/>
          <w:b/>
          <w:bCs/>
          <w:sz w:val="24"/>
          <w:szCs w:val="24"/>
          <w:lang w:val="en-US"/>
        </w:rPr>
        <w:t>publicate</w:t>
      </w:r>
      <w:proofErr w:type="spellEnd"/>
      <w:r w:rsidRPr="0057328E">
        <w:rPr>
          <w:rFonts w:ascii="Times New Roman" w:hAnsi="Times New Roman" w:cs="Times New Roman"/>
          <w:b/>
          <w:bCs/>
          <w:sz w:val="24"/>
          <w:szCs w:val="24"/>
          <w:lang w:val="en-US"/>
        </w:rPr>
        <w:t xml:space="preserve"> </w:t>
      </w:r>
      <w:proofErr w:type="spellStart"/>
      <w:r w:rsidRPr="0057328E">
        <w:rPr>
          <w:rFonts w:ascii="Times New Roman" w:hAnsi="Times New Roman" w:cs="Times New Roman"/>
          <w:b/>
          <w:bCs/>
          <w:sz w:val="24"/>
          <w:szCs w:val="24"/>
          <w:lang w:val="en-US"/>
        </w:rPr>
        <w:t>în</w:t>
      </w:r>
      <w:proofErr w:type="spellEnd"/>
      <w:r w:rsidRPr="0057328E">
        <w:rPr>
          <w:rFonts w:ascii="Times New Roman" w:hAnsi="Times New Roman" w:cs="Times New Roman"/>
          <w:b/>
          <w:bCs/>
          <w:sz w:val="24"/>
          <w:szCs w:val="24"/>
          <w:lang w:val="en-US"/>
        </w:rPr>
        <w:t xml:space="preserve"> </w:t>
      </w:r>
      <w:proofErr w:type="spellStart"/>
      <w:r w:rsidRPr="0057328E">
        <w:rPr>
          <w:rFonts w:ascii="Times New Roman" w:hAnsi="Times New Roman" w:cs="Times New Roman"/>
          <w:b/>
          <w:bCs/>
          <w:sz w:val="24"/>
          <w:szCs w:val="24"/>
          <w:lang w:val="en-US"/>
        </w:rPr>
        <w:t>reviste</w:t>
      </w:r>
      <w:proofErr w:type="spellEnd"/>
      <w:r w:rsidRPr="0057328E">
        <w:rPr>
          <w:rFonts w:ascii="Times New Roman" w:hAnsi="Times New Roman" w:cs="Times New Roman"/>
          <w:b/>
          <w:bCs/>
          <w:sz w:val="24"/>
          <w:szCs w:val="24"/>
          <w:lang w:val="en-US"/>
        </w:rPr>
        <w:t xml:space="preserve"> </w:t>
      </w:r>
      <w:proofErr w:type="spellStart"/>
      <w:r w:rsidRPr="0057328E">
        <w:rPr>
          <w:rFonts w:ascii="Times New Roman" w:hAnsi="Times New Roman" w:cs="Times New Roman"/>
          <w:b/>
          <w:bCs/>
          <w:sz w:val="24"/>
          <w:szCs w:val="24"/>
          <w:lang w:val="en-US"/>
        </w:rPr>
        <w:t>indexate</w:t>
      </w:r>
      <w:proofErr w:type="spellEnd"/>
      <w:r w:rsidRPr="0057328E">
        <w:rPr>
          <w:rFonts w:ascii="Times New Roman" w:hAnsi="Times New Roman" w:cs="Times New Roman"/>
          <w:b/>
          <w:bCs/>
          <w:sz w:val="24"/>
          <w:szCs w:val="24"/>
          <w:lang w:val="en-US"/>
        </w:rPr>
        <w:t xml:space="preserve"> </w:t>
      </w:r>
      <w:proofErr w:type="spellStart"/>
      <w:r w:rsidRPr="0057328E">
        <w:rPr>
          <w:rFonts w:ascii="Times New Roman" w:hAnsi="Times New Roman" w:cs="Times New Roman"/>
          <w:b/>
          <w:bCs/>
          <w:sz w:val="24"/>
          <w:szCs w:val="24"/>
          <w:lang w:val="en-US"/>
        </w:rPr>
        <w:t>în</w:t>
      </w:r>
      <w:proofErr w:type="spellEnd"/>
      <w:r w:rsidRPr="0057328E">
        <w:rPr>
          <w:rFonts w:ascii="Times New Roman" w:hAnsi="Times New Roman" w:cs="Times New Roman"/>
          <w:b/>
          <w:bCs/>
          <w:sz w:val="24"/>
          <w:szCs w:val="24"/>
          <w:lang w:val="en-US"/>
        </w:rPr>
        <w:t xml:space="preserve"> Web of Science</w:t>
      </w:r>
      <w:r w:rsidR="00CD4B73">
        <w:rPr>
          <w:rFonts w:ascii="Times New Roman" w:hAnsi="Times New Roman" w:cs="Times New Roman"/>
          <w:b/>
          <w:bCs/>
          <w:sz w:val="24"/>
          <w:szCs w:val="24"/>
          <w:lang w:val="en-US"/>
        </w:rPr>
        <w:t xml:space="preserve"> - </w:t>
      </w:r>
      <w:r w:rsidR="00CD4B73" w:rsidRPr="00CD4B73">
        <w:rPr>
          <w:rFonts w:ascii="Times New Roman" w:hAnsi="Times New Roman" w:cs="Times New Roman"/>
          <w:b/>
          <w:bCs/>
          <w:sz w:val="24"/>
          <w:szCs w:val="24"/>
          <w:lang w:val="en-US"/>
        </w:rPr>
        <w:t>Social Sciences Citation Index (SSCI)</w:t>
      </w:r>
      <w:r w:rsidR="00CD4B73">
        <w:rPr>
          <w:rFonts w:ascii="Times New Roman" w:hAnsi="Times New Roman" w:cs="Times New Roman"/>
          <w:b/>
          <w:bCs/>
          <w:sz w:val="24"/>
          <w:szCs w:val="24"/>
          <w:lang w:val="en-US"/>
        </w:rPr>
        <w:t xml:space="preserve"> / </w:t>
      </w:r>
      <w:r w:rsidR="00CD4B73" w:rsidRPr="00CD4B73">
        <w:rPr>
          <w:rFonts w:ascii="Times New Roman" w:hAnsi="Times New Roman" w:cs="Times New Roman"/>
          <w:b/>
          <w:bCs/>
          <w:sz w:val="24"/>
          <w:szCs w:val="24"/>
          <w:lang w:val="en-US"/>
        </w:rPr>
        <w:t>Science Citation Index Expanded (SCIE)</w:t>
      </w:r>
    </w:p>
    <w:p w14:paraId="3309FB93" w14:textId="087B99E1" w:rsidR="003B4791" w:rsidRDefault="003B4791" w:rsidP="00B15AA2">
      <w:pPr>
        <w:pStyle w:val="Listparagraf"/>
        <w:numPr>
          <w:ilvl w:val="3"/>
          <w:numId w:val="8"/>
        </w:numPr>
        <w:tabs>
          <w:tab w:val="left" w:pos="284"/>
          <w:tab w:val="left" w:pos="349"/>
          <w:tab w:val="left" w:pos="851"/>
          <w:tab w:val="left" w:pos="993"/>
        </w:tabs>
        <w:spacing w:after="0" w:line="360" w:lineRule="auto"/>
        <w:ind w:left="0" w:firstLine="709"/>
        <w:jc w:val="both"/>
        <w:rPr>
          <w:rFonts w:ascii="Times New Roman" w:hAnsi="Times New Roman" w:cs="Times New Roman"/>
          <w:bCs/>
          <w:sz w:val="24"/>
          <w:szCs w:val="24"/>
        </w:rPr>
      </w:pPr>
      <w:proofErr w:type="spellStart"/>
      <w:r w:rsidRPr="003B4791">
        <w:rPr>
          <w:rFonts w:ascii="Times New Roman" w:hAnsi="Times New Roman" w:cs="Times New Roman"/>
          <w:bCs/>
          <w:sz w:val="24"/>
          <w:szCs w:val="24"/>
        </w:rPr>
        <w:t>Sahlian</w:t>
      </w:r>
      <w:proofErr w:type="spellEnd"/>
      <w:r w:rsidRPr="003B4791">
        <w:rPr>
          <w:rFonts w:ascii="Times New Roman" w:hAnsi="Times New Roman" w:cs="Times New Roman"/>
          <w:bCs/>
          <w:sz w:val="24"/>
          <w:szCs w:val="24"/>
        </w:rPr>
        <w:t xml:space="preserve">, DN; Popa, AF; </w:t>
      </w:r>
      <w:proofErr w:type="spellStart"/>
      <w:r w:rsidRPr="003B4791">
        <w:rPr>
          <w:rFonts w:ascii="Times New Roman" w:hAnsi="Times New Roman" w:cs="Times New Roman"/>
          <w:bCs/>
          <w:sz w:val="24"/>
          <w:szCs w:val="24"/>
        </w:rPr>
        <w:t>Stanila</w:t>
      </w:r>
      <w:proofErr w:type="spellEnd"/>
      <w:r w:rsidRPr="003B4791">
        <w:rPr>
          <w:rFonts w:ascii="Times New Roman" w:hAnsi="Times New Roman" w:cs="Times New Roman"/>
          <w:bCs/>
          <w:sz w:val="24"/>
          <w:szCs w:val="24"/>
        </w:rPr>
        <w:t>, GO; Vuta, M; Nicoara, SA; Chiriac, SCV</w:t>
      </w:r>
      <w:r>
        <w:rPr>
          <w:rFonts w:ascii="Times New Roman" w:hAnsi="Times New Roman" w:cs="Times New Roman"/>
          <w:bCs/>
          <w:sz w:val="24"/>
          <w:szCs w:val="24"/>
        </w:rPr>
        <w:t xml:space="preserve">, (2025), </w:t>
      </w:r>
      <w:r w:rsidRPr="00F54817">
        <w:rPr>
          <w:rFonts w:ascii="Times New Roman" w:hAnsi="Times New Roman" w:cs="Times New Roman"/>
          <w:bCs/>
          <w:i/>
          <w:iCs/>
          <w:sz w:val="24"/>
          <w:szCs w:val="24"/>
        </w:rPr>
        <w:t xml:space="preserve">Pension </w:t>
      </w:r>
      <w:proofErr w:type="spellStart"/>
      <w:r w:rsidRPr="00F54817">
        <w:rPr>
          <w:rFonts w:ascii="Times New Roman" w:hAnsi="Times New Roman" w:cs="Times New Roman"/>
          <w:bCs/>
          <w:i/>
          <w:iCs/>
          <w:sz w:val="24"/>
          <w:szCs w:val="24"/>
        </w:rPr>
        <w:t>Benefits</w:t>
      </w:r>
      <w:proofErr w:type="spellEnd"/>
      <w:r w:rsidRPr="00F54817">
        <w:rPr>
          <w:rFonts w:ascii="Times New Roman" w:hAnsi="Times New Roman" w:cs="Times New Roman"/>
          <w:bCs/>
          <w:i/>
          <w:iCs/>
          <w:sz w:val="24"/>
          <w:szCs w:val="24"/>
        </w:rPr>
        <w:t xml:space="preserve"> </w:t>
      </w:r>
      <w:proofErr w:type="spellStart"/>
      <w:r w:rsidRPr="00F54817">
        <w:rPr>
          <w:rFonts w:ascii="Times New Roman" w:hAnsi="Times New Roman" w:cs="Times New Roman"/>
          <w:bCs/>
          <w:i/>
          <w:iCs/>
          <w:sz w:val="24"/>
          <w:szCs w:val="24"/>
        </w:rPr>
        <w:t>Adequacy</w:t>
      </w:r>
      <w:proofErr w:type="spellEnd"/>
      <w:r w:rsidRPr="00F54817">
        <w:rPr>
          <w:rFonts w:ascii="Times New Roman" w:hAnsi="Times New Roman" w:cs="Times New Roman"/>
          <w:bCs/>
          <w:i/>
          <w:iCs/>
          <w:sz w:val="24"/>
          <w:szCs w:val="24"/>
        </w:rPr>
        <w:t xml:space="preserve"> and Social </w:t>
      </w:r>
      <w:proofErr w:type="spellStart"/>
      <w:r w:rsidRPr="00F54817">
        <w:rPr>
          <w:rFonts w:ascii="Times New Roman" w:hAnsi="Times New Roman" w:cs="Times New Roman"/>
          <w:bCs/>
          <w:i/>
          <w:iCs/>
          <w:sz w:val="24"/>
          <w:szCs w:val="24"/>
        </w:rPr>
        <w:t>Security</w:t>
      </w:r>
      <w:proofErr w:type="spellEnd"/>
      <w:r w:rsidRPr="00F54817">
        <w:rPr>
          <w:rFonts w:ascii="Times New Roman" w:hAnsi="Times New Roman" w:cs="Times New Roman"/>
          <w:bCs/>
          <w:i/>
          <w:iCs/>
          <w:sz w:val="24"/>
          <w:szCs w:val="24"/>
        </w:rPr>
        <w:t xml:space="preserve"> Budget </w:t>
      </w:r>
      <w:proofErr w:type="spellStart"/>
      <w:r w:rsidRPr="00F54817">
        <w:rPr>
          <w:rFonts w:ascii="Times New Roman" w:hAnsi="Times New Roman" w:cs="Times New Roman"/>
          <w:bCs/>
          <w:i/>
          <w:iCs/>
          <w:sz w:val="24"/>
          <w:szCs w:val="24"/>
        </w:rPr>
        <w:t>Sustainability-What</w:t>
      </w:r>
      <w:proofErr w:type="spellEnd"/>
      <w:r w:rsidRPr="00F54817">
        <w:rPr>
          <w:rFonts w:ascii="Times New Roman" w:hAnsi="Times New Roman" w:cs="Times New Roman"/>
          <w:bCs/>
          <w:i/>
          <w:iCs/>
          <w:sz w:val="24"/>
          <w:szCs w:val="24"/>
        </w:rPr>
        <w:t xml:space="preserve"> </w:t>
      </w:r>
      <w:proofErr w:type="spellStart"/>
      <w:r w:rsidRPr="00F54817">
        <w:rPr>
          <w:rFonts w:ascii="Times New Roman" w:hAnsi="Times New Roman" w:cs="Times New Roman"/>
          <w:bCs/>
          <w:i/>
          <w:iCs/>
          <w:sz w:val="24"/>
          <w:szCs w:val="24"/>
        </w:rPr>
        <w:t>Influences</w:t>
      </w:r>
      <w:proofErr w:type="spellEnd"/>
      <w:r w:rsidRPr="00F54817">
        <w:rPr>
          <w:rFonts w:ascii="Times New Roman" w:hAnsi="Times New Roman" w:cs="Times New Roman"/>
          <w:bCs/>
          <w:i/>
          <w:iCs/>
          <w:sz w:val="24"/>
          <w:szCs w:val="24"/>
        </w:rPr>
        <w:t xml:space="preserve"> </w:t>
      </w:r>
      <w:proofErr w:type="spellStart"/>
      <w:r w:rsidRPr="00F54817">
        <w:rPr>
          <w:rFonts w:ascii="Times New Roman" w:hAnsi="Times New Roman" w:cs="Times New Roman"/>
          <w:bCs/>
          <w:i/>
          <w:iCs/>
          <w:sz w:val="24"/>
          <w:szCs w:val="24"/>
        </w:rPr>
        <w:t>the</w:t>
      </w:r>
      <w:proofErr w:type="spellEnd"/>
      <w:r w:rsidRPr="00F54817">
        <w:rPr>
          <w:rFonts w:ascii="Times New Roman" w:hAnsi="Times New Roman" w:cs="Times New Roman"/>
          <w:bCs/>
          <w:i/>
          <w:iCs/>
          <w:sz w:val="24"/>
          <w:szCs w:val="24"/>
        </w:rPr>
        <w:t xml:space="preserve"> </w:t>
      </w:r>
      <w:proofErr w:type="spellStart"/>
      <w:r w:rsidRPr="00F54817">
        <w:rPr>
          <w:rFonts w:ascii="Times New Roman" w:hAnsi="Times New Roman" w:cs="Times New Roman"/>
          <w:bCs/>
          <w:i/>
          <w:iCs/>
          <w:sz w:val="24"/>
          <w:szCs w:val="24"/>
        </w:rPr>
        <w:t>Resilience</w:t>
      </w:r>
      <w:proofErr w:type="spellEnd"/>
      <w:r w:rsidRPr="00F54817">
        <w:rPr>
          <w:rFonts w:ascii="Times New Roman" w:hAnsi="Times New Roman" w:cs="Times New Roman"/>
          <w:bCs/>
          <w:i/>
          <w:iCs/>
          <w:sz w:val="24"/>
          <w:szCs w:val="24"/>
        </w:rPr>
        <w:t xml:space="preserve"> of Public Pension </w:t>
      </w:r>
      <w:proofErr w:type="spellStart"/>
      <w:r w:rsidRPr="00F54817">
        <w:rPr>
          <w:rFonts w:ascii="Times New Roman" w:hAnsi="Times New Roman" w:cs="Times New Roman"/>
          <w:bCs/>
          <w:i/>
          <w:iCs/>
          <w:sz w:val="24"/>
          <w:szCs w:val="24"/>
        </w:rPr>
        <w:t>Systems</w:t>
      </w:r>
      <w:proofErr w:type="spellEnd"/>
      <w:r w:rsidRPr="00F54817">
        <w:rPr>
          <w:rFonts w:ascii="Times New Roman" w:hAnsi="Times New Roman" w:cs="Times New Roman"/>
          <w:bCs/>
          <w:i/>
          <w:iCs/>
          <w:sz w:val="24"/>
          <w:szCs w:val="24"/>
        </w:rPr>
        <w:t xml:space="preserve"> in Central and </w:t>
      </w:r>
      <w:proofErr w:type="spellStart"/>
      <w:r w:rsidRPr="00F54817">
        <w:rPr>
          <w:rFonts w:ascii="Times New Roman" w:hAnsi="Times New Roman" w:cs="Times New Roman"/>
          <w:bCs/>
          <w:i/>
          <w:iCs/>
          <w:sz w:val="24"/>
          <w:szCs w:val="24"/>
        </w:rPr>
        <w:t>Eastern</w:t>
      </w:r>
      <w:proofErr w:type="spellEnd"/>
      <w:r w:rsidRPr="00F54817">
        <w:rPr>
          <w:rFonts w:ascii="Times New Roman" w:hAnsi="Times New Roman" w:cs="Times New Roman"/>
          <w:bCs/>
          <w:i/>
          <w:iCs/>
          <w:sz w:val="24"/>
          <w:szCs w:val="24"/>
        </w:rPr>
        <w:t xml:space="preserve"> European </w:t>
      </w:r>
      <w:proofErr w:type="spellStart"/>
      <w:r w:rsidRPr="00F54817">
        <w:rPr>
          <w:rFonts w:ascii="Times New Roman" w:hAnsi="Times New Roman" w:cs="Times New Roman"/>
          <w:bCs/>
          <w:i/>
          <w:iCs/>
          <w:sz w:val="24"/>
          <w:szCs w:val="24"/>
        </w:rPr>
        <w:t>Countries</w:t>
      </w:r>
      <w:proofErr w:type="spellEnd"/>
      <w:r w:rsidRPr="00F54817">
        <w:rPr>
          <w:rFonts w:ascii="Times New Roman" w:hAnsi="Times New Roman" w:cs="Times New Roman"/>
          <w:bCs/>
          <w:i/>
          <w:iCs/>
          <w:sz w:val="24"/>
          <w:szCs w:val="24"/>
        </w:rPr>
        <w:t>?</w:t>
      </w:r>
      <w:r>
        <w:rPr>
          <w:rFonts w:ascii="Times New Roman" w:hAnsi="Times New Roman" w:cs="Times New Roman"/>
          <w:bCs/>
          <w:sz w:val="24"/>
          <w:szCs w:val="24"/>
        </w:rPr>
        <w:t xml:space="preserve">, </w:t>
      </w:r>
      <w:r w:rsidRPr="003B4791">
        <w:rPr>
          <w:rFonts w:ascii="Times New Roman" w:hAnsi="Times New Roman" w:cs="Times New Roman"/>
          <w:bCs/>
          <w:sz w:val="24"/>
          <w:szCs w:val="24"/>
        </w:rPr>
        <w:t xml:space="preserve">Economic </w:t>
      </w:r>
      <w:proofErr w:type="spellStart"/>
      <w:r w:rsidRPr="003B4791">
        <w:rPr>
          <w:rFonts w:ascii="Times New Roman" w:hAnsi="Times New Roman" w:cs="Times New Roman"/>
          <w:bCs/>
          <w:sz w:val="24"/>
          <w:szCs w:val="24"/>
        </w:rPr>
        <w:t>Computation</w:t>
      </w:r>
      <w:proofErr w:type="spellEnd"/>
      <w:r w:rsidRPr="003B4791">
        <w:rPr>
          <w:rFonts w:ascii="Times New Roman" w:hAnsi="Times New Roman" w:cs="Times New Roman"/>
          <w:bCs/>
          <w:sz w:val="24"/>
          <w:szCs w:val="24"/>
        </w:rPr>
        <w:t xml:space="preserve"> and Economic </w:t>
      </w:r>
      <w:proofErr w:type="spellStart"/>
      <w:r w:rsidRPr="003B4791">
        <w:rPr>
          <w:rFonts w:ascii="Times New Roman" w:hAnsi="Times New Roman" w:cs="Times New Roman"/>
          <w:bCs/>
          <w:sz w:val="24"/>
          <w:szCs w:val="24"/>
        </w:rPr>
        <w:t>Cybernetics</w:t>
      </w:r>
      <w:proofErr w:type="spellEnd"/>
      <w:r w:rsidRPr="003B4791">
        <w:rPr>
          <w:rFonts w:ascii="Times New Roman" w:hAnsi="Times New Roman" w:cs="Times New Roman"/>
          <w:bCs/>
          <w:sz w:val="24"/>
          <w:szCs w:val="24"/>
        </w:rPr>
        <w:t xml:space="preserve"> Studies and </w:t>
      </w:r>
      <w:proofErr w:type="spellStart"/>
      <w:r w:rsidRPr="003B4791">
        <w:rPr>
          <w:rFonts w:ascii="Times New Roman" w:hAnsi="Times New Roman" w:cs="Times New Roman"/>
          <w:bCs/>
          <w:sz w:val="24"/>
          <w:szCs w:val="24"/>
        </w:rPr>
        <w:t>Research</w:t>
      </w:r>
      <w:proofErr w:type="spellEnd"/>
      <w:r w:rsidRPr="003B4791">
        <w:rPr>
          <w:rFonts w:ascii="Times New Roman" w:hAnsi="Times New Roman" w:cs="Times New Roman"/>
          <w:bCs/>
          <w:sz w:val="24"/>
          <w:szCs w:val="24"/>
        </w:rPr>
        <w:t>, vol. 5</w:t>
      </w:r>
      <w:r>
        <w:rPr>
          <w:rFonts w:ascii="Times New Roman" w:hAnsi="Times New Roman" w:cs="Times New Roman"/>
          <w:bCs/>
          <w:sz w:val="24"/>
          <w:szCs w:val="24"/>
        </w:rPr>
        <w:t>9</w:t>
      </w:r>
      <w:r w:rsidRPr="003B4791">
        <w:rPr>
          <w:rFonts w:ascii="Times New Roman" w:hAnsi="Times New Roman" w:cs="Times New Roman"/>
          <w:bCs/>
          <w:sz w:val="24"/>
          <w:szCs w:val="24"/>
        </w:rPr>
        <w:t xml:space="preserve"> (</w:t>
      </w:r>
      <w:r>
        <w:rPr>
          <w:rFonts w:ascii="Times New Roman" w:hAnsi="Times New Roman" w:cs="Times New Roman"/>
          <w:bCs/>
          <w:sz w:val="24"/>
          <w:szCs w:val="24"/>
        </w:rPr>
        <w:t>2</w:t>
      </w:r>
      <w:r w:rsidRPr="003B4791">
        <w:rPr>
          <w:rFonts w:ascii="Times New Roman" w:hAnsi="Times New Roman" w:cs="Times New Roman"/>
          <w:bCs/>
          <w:sz w:val="24"/>
          <w:szCs w:val="24"/>
        </w:rPr>
        <w:t>), pp.126-141</w:t>
      </w:r>
      <w:r>
        <w:rPr>
          <w:rFonts w:ascii="Times New Roman" w:hAnsi="Times New Roman" w:cs="Times New Roman"/>
          <w:bCs/>
          <w:sz w:val="24"/>
          <w:szCs w:val="24"/>
        </w:rPr>
        <w:t xml:space="preserve">. </w:t>
      </w:r>
      <w:r w:rsidRPr="003B4791">
        <w:rPr>
          <w:rFonts w:ascii="Times New Roman" w:hAnsi="Times New Roman" w:cs="Times New Roman"/>
          <w:bCs/>
          <w:sz w:val="24"/>
          <w:szCs w:val="24"/>
        </w:rPr>
        <w:t>WOS:001530455900008</w:t>
      </w:r>
      <w:r>
        <w:rPr>
          <w:rFonts w:ascii="Times New Roman" w:hAnsi="Times New Roman" w:cs="Times New Roman"/>
          <w:bCs/>
          <w:sz w:val="24"/>
          <w:szCs w:val="24"/>
        </w:rPr>
        <w:t xml:space="preserve">. </w:t>
      </w:r>
      <w:hyperlink r:id="rId10" w:history="1">
        <w:r w:rsidRPr="004E6149">
          <w:rPr>
            <w:rStyle w:val="Hyperlink"/>
            <w:rFonts w:ascii="Times New Roman" w:hAnsi="Times New Roman" w:cs="Times New Roman"/>
            <w:bCs/>
            <w:sz w:val="24"/>
            <w:szCs w:val="24"/>
          </w:rPr>
          <w:t>https://ecocyb.ase.ro/nr2025_2/8_DanielaNicoletaSahlian_AdrianaFlorinaPopa.pdf</w:t>
        </w:r>
      </w:hyperlink>
      <w:r>
        <w:rPr>
          <w:rFonts w:ascii="Times New Roman" w:hAnsi="Times New Roman" w:cs="Times New Roman"/>
          <w:bCs/>
          <w:sz w:val="24"/>
          <w:szCs w:val="24"/>
        </w:rPr>
        <w:t>.</w:t>
      </w:r>
    </w:p>
    <w:p w14:paraId="75269967" w14:textId="32DB8EE1" w:rsidR="003B4791" w:rsidRDefault="003B4791" w:rsidP="00B15AA2">
      <w:pPr>
        <w:pStyle w:val="Listparagraf"/>
        <w:numPr>
          <w:ilvl w:val="3"/>
          <w:numId w:val="8"/>
        </w:numPr>
        <w:tabs>
          <w:tab w:val="left" w:pos="284"/>
          <w:tab w:val="left" w:pos="349"/>
          <w:tab w:val="left" w:pos="851"/>
          <w:tab w:val="left" w:pos="993"/>
        </w:tabs>
        <w:spacing w:after="0" w:line="36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Pr="003B4791">
        <w:rPr>
          <w:rFonts w:ascii="Times New Roman" w:hAnsi="Times New Roman" w:cs="Times New Roman"/>
          <w:bCs/>
          <w:sz w:val="24"/>
          <w:szCs w:val="24"/>
        </w:rPr>
        <w:t xml:space="preserve">Dumiter, FC; Nicoara, SA; Boita, M; </w:t>
      </w:r>
      <w:proofErr w:type="spellStart"/>
      <w:r w:rsidRPr="003B4791">
        <w:rPr>
          <w:rFonts w:ascii="Times New Roman" w:hAnsi="Times New Roman" w:cs="Times New Roman"/>
          <w:bCs/>
          <w:sz w:val="24"/>
          <w:szCs w:val="24"/>
        </w:rPr>
        <w:t>Loucanová</w:t>
      </w:r>
      <w:proofErr w:type="spellEnd"/>
      <w:r w:rsidRPr="003B4791">
        <w:rPr>
          <w:rFonts w:ascii="Times New Roman" w:hAnsi="Times New Roman" w:cs="Times New Roman"/>
          <w:bCs/>
          <w:sz w:val="24"/>
          <w:szCs w:val="24"/>
        </w:rPr>
        <w:t xml:space="preserve">, E; </w:t>
      </w:r>
      <w:proofErr w:type="spellStart"/>
      <w:r w:rsidRPr="003B4791">
        <w:rPr>
          <w:rFonts w:ascii="Times New Roman" w:hAnsi="Times New Roman" w:cs="Times New Roman"/>
          <w:bCs/>
          <w:sz w:val="24"/>
          <w:szCs w:val="24"/>
        </w:rPr>
        <w:t>Stofkova</w:t>
      </w:r>
      <w:proofErr w:type="spellEnd"/>
      <w:r w:rsidRPr="003B4791">
        <w:rPr>
          <w:rFonts w:ascii="Times New Roman" w:hAnsi="Times New Roman" w:cs="Times New Roman"/>
          <w:bCs/>
          <w:sz w:val="24"/>
          <w:szCs w:val="24"/>
        </w:rPr>
        <w:t>, KR</w:t>
      </w:r>
      <w:r w:rsidR="001518EB">
        <w:rPr>
          <w:rFonts w:ascii="Times New Roman" w:hAnsi="Times New Roman" w:cs="Times New Roman"/>
          <w:bCs/>
          <w:sz w:val="24"/>
          <w:szCs w:val="24"/>
        </w:rPr>
        <w:t>,</w:t>
      </w:r>
      <w:r w:rsidRPr="003B4791">
        <w:rPr>
          <w:rFonts w:ascii="Times New Roman" w:hAnsi="Times New Roman" w:cs="Times New Roman"/>
          <w:bCs/>
          <w:sz w:val="24"/>
          <w:szCs w:val="24"/>
        </w:rPr>
        <w:t xml:space="preserve"> </w:t>
      </w:r>
      <w:r>
        <w:rPr>
          <w:rFonts w:ascii="Times New Roman" w:hAnsi="Times New Roman" w:cs="Times New Roman"/>
          <w:bCs/>
          <w:sz w:val="24"/>
          <w:szCs w:val="24"/>
        </w:rPr>
        <w:t>(2024</w:t>
      </w:r>
      <w:r w:rsidR="001518EB">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001518EB" w:rsidRPr="00F54817">
        <w:rPr>
          <w:rFonts w:ascii="Times New Roman" w:hAnsi="Times New Roman" w:cs="Times New Roman"/>
          <w:bCs/>
          <w:i/>
          <w:iCs/>
          <w:sz w:val="24"/>
          <w:szCs w:val="24"/>
        </w:rPr>
        <w:t>Empirical</w:t>
      </w:r>
      <w:proofErr w:type="spellEnd"/>
      <w:r w:rsidR="001518EB" w:rsidRPr="00F54817">
        <w:rPr>
          <w:rFonts w:ascii="Times New Roman" w:hAnsi="Times New Roman" w:cs="Times New Roman"/>
          <w:bCs/>
          <w:i/>
          <w:iCs/>
          <w:sz w:val="24"/>
          <w:szCs w:val="24"/>
        </w:rPr>
        <w:t xml:space="preserve"> </w:t>
      </w:r>
      <w:proofErr w:type="spellStart"/>
      <w:r w:rsidR="001518EB" w:rsidRPr="00F54817">
        <w:rPr>
          <w:rFonts w:ascii="Times New Roman" w:hAnsi="Times New Roman" w:cs="Times New Roman"/>
          <w:bCs/>
          <w:i/>
          <w:iCs/>
          <w:sz w:val="24"/>
          <w:szCs w:val="24"/>
        </w:rPr>
        <w:t>study</w:t>
      </w:r>
      <w:proofErr w:type="spellEnd"/>
      <w:r w:rsidR="001518EB" w:rsidRPr="00F54817">
        <w:rPr>
          <w:rFonts w:ascii="Times New Roman" w:hAnsi="Times New Roman" w:cs="Times New Roman"/>
          <w:bCs/>
          <w:i/>
          <w:iCs/>
          <w:sz w:val="24"/>
          <w:szCs w:val="24"/>
        </w:rPr>
        <w:t xml:space="preserve"> </w:t>
      </w:r>
      <w:proofErr w:type="spellStart"/>
      <w:r w:rsidR="001518EB" w:rsidRPr="00F54817">
        <w:rPr>
          <w:rFonts w:ascii="Times New Roman" w:hAnsi="Times New Roman" w:cs="Times New Roman"/>
          <w:bCs/>
          <w:i/>
          <w:iCs/>
          <w:sz w:val="24"/>
          <w:szCs w:val="24"/>
        </w:rPr>
        <w:t>regarding</w:t>
      </w:r>
      <w:proofErr w:type="spellEnd"/>
      <w:r w:rsidR="001518EB" w:rsidRPr="00F54817">
        <w:rPr>
          <w:rFonts w:ascii="Times New Roman" w:hAnsi="Times New Roman" w:cs="Times New Roman"/>
          <w:bCs/>
          <w:i/>
          <w:iCs/>
          <w:sz w:val="24"/>
          <w:szCs w:val="24"/>
        </w:rPr>
        <w:t xml:space="preserve"> </w:t>
      </w:r>
      <w:proofErr w:type="spellStart"/>
      <w:r w:rsidR="001518EB" w:rsidRPr="00F54817">
        <w:rPr>
          <w:rFonts w:ascii="Times New Roman" w:hAnsi="Times New Roman" w:cs="Times New Roman"/>
          <w:bCs/>
          <w:i/>
          <w:iCs/>
          <w:sz w:val="24"/>
          <w:szCs w:val="24"/>
        </w:rPr>
        <w:t>the</w:t>
      </w:r>
      <w:proofErr w:type="spellEnd"/>
      <w:r w:rsidR="001518EB" w:rsidRPr="00F54817">
        <w:rPr>
          <w:rFonts w:ascii="Times New Roman" w:hAnsi="Times New Roman" w:cs="Times New Roman"/>
          <w:bCs/>
          <w:i/>
          <w:iCs/>
          <w:sz w:val="24"/>
          <w:szCs w:val="24"/>
        </w:rPr>
        <w:t xml:space="preserve"> Central and </w:t>
      </w:r>
      <w:proofErr w:type="spellStart"/>
      <w:r w:rsidR="001518EB" w:rsidRPr="00F54817">
        <w:rPr>
          <w:rFonts w:ascii="Times New Roman" w:hAnsi="Times New Roman" w:cs="Times New Roman"/>
          <w:bCs/>
          <w:i/>
          <w:iCs/>
          <w:sz w:val="24"/>
          <w:szCs w:val="24"/>
        </w:rPr>
        <w:t>Eastern</w:t>
      </w:r>
      <w:proofErr w:type="spellEnd"/>
      <w:r w:rsidR="001518EB" w:rsidRPr="00F54817">
        <w:rPr>
          <w:rFonts w:ascii="Times New Roman" w:hAnsi="Times New Roman" w:cs="Times New Roman"/>
          <w:bCs/>
          <w:i/>
          <w:iCs/>
          <w:sz w:val="24"/>
          <w:szCs w:val="24"/>
        </w:rPr>
        <w:t xml:space="preserve"> European </w:t>
      </w:r>
      <w:proofErr w:type="spellStart"/>
      <w:r w:rsidR="001518EB" w:rsidRPr="00F54817">
        <w:rPr>
          <w:rFonts w:ascii="Times New Roman" w:hAnsi="Times New Roman" w:cs="Times New Roman"/>
          <w:bCs/>
          <w:i/>
          <w:iCs/>
          <w:sz w:val="24"/>
          <w:szCs w:val="24"/>
        </w:rPr>
        <w:t>countries</w:t>
      </w:r>
      <w:proofErr w:type="spellEnd"/>
      <w:r w:rsidR="001518EB" w:rsidRPr="00F54817">
        <w:rPr>
          <w:rFonts w:ascii="Times New Roman" w:hAnsi="Times New Roman" w:cs="Times New Roman"/>
          <w:bCs/>
          <w:i/>
          <w:iCs/>
          <w:sz w:val="24"/>
          <w:szCs w:val="24"/>
        </w:rPr>
        <w:t xml:space="preserve"> </w:t>
      </w:r>
      <w:proofErr w:type="spellStart"/>
      <w:r w:rsidR="001518EB" w:rsidRPr="00F54817">
        <w:rPr>
          <w:rFonts w:ascii="Times New Roman" w:hAnsi="Times New Roman" w:cs="Times New Roman"/>
          <w:bCs/>
          <w:i/>
          <w:iCs/>
          <w:sz w:val="24"/>
          <w:szCs w:val="24"/>
        </w:rPr>
        <w:t>soundness</w:t>
      </w:r>
      <w:proofErr w:type="spellEnd"/>
      <w:r w:rsidR="001518EB" w:rsidRPr="00F54817">
        <w:rPr>
          <w:rFonts w:ascii="Times New Roman" w:hAnsi="Times New Roman" w:cs="Times New Roman"/>
          <w:bCs/>
          <w:i/>
          <w:iCs/>
          <w:sz w:val="24"/>
          <w:szCs w:val="24"/>
        </w:rPr>
        <w:t xml:space="preserve"> of pension </w:t>
      </w:r>
      <w:proofErr w:type="spellStart"/>
      <w:r w:rsidR="001518EB" w:rsidRPr="00F54817">
        <w:rPr>
          <w:rFonts w:ascii="Times New Roman" w:hAnsi="Times New Roman" w:cs="Times New Roman"/>
          <w:bCs/>
          <w:i/>
          <w:iCs/>
          <w:sz w:val="24"/>
          <w:szCs w:val="24"/>
        </w:rPr>
        <w:t>systems</w:t>
      </w:r>
      <w:proofErr w:type="spellEnd"/>
      <w:r w:rsidR="001518EB" w:rsidRPr="00F54817">
        <w:rPr>
          <w:rFonts w:ascii="Times New Roman" w:hAnsi="Times New Roman" w:cs="Times New Roman"/>
          <w:bCs/>
          <w:i/>
          <w:iCs/>
          <w:sz w:val="24"/>
          <w:szCs w:val="24"/>
        </w:rPr>
        <w:t xml:space="preserve">. </w:t>
      </w:r>
      <w:proofErr w:type="spellStart"/>
      <w:r w:rsidR="001518EB" w:rsidRPr="00F54817">
        <w:rPr>
          <w:rFonts w:ascii="Times New Roman" w:hAnsi="Times New Roman" w:cs="Times New Roman"/>
          <w:bCs/>
          <w:i/>
          <w:iCs/>
          <w:sz w:val="24"/>
          <w:szCs w:val="24"/>
        </w:rPr>
        <w:t>Triangle</w:t>
      </w:r>
      <w:proofErr w:type="spellEnd"/>
      <w:r w:rsidR="001518EB" w:rsidRPr="00F54817">
        <w:rPr>
          <w:rFonts w:ascii="Times New Roman" w:hAnsi="Times New Roman" w:cs="Times New Roman"/>
          <w:bCs/>
          <w:i/>
          <w:iCs/>
          <w:sz w:val="24"/>
          <w:szCs w:val="24"/>
        </w:rPr>
        <w:t xml:space="preserve"> </w:t>
      </w:r>
      <w:proofErr w:type="spellStart"/>
      <w:r w:rsidR="001518EB" w:rsidRPr="00F54817">
        <w:rPr>
          <w:rFonts w:ascii="Times New Roman" w:hAnsi="Times New Roman" w:cs="Times New Roman"/>
          <w:bCs/>
          <w:i/>
          <w:iCs/>
          <w:sz w:val="24"/>
          <w:szCs w:val="24"/>
        </w:rPr>
        <w:t>assessment</w:t>
      </w:r>
      <w:proofErr w:type="spellEnd"/>
      <w:r w:rsidR="001518EB" w:rsidRPr="00F54817">
        <w:rPr>
          <w:rFonts w:ascii="Times New Roman" w:hAnsi="Times New Roman" w:cs="Times New Roman"/>
          <w:bCs/>
          <w:i/>
          <w:iCs/>
          <w:sz w:val="24"/>
          <w:szCs w:val="24"/>
        </w:rPr>
        <w:t xml:space="preserve">: social, economic, and </w:t>
      </w:r>
      <w:proofErr w:type="spellStart"/>
      <w:r w:rsidR="001518EB" w:rsidRPr="00F54817">
        <w:rPr>
          <w:rFonts w:ascii="Times New Roman" w:hAnsi="Times New Roman" w:cs="Times New Roman"/>
          <w:bCs/>
          <w:i/>
          <w:iCs/>
          <w:sz w:val="24"/>
          <w:szCs w:val="24"/>
        </w:rPr>
        <w:t>financial</w:t>
      </w:r>
      <w:proofErr w:type="spellEnd"/>
      <w:r w:rsidR="001518EB" w:rsidRPr="00F54817">
        <w:rPr>
          <w:rFonts w:ascii="Times New Roman" w:hAnsi="Times New Roman" w:cs="Times New Roman"/>
          <w:bCs/>
          <w:i/>
          <w:iCs/>
          <w:sz w:val="24"/>
          <w:szCs w:val="24"/>
        </w:rPr>
        <w:t xml:space="preserve"> </w:t>
      </w:r>
      <w:proofErr w:type="spellStart"/>
      <w:r w:rsidR="001518EB" w:rsidRPr="00F54817">
        <w:rPr>
          <w:rFonts w:ascii="Times New Roman" w:hAnsi="Times New Roman" w:cs="Times New Roman"/>
          <w:bCs/>
          <w:i/>
          <w:iCs/>
          <w:sz w:val="24"/>
          <w:szCs w:val="24"/>
        </w:rPr>
        <w:t>features</w:t>
      </w:r>
      <w:proofErr w:type="spellEnd"/>
      <w:r w:rsidR="001518EB" w:rsidRPr="00F54817">
        <w:rPr>
          <w:rFonts w:ascii="Times New Roman" w:hAnsi="Times New Roman" w:cs="Times New Roman"/>
          <w:bCs/>
          <w:i/>
          <w:iCs/>
          <w:sz w:val="24"/>
          <w:szCs w:val="24"/>
        </w:rPr>
        <w:t xml:space="preserve"> of pension </w:t>
      </w:r>
      <w:proofErr w:type="spellStart"/>
      <w:r w:rsidR="001518EB" w:rsidRPr="00F54817">
        <w:rPr>
          <w:rFonts w:ascii="Times New Roman" w:hAnsi="Times New Roman" w:cs="Times New Roman"/>
          <w:bCs/>
          <w:i/>
          <w:iCs/>
          <w:sz w:val="24"/>
          <w:szCs w:val="24"/>
        </w:rPr>
        <w:t>systems</w:t>
      </w:r>
      <w:proofErr w:type="spellEnd"/>
      <w:r>
        <w:rPr>
          <w:rFonts w:ascii="Times New Roman" w:hAnsi="Times New Roman" w:cs="Times New Roman"/>
          <w:bCs/>
          <w:sz w:val="24"/>
          <w:szCs w:val="24"/>
        </w:rPr>
        <w:t xml:space="preserve">, </w:t>
      </w:r>
      <w:r w:rsidR="001518EB">
        <w:rPr>
          <w:rFonts w:ascii="Times New Roman" w:hAnsi="Times New Roman" w:cs="Times New Roman"/>
          <w:bCs/>
          <w:sz w:val="24"/>
          <w:szCs w:val="24"/>
        </w:rPr>
        <w:t>R</w:t>
      </w:r>
      <w:r w:rsidR="001518EB" w:rsidRPr="003B4791">
        <w:rPr>
          <w:rFonts w:ascii="Times New Roman" w:hAnsi="Times New Roman" w:cs="Times New Roman"/>
          <w:bCs/>
          <w:sz w:val="24"/>
          <w:szCs w:val="24"/>
        </w:rPr>
        <w:t xml:space="preserve">omanian Journal Of Economic </w:t>
      </w:r>
      <w:proofErr w:type="spellStart"/>
      <w:r w:rsidR="001518EB" w:rsidRPr="003B4791">
        <w:rPr>
          <w:rFonts w:ascii="Times New Roman" w:hAnsi="Times New Roman" w:cs="Times New Roman"/>
          <w:bCs/>
          <w:sz w:val="24"/>
          <w:szCs w:val="24"/>
        </w:rPr>
        <w:t>Forecasting</w:t>
      </w:r>
      <w:proofErr w:type="spellEnd"/>
      <w:r>
        <w:rPr>
          <w:rFonts w:ascii="Times New Roman" w:hAnsi="Times New Roman" w:cs="Times New Roman"/>
          <w:bCs/>
          <w:sz w:val="24"/>
          <w:szCs w:val="24"/>
        </w:rPr>
        <w:t xml:space="preserve">, </w:t>
      </w:r>
      <w:r w:rsidRPr="003B4791">
        <w:rPr>
          <w:rFonts w:ascii="Times New Roman" w:hAnsi="Times New Roman" w:cs="Times New Roman"/>
          <w:bCs/>
          <w:sz w:val="24"/>
          <w:szCs w:val="24"/>
        </w:rPr>
        <w:t>Vol</w:t>
      </w:r>
      <w:r w:rsidR="001518EB">
        <w:rPr>
          <w:rFonts w:ascii="Times New Roman" w:hAnsi="Times New Roman" w:cs="Times New Roman"/>
          <w:bCs/>
          <w:sz w:val="24"/>
          <w:szCs w:val="24"/>
        </w:rPr>
        <w:t xml:space="preserve">. </w:t>
      </w:r>
      <w:r w:rsidRPr="003B4791">
        <w:rPr>
          <w:rFonts w:ascii="Times New Roman" w:hAnsi="Times New Roman" w:cs="Times New Roman"/>
          <w:bCs/>
          <w:sz w:val="24"/>
          <w:szCs w:val="24"/>
        </w:rPr>
        <w:t>27</w:t>
      </w:r>
      <w:r w:rsidR="001518EB">
        <w:rPr>
          <w:rFonts w:ascii="Times New Roman" w:hAnsi="Times New Roman" w:cs="Times New Roman"/>
          <w:bCs/>
          <w:sz w:val="24"/>
          <w:szCs w:val="24"/>
        </w:rPr>
        <w:t xml:space="preserve">, </w:t>
      </w:r>
      <w:proofErr w:type="spellStart"/>
      <w:r w:rsidRPr="003B4791">
        <w:rPr>
          <w:rFonts w:ascii="Times New Roman" w:hAnsi="Times New Roman" w:cs="Times New Roman"/>
          <w:bCs/>
          <w:sz w:val="24"/>
          <w:szCs w:val="24"/>
        </w:rPr>
        <w:t>Issue</w:t>
      </w:r>
      <w:proofErr w:type="spellEnd"/>
      <w:r w:rsidR="001518EB">
        <w:rPr>
          <w:rFonts w:ascii="Times New Roman" w:hAnsi="Times New Roman" w:cs="Times New Roman"/>
          <w:bCs/>
          <w:sz w:val="24"/>
          <w:szCs w:val="24"/>
        </w:rPr>
        <w:t xml:space="preserve"> </w:t>
      </w:r>
      <w:r w:rsidRPr="003B4791">
        <w:rPr>
          <w:rFonts w:ascii="Times New Roman" w:hAnsi="Times New Roman" w:cs="Times New Roman"/>
          <w:bCs/>
          <w:sz w:val="24"/>
          <w:szCs w:val="24"/>
        </w:rPr>
        <w:t>4</w:t>
      </w:r>
      <w:r w:rsidR="001518EB">
        <w:rPr>
          <w:rFonts w:ascii="Times New Roman" w:hAnsi="Times New Roman" w:cs="Times New Roman"/>
          <w:bCs/>
          <w:sz w:val="24"/>
          <w:szCs w:val="24"/>
        </w:rPr>
        <w:t xml:space="preserve">, pp. </w:t>
      </w:r>
      <w:r w:rsidRPr="003B4791">
        <w:rPr>
          <w:rFonts w:ascii="Times New Roman" w:hAnsi="Times New Roman" w:cs="Times New Roman"/>
          <w:bCs/>
          <w:sz w:val="24"/>
          <w:szCs w:val="24"/>
        </w:rPr>
        <w:t>105-127</w:t>
      </w:r>
      <w:r>
        <w:rPr>
          <w:rFonts w:ascii="Times New Roman" w:hAnsi="Times New Roman" w:cs="Times New Roman"/>
          <w:bCs/>
          <w:sz w:val="24"/>
          <w:szCs w:val="24"/>
        </w:rPr>
        <w:t xml:space="preserve">. </w:t>
      </w:r>
      <w:r w:rsidRPr="003B4791">
        <w:rPr>
          <w:rFonts w:ascii="Times New Roman" w:hAnsi="Times New Roman" w:cs="Times New Roman"/>
          <w:bCs/>
          <w:sz w:val="24"/>
          <w:szCs w:val="24"/>
        </w:rPr>
        <w:t>WOS:001421464600006</w:t>
      </w:r>
      <w:r>
        <w:rPr>
          <w:rFonts w:ascii="Times New Roman" w:hAnsi="Times New Roman" w:cs="Times New Roman"/>
          <w:bCs/>
          <w:sz w:val="24"/>
          <w:szCs w:val="24"/>
        </w:rPr>
        <w:t xml:space="preserve">. </w:t>
      </w:r>
      <w:hyperlink r:id="rId11" w:history="1">
        <w:r w:rsidR="001518EB" w:rsidRPr="004E6149">
          <w:rPr>
            <w:rStyle w:val="Hyperlink"/>
            <w:rFonts w:ascii="Times New Roman" w:hAnsi="Times New Roman" w:cs="Times New Roman"/>
            <w:bCs/>
            <w:sz w:val="24"/>
            <w:szCs w:val="24"/>
          </w:rPr>
          <w:t>https://ipe.ro/ftp/RePEc/rjef4_2024/rjef4_2024p105-127.pdf</w:t>
        </w:r>
      </w:hyperlink>
      <w:r w:rsidR="001518EB">
        <w:rPr>
          <w:rFonts w:ascii="Times New Roman" w:hAnsi="Times New Roman" w:cs="Times New Roman"/>
          <w:bCs/>
          <w:sz w:val="24"/>
          <w:szCs w:val="24"/>
        </w:rPr>
        <w:t>.</w:t>
      </w:r>
    </w:p>
    <w:p w14:paraId="25771D8D" w14:textId="57EAA3C4" w:rsidR="001518EB" w:rsidRDefault="001518EB" w:rsidP="00B15AA2">
      <w:pPr>
        <w:pStyle w:val="Listparagraf"/>
        <w:numPr>
          <w:ilvl w:val="3"/>
          <w:numId w:val="8"/>
        </w:numPr>
        <w:tabs>
          <w:tab w:val="left" w:pos="284"/>
          <w:tab w:val="left" w:pos="349"/>
          <w:tab w:val="left" w:pos="851"/>
          <w:tab w:val="left" w:pos="993"/>
        </w:tabs>
        <w:spacing w:after="0" w:line="360" w:lineRule="auto"/>
        <w:ind w:left="0" w:firstLine="709"/>
        <w:jc w:val="both"/>
        <w:rPr>
          <w:rFonts w:ascii="Times New Roman" w:hAnsi="Times New Roman" w:cs="Times New Roman"/>
          <w:bCs/>
          <w:sz w:val="24"/>
          <w:szCs w:val="24"/>
        </w:rPr>
      </w:pPr>
      <w:r w:rsidRPr="001518EB">
        <w:rPr>
          <w:rFonts w:ascii="Times New Roman" w:hAnsi="Times New Roman" w:cs="Times New Roman"/>
          <w:bCs/>
          <w:sz w:val="24"/>
          <w:szCs w:val="24"/>
        </w:rPr>
        <w:t>Dumiter, FC; Schebesch, KB; Nicoara, SA; Bente, C</w:t>
      </w:r>
      <w:r>
        <w:rPr>
          <w:rFonts w:ascii="Times New Roman" w:hAnsi="Times New Roman" w:cs="Times New Roman"/>
          <w:bCs/>
          <w:sz w:val="24"/>
          <w:szCs w:val="24"/>
        </w:rPr>
        <w:t xml:space="preserve">, (2024), </w:t>
      </w:r>
      <w:r w:rsidRPr="00F54817">
        <w:rPr>
          <w:rFonts w:ascii="Times New Roman" w:hAnsi="Times New Roman" w:cs="Times New Roman"/>
          <w:bCs/>
          <w:i/>
          <w:iCs/>
          <w:sz w:val="24"/>
          <w:szCs w:val="24"/>
        </w:rPr>
        <w:t xml:space="preserve">The impact of social </w:t>
      </w:r>
      <w:proofErr w:type="spellStart"/>
      <w:r w:rsidRPr="00F54817">
        <w:rPr>
          <w:rFonts w:ascii="Times New Roman" w:hAnsi="Times New Roman" w:cs="Times New Roman"/>
          <w:bCs/>
          <w:i/>
          <w:iCs/>
          <w:sz w:val="24"/>
          <w:szCs w:val="24"/>
        </w:rPr>
        <w:t>features</w:t>
      </w:r>
      <w:proofErr w:type="spellEnd"/>
      <w:r w:rsidRPr="00F54817">
        <w:rPr>
          <w:rFonts w:ascii="Times New Roman" w:hAnsi="Times New Roman" w:cs="Times New Roman"/>
          <w:bCs/>
          <w:i/>
          <w:iCs/>
          <w:sz w:val="24"/>
          <w:szCs w:val="24"/>
        </w:rPr>
        <w:t xml:space="preserve"> on </w:t>
      </w:r>
      <w:proofErr w:type="spellStart"/>
      <w:r w:rsidRPr="00F54817">
        <w:rPr>
          <w:rFonts w:ascii="Times New Roman" w:hAnsi="Times New Roman" w:cs="Times New Roman"/>
          <w:bCs/>
          <w:i/>
          <w:iCs/>
          <w:sz w:val="24"/>
          <w:szCs w:val="24"/>
        </w:rPr>
        <w:t>the</w:t>
      </w:r>
      <w:proofErr w:type="spellEnd"/>
      <w:r w:rsidRPr="00F54817">
        <w:rPr>
          <w:rFonts w:ascii="Times New Roman" w:hAnsi="Times New Roman" w:cs="Times New Roman"/>
          <w:bCs/>
          <w:i/>
          <w:iCs/>
          <w:sz w:val="24"/>
          <w:szCs w:val="24"/>
        </w:rPr>
        <w:t xml:space="preserve"> </w:t>
      </w:r>
      <w:proofErr w:type="spellStart"/>
      <w:r w:rsidRPr="00F54817">
        <w:rPr>
          <w:rFonts w:ascii="Times New Roman" w:hAnsi="Times New Roman" w:cs="Times New Roman"/>
          <w:bCs/>
          <w:i/>
          <w:iCs/>
          <w:sz w:val="24"/>
          <w:szCs w:val="24"/>
        </w:rPr>
        <w:t>financial</w:t>
      </w:r>
      <w:proofErr w:type="spellEnd"/>
      <w:r w:rsidRPr="00F54817">
        <w:rPr>
          <w:rFonts w:ascii="Times New Roman" w:hAnsi="Times New Roman" w:cs="Times New Roman"/>
          <w:bCs/>
          <w:i/>
          <w:iCs/>
          <w:sz w:val="24"/>
          <w:szCs w:val="24"/>
        </w:rPr>
        <w:t xml:space="preserve"> </w:t>
      </w:r>
      <w:proofErr w:type="spellStart"/>
      <w:r w:rsidRPr="00F54817">
        <w:rPr>
          <w:rFonts w:ascii="Times New Roman" w:hAnsi="Times New Roman" w:cs="Times New Roman"/>
          <w:bCs/>
          <w:i/>
          <w:iCs/>
          <w:sz w:val="24"/>
          <w:szCs w:val="24"/>
        </w:rPr>
        <w:t>sustainability</w:t>
      </w:r>
      <w:proofErr w:type="spellEnd"/>
      <w:r w:rsidRPr="00F54817">
        <w:rPr>
          <w:rFonts w:ascii="Times New Roman" w:hAnsi="Times New Roman" w:cs="Times New Roman"/>
          <w:bCs/>
          <w:i/>
          <w:iCs/>
          <w:sz w:val="24"/>
          <w:szCs w:val="24"/>
        </w:rPr>
        <w:t xml:space="preserve"> of pension </w:t>
      </w:r>
      <w:proofErr w:type="spellStart"/>
      <w:r w:rsidRPr="00F54817">
        <w:rPr>
          <w:rFonts w:ascii="Times New Roman" w:hAnsi="Times New Roman" w:cs="Times New Roman"/>
          <w:bCs/>
          <w:i/>
          <w:iCs/>
          <w:sz w:val="24"/>
          <w:szCs w:val="24"/>
        </w:rPr>
        <w:t>systems</w:t>
      </w:r>
      <w:proofErr w:type="spellEnd"/>
      <w:r w:rsidRPr="00F54817">
        <w:rPr>
          <w:rFonts w:ascii="Times New Roman" w:hAnsi="Times New Roman" w:cs="Times New Roman"/>
          <w:bCs/>
          <w:i/>
          <w:iCs/>
          <w:sz w:val="24"/>
          <w:szCs w:val="24"/>
        </w:rPr>
        <w:t xml:space="preserve"> in Central and </w:t>
      </w:r>
      <w:proofErr w:type="spellStart"/>
      <w:r w:rsidRPr="00F54817">
        <w:rPr>
          <w:rFonts w:ascii="Times New Roman" w:hAnsi="Times New Roman" w:cs="Times New Roman"/>
          <w:bCs/>
          <w:i/>
          <w:iCs/>
          <w:sz w:val="24"/>
          <w:szCs w:val="24"/>
        </w:rPr>
        <w:t>Eastern</w:t>
      </w:r>
      <w:proofErr w:type="spellEnd"/>
      <w:r w:rsidRPr="00F54817">
        <w:rPr>
          <w:rFonts w:ascii="Times New Roman" w:hAnsi="Times New Roman" w:cs="Times New Roman"/>
          <w:bCs/>
          <w:i/>
          <w:iCs/>
          <w:sz w:val="24"/>
          <w:szCs w:val="24"/>
        </w:rPr>
        <w:t xml:space="preserve"> Europe and Baltic </w:t>
      </w:r>
      <w:proofErr w:type="spellStart"/>
      <w:r w:rsidRPr="00F54817">
        <w:rPr>
          <w:rFonts w:ascii="Times New Roman" w:hAnsi="Times New Roman" w:cs="Times New Roman"/>
          <w:bCs/>
          <w:i/>
          <w:iCs/>
          <w:sz w:val="24"/>
          <w:szCs w:val="24"/>
        </w:rPr>
        <w:t>states</w:t>
      </w:r>
      <w:proofErr w:type="spellEnd"/>
      <w:r>
        <w:rPr>
          <w:rFonts w:ascii="Times New Roman" w:hAnsi="Times New Roman" w:cs="Times New Roman"/>
          <w:bCs/>
          <w:sz w:val="24"/>
          <w:szCs w:val="24"/>
        </w:rPr>
        <w:t xml:space="preserve">, </w:t>
      </w:r>
      <w:r w:rsidRPr="001518EB">
        <w:rPr>
          <w:rFonts w:ascii="Times New Roman" w:hAnsi="Times New Roman" w:cs="Times New Roman"/>
          <w:bCs/>
          <w:sz w:val="24"/>
          <w:szCs w:val="24"/>
        </w:rPr>
        <w:t xml:space="preserve">Technological </w:t>
      </w:r>
      <w:r>
        <w:rPr>
          <w:rFonts w:ascii="Times New Roman" w:hAnsi="Times New Roman" w:cs="Times New Roman"/>
          <w:bCs/>
          <w:sz w:val="24"/>
          <w:szCs w:val="24"/>
        </w:rPr>
        <w:t>a</w:t>
      </w:r>
      <w:r w:rsidRPr="001518EB">
        <w:rPr>
          <w:rFonts w:ascii="Times New Roman" w:hAnsi="Times New Roman" w:cs="Times New Roman"/>
          <w:bCs/>
          <w:sz w:val="24"/>
          <w:szCs w:val="24"/>
        </w:rPr>
        <w:t xml:space="preserve">nd Economic Development </w:t>
      </w:r>
      <w:r>
        <w:rPr>
          <w:rFonts w:ascii="Times New Roman" w:hAnsi="Times New Roman" w:cs="Times New Roman"/>
          <w:bCs/>
          <w:sz w:val="24"/>
          <w:szCs w:val="24"/>
        </w:rPr>
        <w:t>o</w:t>
      </w:r>
      <w:r w:rsidRPr="001518EB">
        <w:rPr>
          <w:rFonts w:ascii="Times New Roman" w:hAnsi="Times New Roman" w:cs="Times New Roman"/>
          <w:bCs/>
          <w:sz w:val="24"/>
          <w:szCs w:val="24"/>
        </w:rPr>
        <w:t>f Economy</w:t>
      </w:r>
      <w:r>
        <w:rPr>
          <w:rFonts w:ascii="Times New Roman" w:hAnsi="Times New Roman" w:cs="Times New Roman"/>
          <w:bCs/>
          <w:sz w:val="24"/>
          <w:szCs w:val="24"/>
        </w:rPr>
        <w:t xml:space="preserve">, </w:t>
      </w:r>
      <w:r w:rsidRPr="001518EB">
        <w:rPr>
          <w:rFonts w:ascii="Times New Roman" w:hAnsi="Times New Roman" w:cs="Times New Roman"/>
          <w:bCs/>
          <w:sz w:val="24"/>
          <w:szCs w:val="24"/>
        </w:rPr>
        <w:t>Vol</w:t>
      </w:r>
      <w:r>
        <w:rPr>
          <w:rFonts w:ascii="Times New Roman" w:hAnsi="Times New Roman" w:cs="Times New Roman"/>
          <w:bCs/>
          <w:sz w:val="24"/>
          <w:szCs w:val="24"/>
        </w:rPr>
        <w:t xml:space="preserve">. </w:t>
      </w:r>
      <w:r w:rsidRPr="001518EB">
        <w:rPr>
          <w:rFonts w:ascii="Times New Roman" w:hAnsi="Times New Roman" w:cs="Times New Roman"/>
          <w:bCs/>
          <w:sz w:val="24"/>
          <w:szCs w:val="24"/>
        </w:rPr>
        <w:t>30</w:t>
      </w:r>
      <w:r>
        <w:rPr>
          <w:rFonts w:ascii="Times New Roman" w:hAnsi="Times New Roman" w:cs="Times New Roman"/>
          <w:bCs/>
          <w:sz w:val="24"/>
          <w:szCs w:val="24"/>
        </w:rPr>
        <w:t xml:space="preserve">, </w:t>
      </w:r>
      <w:proofErr w:type="spellStart"/>
      <w:r w:rsidRPr="001518EB">
        <w:rPr>
          <w:rFonts w:ascii="Times New Roman" w:hAnsi="Times New Roman" w:cs="Times New Roman"/>
          <w:bCs/>
          <w:sz w:val="24"/>
          <w:szCs w:val="24"/>
        </w:rPr>
        <w:t>Issue</w:t>
      </w:r>
      <w:proofErr w:type="spellEnd"/>
      <w:r>
        <w:rPr>
          <w:rFonts w:ascii="Times New Roman" w:hAnsi="Times New Roman" w:cs="Times New Roman"/>
          <w:bCs/>
          <w:sz w:val="24"/>
          <w:szCs w:val="24"/>
        </w:rPr>
        <w:t xml:space="preserve"> </w:t>
      </w:r>
      <w:r w:rsidRPr="001518EB">
        <w:rPr>
          <w:rFonts w:ascii="Times New Roman" w:hAnsi="Times New Roman" w:cs="Times New Roman"/>
          <w:bCs/>
          <w:sz w:val="24"/>
          <w:szCs w:val="24"/>
        </w:rPr>
        <w:t>6</w:t>
      </w:r>
      <w:r>
        <w:rPr>
          <w:rFonts w:ascii="Times New Roman" w:hAnsi="Times New Roman" w:cs="Times New Roman"/>
          <w:bCs/>
          <w:sz w:val="24"/>
          <w:szCs w:val="24"/>
        </w:rPr>
        <w:t xml:space="preserve">, pp. </w:t>
      </w:r>
      <w:r w:rsidRPr="001518EB">
        <w:rPr>
          <w:rFonts w:ascii="Times New Roman" w:hAnsi="Times New Roman" w:cs="Times New Roman"/>
          <w:bCs/>
          <w:sz w:val="24"/>
          <w:szCs w:val="24"/>
        </w:rPr>
        <w:t>1920-1949</w:t>
      </w:r>
      <w:r>
        <w:rPr>
          <w:rFonts w:ascii="Times New Roman" w:hAnsi="Times New Roman" w:cs="Times New Roman"/>
          <w:bCs/>
          <w:sz w:val="24"/>
          <w:szCs w:val="24"/>
        </w:rPr>
        <w:t xml:space="preserve">. </w:t>
      </w:r>
      <w:r w:rsidRPr="001518EB">
        <w:rPr>
          <w:rFonts w:ascii="Times New Roman" w:hAnsi="Times New Roman" w:cs="Times New Roman"/>
          <w:bCs/>
          <w:sz w:val="24"/>
          <w:szCs w:val="24"/>
        </w:rPr>
        <w:t>WOS:001379810500002</w:t>
      </w:r>
      <w:r>
        <w:rPr>
          <w:rFonts w:ascii="Times New Roman" w:hAnsi="Times New Roman" w:cs="Times New Roman"/>
          <w:bCs/>
          <w:sz w:val="24"/>
          <w:szCs w:val="24"/>
        </w:rPr>
        <w:t xml:space="preserve">. </w:t>
      </w:r>
      <w:hyperlink r:id="rId12" w:history="1">
        <w:r w:rsidRPr="004E6149">
          <w:rPr>
            <w:rStyle w:val="Hyperlink"/>
            <w:rFonts w:ascii="Times New Roman" w:hAnsi="Times New Roman" w:cs="Times New Roman"/>
            <w:bCs/>
            <w:sz w:val="24"/>
            <w:szCs w:val="24"/>
          </w:rPr>
          <w:t>https://journals.vilniustech.lt/index.php/TEDE/article/view/22835</w:t>
        </w:r>
      </w:hyperlink>
      <w:r>
        <w:rPr>
          <w:rFonts w:ascii="Times New Roman" w:hAnsi="Times New Roman" w:cs="Times New Roman"/>
          <w:bCs/>
          <w:sz w:val="24"/>
          <w:szCs w:val="24"/>
        </w:rPr>
        <w:t>.</w:t>
      </w:r>
    </w:p>
    <w:p w14:paraId="3F601924" w14:textId="2EB73EE8" w:rsidR="003B4791" w:rsidRDefault="003B4791" w:rsidP="00B15AA2">
      <w:pPr>
        <w:pStyle w:val="Listparagraf"/>
        <w:numPr>
          <w:ilvl w:val="3"/>
          <w:numId w:val="8"/>
        </w:numPr>
        <w:tabs>
          <w:tab w:val="left" w:pos="284"/>
          <w:tab w:val="left" w:pos="349"/>
          <w:tab w:val="left" w:pos="851"/>
          <w:tab w:val="left" w:pos="993"/>
        </w:tabs>
        <w:spacing w:after="0" w:line="360" w:lineRule="auto"/>
        <w:ind w:left="0" w:firstLine="709"/>
        <w:jc w:val="both"/>
        <w:rPr>
          <w:rFonts w:ascii="Times New Roman" w:hAnsi="Times New Roman" w:cs="Times New Roman"/>
          <w:bCs/>
          <w:sz w:val="24"/>
          <w:szCs w:val="24"/>
        </w:rPr>
      </w:pPr>
      <w:proofErr w:type="spellStart"/>
      <w:r w:rsidRPr="003B4791">
        <w:rPr>
          <w:rFonts w:ascii="Times New Roman" w:hAnsi="Times New Roman" w:cs="Times New Roman"/>
          <w:bCs/>
          <w:sz w:val="24"/>
          <w:szCs w:val="24"/>
        </w:rPr>
        <w:t>Loucanová</w:t>
      </w:r>
      <w:proofErr w:type="spellEnd"/>
      <w:r w:rsidRPr="003B4791">
        <w:rPr>
          <w:rFonts w:ascii="Times New Roman" w:hAnsi="Times New Roman" w:cs="Times New Roman"/>
          <w:bCs/>
          <w:sz w:val="24"/>
          <w:szCs w:val="24"/>
        </w:rPr>
        <w:t xml:space="preserve">, E., </w:t>
      </w:r>
      <w:proofErr w:type="spellStart"/>
      <w:r w:rsidRPr="003B4791">
        <w:rPr>
          <w:rFonts w:ascii="Times New Roman" w:hAnsi="Times New Roman" w:cs="Times New Roman"/>
          <w:bCs/>
          <w:sz w:val="24"/>
          <w:szCs w:val="24"/>
        </w:rPr>
        <w:t>Nosálová</w:t>
      </w:r>
      <w:proofErr w:type="spellEnd"/>
      <w:r w:rsidRPr="003B4791">
        <w:rPr>
          <w:rFonts w:ascii="Times New Roman" w:hAnsi="Times New Roman" w:cs="Times New Roman"/>
          <w:bCs/>
          <w:sz w:val="24"/>
          <w:szCs w:val="24"/>
        </w:rPr>
        <w:t xml:space="preserve">, M., </w:t>
      </w:r>
      <w:proofErr w:type="spellStart"/>
      <w:r w:rsidRPr="003B4791">
        <w:rPr>
          <w:rFonts w:ascii="Times New Roman" w:hAnsi="Times New Roman" w:cs="Times New Roman"/>
          <w:bCs/>
          <w:sz w:val="24"/>
          <w:szCs w:val="24"/>
        </w:rPr>
        <w:t>Olšiaková</w:t>
      </w:r>
      <w:proofErr w:type="spellEnd"/>
      <w:r w:rsidRPr="003B4791">
        <w:rPr>
          <w:rFonts w:ascii="Times New Roman" w:hAnsi="Times New Roman" w:cs="Times New Roman"/>
          <w:bCs/>
          <w:sz w:val="24"/>
          <w:szCs w:val="24"/>
        </w:rPr>
        <w:t xml:space="preserve">, M., </w:t>
      </w:r>
      <w:proofErr w:type="spellStart"/>
      <w:r w:rsidRPr="003B4791">
        <w:rPr>
          <w:rFonts w:ascii="Times New Roman" w:hAnsi="Times New Roman" w:cs="Times New Roman"/>
          <w:bCs/>
          <w:sz w:val="24"/>
          <w:szCs w:val="24"/>
        </w:rPr>
        <w:t>Štofková</w:t>
      </w:r>
      <w:proofErr w:type="spellEnd"/>
      <w:r w:rsidRPr="003B4791">
        <w:rPr>
          <w:rFonts w:ascii="Times New Roman" w:hAnsi="Times New Roman" w:cs="Times New Roman"/>
          <w:bCs/>
          <w:sz w:val="24"/>
          <w:szCs w:val="24"/>
        </w:rPr>
        <w:t xml:space="preserve">, Z., Dumiter, F.C., Nicoara, S.A., Boita, M., (2023), </w:t>
      </w:r>
      <w:proofErr w:type="spellStart"/>
      <w:r w:rsidRPr="003B4791">
        <w:rPr>
          <w:rFonts w:ascii="Times New Roman" w:hAnsi="Times New Roman" w:cs="Times New Roman"/>
          <w:bCs/>
          <w:i/>
          <w:iCs/>
          <w:sz w:val="24"/>
          <w:szCs w:val="24"/>
        </w:rPr>
        <w:t>Innovation</w:t>
      </w:r>
      <w:proofErr w:type="spellEnd"/>
      <w:r w:rsidRPr="003B4791">
        <w:rPr>
          <w:rFonts w:ascii="Times New Roman" w:hAnsi="Times New Roman" w:cs="Times New Roman"/>
          <w:bCs/>
          <w:i/>
          <w:iCs/>
          <w:sz w:val="24"/>
          <w:szCs w:val="24"/>
        </w:rPr>
        <w:t xml:space="preserve"> as a </w:t>
      </w:r>
      <w:proofErr w:type="spellStart"/>
      <w:r w:rsidRPr="003B4791">
        <w:rPr>
          <w:rFonts w:ascii="Times New Roman" w:hAnsi="Times New Roman" w:cs="Times New Roman"/>
          <w:bCs/>
          <w:i/>
          <w:iCs/>
          <w:sz w:val="24"/>
          <w:szCs w:val="24"/>
        </w:rPr>
        <w:t>Tool</w:t>
      </w:r>
      <w:proofErr w:type="spellEnd"/>
      <w:r w:rsidRPr="003B4791">
        <w:rPr>
          <w:rFonts w:ascii="Times New Roman" w:hAnsi="Times New Roman" w:cs="Times New Roman"/>
          <w:bCs/>
          <w:i/>
          <w:iCs/>
          <w:sz w:val="24"/>
          <w:szCs w:val="24"/>
        </w:rPr>
        <w:t xml:space="preserve"> for </w:t>
      </w:r>
      <w:proofErr w:type="spellStart"/>
      <w:r w:rsidRPr="003B4791">
        <w:rPr>
          <w:rFonts w:ascii="Times New Roman" w:hAnsi="Times New Roman" w:cs="Times New Roman"/>
          <w:bCs/>
          <w:i/>
          <w:iCs/>
          <w:sz w:val="24"/>
          <w:szCs w:val="24"/>
        </w:rPr>
        <w:t>Sustainable</w:t>
      </w:r>
      <w:proofErr w:type="spellEnd"/>
      <w:r w:rsidRPr="003B4791">
        <w:rPr>
          <w:rFonts w:ascii="Times New Roman" w:hAnsi="Times New Roman" w:cs="Times New Roman"/>
          <w:bCs/>
          <w:i/>
          <w:iCs/>
          <w:sz w:val="24"/>
          <w:szCs w:val="24"/>
        </w:rPr>
        <w:t xml:space="preserve"> Development in </w:t>
      </w:r>
      <w:proofErr w:type="spellStart"/>
      <w:r w:rsidRPr="003B4791">
        <w:rPr>
          <w:rFonts w:ascii="Times New Roman" w:hAnsi="Times New Roman" w:cs="Times New Roman"/>
          <w:bCs/>
          <w:i/>
          <w:iCs/>
          <w:sz w:val="24"/>
          <w:szCs w:val="24"/>
        </w:rPr>
        <w:t>Small</w:t>
      </w:r>
      <w:proofErr w:type="spellEnd"/>
      <w:r w:rsidRPr="003B4791">
        <w:rPr>
          <w:rFonts w:ascii="Times New Roman" w:hAnsi="Times New Roman" w:cs="Times New Roman"/>
          <w:bCs/>
          <w:i/>
          <w:iCs/>
          <w:sz w:val="24"/>
          <w:szCs w:val="24"/>
        </w:rPr>
        <w:t xml:space="preserve"> and Medium </w:t>
      </w:r>
      <w:proofErr w:type="spellStart"/>
      <w:r w:rsidRPr="003B4791">
        <w:rPr>
          <w:rFonts w:ascii="Times New Roman" w:hAnsi="Times New Roman" w:cs="Times New Roman"/>
          <w:bCs/>
          <w:i/>
          <w:iCs/>
          <w:sz w:val="24"/>
          <w:szCs w:val="24"/>
        </w:rPr>
        <w:t>Size</w:t>
      </w:r>
      <w:proofErr w:type="spellEnd"/>
      <w:r w:rsidRPr="003B4791">
        <w:rPr>
          <w:rFonts w:ascii="Times New Roman" w:hAnsi="Times New Roman" w:cs="Times New Roman"/>
          <w:bCs/>
          <w:i/>
          <w:iCs/>
          <w:sz w:val="24"/>
          <w:szCs w:val="24"/>
        </w:rPr>
        <w:t xml:space="preserve"> Enterprises in </w:t>
      </w:r>
      <w:proofErr w:type="spellStart"/>
      <w:r w:rsidRPr="003B4791">
        <w:rPr>
          <w:rFonts w:ascii="Times New Roman" w:hAnsi="Times New Roman" w:cs="Times New Roman"/>
          <w:bCs/>
          <w:i/>
          <w:iCs/>
          <w:sz w:val="24"/>
          <w:szCs w:val="24"/>
        </w:rPr>
        <w:t>Slovakia</w:t>
      </w:r>
      <w:proofErr w:type="spellEnd"/>
      <w:r w:rsidRPr="003B4791">
        <w:rPr>
          <w:rFonts w:ascii="Times New Roman" w:hAnsi="Times New Roman" w:cs="Times New Roman"/>
          <w:bCs/>
          <w:sz w:val="24"/>
          <w:szCs w:val="24"/>
        </w:rPr>
        <w:t xml:space="preserve">, </w:t>
      </w:r>
      <w:proofErr w:type="spellStart"/>
      <w:r w:rsidRPr="003B4791">
        <w:rPr>
          <w:rFonts w:ascii="Times New Roman" w:hAnsi="Times New Roman" w:cs="Times New Roman"/>
          <w:bCs/>
          <w:sz w:val="24"/>
          <w:szCs w:val="24"/>
        </w:rPr>
        <w:t>Sustainability</w:t>
      </w:r>
      <w:proofErr w:type="spellEnd"/>
      <w:r w:rsidRPr="003B4791">
        <w:rPr>
          <w:rFonts w:ascii="Times New Roman" w:hAnsi="Times New Roman" w:cs="Times New Roman"/>
          <w:bCs/>
          <w:sz w:val="24"/>
          <w:szCs w:val="24"/>
        </w:rPr>
        <w:t xml:space="preserve">, 15, 15393. WOS:001100237700001. </w:t>
      </w:r>
      <w:hyperlink r:id="rId13" w:history="1">
        <w:r w:rsidR="00CA6757" w:rsidRPr="0040271D">
          <w:rPr>
            <w:rStyle w:val="Hyperlink"/>
            <w:rFonts w:ascii="Times New Roman" w:hAnsi="Times New Roman" w:cs="Times New Roman"/>
            <w:bCs/>
            <w:sz w:val="24"/>
            <w:szCs w:val="24"/>
          </w:rPr>
          <w:t>https://www.mdpi.com/2071-1050/15/21/15393</w:t>
        </w:r>
      </w:hyperlink>
      <w:r w:rsidRPr="003B4791">
        <w:rPr>
          <w:rFonts w:ascii="Times New Roman" w:hAnsi="Times New Roman" w:cs="Times New Roman"/>
          <w:bCs/>
          <w:sz w:val="24"/>
          <w:szCs w:val="24"/>
        </w:rPr>
        <w:t>.</w:t>
      </w:r>
    </w:p>
    <w:p w14:paraId="02E13371" w14:textId="3C41B240" w:rsidR="00B15AA2" w:rsidRPr="00B15AA2" w:rsidRDefault="00B15AA2" w:rsidP="00B15AA2">
      <w:pPr>
        <w:pStyle w:val="Listparagraf"/>
        <w:numPr>
          <w:ilvl w:val="3"/>
          <w:numId w:val="8"/>
        </w:numPr>
        <w:tabs>
          <w:tab w:val="left" w:pos="284"/>
          <w:tab w:val="left" w:pos="349"/>
          <w:tab w:val="left" w:pos="851"/>
          <w:tab w:val="left" w:pos="993"/>
        </w:tabs>
        <w:spacing w:after="0" w:line="360" w:lineRule="auto"/>
        <w:ind w:left="0" w:firstLine="709"/>
        <w:jc w:val="both"/>
        <w:rPr>
          <w:rFonts w:ascii="Times New Roman" w:hAnsi="Times New Roman" w:cs="Times New Roman"/>
          <w:bCs/>
          <w:sz w:val="24"/>
          <w:szCs w:val="24"/>
        </w:rPr>
      </w:pPr>
      <w:r w:rsidRPr="00B15AA2">
        <w:rPr>
          <w:rFonts w:ascii="Times New Roman" w:hAnsi="Times New Roman" w:cs="Times New Roman"/>
          <w:bCs/>
          <w:sz w:val="24"/>
          <w:szCs w:val="24"/>
        </w:rPr>
        <w:t>Dumiter, F.C.</w:t>
      </w:r>
      <w:r>
        <w:rPr>
          <w:rFonts w:ascii="Times New Roman" w:hAnsi="Times New Roman" w:cs="Times New Roman"/>
          <w:bCs/>
          <w:sz w:val="24"/>
          <w:szCs w:val="24"/>
        </w:rPr>
        <w:t>,</w:t>
      </w:r>
      <w:r w:rsidRPr="00B15AA2">
        <w:rPr>
          <w:rFonts w:ascii="Times New Roman" w:hAnsi="Times New Roman" w:cs="Times New Roman"/>
          <w:bCs/>
          <w:sz w:val="24"/>
          <w:szCs w:val="24"/>
        </w:rPr>
        <w:t xml:space="preserve"> </w:t>
      </w:r>
      <w:proofErr w:type="spellStart"/>
      <w:r w:rsidRPr="00B15AA2">
        <w:rPr>
          <w:rFonts w:ascii="Times New Roman" w:hAnsi="Times New Roman" w:cs="Times New Roman"/>
          <w:bCs/>
          <w:sz w:val="24"/>
          <w:szCs w:val="24"/>
        </w:rPr>
        <w:t>Turcas</w:t>
      </w:r>
      <w:proofErr w:type="spellEnd"/>
      <w:r w:rsidRPr="00B15AA2">
        <w:rPr>
          <w:rFonts w:ascii="Times New Roman" w:hAnsi="Times New Roman" w:cs="Times New Roman"/>
          <w:bCs/>
          <w:sz w:val="24"/>
          <w:szCs w:val="24"/>
        </w:rPr>
        <w:t>, F.</w:t>
      </w:r>
      <w:r>
        <w:rPr>
          <w:rFonts w:ascii="Times New Roman" w:hAnsi="Times New Roman" w:cs="Times New Roman"/>
          <w:bCs/>
          <w:sz w:val="24"/>
          <w:szCs w:val="24"/>
        </w:rPr>
        <w:t>,</w:t>
      </w:r>
      <w:r w:rsidRPr="00B15AA2">
        <w:rPr>
          <w:rFonts w:ascii="Times New Roman" w:hAnsi="Times New Roman" w:cs="Times New Roman"/>
          <w:bCs/>
          <w:sz w:val="24"/>
          <w:szCs w:val="24"/>
        </w:rPr>
        <w:t xml:space="preserve"> Nicoara, S.A.</w:t>
      </w:r>
      <w:r>
        <w:rPr>
          <w:rFonts w:ascii="Times New Roman" w:hAnsi="Times New Roman" w:cs="Times New Roman"/>
          <w:bCs/>
          <w:sz w:val="24"/>
          <w:szCs w:val="24"/>
        </w:rPr>
        <w:t>,</w:t>
      </w:r>
      <w:r w:rsidRPr="00B15AA2">
        <w:rPr>
          <w:rFonts w:ascii="Times New Roman" w:hAnsi="Times New Roman" w:cs="Times New Roman"/>
          <w:bCs/>
          <w:sz w:val="24"/>
          <w:szCs w:val="24"/>
        </w:rPr>
        <w:t xml:space="preserve"> Bente, C.</w:t>
      </w:r>
      <w:r>
        <w:rPr>
          <w:rFonts w:ascii="Times New Roman" w:hAnsi="Times New Roman" w:cs="Times New Roman"/>
          <w:bCs/>
          <w:sz w:val="24"/>
          <w:szCs w:val="24"/>
        </w:rPr>
        <w:t>,</w:t>
      </w:r>
      <w:r w:rsidRPr="00B15AA2">
        <w:rPr>
          <w:rFonts w:ascii="Times New Roman" w:hAnsi="Times New Roman" w:cs="Times New Roman"/>
          <w:bCs/>
          <w:sz w:val="24"/>
          <w:szCs w:val="24"/>
        </w:rPr>
        <w:t xml:space="preserve"> Boita, M.</w:t>
      </w:r>
      <w:r>
        <w:rPr>
          <w:rFonts w:ascii="Times New Roman" w:hAnsi="Times New Roman" w:cs="Times New Roman"/>
          <w:bCs/>
          <w:sz w:val="24"/>
          <w:szCs w:val="24"/>
        </w:rPr>
        <w:t>,</w:t>
      </w:r>
      <w:r w:rsidRPr="00B15AA2">
        <w:rPr>
          <w:rFonts w:ascii="Times New Roman" w:hAnsi="Times New Roman" w:cs="Times New Roman"/>
          <w:bCs/>
          <w:sz w:val="24"/>
          <w:szCs w:val="24"/>
        </w:rPr>
        <w:t xml:space="preserve"> (2023)</w:t>
      </w:r>
      <w:r>
        <w:rPr>
          <w:rFonts w:ascii="Times New Roman" w:hAnsi="Times New Roman" w:cs="Times New Roman"/>
          <w:bCs/>
          <w:sz w:val="24"/>
          <w:szCs w:val="24"/>
        </w:rPr>
        <w:t>,</w:t>
      </w:r>
      <w:r w:rsidRPr="00B15AA2">
        <w:rPr>
          <w:rFonts w:ascii="Times New Roman" w:hAnsi="Times New Roman" w:cs="Times New Roman"/>
          <w:bCs/>
          <w:sz w:val="24"/>
          <w:szCs w:val="24"/>
        </w:rPr>
        <w:t xml:space="preserve"> </w:t>
      </w:r>
      <w:r w:rsidRPr="00B15AA2">
        <w:rPr>
          <w:rFonts w:ascii="Times New Roman" w:hAnsi="Times New Roman" w:cs="Times New Roman"/>
          <w:bCs/>
          <w:i/>
          <w:iCs/>
          <w:sz w:val="24"/>
          <w:szCs w:val="24"/>
        </w:rPr>
        <w:t xml:space="preserve">The Impact of Sentiment </w:t>
      </w:r>
      <w:proofErr w:type="spellStart"/>
      <w:r w:rsidRPr="00B15AA2">
        <w:rPr>
          <w:rFonts w:ascii="Times New Roman" w:hAnsi="Times New Roman" w:cs="Times New Roman"/>
          <w:bCs/>
          <w:i/>
          <w:iCs/>
          <w:sz w:val="24"/>
          <w:szCs w:val="24"/>
        </w:rPr>
        <w:t>Indices</w:t>
      </w:r>
      <w:proofErr w:type="spellEnd"/>
      <w:r w:rsidRPr="00B15AA2">
        <w:rPr>
          <w:rFonts w:ascii="Times New Roman" w:hAnsi="Times New Roman" w:cs="Times New Roman"/>
          <w:bCs/>
          <w:i/>
          <w:iCs/>
          <w:sz w:val="24"/>
          <w:szCs w:val="24"/>
        </w:rPr>
        <w:t xml:space="preserve"> on </w:t>
      </w:r>
      <w:proofErr w:type="spellStart"/>
      <w:r w:rsidRPr="00B15AA2">
        <w:rPr>
          <w:rFonts w:ascii="Times New Roman" w:hAnsi="Times New Roman" w:cs="Times New Roman"/>
          <w:bCs/>
          <w:i/>
          <w:iCs/>
          <w:sz w:val="24"/>
          <w:szCs w:val="24"/>
        </w:rPr>
        <w:t>the</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Stock</w:t>
      </w:r>
      <w:proofErr w:type="spellEnd"/>
      <w:r w:rsidRPr="00B15AA2">
        <w:rPr>
          <w:rFonts w:ascii="Times New Roman" w:hAnsi="Times New Roman" w:cs="Times New Roman"/>
          <w:bCs/>
          <w:i/>
          <w:iCs/>
          <w:sz w:val="24"/>
          <w:szCs w:val="24"/>
        </w:rPr>
        <w:t xml:space="preserve"> Exchange—The </w:t>
      </w:r>
      <w:proofErr w:type="spellStart"/>
      <w:r w:rsidRPr="00B15AA2">
        <w:rPr>
          <w:rFonts w:ascii="Times New Roman" w:hAnsi="Times New Roman" w:cs="Times New Roman"/>
          <w:bCs/>
          <w:i/>
          <w:iCs/>
          <w:sz w:val="24"/>
          <w:szCs w:val="24"/>
        </w:rPr>
        <w:t>Connections</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between</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Quantitative</w:t>
      </w:r>
      <w:proofErr w:type="spellEnd"/>
      <w:r w:rsidRPr="00B15AA2">
        <w:rPr>
          <w:rFonts w:ascii="Times New Roman" w:hAnsi="Times New Roman" w:cs="Times New Roman"/>
          <w:bCs/>
          <w:i/>
          <w:iCs/>
          <w:sz w:val="24"/>
          <w:szCs w:val="24"/>
        </w:rPr>
        <w:t xml:space="preserve"> Sentiment </w:t>
      </w:r>
      <w:proofErr w:type="spellStart"/>
      <w:r w:rsidRPr="00B15AA2">
        <w:rPr>
          <w:rFonts w:ascii="Times New Roman" w:hAnsi="Times New Roman" w:cs="Times New Roman"/>
          <w:bCs/>
          <w:i/>
          <w:iCs/>
          <w:sz w:val="24"/>
          <w:szCs w:val="24"/>
        </w:rPr>
        <w:t>Indicators</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Technical</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Analysis</w:t>
      </w:r>
      <w:proofErr w:type="spellEnd"/>
      <w:r w:rsidRPr="00B15AA2">
        <w:rPr>
          <w:rFonts w:ascii="Times New Roman" w:hAnsi="Times New Roman" w:cs="Times New Roman"/>
          <w:bCs/>
          <w:i/>
          <w:iCs/>
          <w:sz w:val="24"/>
          <w:szCs w:val="24"/>
        </w:rPr>
        <w:t xml:space="preserve">, and </w:t>
      </w:r>
      <w:proofErr w:type="spellStart"/>
      <w:r w:rsidRPr="00B15AA2">
        <w:rPr>
          <w:rFonts w:ascii="Times New Roman" w:hAnsi="Times New Roman" w:cs="Times New Roman"/>
          <w:bCs/>
          <w:i/>
          <w:iCs/>
          <w:sz w:val="24"/>
          <w:szCs w:val="24"/>
        </w:rPr>
        <w:t>Stock</w:t>
      </w:r>
      <w:proofErr w:type="spellEnd"/>
      <w:r w:rsidRPr="00B15AA2">
        <w:rPr>
          <w:rFonts w:ascii="Times New Roman" w:hAnsi="Times New Roman" w:cs="Times New Roman"/>
          <w:bCs/>
          <w:i/>
          <w:iCs/>
          <w:sz w:val="24"/>
          <w:szCs w:val="24"/>
        </w:rPr>
        <w:t xml:space="preserve"> Market,</w:t>
      </w:r>
      <w:r w:rsidRPr="00B15AA2">
        <w:rPr>
          <w:rFonts w:ascii="Times New Roman" w:hAnsi="Times New Roman" w:cs="Times New Roman"/>
          <w:bCs/>
          <w:sz w:val="24"/>
          <w:szCs w:val="24"/>
        </w:rPr>
        <w:t xml:space="preserve"> </w:t>
      </w:r>
      <w:proofErr w:type="spellStart"/>
      <w:r w:rsidRPr="00B15AA2">
        <w:rPr>
          <w:rFonts w:ascii="Times New Roman" w:hAnsi="Times New Roman" w:cs="Times New Roman"/>
          <w:bCs/>
          <w:sz w:val="24"/>
          <w:szCs w:val="24"/>
        </w:rPr>
        <w:t>Mathematics</w:t>
      </w:r>
      <w:proofErr w:type="spellEnd"/>
      <w:r w:rsidRPr="00B15AA2">
        <w:rPr>
          <w:rFonts w:ascii="Times New Roman" w:hAnsi="Times New Roman" w:cs="Times New Roman"/>
          <w:bCs/>
          <w:sz w:val="24"/>
          <w:szCs w:val="24"/>
        </w:rPr>
        <w:t xml:space="preserve">, </w:t>
      </w:r>
      <w:r>
        <w:rPr>
          <w:rFonts w:ascii="Times New Roman" w:hAnsi="Times New Roman" w:cs="Times New Roman"/>
          <w:bCs/>
          <w:sz w:val="24"/>
          <w:szCs w:val="24"/>
        </w:rPr>
        <w:t xml:space="preserve">vol. </w:t>
      </w:r>
      <w:r w:rsidRPr="00B15AA2">
        <w:rPr>
          <w:rFonts w:ascii="Times New Roman" w:hAnsi="Times New Roman" w:cs="Times New Roman"/>
          <w:bCs/>
          <w:sz w:val="24"/>
          <w:szCs w:val="24"/>
        </w:rPr>
        <w:t>11 (14), 3128</w:t>
      </w:r>
      <w:r>
        <w:rPr>
          <w:rFonts w:ascii="Times New Roman" w:hAnsi="Times New Roman" w:cs="Times New Roman"/>
          <w:bCs/>
          <w:sz w:val="24"/>
          <w:szCs w:val="24"/>
        </w:rPr>
        <w:t>,</w:t>
      </w:r>
      <w:r w:rsidRPr="00B15AA2">
        <w:rPr>
          <w:rFonts w:ascii="Times New Roman" w:hAnsi="Times New Roman" w:cs="Times New Roman"/>
          <w:bCs/>
          <w:sz w:val="24"/>
          <w:szCs w:val="24"/>
        </w:rPr>
        <w:t xml:space="preserve"> WOS:001037631600001</w:t>
      </w:r>
      <w:r>
        <w:rPr>
          <w:rFonts w:ascii="Times New Roman" w:hAnsi="Times New Roman" w:cs="Times New Roman"/>
          <w:bCs/>
          <w:sz w:val="24"/>
          <w:szCs w:val="24"/>
        </w:rPr>
        <w:t>,</w:t>
      </w:r>
      <w:r w:rsidRPr="00B15AA2">
        <w:rPr>
          <w:rFonts w:ascii="Times New Roman" w:hAnsi="Times New Roman" w:cs="Times New Roman"/>
          <w:bCs/>
          <w:sz w:val="24"/>
          <w:szCs w:val="24"/>
        </w:rPr>
        <w:t xml:space="preserve"> </w:t>
      </w:r>
      <w:hyperlink r:id="rId14" w:history="1">
        <w:r w:rsidRPr="00A7459E">
          <w:rPr>
            <w:rStyle w:val="Hyperlink"/>
            <w:rFonts w:ascii="Times New Roman" w:hAnsi="Times New Roman" w:cs="Times New Roman"/>
            <w:bCs/>
            <w:sz w:val="24"/>
            <w:szCs w:val="24"/>
          </w:rPr>
          <w:t>https://www.mdpi.com/2227-7390/11/14/3128</w:t>
        </w:r>
      </w:hyperlink>
      <w:r w:rsidRPr="00B15AA2">
        <w:rPr>
          <w:rFonts w:ascii="Times New Roman" w:hAnsi="Times New Roman" w:cs="Times New Roman"/>
          <w:bCs/>
          <w:sz w:val="24"/>
          <w:szCs w:val="24"/>
        </w:rPr>
        <w:t>.</w:t>
      </w:r>
    </w:p>
    <w:p w14:paraId="6BA626DA" w14:textId="760A7A03" w:rsidR="00B15AA2" w:rsidRDefault="00B15AA2" w:rsidP="00B15AA2">
      <w:pPr>
        <w:pStyle w:val="Listparagraf"/>
        <w:numPr>
          <w:ilvl w:val="3"/>
          <w:numId w:val="8"/>
        </w:numPr>
        <w:tabs>
          <w:tab w:val="left" w:pos="284"/>
          <w:tab w:val="left" w:pos="349"/>
          <w:tab w:val="left" w:pos="851"/>
          <w:tab w:val="left" w:pos="993"/>
        </w:tabs>
        <w:spacing w:after="0" w:line="360" w:lineRule="auto"/>
        <w:ind w:left="0" w:firstLine="709"/>
        <w:jc w:val="both"/>
        <w:rPr>
          <w:rFonts w:ascii="Times New Roman" w:hAnsi="Times New Roman" w:cs="Times New Roman"/>
          <w:bCs/>
          <w:sz w:val="24"/>
          <w:szCs w:val="24"/>
        </w:rPr>
      </w:pPr>
      <w:proofErr w:type="spellStart"/>
      <w:r w:rsidRPr="00B15AA2">
        <w:rPr>
          <w:rFonts w:ascii="Times New Roman" w:hAnsi="Times New Roman" w:cs="Times New Roman"/>
          <w:bCs/>
          <w:sz w:val="24"/>
          <w:szCs w:val="24"/>
        </w:rPr>
        <w:t>Sahlian</w:t>
      </w:r>
      <w:proofErr w:type="spellEnd"/>
      <w:r w:rsidRPr="00B15AA2">
        <w:rPr>
          <w:rFonts w:ascii="Times New Roman" w:hAnsi="Times New Roman" w:cs="Times New Roman"/>
          <w:bCs/>
          <w:sz w:val="24"/>
          <w:szCs w:val="24"/>
        </w:rPr>
        <w:t>, D.N.</w:t>
      </w:r>
      <w:r>
        <w:rPr>
          <w:rFonts w:ascii="Times New Roman" w:hAnsi="Times New Roman" w:cs="Times New Roman"/>
          <w:bCs/>
          <w:sz w:val="24"/>
          <w:szCs w:val="24"/>
        </w:rPr>
        <w:t>,</w:t>
      </w:r>
      <w:r w:rsidRPr="00B15AA2">
        <w:rPr>
          <w:rFonts w:ascii="Times New Roman" w:hAnsi="Times New Roman" w:cs="Times New Roman"/>
          <w:bCs/>
          <w:sz w:val="24"/>
          <w:szCs w:val="24"/>
        </w:rPr>
        <w:t xml:space="preserve"> Popa, A.F.</w:t>
      </w:r>
      <w:r>
        <w:rPr>
          <w:rFonts w:ascii="Times New Roman" w:hAnsi="Times New Roman" w:cs="Times New Roman"/>
          <w:bCs/>
          <w:sz w:val="24"/>
          <w:szCs w:val="24"/>
        </w:rPr>
        <w:t>,</w:t>
      </w:r>
      <w:r w:rsidRPr="00B15AA2">
        <w:rPr>
          <w:rFonts w:ascii="Times New Roman" w:hAnsi="Times New Roman" w:cs="Times New Roman"/>
          <w:bCs/>
          <w:sz w:val="24"/>
          <w:szCs w:val="24"/>
        </w:rPr>
        <w:t xml:space="preserve"> Nicoara, S.A.</w:t>
      </w:r>
      <w:r>
        <w:rPr>
          <w:rFonts w:ascii="Times New Roman" w:hAnsi="Times New Roman" w:cs="Times New Roman"/>
          <w:bCs/>
          <w:sz w:val="24"/>
          <w:szCs w:val="24"/>
        </w:rPr>
        <w:t>,</w:t>
      </w:r>
      <w:r w:rsidRPr="00B15AA2">
        <w:rPr>
          <w:rFonts w:ascii="Times New Roman" w:hAnsi="Times New Roman" w:cs="Times New Roman"/>
          <w:bCs/>
          <w:sz w:val="24"/>
          <w:szCs w:val="24"/>
        </w:rPr>
        <w:t xml:space="preserve"> Batca-Dumitru, C.G.</w:t>
      </w:r>
      <w:r>
        <w:rPr>
          <w:rFonts w:ascii="Times New Roman" w:hAnsi="Times New Roman" w:cs="Times New Roman"/>
          <w:bCs/>
          <w:sz w:val="24"/>
          <w:szCs w:val="24"/>
        </w:rPr>
        <w:t>,</w:t>
      </w:r>
      <w:r w:rsidRPr="00B15AA2">
        <w:rPr>
          <w:rFonts w:ascii="Times New Roman" w:hAnsi="Times New Roman" w:cs="Times New Roman"/>
          <w:bCs/>
          <w:sz w:val="24"/>
          <w:szCs w:val="24"/>
        </w:rPr>
        <w:t xml:space="preserve"> (2023)</w:t>
      </w:r>
      <w:r>
        <w:rPr>
          <w:rFonts w:ascii="Times New Roman" w:hAnsi="Times New Roman" w:cs="Times New Roman"/>
          <w:bCs/>
          <w:sz w:val="24"/>
          <w:szCs w:val="24"/>
        </w:rPr>
        <w:t>,</w:t>
      </w:r>
      <w:r w:rsidRPr="00B15AA2">
        <w:rPr>
          <w:rFonts w:ascii="Times New Roman" w:hAnsi="Times New Roman" w:cs="Times New Roman"/>
          <w:bCs/>
          <w:sz w:val="24"/>
          <w:szCs w:val="24"/>
        </w:rPr>
        <w:t xml:space="preserve"> </w:t>
      </w:r>
      <w:proofErr w:type="spellStart"/>
      <w:r w:rsidRPr="00B15AA2">
        <w:rPr>
          <w:rFonts w:ascii="Times New Roman" w:hAnsi="Times New Roman" w:cs="Times New Roman"/>
          <w:bCs/>
          <w:i/>
          <w:iCs/>
          <w:sz w:val="24"/>
          <w:szCs w:val="24"/>
        </w:rPr>
        <w:t>Examining</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the</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Causality</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between</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Integrated</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Reporting</w:t>
      </w:r>
      <w:proofErr w:type="spellEnd"/>
      <w:r w:rsidRPr="00B15AA2">
        <w:rPr>
          <w:rFonts w:ascii="Times New Roman" w:hAnsi="Times New Roman" w:cs="Times New Roman"/>
          <w:bCs/>
          <w:i/>
          <w:iCs/>
          <w:sz w:val="24"/>
          <w:szCs w:val="24"/>
        </w:rPr>
        <w:t xml:space="preserve"> and </w:t>
      </w:r>
      <w:proofErr w:type="spellStart"/>
      <w:r w:rsidRPr="00B15AA2">
        <w:rPr>
          <w:rFonts w:ascii="Times New Roman" w:hAnsi="Times New Roman" w:cs="Times New Roman"/>
          <w:bCs/>
          <w:i/>
          <w:iCs/>
          <w:sz w:val="24"/>
          <w:szCs w:val="24"/>
        </w:rPr>
        <w:t>Stock</w:t>
      </w:r>
      <w:proofErr w:type="spellEnd"/>
      <w:r w:rsidRPr="00B15AA2">
        <w:rPr>
          <w:rFonts w:ascii="Times New Roman" w:hAnsi="Times New Roman" w:cs="Times New Roman"/>
          <w:bCs/>
          <w:i/>
          <w:iCs/>
          <w:sz w:val="24"/>
          <w:szCs w:val="24"/>
        </w:rPr>
        <w:t xml:space="preserve"> Market </w:t>
      </w:r>
      <w:proofErr w:type="spellStart"/>
      <w:r w:rsidRPr="00B15AA2">
        <w:rPr>
          <w:rFonts w:ascii="Times New Roman" w:hAnsi="Times New Roman" w:cs="Times New Roman"/>
          <w:bCs/>
          <w:i/>
          <w:iCs/>
          <w:sz w:val="24"/>
          <w:szCs w:val="24"/>
        </w:rPr>
        <w:t>Capitalization</w:t>
      </w:r>
      <w:proofErr w:type="spellEnd"/>
      <w:r w:rsidRPr="00B15AA2">
        <w:rPr>
          <w:rFonts w:ascii="Times New Roman" w:hAnsi="Times New Roman" w:cs="Times New Roman"/>
          <w:bCs/>
          <w:i/>
          <w:iCs/>
          <w:sz w:val="24"/>
          <w:szCs w:val="24"/>
        </w:rPr>
        <w:t xml:space="preserve">. The Case of </w:t>
      </w:r>
      <w:proofErr w:type="spellStart"/>
      <w:r w:rsidRPr="00B15AA2">
        <w:rPr>
          <w:rFonts w:ascii="Times New Roman" w:hAnsi="Times New Roman" w:cs="Times New Roman"/>
          <w:bCs/>
          <w:i/>
          <w:iCs/>
          <w:sz w:val="24"/>
          <w:szCs w:val="24"/>
        </w:rPr>
        <w:t>the</w:t>
      </w:r>
      <w:proofErr w:type="spellEnd"/>
      <w:r w:rsidRPr="00B15AA2">
        <w:rPr>
          <w:rFonts w:ascii="Times New Roman" w:hAnsi="Times New Roman" w:cs="Times New Roman"/>
          <w:bCs/>
          <w:i/>
          <w:iCs/>
          <w:sz w:val="24"/>
          <w:szCs w:val="24"/>
        </w:rPr>
        <w:t xml:space="preserve"> European </w:t>
      </w:r>
      <w:proofErr w:type="spellStart"/>
      <w:r w:rsidRPr="00B15AA2">
        <w:rPr>
          <w:rFonts w:ascii="Times New Roman" w:hAnsi="Times New Roman" w:cs="Times New Roman"/>
          <w:bCs/>
          <w:i/>
          <w:iCs/>
          <w:sz w:val="24"/>
          <w:szCs w:val="24"/>
        </w:rPr>
        <w:t>Renewable</w:t>
      </w:r>
      <w:proofErr w:type="spellEnd"/>
      <w:r w:rsidRPr="00B15AA2">
        <w:rPr>
          <w:rFonts w:ascii="Times New Roman" w:hAnsi="Times New Roman" w:cs="Times New Roman"/>
          <w:bCs/>
          <w:i/>
          <w:iCs/>
          <w:sz w:val="24"/>
          <w:szCs w:val="24"/>
        </w:rPr>
        <w:t xml:space="preserve"> Energy </w:t>
      </w:r>
      <w:proofErr w:type="spellStart"/>
      <w:r w:rsidRPr="00B15AA2">
        <w:rPr>
          <w:rFonts w:ascii="Times New Roman" w:hAnsi="Times New Roman" w:cs="Times New Roman"/>
          <w:bCs/>
          <w:i/>
          <w:iCs/>
          <w:sz w:val="24"/>
          <w:szCs w:val="24"/>
        </w:rPr>
        <w:t>Equipment</w:t>
      </w:r>
      <w:proofErr w:type="spellEnd"/>
      <w:r w:rsidRPr="00B15AA2">
        <w:rPr>
          <w:rFonts w:ascii="Times New Roman" w:hAnsi="Times New Roman" w:cs="Times New Roman"/>
          <w:bCs/>
          <w:i/>
          <w:iCs/>
          <w:sz w:val="24"/>
          <w:szCs w:val="24"/>
        </w:rPr>
        <w:t xml:space="preserve"> and Services Industry</w:t>
      </w:r>
      <w:r>
        <w:rPr>
          <w:rFonts w:ascii="Times New Roman" w:hAnsi="Times New Roman" w:cs="Times New Roman"/>
          <w:bCs/>
          <w:sz w:val="24"/>
          <w:szCs w:val="24"/>
        </w:rPr>
        <w:t>,</w:t>
      </w:r>
      <w:r w:rsidRPr="00B15AA2">
        <w:rPr>
          <w:rFonts w:ascii="Times New Roman" w:hAnsi="Times New Roman" w:cs="Times New Roman"/>
          <w:bCs/>
          <w:sz w:val="24"/>
          <w:szCs w:val="24"/>
        </w:rPr>
        <w:t xml:space="preserve"> </w:t>
      </w:r>
      <w:proofErr w:type="spellStart"/>
      <w:r w:rsidRPr="00B15AA2">
        <w:rPr>
          <w:rFonts w:ascii="Times New Roman" w:hAnsi="Times New Roman" w:cs="Times New Roman"/>
          <w:bCs/>
          <w:sz w:val="24"/>
          <w:szCs w:val="24"/>
        </w:rPr>
        <w:t>Energies</w:t>
      </w:r>
      <w:proofErr w:type="spellEnd"/>
      <w:r w:rsidRPr="00B15AA2">
        <w:rPr>
          <w:rFonts w:ascii="Times New Roman" w:hAnsi="Times New Roman" w:cs="Times New Roman"/>
          <w:bCs/>
          <w:sz w:val="24"/>
          <w:szCs w:val="24"/>
        </w:rPr>
        <w:t>, 16(3), 1398</w:t>
      </w:r>
      <w:r>
        <w:rPr>
          <w:rFonts w:ascii="Times New Roman" w:hAnsi="Times New Roman" w:cs="Times New Roman"/>
          <w:bCs/>
          <w:sz w:val="24"/>
          <w:szCs w:val="24"/>
        </w:rPr>
        <w:t>,</w:t>
      </w:r>
      <w:r w:rsidRPr="00B15AA2">
        <w:rPr>
          <w:rFonts w:ascii="Times New Roman" w:hAnsi="Times New Roman" w:cs="Times New Roman"/>
          <w:bCs/>
          <w:sz w:val="24"/>
          <w:szCs w:val="24"/>
        </w:rPr>
        <w:t xml:space="preserve"> WOS:000930387400001</w:t>
      </w:r>
      <w:r>
        <w:rPr>
          <w:rFonts w:ascii="Times New Roman" w:hAnsi="Times New Roman" w:cs="Times New Roman"/>
          <w:bCs/>
          <w:sz w:val="24"/>
          <w:szCs w:val="24"/>
        </w:rPr>
        <w:t>,</w:t>
      </w:r>
      <w:r w:rsidRPr="00B15AA2">
        <w:rPr>
          <w:rFonts w:ascii="Times New Roman" w:hAnsi="Times New Roman" w:cs="Times New Roman"/>
          <w:bCs/>
          <w:sz w:val="24"/>
          <w:szCs w:val="24"/>
        </w:rPr>
        <w:t xml:space="preserve"> </w:t>
      </w:r>
      <w:hyperlink r:id="rId15" w:history="1">
        <w:r w:rsidRPr="00A7459E">
          <w:rPr>
            <w:rStyle w:val="Hyperlink"/>
            <w:rFonts w:ascii="Times New Roman" w:hAnsi="Times New Roman" w:cs="Times New Roman"/>
            <w:bCs/>
            <w:sz w:val="24"/>
            <w:szCs w:val="24"/>
          </w:rPr>
          <w:t>https://www.mdpi.com/1996-1073/16/3/1398</w:t>
        </w:r>
      </w:hyperlink>
      <w:r w:rsidRPr="00B15AA2">
        <w:rPr>
          <w:rFonts w:ascii="Times New Roman" w:hAnsi="Times New Roman" w:cs="Times New Roman"/>
          <w:bCs/>
          <w:sz w:val="24"/>
          <w:szCs w:val="24"/>
        </w:rPr>
        <w:t>.</w:t>
      </w:r>
    </w:p>
    <w:p w14:paraId="262FC148" w14:textId="7C97EE84" w:rsidR="00A667ED" w:rsidRDefault="00A667ED" w:rsidP="00A667ED">
      <w:pPr>
        <w:pStyle w:val="Listparagraf"/>
        <w:numPr>
          <w:ilvl w:val="3"/>
          <w:numId w:val="8"/>
        </w:numPr>
        <w:tabs>
          <w:tab w:val="left" w:pos="284"/>
          <w:tab w:val="left" w:pos="709"/>
          <w:tab w:val="left" w:pos="851"/>
          <w:tab w:val="left" w:pos="993"/>
        </w:tabs>
        <w:spacing w:after="0" w:line="360" w:lineRule="auto"/>
        <w:ind w:left="142" w:firstLine="567"/>
        <w:jc w:val="both"/>
        <w:rPr>
          <w:rFonts w:ascii="Times New Roman" w:hAnsi="Times New Roman" w:cs="Times New Roman"/>
          <w:bCs/>
          <w:sz w:val="24"/>
          <w:szCs w:val="24"/>
        </w:rPr>
      </w:pPr>
      <w:r w:rsidRPr="00A667ED">
        <w:rPr>
          <w:rFonts w:ascii="Times New Roman" w:hAnsi="Times New Roman" w:cs="Times New Roman"/>
          <w:bCs/>
          <w:sz w:val="24"/>
          <w:szCs w:val="24"/>
        </w:rPr>
        <w:t xml:space="preserve">Popa, A.F., </w:t>
      </w:r>
      <w:proofErr w:type="spellStart"/>
      <w:r w:rsidRPr="00A667ED">
        <w:rPr>
          <w:rFonts w:ascii="Times New Roman" w:hAnsi="Times New Roman" w:cs="Times New Roman"/>
          <w:bCs/>
          <w:sz w:val="24"/>
          <w:szCs w:val="24"/>
        </w:rPr>
        <w:t>Sahlian</w:t>
      </w:r>
      <w:proofErr w:type="spellEnd"/>
      <w:r w:rsidRPr="00A667ED">
        <w:rPr>
          <w:rFonts w:ascii="Times New Roman" w:hAnsi="Times New Roman" w:cs="Times New Roman"/>
          <w:bCs/>
          <w:sz w:val="24"/>
          <w:szCs w:val="24"/>
        </w:rPr>
        <w:t xml:space="preserve">, D.N., Nicoara, S.A., </w:t>
      </w:r>
      <w:proofErr w:type="spellStart"/>
      <w:r w:rsidRPr="00A667ED">
        <w:rPr>
          <w:rFonts w:ascii="Times New Roman" w:hAnsi="Times New Roman" w:cs="Times New Roman"/>
          <w:bCs/>
          <w:sz w:val="24"/>
          <w:szCs w:val="24"/>
        </w:rPr>
        <w:t>Sgardea</w:t>
      </w:r>
      <w:proofErr w:type="spellEnd"/>
      <w:r w:rsidRPr="00A667ED">
        <w:rPr>
          <w:rFonts w:ascii="Times New Roman" w:hAnsi="Times New Roman" w:cs="Times New Roman"/>
          <w:bCs/>
          <w:sz w:val="24"/>
          <w:szCs w:val="24"/>
        </w:rPr>
        <w:t xml:space="preserve">, F.M., Vuta, M., (2022), </w:t>
      </w:r>
      <w:r w:rsidRPr="00B15AA2">
        <w:rPr>
          <w:rFonts w:ascii="Times New Roman" w:hAnsi="Times New Roman" w:cs="Times New Roman"/>
          <w:bCs/>
          <w:i/>
          <w:iCs/>
          <w:sz w:val="24"/>
          <w:szCs w:val="24"/>
        </w:rPr>
        <w:t xml:space="preserve">Economic </w:t>
      </w:r>
      <w:proofErr w:type="spellStart"/>
      <w:r w:rsidRPr="00B15AA2">
        <w:rPr>
          <w:rFonts w:ascii="Times New Roman" w:hAnsi="Times New Roman" w:cs="Times New Roman"/>
          <w:bCs/>
          <w:i/>
          <w:iCs/>
          <w:sz w:val="24"/>
          <w:szCs w:val="24"/>
        </w:rPr>
        <w:t>Freedom</w:t>
      </w:r>
      <w:proofErr w:type="spellEnd"/>
      <w:r w:rsidRPr="00B15AA2">
        <w:rPr>
          <w:rFonts w:ascii="Times New Roman" w:hAnsi="Times New Roman" w:cs="Times New Roman"/>
          <w:bCs/>
          <w:i/>
          <w:iCs/>
          <w:sz w:val="24"/>
          <w:szCs w:val="24"/>
        </w:rPr>
        <w:t xml:space="preserve"> and </w:t>
      </w:r>
      <w:proofErr w:type="spellStart"/>
      <w:r w:rsidRPr="00B15AA2">
        <w:rPr>
          <w:rFonts w:ascii="Times New Roman" w:hAnsi="Times New Roman" w:cs="Times New Roman"/>
          <w:bCs/>
          <w:i/>
          <w:iCs/>
          <w:sz w:val="24"/>
          <w:szCs w:val="24"/>
        </w:rPr>
        <w:t>Government</w:t>
      </w:r>
      <w:proofErr w:type="spellEnd"/>
      <w:r w:rsidRPr="00B15AA2">
        <w:rPr>
          <w:rFonts w:ascii="Times New Roman" w:hAnsi="Times New Roman" w:cs="Times New Roman"/>
          <w:bCs/>
          <w:i/>
          <w:iCs/>
          <w:sz w:val="24"/>
          <w:szCs w:val="24"/>
        </w:rPr>
        <w:t xml:space="preserve"> Quality - </w:t>
      </w:r>
      <w:proofErr w:type="spellStart"/>
      <w:r w:rsidRPr="00B15AA2">
        <w:rPr>
          <w:rFonts w:ascii="Times New Roman" w:hAnsi="Times New Roman" w:cs="Times New Roman"/>
          <w:bCs/>
          <w:i/>
          <w:iCs/>
          <w:sz w:val="24"/>
          <w:szCs w:val="24"/>
        </w:rPr>
        <w:t>Influence</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Factors</w:t>
      </w:r>
      <w:proofErr w:type="spellEnd"/>
      <w:r w:rsidRPr="00B15AA2">
        <w:rPr>
          <w:rFonts w:ascii="Times New Roman" w:hAnsi="Times New Roman" w:cs="Times New Roman"/>
          <w:bCs/>
          <w:i/>
          <w:iCs/>
          <w:sz w:val="24"/>
          <w:szCs w:val="24"/>
        </w:rPr>
        <w:t xml:space="preserve"> for Social Insurance </w:t>
      </w:r>
      <w:proofErr w:type="spellStart"/>
      <w:r w:rsidRPr="00B15AA2">
        <w:rPr>
          <w:rFonts w:ascii="Times New Roman" w:hAnsi="Times New Roman" w:cs="Times New Roman"/>
          <w:bCs/>
          <w:i/>
          <w:iCs/>
          <w:sz w:val="24"/>
          <w:szCs w:val="24"/>
        </w:rPr>
        <w:t>Budgets</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Sustainability</w:t>
      </w:r>
      <w:proofErr w:type="spellEnd"/>
      <w:r w:rsidRPr="00B15AA2">
        <w:rPr>
          <w:rFonts w:ascii="Times New Roman" w:hAnsi="Times New Roman" w:cs="Times New Roman"/>
          <w:bCs/>
          <w:i/>
          <w:iCs/>
          <w:sz w:val="24"/>
          <w:szCs w:val="24"/>
        </w:rPr>
        <w:t xml:space="preserve"> in Central And </w:t>
      </w:r>
      <w:proofErr w:type="spellStart"/>
      <w:r w:rsidRPr="00B15AA2">
        <w:rPr>
          <w:rFonts w:ascii="Times New Roman" w:hAnsi="Times New Roman" w:cs="Times New Roman"/>
          <w:bCs/>
          <w:i/>
          <w:iCs/>
          <w:sz w:val="24"/>
          <w:szCs w:val="24"/>
        </w:rPr>
        <w:t>Eastern</w:t>
      </w:r>
      <w:proofErr w:type="spellEnd"/>
      <w:r w:rsidRPr="00B15AA2">
        <w:rPr>
          <w:rFonts w:ascii="Times New Roman" w:hAnsi="Times New Roman" w:cs="Times New Roman"/>
          <w:bCs/>
          <w:i/>
          <w:iCs/>
          <w:sz w:val="24"/>
          <w:szCs w:val="24"/>
        </w:rPr>
        <w:t xml:space="preserve"> European </w:t>
      </w:r>
      <w:proofErr w:type="spellStart"/>
      <w:r w:rsidRPr="00B15AA2">
        <w:rPr>
          <w:rFonts w:ascii="Times New Roman" w:hAnsi="Times New Roman" w:cs="Times New Roman"/>
          <w:bCs/>
          <w:i/>
          <w:iCs/>
          <w:sz w:val="24"/>
          <w:szCs w:val="24"/>
        </w:rPr>
        <w:t>Countries</w:t>
      </w:r>
      <w:proofErr w:type="spellEnd"/>
      <w:r w:rsidRPr="00A667ED">
        <w:rPr>
          <w:rFonts w:ascii="Times New Roman" w:hAnsi="Times New Roman" w:cs="Times New Roman"/>
          <w:bCs/>
          <w:sz w:val="24"/>
          <w:szCs w:val="24"/>
        </w:rPr>
        <w:t xml:space="preserve">, </w:t>
      </w:r>
      <w:r w:rsidR="00D83353" w:rsidRPr="00A667ED">
        <w:rPr>
          <w:rFonts w:ascii="Times New Roman" w:hAnsi="Times New Roman" w:cs="Times New Roman"/>
          <w:bCs/>
          <w:sz w:val="24"/>
          <w:szCs w:val="24"/>
        </w:rPr>
        <w:t xml:space="preserve">Economic </w:t>
      </w:r>
      <w:proofErr w:type="spellStart"/>
      <w:r w:rsidR="00D83353" w:rsidRPr="00A667ED">
        <w:rPr>
          <w:rFonts w:ascii="Times New Roman" w:hAnsi="Times New Roman" w:cs="Times New Roman"/>
          <w:bCs/>
          <w:sz w:val="24"/>
          <w:szCs w:val="24"/>
        </w:rPr>
        <w:t>Computation</w:t>
      </w:r>
      <w:proofErr w:type="spellEnd"/>
      <w:r w:rsidR="00D83353" w:rsidRPr="00A667ED">
        <w:rPr>
          <w:rFonts w:ascii="Times New Roman" w:hAnsi="Times New Roman" w:cs="Times New Roman"/>
          <w:bCs/>
          <w:sz w:val="24"/>
          <w:szCs w:val="24"/>
        </w:rPr>
        <w:t xml:space="preserve"> </w:t>
      </w:r>
      <w:r w:rsidR="00D83353">
        <w:rPr>
          <w:rFonts w:ascii="Times New Roman" w:hAnsi="Times New Roman" w:cs="Times New Roman"/>
          <w:bCs/>
          <w:sz w:val="24"/>
          <w:szCs w:val="24"/>
        </w:rPr>
        <w:t>a</w:t>
      </w:r>
      <w:r w:rsidR="00D83353" w:rsidRPr="00A667ED">
        <w:rPr>
          <w:rFonts w:ascii="Times New Roman" w:hAnsi="Times New Roman" w:cs="Times New Roman"/>
          <w:bCs/>
          <w:sz w:val="24"/>
          <w:szCs w:val="24"/>
        </w:rPr>
        <w:t xml:space="preserve">nd Economic </w:t>
      </w:r>
      <w:proofErr w:type="spellStart"/>
      <w:r w:rsidR="00D83353" w:rsidRPr="00A667ED">
        <w:rPr>
          <w:rFonts w:ascii="Times New Roman" w:hAnsi="Times New Roman" w:cs="Times New Roman"/>
          <w:bCs/>
          <w:sz w:val="24"/>
          <w:szCs w:val="24"/>
        </w:rPr>
        <w:t>Cybernetics</w:t>
      </w:r>
      <w:proofErr w:type="spellEnd"/>
      <w:r w:rsidR="00D83353" w:rsidRPr="00A667ED">
        <w:rPr>
          <w:rFonts w:ascii="Times New Roman" w:hAnsi="Times New Roman" w:cs="Times New Roman"/>
          <w:bCs/>
          <w:sz w:val="24"/>
          <w:szCs w:val="24"/>
        </w:rPr>
        <w:t xml:space="preserve"> Studies </w:t>
      </w:r>
      <w:r w:rsidR="00D83353">
        <w:rPr>
          <w:rFonts w:ascii="Times New Roman" w:hAnsi="Times New Roman" w:cs="Times New Roman"/>
          <w:bCs/>
          <w:sz w:val="24"/>
          <w:szCs w:val="24"/>
        </w:rPr>
        <w:t>a</w:t>
      </w:r>
      <w:r w:rsidR="00D83353" w:rsidRPr="00A667ED">
        <w:rPr>
          <w:rFonts w:ascii="Times New Roman" w:hAnsi="Times New Roman" w:cs="Times New Roman"/>
          <w:bCs/>
          <w:sz w:val="24"/>
          <w:szCs w:val="24"/>
        </w:rPr>
        <w:t xml:space="preserve">nd </w:t>
      </w:r>
      <w:proofErr w:type="spellStart"/>
      <w:r w:rsidR="00D83353" w:rsidRPr="00A667ED">
        <w:rPr>
          <w:rFonts w:ascii="Times New Roman" w:hAnsi="Times New Roman" w:cs="Times New Roman"/>
          <w:bCs/>
          <w:sz w:val="24"/>
          <w:szCs w:val="24"/>
        </w:rPr>
        <w:t>Research</w:t>
      </w:r>
      <w:proofErr w:type="spellEnd"/>
      <w:r w:rsidR="00D83353">
        <w:rPr>
          <w:rFonts w:ascii="Times New Roman" w:hAnsi="Times New Roman" w:cs="Times New Roman"/>
          <w:bCs/>
          <w:sz w:val="24"/>
          <w:szCs w:val="24"/>
        </w:rPr>
        <w:t>, vol.</w:t>
      </w:r>
      <w:r w:rsidR="00D83353" w:rsidRPr="00A667ED">
        <w:rPr>
          <w:rFonts w:ascii="Times New Roman" w:hAnsi="Times New Roman" w:cs="Times New Roman"/>
          <w:bCs/>
          <w:sz w:val="24"/>
          <w:szCs w:val="24"/>
        </w:rPr>
        <w:t xml:space="preserve"> </w:t>
      </w:r>
      <w:r w:rsidRPr="00A667ED">
        <w:rPr>
          <w:rFonts w:ascii="Times New Roman" w:hAnsi="Times New Roman" w:cs="Times New Roman"/>
          <w:bCs/>
          <w:sz w:val="24"/>
          <w:szCs w:val="24"/>
        </w:rPr>
        <w:t>56 (1), pp.273-288</w:t>
      </w:r>
      <w:r w:rsidR="00D83353">
        <w:rPr>
          <w:rFonts w:ascii="Times New Roman" w:hAnsi="Times New Roman" w:cs="Times New Roman"/>
          <w:bCs/>
          <w:sz w:val="24"/>
          <w:szCs w:val="24"/>
        </w:rPr>
        <w:t xml:space="preserve">, </w:t>
      </w:r>
      <w:r w:rsidR="00D83353" w:rsidRPr="00D83353">
        <w:rPr>
          <w:rFonts w:ascii="Times New Roman" w:hAnsi="Times New Roman" w:cs="Times New Roman"/>
          <w:bCs/>
          <w:sz w:val="24"/>
          <w:szCs w:val="24"/>
        </w:rPr>
        <w:t>WOS:000777438800017</w:t>
      </w:r>
      <w:r w:rsidR="00D83353">
        <w:rPr>
          <w:rFonts w:ascii="Times New Roman" w:hAnsi="Times New Roman" w:cs="Times New Roman"/>
          <w:bCs/>
          <w:sz w:val="24"/>
          <w:szCs w:val="24"/>
        </w:rPr>
        <w:t xml:space="preserve">, </w:t>
      </w:r>
      <w:hyperlink r:id="rId16" w:history="1">
        <w:r w:rsidR="00D83353" w:rsidRPr="00A5247D">
          <w:rPr>
            <w:rStyle w:val="Hyperlink"/>
            <w:rFonts w:ascii="Times New Roman" w:hAnsi="Times New Roman" w:cs="Times New Roman"/>
            <w:bCs/>
            <w:sz w:val="24"/>
            <w:szCs w:val="24"/>
          </w:rPr>
          <w:t>http://ecocyb.ase.ro/nr2022_1/17.%20Popa%20Adriana,%20Daniela%20Sahlian%20pdf.pdf</w:t>
        </w:r>
      </w:hyperlink>
      <w:r>
        <w:rPr>
          <w:rFonts w:ascii="Times New Roman" w:hAnsi="Times New Roman" w:cs="Times New Roman"/>
          <w:bCs/>
          <w:sz w:val="24"/>
          <w:szCs w:val="24"/>
        </w:rPr>
        <w:t>.</w:t>
      </w:r>
    </w:p>
    <w:p w14:paraId="22F20B58" w14:textId="40EB2C8A" w:rsidR="0057328E" w:rsidRDefault="0057328E" w:rsidP="00A667ED">
      <w:pPr>
        <w:pStyle w:val="Listparagraf"/>
        <w:numPr>
          <w:ilvl w:val="3"/>
          <w:numId w:val="8"/>
        </w:numPr>
        <w:tabs>
          <w:tab w:val="left" w:pos="284"/>
          <w:tab w:val="left" w:pos="709"/>
          <w:tab w:val="left" w:pos="851"/>
          <w:tab w:val="left" w:pos="993"/>
        </w:tabs>
        <w:spacing w:after="0" w:line="360" w:lineRule="auto"/>
        <w:ind w:left="142" w:firstLine="567"/>
        <w:jc w:val="both"/>
        <w:rPr>
          <w:rFonts w:ascii="Times New Roman" w:hAnsi="Times New Roman" w:cs="Times New Roman"/>
          <w:bCs/>
          <w:sz w:val="24"/>
          <w:szCs w:val="24"/>
        </w:rPr>
      </w:pPr>
      <w:r w:rsidRPr="0057328E">
        <w:rPr>
          <w:rFonts w:ascii="Times New Roman" w:hAnsi="Times New Roman" w:cs="Times New Roman"/>
          <w:bCs/>
          <w:sz w:val="24"/>
          <w:szCs w:val="24"/>
        </w:rPr>
        <w:t xml:space="preserve">Popa, A. F., Jimon, Ș. A., David, D., </w:t>
      </w:r>
      <w:proofErr w:type="spellStart"/>
      <w:r w:rsidRPr="0057328E">
        <w:rPr>
          <w:rFonts w:ascii="Times New Roman" w:hAnsi="Times New Roman" w:cs="Times New Roman"/>
          <w:bCs/>
          <w:sz w:val="24"/>
          <w:szCs w:val="24"/>
        </w:rPr>
        <w:t>Sahlian</w:t>
      </w:r>
      <w:proofErr w:type="spellEnd"/>
      <w:r w:rsidRPr="0057328E">
        <w:rPr>
          <w:rFonts w:ascii="Times New Roman" w:hAnsi="Times New Roman" w:cs="Times New Roman"/>
          <w:bCs/>
          <w:sz w:val="24"/>
          <w:szCs w:val="24"/>
        </w:rPr>
        <w:t>, D. N.,</w:t>
      </w:r>
      <w:r w:rsidR="00A667ED">
        <w:rPr>
          <w:rFonts w:ascii="Times New Roman" w:hAnsi="Times New Roman" w:cs="Times New Roman"/>
          <w:bCs/>
          <w:sz w:val="24"/>
          <w:szCs w:val="24"/>
        </w:rPr>
        <w:t xml:space="preserve"> (2021)</w:t>
      </w:r>
      <w:r w:rsidR="00B15AA2">
        <w:rPr>
          <w:rFonts w:ascii="Times New Roman" w:hAnsi="Times New Roman" w:cs="Times New Roman"/>
          <w:bCs/>
          <w:sz w:val="24"/>
          <w:szCs w:val="24"/>
        </w:rPr>
        <w:t>,</w:t>
      </w:r>
      <w:r w:rsidRPr="0057328E">
        <w:rPr>
          <w:rFonts w:ascii="Times New Roman" w:hAnsi="Times New Roman" w:cs="Times New Roman"/>
          <w:bCs/>
          <w:sz w:val="24"/>
          <w:szCs w:val="24"/>
        </w:rPr>
        <w:t xml:space="preserve"> </w:t>
      </w:r>
      <w:proofErr w:type="spellStart"/>
      <w:r w:rsidRPr="00B15AA2">
        <w:rPr>
          <w:rFonts w:ascii="Times New Roman" w:hAnsi="Times New Roman" w:cs="Times New Roman"/>
          <w:bCs/>
          <w:i/>
          <w:iCs/>
          <w:sz w:val="24"/>
          <w:szCs w:val="24"/>
        </w:rPr>
        <w:t>Influence</w:t>
      </w:r>
      <w:proofErr w:type="spellEnd"/>
      <w:r w:rsidRPr="00B15AA2">
        <w:rPr>
          <w:rFonts w:ascii="Times New Roman" w:hAnsi="Times New Roman" w:cs="Times New Roman"/>
          <w:bCs/>
          <w:i/>
          <w:iCs/>
          <w:sz w:val="24"/>
          <w:szCs w:val="24"/>
        </w:rPr>
        <w:t xml:space="preserve"> of Fiscal </w:t>
      </w:r>
      <w:proofErr w:type="spellStart"/>
      <w:r w:rsidRPr="00B15AA2">
        <w:rPr>
          <w:rFonts w:ascii="Times New Roman" w:hAnsi="Times New Roman" w:cs="Times New Roman"/>
          <w:bCs/>
          <w:i/>
          <w:iCs/>
          <w:sz w:val="24"/>
          <w:szCs w:val="24"/>
        </w:rPr>
        <w:t>Policies</w:t>
      </w:r>
      <w:proofErr w:type="spellEnd"/>
      <w:r w:rsidRPr="00B15AA2">
        <w:rPr>
          <w:rFonts w:ascii="Times New Roman" w:hAnsi="Times New Roman" w:cs="Times New Roman"/>
          <w:bCs/>
          <w:i/>
          <w:iCs/>
          <w:sz w:val="24"/>
          <w:szCs w:val="24"/>
        </w:rPr>
        <w:t xml:space="preserve"> and </w:t>
      </w:r>
      <w:proofErr w:type="spellStart"/>
      <w:r w:rsidRPr="00B15AA2">
        <w:rPr>
          <w:rFonts w:ascii="Times New Roman" w:hAnsi="Times New Roman" w:cs="Times New Roman"/>
          <w:bCs/>
          <w:i/>
          <w:iCs/>
          <w:sz w:val="24"/>
          <w:szCs w:val="24"/>
        </w:rPr>
        <w:t>Labor</w:t>
      </w:r>
      <w:proofErr w:type="spellEnd"/>
      <w:r w:rsidRPr="00B15AA2">
        <w:rPr>
          <w:rFonts w:ascii="Times New Roman" w:hAnsi="Times New Roman" w:cs="Times New Roman"/>
          <w:bCs/>
          <w:i/>
          <w:iCs/>
          <w:sz w:val="24"/>
          <w:szCs w:val="24"/>
        </w:rPr>
        <w:t xml:space="preserve"> Market </w:t>
      </w:r>
      <w:proofErr w:type="spellStart"/>
      <w:r w:rsidRPr="00B15AA2">
        <w:rPr>
          <w:rFonts w:ascii="Times New Roman" w:hAnsi="Times New Roman" w:cs="Times New Roman"/>
          <w:bCs/>
          <w:i/>
          <w:iCs/>
          <w:sz w:val="24"/>
          <w:szCs w:val="24"/>
        </w:rPr>
        <w:t>Characteristics</w:t>
      </w:r>
      <w:proofErr w:type="spellEnd"/>
      <w:r w:rsidRPr="00B15AA2">
        <w:rPr>
          <w:rFonts w:ascii="Times New Roman" w:hAnsi="Times New Roman" w:cs="Times New Roman"/>
          <w:bCs/>
          <w:i/>
          <w:iCs/>
          <w:sz w:val="24"/>
          <w:szCs w:val="24"/>
        </w:rPr>
        <w:t xml:space="preserve"> on </w:t>
      </w:r>
      <w:proofErr w:type="spellStart"/>
      <w:r w:rsidRPr="00B15AA2">
        <w:rPr>
          <w:rFonts w:ascii="Times New Roman" w:hAnsi="Times New Roman" w:cs="Times New Roman"/>
          <w:bCs/>
          <w:i/>
          <w:iCs/>
          <w:sz w:val="24"/>
          <w:szCs w:val="24"/>
        </w:rPr>
        <w:t>Sustainable</w:t>
      </w:r>
      <w:proofErr w:type="spellEnd"/>
      <w:r w:rsidRPr="00B15AA2">
        <w:rPr>
          <w:rFonts w:ascii="Times New Roman" w:hAnsi="Times New Roman" w:cs="Times New Roman"/>
          <w:bCs/>
          <w:i/>
          <w:iCs/>
          <w:sz w:val="24"/>
          <w:szCs w:val="24"/>
        </w:rPr>
        <w:t xml:space="preserve"> Social Insurance </w:t>
      </w:r>
      <w:proofErr w:type="spellStart"/>
      <w:r w:rsidRPr="00B15AA2">
        <w:rPr>
          <w:rFonts w:ascii="Times New Roman" w:hAnsi="Times New Roman" w:cs="Times New Roman"/>
          <w:bCs/>
          <w:i/>
          <w:iCs/>
          <w:sz w:val="24"/>
          <w:szCs w:val="24"/>
        </w:rPr>
        <w:t>Budgets</w:t>
      </w:r>
      <w:proofErr w:type="spellEnd"/>
      <w:r w:rsidRPr="00B15AA2">
        <w:rPr>
          <w:rFonts w:ascii="Times New Roman" w:hAnsi="Times New Roman" w:cs="Times New Roman"/>
          <w:bCs/>
          <w:i/>
          <w:iCs/>
          <w:sz w:val="24"/>
          <w:szCs w:val="24"/>
        </w:rPr>
        <w:t>—</w:t>
      </w:r>
      <w:proofErr w:type="spellStart"/>
      <w:r w:rsidRPr="00B15AA2">
        <w:rPr>
          <w:rFonts w:ascii="Times New Roman" w:hAnsi="Times New Roman" w:cs="Times New Roman"/>
          <w:bCs/>
          <w:i/>
          <w:iCs/>
          <w:sz w:val="24"/>
          <w:szCs w:val="24"/>
        </w:rPr>
        <w:t>Empirical</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Evidence</w:t>
      </w:r>
      <w:proofErr w:type="spellEnd"/>
      <w:r w:rsidRPr="00B15AA2">
        <w:rPr>
          <w:rFonts w:ascii="Times New Roman" w:hAnsi="Times New Roman" w:cs="Times New Roman"/>
          <w:bCs/>
          <w:i/>
          <w:iCs/>
          <w:sz w:val="24"/>
          <w:szCs w:val="24"/>
        </w:rPr>
        <w:t xml:space="preserve"> </w:t>
      </w:r>
      <w:proofErr w:type="spellStart"/>
      <w:r w:rsidRPr="00B15AA2">
        <w:rPr>
          <w:rFonts w:ascii="Times New Roman" w:hAnsi="Times New Roman" w:cs="Times New Roman"/>
          <w:bCs/>
          <w:i/>
          <w:iCs/>
          <w:sz w:val="24"/>
          <w:szCs w:val="24"/>
        </w:rPr>
        <w:t>from</w:t>
      </w:r>
      <w:proofErr w:type="spellEnd"/>
      <w:r w:rsidRPr="00B15AA2">
        <w:rPr>
          <w:rFonts w:ascii="Times New Roman" w:hAnsi="Times New Roman" w:cs="Times New Roman"/>
          <w:bCs/>
          <w:i/>
          <w:iCs/>
          <w:sz w:val="24"/>
          <w:szCs w:val="24"/>
        </w:rPr>
        <w:t xml:space="preserve"> Central and </w:t>
      </w:r>
      <w:proofErr w:type="spellStart"/>
      <w:r w:rsidRPr="00B15AA2">
        <w:rPr>
          <w:rFonts w:ascii="Times New Roman" w:hAnsi="Times New Roman" w:cs="Times New Roman"/>
          <w:bCs/>
          <w:i/>
          <w:iCs/>
          <w:sz w:val="24"/>
          <w:szCs w:val="24"/>
        </w:rPr>
        <w:t>Eastern</w:t>
      </w:r>
      <w:proofErr w:type="spellEnd"/>
      <w:r w:rsidRPr="00B15AA2">
        <w:rPr>
          <w:rFonts w:ascii="Times New Roman" w:hAnsi="Times New Roman" w:cs="Times New Roman"/>
          <w:bCs/>
          <w:i/>
          <w:iCs/>
          <w:sz w:val="24"/>
          <w:szCs w:val="24"/>
        </w:rPr>
        <w:t xml:space="preserve"> European </w:t>
      </w:r>
      <w:proofErr w:type="spellStart"/>
      <w:r w:rsidRPr="00B15AA2">
        <w:rPr>
          <w:rFonts w:ascii="Times New Roman" w:hAnsi="Times New Roman" w:cs="Times New Roman"/>
          <w:bCs/>
          <w:i/>
          <w:iCs/>
          <w:sz w:val="24"/>
          <w:szCs w:val="24"/>
        </w:rPr>
        <w:t>Countries</w:t>
      </w:r>
      <w:proofErr w:type="spellEnd"/>
      <w:r w:rsidRPr="0057328E">
        <w:rPr>
          <w:rFonts w:ascii="Times New Roman" w:hAnsi="Times New Roman" w:cs="Times New Roman"/>
          <w:bCs/>
          <w:sz w:val="24"/>
          <w:szCs w:val="24"/>
        </w:rPr>
        <w:t xml:space="preserve">, </w:t>
      </w:r>
      <w:proofErr w:type="spellStart"/>
      <w:r w:rsidRPr="0057328E">
        <w:rPr>
          <w:rFonts w:ascii="Times New Roman" w:hAnsi="Times New Roman" w:cs="Times New Roman"/>
          <w:bCs/>
          <w:sz w:val="24"/>
          <w:szCs w:val="24"/>
        </w:rPr>
        <w:t>Sustainability</w:t>
      </w:r>
      <w:proofErr w:type="spellEnd"/>
      <w:r w:rsidRPr="0057328E">
        <w:rPr>
          <w:rFonts w:ascii="Times New Roman" w:hAnsi="Times New Roman" w:cs="Times New Roman"/>
          <w:bCs/>
          <w:sz w:val="24"/>
          <w:szCs w:val="24"/>
        </w:rPr>
        <w:t>, vol. 13, nr. 11, pp. 6197</w:t>
      </w:r>
      <w:r w:rsidR="00D83353">
        <w:rPr>
          <w:rFonts w:ascii="Times New Roman" w:hAnsi="Times New Roman" w:cs="Times New Roman"/>
          <w:bCs/>
          <w:sz w:val="24"/>
          <w:szCs w:val="24"/>
        </w:rPr>
        <w:t xml:space="preserve">, </w:t>
      </w:r>
      <w:r w:rsidR="00D83353" w:rsidRPr="00D83353">
        <w:rPr>
          <w:rFonts w:ascii="Times New Roman" w:hAnsi="Times New Roman" w:cs="Times New Roman"/>
          <w:bCs/>
          <w:sz w:val="24"/>
          <w:szCs w:val="24"/>
        </w:rPr>
        <w:t>WOS:000660738100001</w:t>
      </w:r>
      <w:r w:rsidRPr="0057328E">
        <w:rPr>
          <w:rFonts w:ascii="Times New Roman" w:hAnsi="Times New Roman" w:cs="Times New Roman"/>
          <w:bCs/>
          <w:sz w:val="24"/>
          <w:szCs w:val="24"/>
        </w:rPr>
        <w:t xml:space="preserve">, </w:t>
      </w:r>
      <w:hyperlink r:id="rId17" w:history="1">
        <w:r w:rsidR="00CD4B73" w:rsidRPr="006E5C6C">
          <w:rPr>
            <w:rStyle w:val="Hyperlink"/>
            <w:rFonts w:ascii="Times New Roman" w:hAnsi="Times New Roman" w:cs="Times New Roman"/>
            <w:bCs/>
            <w:sz w:val="24"/>
            <w:szCs w:val="24"/>
          </w:rPr>
          <w:t>https://doi.org/10.3390/su13116197</w:t>
        </w:r>
      </w:hyperlink>
      <w:r w:rsidR="00CD4B73">
        <w:rPr>
          <w:rFonts w:ascii="Times New Roman" w:hAnsi="Times New Roman" w:cs="Times New Roman"/>
          <w:bCs/>
          <w:sz w:val="24"/>
          <w:szCs w:val="24"/>
        </w:rPr>
        <w:t>.</w:t>
      </w:r>
    </w:p>
    <w:p w14:paraId="09D91DC5" w14:textId="6F04BE17" w:rsidR="000659D7" w:rsidRPr="00613CB1" w:rsidRDefault="000659D7" w:rsidP="000659D7">
      <w:pPr>
        <w:pStyle w:val="Listparagraf"/>
        <w:numPr>
          <w:ilvl w:val="0"/>
          <w:numId w:val="8"/>
        </w:numPr>
        <w:tabs>
          <w:tab w:val="left" w:pos="993"/>
        </w:tabs>
        <w:spacing w:after="0" w:line="360" w:lineRule="auto"/>
        <w:jc w:val="both"/>
        <w:rPr>
          <w:rFonts w:ascii="Times New Roman" w:hAnsi="Times New Roman" w:cs="Times New Roman"/>
          <w:b/>
          <w:bCs/>
          <w:sz w:val="24"/>
          <w:szCs w:val="24"/>
          <w:lang w:val="en-US"/>
        </w:rPr>
      </w:pPr>
      <w:bookmarkStart w:id="2" w:name="_Hlk157006810"/>
      <w:bookmarkEnd w:id="1"/>
      <w:r w:rsidRPr="0097529F">
        <w:rPr>
          <w:rFonts w:ascii="Times New Roman" w:hAnsi="Times New Roman" w:cs="Times New Roman"/>
          <w:b/>
          <w:bCs/>
          <w:sz w:val="24"/>
          <w:szCs w:val="24"/>
        </w:rPr>
        <w:lastRenderedPageBreak/>
        <w:t xml:space="preserve">Articole publicate în reviste indexate în </w:t>
      </w:r>
      <w:r w:rsidRPr="00613CB1">
        <w:rPr>
          <w:rFonts w:ascii="Times New Roman" w:hAnsi="Times New Roman" w:cs="Times New Roman"/>
          <w:b/>
          <w:bCs/>
          <w:sz w:val="24"/>
          <w:szCs w:val="24"/>
          <w:lang w:val="en-US"/>
        </w:rPr>
        <w:t>Web of Science – Emerging Sources Citation Index</w:t>
      </w:r>
      <w:r w:rsidR="003026C9">
        <w:rPr>
          <w:rFonts w:ascii="Times New Roman" w:hAnsi="Times New Roman" w:cs="Times New Roman"/>
          <w:b/>
          <w:bCs/>
          <w:sz w:val="24"/>
          <w:szCs w:val="24"/>
          <w:lang w:val="en-US"/>
        </w:rPr>
        <w:t xml:space="preserve"> </w:t>
      </w:r>
      <w:proofErr w:type="spellStart"/>
      <w:r w:rsidR="003026C9">
        <w:rPr>
          <w:rFonts w:ascii="Times New Roman" w:hAnsi="Times New Roman" w:cs="Times New Roman"/>
          <w:b/>
          <w:bCs/>
          <w:sz w:val="24"/>
          <w:szCs w:val="24"/>
          <w:lang w:val="en-US"/>
        </w:rPr>
        <w:t>și</w:t>
      </w:r>
      <w:proofErr w:type="spellEnd"/>
      <w:r w:rsidR="003026C9">
        <w:rPr>
          <w:rFonts w:ascii="Times New Roman" w:hAnsi="Times New Roman" w:cs="Times New Roman"/>
          <w:b/>
          <w:bCs/>
          <w:sz w:val="24"/>
          <w:szCs w:val="24"/>
          <w:lang w:val="en-US"/>
        </w:rPr>
        <w:t>/</w:t>
      </w:r>
      <w:proofErr w:type="spellStart"/>
      <w:r w:rsidR="003026C9">
        <w:rPr>
          <w:rFonts w:ascii="Times New Roman" w:hAnsi="Times New Roman" w:cs="Times New Roman"/>
          <w:b/>
          <w:bCs/>
          <w:sz w:val="24"/>
          <w:szCs w:val="24"/>
          <w:lang w:val="en-US"/>
        </w:rPr>
        <w:t>sau</w:t>
      </w:r>
      <w:proofErr w:type="spellEnd"/>
      <w:r w:rsidR="003026C9">
        <w:rPr>
          <w:rFonts w:ascii="Times New Roman" w:hAnsi="Times New Roman" w:cs="Times New Roman"/>
          <w:b/>
          <w:bCs/>
          <w:sz w:val="24"/>
          <w:szCs w:val="24"/>
          <w:lang w:val="en-US"/>
        </w:rPr>
        <w:t xml:space="preserve"> Scopus</w:t>
      </w:r>
    </w:p>
    <w:p w14:paraId="3F10865D" w14:textId="4DCB01A3" w:rsidR="00F54817" w:rsidRDefault="00F54817" w:rsidP="009F77D3">
      <w:pPr>
        <w:pStyle w:val="Listparagraf"/>
        <w:numPr>
          <w:ilvl w:val="0"/>
          <w:numId w:val="14"/>
        </w:numPr>
        <w:tabs>
          <w:tab w:val="left" w:pos="284"/>
          <w:tab w:val="left" w:pos="720"/>
          <w:tab w:val="left" w:pos="993"/>
        </w:tabs>
        <w:spacing w:after="0" w:line="360" w:lineRule="auto"/>
        <w:ind w:left="0" w:firstLine="567"/>
        <w:jc w:val="both"/>
        <w:rPr>
          <w:rFonts w:ascii="Times New Roman" w:hAnsi="Times New Roman" w:cs="Times New Roman"/>
          <w:bCs/>
          <w:sz w:val="24"/>
          <w:szCs w:val="24"/>
        </w:rPr>
      </w:pPr>
      <w:r w:rsidRPr="00F54817">
        <w:rPr>
          <w:rFonts w:ascii="Times New Roman" w:hAnsi="Times New Roman" w:cs="Times New Roman"/>
          <w:bCs/>
          <w:sz w:val="24"/>
          <w:szCs w:val="24"/>
        </w:rPr>
        <w:t>Dumiter, FC; Nicoara, SA; Nicoara, S; Bente, C; Paiusan, L</w:t>
      </w:r>
      <w:r>
        <w:rPr>
          <w:rFonts w:ascii="Times New Roman" w:hAnsi="Times New Roman" w:cs="Times New Roman"/>
          <w:bCs/>
          <w:sz w:val="24"/>
          <w:szCs w:val="24"/>
        </w:rPr>
        <w:t xml:space="preserve">, (2025), </w:t>
      </w:r>
      <w:proofErr w:type="spellStart"/>
      <w:r w:rsidRPr="0018307F">
        <w:rPr>
          <w:rFonts w:ascii="Times New Roman" w:hAnsi="Times New Roman" w:cs="Times New Roman"/>
          <w:bCs/>
          <w:i/>
          <w:iCs/>
          <w:sz w:val="24"/>
          <w:szCs w:val="24"/>
        </w:rPr>
        <w:t>Modeling</w:t>
      </w:r>
      <w:proofErr w:type="spellEnd"/>
      <w:r w:rsidRPr="0018307F">
        <w:rPr>
          <w:rFonts w:ascii="Times New Roman" w:hAnsi="Times New Roman" w:cs="Times New Roman"/>
          <w:bCs/>
          <w:i/>
          <w:iCs/>
          <w:sz w:val="24"/>
          <w:szCs w:val="24"/>
        </w:rPr>
        <w:t xml:space="preserve"> </w:t>
      </w:r>
      <w:proofErr w:type="spellStart"/>
      <w:r w:rsidRPr="0018307F">
        <w:rPr>
          <w:rFonts w:ascii="Times New Roman" w:hAnsi="Times New Roman" w:cs="Times New Roman"/>
          <w:bCs/>
          <w:i/>
          <w:iCs/>
          <w:sz w:val="24"/>
          <w:szCs w:val="24"/>
        </w:rPr>
        <w:t>the</w:t>
      </w:r>
      <w:proofErr w:type="spellEnd"/>
      <w:r w:rsidRPr="0018307F">
        <w:rPr>
          <w:rFonts w:ascii="Times New Roman" w:hAnsi="Times New Roman" w:cs="Times New Roman"/>
          <w:bCs/>
          <w:i/>
          <w:iCs/>
          <w:sz w:val="24"/>
          <w:szCs w:val="24"/>
        </w:rPr>
        <w:t xml:space="preserve"> </w:t>
      </w:r>
      <w:proofErr w:type="spellStart"/>
      <w:r w:rsidRPr="0018307F">
        <w:rPr>
          <w:rFonts w:ascii="Times New Roman" w:hAnsi="Times New Roman" w:cs="Times New Roman"/>
          <w:bCs/>
          <w:i/>
          <w:iCs/>
          <w:sz w:val="24"/>
          <w:szCs w:val="24"/>
        </w:rPr>
        <w:t>Oil</w:t>
      </w:r>
      <w:proofErr w:type="spellEnd"/>
      <w:r w:rsidRPr="0018307F">
        <w:rPr>
          <w:rFonts w:ascii="Times New Roman" w:hAnsi="Times New Roman" w:cs="Times New Roman"/>
          <w:bCs/>
          <w:i/>
          <w:iCs/>
          <w:sz w:val="24"/>
          <w:szCs w:val="24"/>
        </w:rPr>
        <w:t xml:space="preserve"> Price </w:t>
      </w:r>
      <w:proofErr w:type="spellStart"/>
      <w:r w:rsidRPr="0018307F">
        <w:rPr>
          <w:rFonts w:ascii="Times New Roman" w:hAnsi="Times New Roman" w:cs="Times New Roman"/>
          <w:bCs/>
          <w:i/>
          <w:iCs/>
          <w:sz w:val="24"/>
          <w:szCs w:val="24"/>
        </w:rPr>
        <w:t>Influences</w:t>
      </w:r>
      <w:proofErr w:type="spellEnd"/>
      <w:r w:rsidRPr="0018307F">
        <w:rPr>
          <w:rFonts w:ascii="Times New Roman" w:hAnsi="Times New Roman" w:cs="Times New Roman"/>
          <w:bCs/>
          <w:i/>
          <w:iCs/>
          <w:sz w:val="24"/>
          <w:szCs w:val="24"/>
        </w:rPr>
        <w:t xml:space="preserve"> </w:t>
      </w:r>
      <w:proofErr w:type="spellStart"/>
      <w:r w:rsidRPr="0018307F">
        <w:rPr>
          <w:rFonts w:ascii="Times New Roman" w:hAnsi="Times New Roman" w:cs="Times New Roman"/>
          <w:bCs/>
          <w:i/>
          <w:iCs/>
          <w:sz w:val="24"/>
          <w:szCs w:val="24"/>
        </w:rPr>
        <w:t>Upon</w:t>
      </w:r>
      <w:proofErr w:type="spellEnd"/>
      <w:r w:rsidRPr="0018307F">
        <w:rPr>
          <w:rFonts w:ascii="Times New Roman" w:hAnsi="Times New Roman" w:cs="Times New Roman"/>
          <w:bCs/>
          <w:i/>
          <w:iCs/>
          <w:sz w:val="24"/>
          <w:szCs w:val="24"/>
        </w:rPr>
        <w:t xml:space="preserve"> </w:t>
      </w:r>
      <w:proofErr w:type="spellStart"/>
      <w:r w:rsidRPr="0018307F">
        <w:rPr>
          <w:rFonts w:ascii="Times New Roman" w:hAnsi="Times New Roman" w:cs="Times New Roman"/>
          <w:bCs/>
          <w:i/>
          <w:iCs/>
          <w:sz w:val="24"/>
          <w:szCs w:val="24"/>
        </w:rPr>
        <w:t>the</w:t>
      </w:r>
      <w:proofErr w:type="spellEnd"/>
      <w:r w:rsidRPr="0018307F">
        <w:rPr>
          <w:rFonts w:ascii="Times New Roman" w:hAnsi="Times New Roman" w:cs="Times New Roman"/>
          <w:bCs/>
          <w:i/>
          <w:iCs/>
          <w:sz w:val="24"/>
          <w:szCs w:val="24"/>
        </w:rPr>
        <w:t xml:space="preserve"> Energy Sector in </w:t>
      </w:r>
      <w:proofErr w:type="spellStart"/>
      <w:r w:rsidRPr="0018307F">
        <w:rPr>
          <w:rFonts w:ascii="Times New Roman" w:hAnsi="Times New Roman" w:cs="Times New Roman"/>
          <w:bCs/>
          <w:i/>
          <w:iCs/>
          <w:sz w:val="24"/>
          <w:szCs w:val="24"/>
        </w:rPr>
        <w:t>the</w:t>
      </w:r>
      <w:proofErr w:type="spellEnd"/>
      <w:r w:rsidRPr="0018307F">
        <w:rPr>
          <w:rFonts w:ascii="Times New Roman" w:hAnsi="Times New Roman" w:cs="Times New Roman"/>
          <w:bCs/>
          <w:i/>
          <w:iCs/>
          <w:sz w:val="24"/>
          <w:szCs w:val="24"/>
        </w:rPr>
        <w:t xml:space="preserve"> Macroeconomic Context. </w:t>
      </w:r>
      <w:proofErr w:type="spellStart"/>
      <w:r w:rsidRPr="0018307F">
        <w:rPr>
          <w:rFonts w:ascii="Times New Roman" w:hAnsi="Times New Roman" w:cs="Times New Roman"/>
          <w:bCs/>
          <w:i/>
          <w:iCs/>
          <w:sz w:val="24"/>
          <w:szCs w:val="24"/>
        </w:rPr>
        <w:t>Empirical</w:t>
      </w:r>
      <w:proofErr w:type="spellEnd"/>
      <w:r w:rsidRPr="0018307F">
        <w:rPr>
          <w:rFonts w:ascii="Times New Roman" w:hAnsi="Times New Roman" w:cs="Times New Roman"/>
          <w:bCs/>
          <w:i/>
          <w:iCs/>
          <w:sz w:val="24"/>
          <w:szCs w:val="24"/>
        </w:rPr>
        <w:t xml:space="preserve"> </w:t>
      </w:r>
      <w:proofErr w:type="spellStart"/>
      <w:r w:rsidRPr="0018307F">
        <w:rPr>
          <w:rFonts w:ascii="Times New Roman" w:hAnsi="Times New Roman" w:cs="Times New Roman"/>
          <w:bCs/>
          <w:i/>
          <w:iCs/>
          <w:sz w:val="24"/>
          <w:szCs w:val="24"/>
        </w:rPr>
        <w:t>Evidence</w:t>
      </w:r>
      <w:proofErr w:type="spellEnd"/>
      <w:r w:rsidRPr="0018307F">
        <w:rPr>
          <w:rFonts w:ascii="Times New Roman" w:hAnsi="Times New Roman" w:cs="Times New Roman"/>
          <w:bCs/>
          <w:i/>
          <w:iCs/>
          <w:sz w:val="24"/>
          <w:szCs w:val="24"/>
        </w:rPr>
        <w:t xml:space="preserve"> </w:t>
      </w:r>
      <w:proofErr w:type="spellStart"/>
      <w:r w:rsidRPr="0018307F">
        <w:rPr>
          <w:rFonts w:ascii="Times New Roman" w:hAnsi="Times New Roman" w:cs="Times New Roman"/>
          <w:bCs/>
          <w:i/>
          <w:iCs/>
          <w:sz w:val="24"/>
          <w:szCs w:val="24"/>
        </w:rPr>
        <w:t>from</w:t>
      </w:r>
      <w:proofErr w:type="spellEnd"/>
      <w:r w:rsidRPr="0018307F">
        <w:rPr>
          <w:rFonts w:ascii="Times New Roman" w:hAnsi="Times New Roman" w:cs="Times New Roman"/>
          <w:bCs/>
          <w:i/>
          <w:iCs/>
          <w:sz w:val="24"/>
          <w:szCs w:val="24"/>
        </w:rPr>
        <w:t xml:space="preserve"> Central and </w:t>
      </w:r>
      <w:proofErr w:type="spellStart"/>
      <w:r w:rsidRPr="0018307F">
        <w:rPr>
          <w:rFonts w:ascii="Times New Roman" w:hAnsi="Times New Roman" w:cs="Times New Roman"/>
          <w:bCs/>
          <w:i/>
          <w:iCs/>
          <w:sz w:val="24"/>
          <w:szCs w:val="24"/>
        </w:rPr>
        <w:t>Eastern</w:t>
      </w:r>
      <w:proofErr w:type="spellEnd"/>
      <w:r w:rsidRPr="0018307F">
        <w:rPr>
          <w:rFonts w:ascii="Times New Roman" w:hAnsi="Times New Roman" w:cs="Times New Roman"/>
          <w:bCs/>
          <w:i/>
          <w:iCs/>
          <w:sz w:val="24"/>
          <w:szCs w:val="24"/>
        </w:rPr>
        <w:t xml:space="preserve"> European </w:t>
      </w:r>
      <w:proofErr w:type="spellStart"/>
      <w:r w:rsidRPr="0018307F">
        <w:rPr>
          <w:rFonts w:ascii="Times New Roman" w:hAnsi="Times New Roman" w:cs="Times New Roman"/>
          <w:bCs/>
          <w:i/>
          <w:iCs/>
          <w:sz w:val="24"/>
          <w:szCs w:val="24"/>
        </w:rPr>
        <w:t>Countries</w:t>
      </w:r>
      <w:proofErr w:type="spellEnd"/>
      <w:r>
        <w:rPr>
          <w:rFonts w:ascii="Times New Roman" w:hAnsi="Times New Roman" w:cs="Times New Roman"/>
          <w:bCs/>
          <w:sz w:val="24"/>
          <w:szCs w:val="24"/>
        </w:rPr>
        <w:t xml:space="preserve">, </w:t>
      </w:r>
      <w:r w:rsidRPr="00F54817">
        <w:rPr>
          <w:rFonts w:ascii="Times New Roman" w:hAnsi="Times New Roman" w:cs="Times New Roman"/>
          <w:bCs/>
          <w:sz w:val="24"/>
          <w:szCs w:val="24"/>
        </w:rPr>
        <w:t xml:space="preserve">Studia </w:t>
      </w:r>
      <w:proofErr w:type="spellStart"/>
      <w:r w:rsidRPr="00F54817">
        <w:rPr>
          <w:rFonts w:ascii="Times New Roman" w:hAnsi="Times New Roman" w:cs="Times New Roman"/>
          <w:bCs/>
          <w:sz w:val="24"/>
          <w:szCs w:val="24"/>
        </w:rPr>
        <w:t>Universitatis</w:t>
      </w:r>
      <w:proofErr w:type="spellEnd"/>
      <w:r w:rsidRPr="00F54817">
        <w:rPr>
          <w:rFonts w:ascii="Times New Roman" w:hAnsi="Times New Roman" w:cs="Times New Roman"/>
          <w:bCs/>
          <w:sz w:val="24"/>
          <w:szCs w:val="24"/>
        </w:rPr>
        <w:t xml:space="preserve"> Vasile Goldis Arad </w:t>
      </w:r>
      <w:proofErr w:type="spellStart"/>
      <w:r w:rsidRPr="00F54817">
        <w:rPr>
          <w:rFonts w:ascii="Times New Roman" w:hAnsi="Times New Roman" w:cs="Times New Roman"/>
          <w:bCs/>
          <w:sz w:val="24"/>
          <w:szCs w:val="24"/>
        </w:rPr>
        <w:t>Economics</w:t>
      </w:r>
      <w:proofErr w:type="spellEnd"/>
      <w:r w:rsidRPr="00F54817">
        <w:rPr>
          <w:rFonts w:ascii="Times New Roman" w:hAnsi="Times New Roman" w:cs="Times New Roman"/>
          <w:bCs/>
          <w:sz w:val="24"/>
          <w:szCs w:val="24"/>
        </w:rPr>
        <w:t xml:space="preserve"> </w:t>
      </w:r>
      <w:proofErr w:type="spellStart"/>
      <w:r w:rsidRPr="00F54817">
        <w:rPr>
          <w:rFonts w:ascii="Times New Roman" w:hAnsi="Times New Roman" w:cs="Times New Roman"/>
          <w:bCs/>
          <w:sz w:val="24"/>
          <w:szCs w:val="24"/>
        </w:rPr>
        <w:t>Series</w:t>
      </w:r>
      <w:proofErr w:type="spellEnd"/>
      <w:r>
        <w:rPr>
          <w:rFonts w:ascii="Times New Roman" w:hAnsi="Times New Roman" w:cs="Times New Roman"/>
          <w:bCs/>
          <w:sz w:val="24"/>
          <w:szCs w:val="24"/>
        </w:rPr>
        <w:t xml:space="preserve">, </w:t>
      </w:r>
      <w:r w:rsidRPr="00F54817">
        <w:rPr>
          <w:rFonts w:ascii="Times New Roman" w:hAnsi="Times New Roman" w:cs="Times New Roman"/>
          <w:bCs/>
          <w:sz w:val="24"/>
          <w:szCs w:val="24"/>
        </w:rPr>
        <w:t>Vo</w:t>
      </w:r>
      <w:r w:rsidR="0018307F">
        <w:rPr>
          <w:rFonts w:ascii="Times New Roman" w:hAnsi="Times New Roman" w:cs="Times New Roman"/>
          <w:bCs/>
          <w:sz w:val="24"/>
          <w:szCs w:val="24"/>
        </w:rPr>
        <w:t xml:space="preserve">l. </w:t>
      </w:r>
      <w:r w:rsidRPr="00F54817">
        <w:rPr>
          <w:rFonts w:ascii="Times New Roman" w:hAnsi="Times New Roman" w:cs="Times New Roman"/>
          <w:bCs/>
          <w:sz w:val="24"/>
          <w:szCs w:val="24"/>
        </w:rPr>
        <w:t>35</w:t>
      </w:r>
      <w:r w:rsidR="0018307F">
        <w:rPr>
          <w:rFonts w:ascii="Times New Roman" w:hAnsi="Times New Roman" w:cs="Times New Roman"/>
          <w:bCs/>
          <w:sz w:val="24"/>
          <w:szCs w:val="24"/>
        </w:rPr>
        <w:t xml:space="preserve">, </w:t>
      </w:r>
      <w:proofErr w:type="spellStart"/>
      <w:r w:rsidRPr="00F54817">
        <w:rPr>
          <w:rFonts w:ascii="Times New Roman" w:hAnsi="Times New Roman" w:cs="Times New Roman"/>
          <w:bCs/>
          <w:sz w:val="24"/>
          <w:szCs w:val="24"/>
        </w:rPr>
        <w:t>Issue</w:t>
      </w:r>
      <w:proofErr w:type="spellEnd"/>
      <w:r w:rsidR="0018307F">
        <w:rPr>
          <w:rFonts w:ascii="Times New Roman" w:hAnsi="Times New Roman" w:cs="Times New Roman"/>
          <w:bCs/>
          <w:sz w:val="24"/>
          <w:szCs w:val="24"/>
        </w:rPr>
        <w:t xml:space="preserve"> </w:t>
      </w:r>
      <w:r w:rsidRPr="00F54817">
        <w:rPr>
          <w:rFonts w:ascii="Times New Roman" w:hAnsi="Times New Roman" w:cs="Times New Roman"/>
          <w:bCs/>
          <w:sz w:val="24"/>
          <w:szCs w:val="24"/>
        </w:rPr>
        <w:t>1</w:t>
      </w:r>
      <w:r w:rsidR="0018307F">
        <w:rPr>
          <w:rFonts w:ascii="Times New Roman" w:hAnsi="Times New Roman" w:cs="Times New Roman"/>
          <w:bCs/>
          <w:sz w:val="24"/>
          <w:szCs w:val="24"/>
        </w:rPr>
        <w:t xml:space="preserve">, pp. </w:t>
      </w:r>
      <w:r w:rsidRPr="00F54817">
        <w:rPr>
          <w:rFonts w:ascii="Times New Roman" w:hAnsi="Times New Roman" w:cs="Times New Roman"/>
          <w:bCs/>
          <w:sz w:val="24"/>
          <w:szCs w:val="24"/>
        </w:rPr>
        <w:t>1-29</w:t>
      </w:r>
      <w:r>
        <w:rPr>
          <w:rFonts w:ascii="Times New Roman" w:hAnsi="Times New Roman" w:cs="Times New Roman"/>
          <w:bCs/>
          <w:sz w:val="24"/>
          <w:szCs w:val="24"/>
        </w:rPr>
        <w:t xml:space="preserve">, </w:t>
      </w:r>
      <w:r w:rsidRPr="00F54817">
        <w:rPr>
          <w:rFonts w:ascii="Times New Roman" w:hAnsi="Times New Roman" w:cs="Times New Roman"/>
          <w:bCs/>
          <w:sz w:val="24"/>
          <w:szCs w:val="24"/>
        </w:rPr>
        <w:t>WOS:001387564800004</w:t>
      </w:r>
      <w:r>
        <w:rPr>
          <w:rFonts w:ascii="Times New Roman" w:hAnsi="Times New Roman" w:cs="Times New Roman"/>
          <w:bCs/>
          <w:sz w:val="24"/>
          <w:szCs w:val="24"/>
        </w:rPr>
        <w:t xml:space="preserve">. </w:t>
      </w:r>
      <w:hyperlink r:id="rId18" w:history="1">
        <w:r w:rsidRPr="004E6149">
          <w:rPr>
            <w:rStyle w:val="Hyperlink"/>
            <w:rFonts w:ascii="Times New Roman" w:hAnsi="Times New Roman" w:cs="Times New Roman"/>
            <w:bCs/>
            <w:sz w:val="24"/>
            <w:szCs w:val="24"/>
          </w:rPr>
          <w:t>https://reference-global.com/article/10.2478/sues-2025-0001</w:t>
        </w:r>
      </w:hyperlink>
      <w:r>
        <w:rPr>
          <w:rFonts w:ascii="Times New Roman" w:hAnsi="Times New Roman" w:cs="Times New Roman"/>
          <w:bCs/>
          <w:sz w:val="24"/>
          <w:szCs w:val="24"/>
        </w:rPr>
        <w:t xml:space="preserve">. </w:t>
      </w:r>
    </w:p>
    <w:p w14:paraId="4672CB40" w14:textId="4C1AE6AE" w:rsidR="007F59DE" w:rsidRPr="00AE71ED" w:rsidRDefault="007F59DE" w:rsidP="009F77D3">
      <w:pPr>
        <w:pStyle w:val="Listparagraf"/>
        <w:numPr>
          <w:ilvl w:val="0"/>
          <w:numId w:val="14"/>
        </w:numPr>
        <w:tabs>
          <w:tab w:val="left" w:pos="284"/>
          <w:tab w:val="left" w:pos="720"/>
          <w:tab w:val="left" w:pos="993"/>
        </w:tabs>
        <w:spacing w:after="0" w:line="360" w:lineRule="auto"/>
        <w:ind w:left="0" w:firstLine="567"/>
        <w:jc w:val="both"/>
        <w:rPr>
          <w:rFonts w:ascii="Times New Roman" w:hAnsi="Times New Roman" w:cs="Times New Roman"/>
          <w:bCs/>
          <w:sz w:val="24"/>
          <w:szCs w:val="24"/>
        </w:rPr>
      </w:pPr>
      <w:r w:rsidRPr="00AE71ED">
        <w:rPr>
          <w:rFonts w:ascii="Times New Roman" w:hAnsi="Times New Roman" w:cs="Times New Roman"/>
          <w:bCs/>
          <w:sz w:val="24"/>
          <w:szCs w:val="24"/>
        </w:rPr>
        <w:t xml:space="preserve">Iordan, M., Burca, V., David, D., Nicoara, S.A., (2022), </w:t>
      </w:r>
      <w:proofErr w:type="spellStart"/>
      <w:r w:rsidR="00AE71ED" w:rsidRPr="00B15AA2">
        <w:rPr>
          <w:rFonts w:ascii="Times New Roman" w:hAnsi="Times New Roman" w:cs="Times New Roman"/>
          <w:bCs/>
          <w:i/>
          <w:iCs/>
          <w:sz w:val="24"/>
          <w:szCs w:val="24"/>
        </w:rPr>
        <w:t>Perception</w:t>
      </w:r>
      <w:proofErr w:type="spellEnd"/>
      <w:r w:rsidR="00AE71ED" w:rsidRPr="00B15AA2">
        <w:rPr>
          <w:rFonts w:ascii="Times New Roman" w:hAnsi="Times New Roman" w:cs="Times New Roman"/>
          <w:bCs/>
          <w:i/>
          <w:iCs/>
          <w:sz w:val="24"/>
          <w:szCs w:val="24"/>
        </w:rPr>
        <w:t xml:space="preserve"> of </w:t>
      </w:r>
      <w:proofErr w:type="spellStart"/>
      <w:r w:rsidR="00AE71ED" w:rsidRPr="00B15AA2">
        <w:rPr>
          <w:rFonts w:ascii="Times New Roman" w:hAnsi="Times New Roman" w:cs="Times New Roman"/>
          <w:bCs/>
          <w:i/>
          <w:iCs/>
          <w:sz w:val="24"/>
          <w:szCs w:val="24"/>
        </w:rPr>
        <w:t>Students</w:t>
      </w:r>
      <w:proofErr w:type="spellEnd"/>
      <w:r w:rsidR="00AE71ED" w:rsidRPr="00B15AA2">
        <w:rPr>
          <w:rFonts w:ascii="Times New Roman" w:hAnsi="Times New Roman" w:cs="Times New Roman"/>
          <w:bCs/>
          <w:i/>
          <w:iCs/>
          <w:sz w:val="24"/>
          <w:szCs w:val="24"/>
        </w:rPr>
        <w:t xml:space="preserve"> and Master </w:t>
      </w:r>
      <w:proofErr w:type="spellStart"/>
      <w:r w:rsidR="00AE71ED" w:rsidRPr="00B15AA2">
        <w:rPr>
          <w:rFonts w:ascii="Times New Roman" w:hAnsi="Times New Roman" w:cs="Times New Roman"/>
          <w:bCs/>
          <w:i/>
          <w:iCs/>
          <w:sz w:val="24"/>
          <w:szCs w:val="24"/>
        </w:rPr>
        <w:t>Students</w:t>
      </w:r>
      <w:proofErr w:type="spellEnd"/>
      <w:r w:rsidR="00AE71ED" w:rsidRPr="00B15AA2">
        <w:rPr>
          <w:rFonts w:ascii="Times New Roman" w:hAnsi="Times New Roman" w:cs="Times New Roman"/>
          <w:bCs/>
          <w:i/>
          <w:iCs/>
          <w:sz w:val="24"/>
          <w:szCs w:val="24"/>
        </w:rPr>
        <w:t xml:space="preserve"> </w:t>
      </w:r>
      <w:proofErr w:type="spellStart"/>
      <w:r w:rsidR="00AE71ED" w:rsidRPr="00B15AA2">
        <w:rPr>
          <w:rFonts w:ascii="Times New Roman" w:hAnsi="Times New Roman" w:cs="Times New Roman"/>
          <w:bCs/>
          <w:i/>
          <w:iCs/>
          <w:sz w:val="24"/>
          <w:szCs w:val="24"/>
        </w:rPr>
        <w:t>From</w:t>
      </w:r>
      <w:proofErr w:type="spellEnd"/>
      <w:r w:rsidR="00AE71ED" w:rsidRPr="00B15AA2">
        <w:rPr>
          <w:rFonts w:ascii="Times New Roman" w:hAnsi="Times New Roman" w:cs="Times New Roman"/>
          <w:bCs/>
          <w:i/>
          <w:iCs/>
          <w:sz w:val="24"/>
          <w:szCs w:val="24"/>
        </w:rPr>
        <w:t xml:space="preserve"> The Western Part of Romania over </w:t>
      </w:r>
      <w:proofErr w:type="spellStart"/>
      <w:r w:rsidR="00AE71ED" w:rsidRPr="00B15AA2">
        <w:rPr>
          <w:rFonts w:ascii="Times New Roman" w:hAnsi="Times New Roman" w:cs="Times New Roman"/>
          <w:bCs/>
          <w:i/>
          <w:iCs/>
          <w:sz w:val="24"/>
          <w:szCs w:val="24"/>
        </w:rPr>
        <w:t>the</w:t>
      </w:r>
      <w:proofErr w:type="spellEnd"/>
      <w:r w:rsidR="00AE71ED" w:rsidRPr="00B15AA2">
        <w:rPr>
          <w:rFonts w:ascii="Times New Roman" w:hAnsi="Times New Roman" w:cs="Times New Roman"/>
          <w:bCs/>
          <w:i/>
          <w:iCs/>
          <w:sz w:val="24"/>
          <w:szCs w:val="24"/>
        </w:rPr>
        <w:t xml:space="preserve"> </w:t>
      </w:r>
      <w:proofErr w:type="spellStart"/>
      <w:r w:rsidR="00AE71ED" w:rsidRPr="00B15AA2">
        <w:rPr>
          <w:rFonts w:ascii="Times New Roman" w:hAnsi="Times New Roman" w:cs="Times New Roman"/>
          <w:bCs/>
          <w:i/>
          <w:iCs/>
          <w:sz w:val="24"/>
          <w:szCs w:val="24"/>
        </w:rPr>
        <w:t>Digitalization</w:t>
      </w:r>
      <w:proofErr w:type="spellEnd"/>
      <w:r w:rsidR="00AE71ED" w:rsidRPr="00B15AA2">
        <w:rPr>
          <w:rFonts w:ascii="Times New Roman" w:hAnsi="Times New Roman" w:cs="Times New Roman"/>
          <w:bCs/>
          <w:i/>
          <w:iCs/>
          <w:sz w:val="24"/>
          <w:szCs w:val="24"/>
        </w:rPr>
        <w:t xml:space="preserve"> </w:t>
      </w:r>
      <w:proofErr w:type="spellStart"/>
      <w:r w:rsidR="00AE71ED" w:rsidRPr="00B15AA2">
        <w:rPr>
          <w:rFonts w:ascii="Times New Roman" w:hAnsi="Times New Roman" w:cs="Times New Roman"/>
          <w:bCs/>
          <w:i/>
          <w:iCs/>
          <w:sz w:val="24"/>
          <w:szCs w:val="24"/>
        </w:rPr>
        <w:t>Process</w:t>
      </w:r>
      <w:proofErr w:type="spellEnd"/>
      <w:r w:rsidR="00AE71ED" w:rsidRPr="00B15AA2">
        <w:rPr>
          <w:rFonts w:ascii="Times New Roman" w:hAnsi="Times New Roman" w:cs="Times New Roman"/>
          <w:bCs/>
          <w:i/>
          <w:iCs/>
          <w:sz w:val="24"/>
          <w:szCs w:val="24"/>
        </w:rPr>
        <w:t xml:space="preserve"> in </w:t>
      </w:r>
      <w:proofErr w:type="spellStart"/>
      <w:r w:rsidR="00AE71ED" w:rsidRPr="00B15AA2">
        <w:rPr>
          <w:rFonts w:ascii="Times New Roman" w:hAnsi="Times New Roman" w:cs="Times New Roman"/>
          <w:bCs/>
          <w:i/>
          <w:iCs/>
          <w:sz w:val="24"/>
          <w:szCs w:val="24"/>
        </w:rPr>
        <w:t>the</w:t>
      </w:r>
      <w:proofErr w:type="spellEnd"/>
      <w:r w:rsidR="00AE71ED" w:rsidRPr="00B15AA2">
        <w:rPr>
          <w:rFonts w:ascii="Times New Roman" w:hAnsi="Times New Roman" w:cs="Times New Roman"/>
          <w:bCs/>
          <w:i/>
          <w:iCs/>
          <w:sz w:val="24"/>
          <w:szCs w:val="24"/>
        </w:rPr>
        <w:t xml:space="preserve"> </w:t>
      </w:r>
      <w:proofErr w:type="spellStart"/>
      <w:r w:rsidR="00AE71ED" w:rsidRPr="00B15AA2">
        <w:rPr>
          <w:rFonts w:ascii="Times New Roman" w:hAnsi="Times New Roman" w:cs="Times New Roman"/>
          <w:bCs/>
          <w:i/>
          <w:iCs/>
          <w:sz w:val="24"/>
          <w:szCs w:val="24"/>
        </w:rPr>
        <w:t>Accounting</w:t>
      </w:r>
      <w:proofErr w:type="spellEnd"/>
      <w:r w:rsidR="00AE71ED" w:rsidRPr="00B15AA2">
        <w:rPr>
          <w:rFonts w:ascii="Times New Roman" w:hAnsi="Times New Roman" w:cs="Times New Roman"/>
          <w:bCs/>
          <w:i/>
          <w:iCs/>
          <w:sz w:val="24"/>
          <w:szCs w:val="24"/>
        </w:rPr>
        <w:t xml:space="preserve"> </w:t>
      </w:r>
      <w:proofErr w:type="spellStart"/>
      <w:r w:rsidR="00AE71ED" w:rsidRPr="00B15AA2">
        <w:rPr>
          <w:rFonts w:ascii="Times New Roman" w:hAnsi="Times New Roman" w:cs="Times New Roman"/>
          <w:bCs/>
          <w:i/>
          <w:iCs/>
          <w:sz w:val="24"/>
          <w:szCs w:val="24"/>
        </w:rPr>
        <w:t>Education</w:t>
      </w:r>
      <w:proofErr w:type="spellEnd"/>
      <w:r w:rsidR="00AE71ED" w:rsidRPr="00AE71ED">
        <w:rPr>
          <w:rFonts w:ascii="Times New Roman" w:hAnsi="Times New Roman" w:cs="Times New Roman"/>
          <w:bCs/>
          <w:sz w:val="24"/>
          <w:szCs w:val="24"/>
        </w:rPr>
        <w:t xml:space="preserve">, Studies in Business and </w:t>
      </w:r>
      <w:proofErr w:type="spellStart"/>
      <w:r w:rsidR="00AE71ED" w:rsidRPr="00AE71ED">
        <w:rPr>
          <w:rFonts w:ascii="Times New Roman" w:hAnsi="Times New Roman" w:cs="Times New Roman"/>
          <w:bCs/>
          <w:sz w:val="24"/>
          <w:szCs w:val="24"/>
        </w:rPr>
        <w:t>Economics</w:t>
      </w:r>
      <w:proofErr w:type="spellEnd"/>
      <w:r w:rsidR="00AE71ED">
        <w:rPr>
          <w:rFonts w:ascii="Times New Roman" w:hAnsi="Times New Roman" w:cs="Times New Roman"/>
          <w:bCs/>
          <w:sz w:val="24"/>
          <w:szCs w:val="24"/>
        </w:rPr>
        <w:t>,</w:t>
      </w:r>
      <w:r w:rsidR="00AE71ED" w:rsidRPr="00AE71ED">
        <w:rPr>
          <w:rFonts w:ascii="Times New Roman" w:hAnsi="Times New Roman" w:cs="Times New Roman"/>
          <w:bCs/>
          <w:sz w:val="24"/>
          <w:szCs w:val="24"/>
        </w:rPr>
        <w:t xml:space="preserve"> </w:t>
      </w:r>
      <w:r w:rsidR="00AE71ED">
        <w:rPr>
          <w:rFonts w:ascii="Times New Roman" w:hAnsi="Times New Roman" w:cs="Times New Roman"/>
          <w:bCs/>
          <w:sz w:val="24"/>
          <w:szCs w:val="24"/>
        </w:rPr>
        <w:t xml:space="preserve">vol. </w:t>
      </w:r>
      <w:r w:rsidR="00AE71ED" w:rsidRPr="00AE71ED">
        <w:rPr>
          <w:rFonts w:ascii="Times New Roman" w:hAnsi="Times New Roman" w:cs="Times New Roman"/>
          <w:bCs/>
          <w:sz w:val="24"/>
          <w:szCs w:val="24"/>
        </w:rPr>
        <w:t>17</w:t>
      </w:r>
      <w:r w:rsidR="00AE71ED">
        <w:rPr>
          <w:rFonts w:ascii="Times New Roman" w:hAnsi="Times New Roman" w:cs="Times New Roman"/>
          <w:bCs/>
          <w:sz w:val="24"/>
          <w:szCs w:val="24"/>
        </w:rPr>
        <w:t>(1)</w:t>
      </w:r>
      <w:r w:rsidR="00AE71ED" w:rsidRPr="00AE71ED">
        <w:rPr>
          <w:rFonts w:ascii="Times New Roman" w:hAnsi="Times New Roman" w:cs="Times New Roman"/>
          <w:bCs/>
          <w:sz w:val="24"/>
          <w:szCs w:val="24"/>
        </w:rPr>
        <w:t xml:space="preserve">, </w:t>
      </w:r>
      <w:r w:rsidR="00AE71ED">
        <w:rPr>
          <w:rFonts w:ascii="Times New Roman" w:hAnsi="Times New Roman" w:cs="Times New Roman"/>
          <w:bCs/>
          <w:sz w:val="24"/>
          <w:szCs w:val="24"/>
        </w:rPr>
        <w:t xml:space="preserve">pp. </w:t>
      </w:r>
      <w:r w:rsidR="00AE71ED" w:rsidRPr="00AE71ED">
        <w:rPr>
          <w:rFonts w:ascii="Times New Roman" w:hAnsi="Times New Roman" w:cs="Times New Roman"/>
          <w:bCs/>
          <w:sz w:val="24"/>
          <w:szCs w:val="24"/>
        </w:rPr>
        <w:t>52-72</w:t>
      </w:r>
      <w:r w:rsidR="00AE71ED">
        <w:rPr>
          <w:rFonts w:ascii="Times New Roman" w:hAnsi="Times New Roman" w:cs="Times New Roman"/>
          <w:bCs/>
          <w:sz w:val="24"/>
          <w:szCs w:val="24"/>
        </w:rPr>
        <w:t xml:space="preserve">, </w:t>
      </w:r>
      <w:r w:rsidR="00AE71ED" w:rsidRPr="00AE71ED">
        <w:rPr>
          <w:rFonts w:ascii="Times New Roman" w:hAnsi="Times New Roman" w:cs="Times New Roman"/>
          <w:bCs/>
          <w:sz w:val="24"/>
          <w:szCs w:val="24"/>
        </w:rPr>
        <w:t>WOS:000803246100004</w:t>
      </w:r>
      <w:r w:rsidR="00AE71ED">
        <w:rPr>
          <w:rFonts w:ascii="Times New Roman" w:hAnsi="Times New Roman" w:cs="Times New Roman"/>
          <w:bCs/>
          <w:sz w:val="24"/>
          <w:szCs w:val="24"/>
        </w:rPr>
        <w:t xml:space="preserve">, </w:t>
      </w:r>
      <w:hyperlink r:id="rId19" w:history="1">
        <w:r w:rsidR="00AE71ED" w:rsidRPr="00A5247D">
          <w:rPr>
            <w:rStyle w:val="Hyperlink"/>
            <w:rFonts w:ascii="Times New Roman" w:hAnsi="Times New Roman" w:cs="Times New Roman"/>
            <w:bCs/>
            <w:sz w:val="24"/>
            <w:szCs w:val="24"/>
          </w:rPr>
          <w:t>https://sciendo.com/article/10.2478/sbe-2022-0004</w:t>
        </w:r>
      </w:hyperlink>
      <w:r w:rsidR="00AE71ED">
        <w:rPr>
          <w:rFonts w:ascii="Times New Roman" w:hAnsi="Times New Roman" w:cs="Times New Roman"/>
          <w:bCs/>
          <w:sz w:val="24"/>
          <w:szCs w:val="24"/>
        </w:rPr>
        <w:t xml:space="preserve">. </w:t>
      </w:r>
    </w:p>
    <w:p w14:paraId="6A806A25" w14:textId="5B455338" w:rsidR="0057328E" w:rsidRDefault="0057328E" w:rsidP="007F59DE">
      <w:pPr>
        <w:pStyle w:val="Listparagraf"/>
        <w:numPr>
          <w:ilvl w:val="0"/>
          <w:numId w:val="14"/>
        </w:numPr>
        <w:tabs>
          <w:tab w:val="left" w:pos="284"/>
          <w:tab w:val="left" w:pos="720"/>
          <w:tab w:val="left" w:pos="993"/>
        </w:tabs>
        <w:spacing w:after="0" w:line="360" w:lineRule="auto"/>
        <w:ind w:left="0" w:firstLine="720"/>
        <w:jc w:val="both"/>
        <w:rPr>
          <w:rFonts w:ascii="Times New Roman" w:hAnsi="Times New Roman" w:cs="Times New Roman"/>
          <w:bCs/>
          <w:sz w:val="24"/>
          <w:szCs w:val="24"/>
        </w:rPr>
      </w:pPr>
      <w:r w:rsidRPr="0057328E">
        <w:rPr>
          <w:rFonts w:ascii="Times New Roman" w:hAnsi="Times New Roman" w:cs="Times New Roman"/>
          <w:bCs/>
          <w:sz w:val="24"/>
          <w:szCs w:val="24"/>
        </w:rPr>
        <w:t>Dumiter, F. C., Jimon, Ș. A., Balteș, N.</w:t>
      </w:r>
      <w:r w:rsidR="00A34C4A">
        <w:rPr>
          <w:rFonts w:ascii="Times New Roman" w:hAnsi="Times New Roman" w:cs="Times New Roman"/>
          <w:bCs/>
          <w:sz w:val="24"/>
          <w:szCs w:val="24"/>
        </w:rPr>
        <w:t>, (</w:t>
      </w:r>
      <w:r w:rsidR="00A34C4A" w:rsidRPr="00A34C4A">
        <w:rPr>
          <w:rFonts w:ascii="Times New Roman" w:hAnsi="Times New Roman" w:cs="Times New Roman"/>
          <w:bCs/>
          <w:sz w:val="24"/>
          <w:szCs w:val="24"/>
        </w:rPr>
        <w:t>2021</w:t>
      </w:r>
      <w:r w:rsidR="00A34C4A">
        <w:rPr>
          <w:rFonts w:ascii="Times New Roman" w:hAnsi="Times New Roman" w:cs="Times New Roman"/>
          <w:bCs/>
          <w:sz w:val="24"/>
          <w:szCs w:val="24"/>
        </w:rPr>
        <w:t>)</w:t>
      </w:r>
      <w:r w:rsidRPr="0057328E">
        <w:rPr>
          <w:rFonts w:ascii="Times New Roman" w:hAnsi="Times New Roman" w:cs="Times New Roman"/>
          <w:bCs/>
          <w:sz w:val="24"/>
          <w:szCs w:val="24"/>
        </w:rPr>
        <w:t xml:space="preserve">, </w:t>
      </w:r>
      <w:r w:rsidRPr="0057328E">
        <w:rPr>
          <w:rFonts w:ascii="Times New Roman" w:hAnsi="Times New Roman" w:cs="Times New Roman"/>
          <w:bCs/>
          <w:i/>
          <w:iCs/>
          <w:sz w:val="24"/>
          <w:szCs w:val="24"/>
        </w:rPr>
        <w:t xml:space="preserve">Macroeconomic Impact of Pension </w:t>
      </w:r>
      <w:proofErr w:type="spellStart"/>
      <w:r w:rsidRPr="0057328E">
        <w:rPr>
          <w:rFonts w:ascii="Times New Roman" w:hAnsi="Times New Roman" w:cs="Times New Roman"/>
          <w:bCs/>
          <w:i/>
          <w:iCs/>
          <w:sz w:val="24"/>
          <w:szCs w:val="24"/>
        </w:rPr>
        <w:t>System</w:t>
      </w:r>
      <w:proofErr w:type="spellEnd"/>
      <w:r w:rsidRPr="0057328E">
        <w:rPr>
          <w:rFonts w:ascii="Times New Roman" w:hAnsi="Times New Roman" w:cs="Times New Roman"/>
          <w:bCs/>
          <w:i/>
          <w:iCs/>
          <w:sz w:val="24"/>
          <w:szCs w:val="24"/>
        </w:rPr>
        <w:t xml:space="preserve"> </w:t>
      </w:r>
      <w:proofErr w:type="spellStart"/>
      <w:r w:rsidRPr="0057328E">
        <w:rPr>
          <w:rFonts w:ascii="Times New Roman" w:hAnsi="Times New Roman" w:cs="Times New Roman"/>
          <w:bCs/>
          <w:i/>
          <w:iCs/>
          <w:sz w:val="24"/>
          <w:szCs w:val="24"/>
        </w:rPr>
        <w:t>upon</w:t>
      </w:r>
      <w:proofErr w:type="spellEnd"/>
      <w:r w:rsidRPr="0057328E">
        <w:rPr>
          <w:rFonts w:ascii="Times New Roman" w:hAnsi="Times New Roman" w:cs="Times New Roman"/>
          <w:bCs/>
          <w:i/>
          <w:iCs/>
          <w:sz w:val="24"/>
          <w:szCs w:val="24"/>
        </w:rPr>
        <w:t xml:space="preserve"> Private Pension </w:t>
      </w:r>
      <w:proofErr w:type="spellStart"/>
      <w:r w:rsidRPr="0057328E">
        <w:rPr>
          <w:rFonts w:ascii="Times New Roman" w:hAnsi="Times New Roman" w:cs="Times New Roman"/>
          <w:bCs/>
          <w:i/>
          <w:iCs/>
          <w:sz w:val="24"/>
          <w:szCs w:val="24"/>
        </w:rPr>
        <w:t>Funds</w:t>
      </w:r>
      <w:proofErr w:type="spellEnd"/>
      <w:r w:rsidRPr="0057328E">
        <w:rPr>
          <w:rFonts w:ascii="Times New Roman" w:hAnsi="Times New Roman" w:cs="Times New Roman"/>
          <w:bCs/>
          <w:i/>
          <w:iCs/>
          <w:sz w:val="24"/>
          <w:szCs w:val="24"/>
        </w:rPr>
        <w:t xml:space="preserve"> Scheme. </w:t>
      </w:r>
      <w:proofErr w:type="spellStart"/>
      <w:r w:rsidRPr="0057328E">
        <w:rPr>
          <w:rFonts w:ascii="Times New Roman" w:hAnsi="Times New Roman" w:cs="Times New Roman"/>
          <w:bCs/>
          <w:i/>
          <w:iCs/>
          <w:sz w:val="24"/>
          <w:szCs w:val="24"/>
        </w:rPr>
        <w:t>Empirical</w:t>
      </w:r>
      <w:proofErr w:type="spellEnd"/>
      <w:r w:rsidRPr="0057328E">
        <w:rPr>
          <w:rFonts w:ascii="Times New Roman" w:hAnsi="Times New Roman" w:cs="Times New Roman"/>
          <w:bCs/>
          <w:i/>
          <w:iCs/>
          <w:sz w:val="24"/>
          <w:szCs w:val="24"/>
        </w:rPr>
        <w:t xml:space="preserve"> </w:t>
      </w:r>
      <w:proofErr w:type="spellStart"/>
      <w:r w:rsidRPr="0057328E">
        <w:rPr>
          <w:rFonts w:ascii="Times New Roman" w:hAnsi="Times New Roman" w:cs="Times New Roman"/>
          <w:bCs/>
          <w:i/>
          <w:iCs/>
          <w:sz w:val="24"/>
          <w:szCs w:val="24"/>
        </w:rPr>
        <w:t>Evidence</w:t>
      </w:r>
      <w:proofErr w:type="spellEnd"/>
      <w:r w:rsidRPr="0057328E">
        <w:rPr>
          <w:rFonts w:ascii="Times New Roman" w:hAnsi="Times New Roman" w:cs="Times New Roman"/>
          <w:bCs/>
          <w:i/>
          <w:iCs/>
          <w:sz w:val="24"/>
          <w:szCs w:val="24"/>
        </w:rPr>
        <w:t xml:space="preserve"> </w:t>
      </w:r>
      <w:proofErr w:type="spellStart"/>
      <w:r w:rsidRPr="0057328E">
        <w:rPr>
          <w:rFonts w:ascii="Times New Roman" w:hAnsi="Times New Roman" w:cs="Times New Roman"/>
          <w:bCs/>
          <w:i/>
          <w:iCs/>
          <w:sz w:val="24"/>
          <w:szCs w:val="24"/>
        </w:rPr>
        <w:t>from</w:t>
      </w:r>
      <w:proofErr w:type="spellEnd"/>
      <w:r w:rsidRPr="0057328E">
        <w:rPr>
          <w:rFonts w:ascii="Times New Roman" w:hAnsi="Times New Roman" w:cs="Times New Roman"/>
          <w:bCs/>
          <w:i/>
          <w:iCs/>
          <w:sz w:val="24"/>
          <w:szCs w:val="24"/>
        </w:rPr>
        <w:t xml:space="preserve"> Central and </w:t>
      </w:r>
      <w:proofErr w:type="spellStart"/>
      <w:r w:rsidRPr="0057328E">
        <w:rPr>
          <w:rFonts w:ascii="Times New Roman" w:hAnsi="Times New Roman" w:cs="Times New Roman"/>
          <w:bCs/>
          <w:i/>
          <w:iCs/>
          <w:sz w:val="24"/>
          <w:szCs w:val="24"/>
        </w:rPr>
        <w:t>Eastern</w:t>
      </w:r>
      <w:proofErr w:type="spellEnd"/>
      <w:r w:rsidRPr="0057328E">
        <w:rPr>
          <w:rFonts w:ascii="Times New Roman" w:hAnsi="Times New Roman" w:cs="Times New Roman"/>
          <w:bCs/>
          <w:i/>
          <w:iCs/>
          <w:sz w:val="24"/>
          <w:szCs w:val="24"/>
        </w:rPr>
        <w:t xml:space="preserve"> European </w:t>
      </w:r>
      <w:proofErr w:type="spellStart"/>
      <w:r w:rsidRPr="0057328E">
        <w:rPr>
          <w:rFonts w:ascii="Times New Roman" w:hAnsi="Times New Roman" w:cs="Times New Roman"/>
          <w:bCs/>
          <w:i/>
          <w:iCs/>
          <w:sz w:val="24"/>
          <w:szCs w:val="24"/>
        </w:rPr>
        <w:t>Countries</w:t>
      </w:r>
      <w:proofErr w:type="spellEnd"/>
      <w:r w:rsidRPr="0057328E">
        <w:rPr>
          <w:rFonts w:ascii="Times New Roman" w:hAnsi="Times New Roman" w:cs="Times New Roman"/>
          <w:bCs/>
          <w:sz w:val="24"/>
          <w:szCs w:val="24"/>
        </w:rPr>
        <w:t xml:space="preserve">, Studia </w:t>
      </w:r>
      <w:proofErr w:type="spellStart"/>
      <w:r w:rsidRPr="0057328E">
        <w:rPr>
          <w:rFonts w:ascii="Times New Roman" w:hAnsi="Times New Roman" w:cs="Times New Roman"/>
          <w:bCs/>
          <w:sz w:val="24"/>
          <w:szCs w:val="24"/>
        </w:rPr>
        <w:t>Universitatis</w:t>
      </w:r>
      <w:proofErr w:type="spellEnd"/>
      <w:r w:rsidRPr="0057328E">
        <w:rPr>
          <w:rFonts w:ascii="Times New Roman" w:hAnsi="Times New Roman" w:cs="Times New Roman"/>
          <w:bCs/>
          <w:sz w:val="24"/>
          <w:szCs w:val="24"/>
        </w:rPr>
        <w:t xml:space="preserve"> Vasile Goldis Arad </w:t>
      </w:r>
      <w:proofErr w:type="spellStart"/>
      <w:r w:rsidRPr="0057328E">
        <w:rPr>
          <w:rFonts w:ascii="Times New Roman" w:hAnsi="Times New Roman" w:cs="Times New Roman"/>
          <w:bCs/>
          <w:sz w:val="24"/>
          <w:szCs w:val="24"/>
        </w:rPr>
        <w:t>Economics</w:t>
      </w:r>
      <w:proofErr w:type="spellEnd"/>
      <w:r w:rsidRPr="0057328E">
        <w:rPr>
          <w:rFonts w:ascii="Times New Roman" w:hAnsi="Times New Roman" w:cs="Times New Roman"/>
          <w:bCs/>
          <w:sz w:val="24"/>
          <w:szCs w:val="24"/>
        </w:rPr>
        <w:t xml:space="preserve"> </w:t>
      </w:r>
      <w:proofErr w:type="spellStart"/>
      <w:r w:rsidRPr="0057328E">
        <w:rPr>
          <w:rFonts w:ascii="Times New Roman" w:hAnsi="Times New Roman" w:cs="Times New Roman"/>
          <w:bCs/>
          <w:sz w:val="24"/>
          <w:szCs w:val="24"/>
        </w:rPr>
        <w:t>Series</w:t>
      </w:r>
      <w:proofErr w:type="spellEnd"/>
      <w:r w:rsidRPr="0057328E">
        <w:rPr>
          <w:rFonts w:ascii="Times New Roman" w:hAnsi="Times New Roman" w:cs="Times New Roman"/>
          <w:bCs/>
          <w:sz w:val="24"/>
          <w:szCs w:val="24"/>
        </w:rPr>
        <w:t>, vol. 3</w:t>
      </w:r>
      <w:r w:rsidR="00BC4638">
        <w:rPr>
          <w:rFonts w:ascii="Times New Roman" w:hAnsi="Times New Roman" w:cs="Times New Roman"/>
          <w:bCs/>
          <w:sz w:val="24"/>
          <w:szCs w:val="24"/>
        </w:rPr>
        <w:t>1</w:t>
      </w:r>
      <w:r w:rsidRPr="0057328E">
        <w:rPr>
          <w:rFonts w:ascii="Times New Roman" w:hAnsi="Times New Roman" w:cs="Times New Roman"/>
          <w:bCs/>
          <w:sz w:val="24"/>
          <w:szCs w:val="24"/>
        </w:rPr>
        <w:t xml:space="preserve">, nr, </w:t>
      </w:r>
      <w:r w:rsidR="00BC4638">
        <w:rPr>
          <w:rFonts w:ascii="Times New Roman" w:hAnsi="Times New Roman" w:cs="Times New Roman"/>
          <w:bCs/>
          <w:sz w:val="24"/>
          <w:szCs w:val="24"/>
        </w:rPr>
        <w:t>2</w:t>
      </w:r>
      <w:r w:rsidRPr="0057328E">
        <w:rPr>
          <w:rFonts w:ascii="Times New Roman" w:hAnsi="Times New Roman" w:cs="Times New Roman"/>
          <w:bCs/>
          <w:sz w:val="24"/>
          <w:szCs w:val="24"/>
        </w:rPr>
        <w:t>, pp. 1-20, ISSN: 1584-2339; e-ISSN: 2285-3065, 31(2), 1-19</w:t>
      </w:r>
      <w:r w:rsidR="00D83353">
        <w:rPr>
          <w:rFonts w:ascii="Times New Roman" w:hAnsi="Times New Roman" w:cs="Times New Roman"/>
          <w:bCs/>
          <w:sz w:val="24"/>
          <w:szCs w:val="24"/>
        </w:rPr>
        <w:t xml:space="preserve">, </w:t>
      </w:r>
      <w:r w:rsidR="00D83353" w:rsidRPr="00D83353">
        <w:rPr>
          <w:rFonts w:ascii="Times New Roman" w:hAnsi="Times New Roman" w:cs="Times New Roman"/>
          <w:bCs/>
          <w:sz w:val="24"/>
          <w:szCs w:val="24"/>
        </w:rPr>
        <w:t>WOS:000731110400001</w:t>
      </w:r>
      <w:r w:rsidRPr="0057328E">
        <w:rPr>
          <w:rFonts w:ascii="Times New Roman" w:hAnsi="Times New Roman" w:cs="Times New Roman"/>
          <w:bCs/>
          <w:sz w:val="24"/>
          <w:szCs w:val="24"/>
        </w:rPr>
        <w:t xml:space="preserve">, </w:t>
      </w:r>
      <w:hyperlink r:id="rId20" w:history="1">
        <w:r w:rsidR="00CD4B73" w:rsidRPr="006E5C6C">
          <w:rPr>
            <w:rStyle w:val="Hyperlink"/>
            <w:rFonts w:ascii="Times New Roman" w:hAnsi="Times New Roman" w:cs="Times New Roman"/>
            <w:bCs/>
            <w:sz w:val="24"/>
            <w:szCs w:val="24"/>
          </w:rPr>
          <w:t>https://publicatii.uvvg.ro/index.php/studiaeconomia/article/view/668/332</w:t>
        </w:r>
      </w:hyperlink>
      <w:r w:rsidR="00CD4B73">
        <w:rPr>
          <w:rFonts w:ascii="Times New Roman" w:hAnsi="Times New Roman" w:cs="Times New Roman"/>
          <w:bCs/>
          <w:sz w:val="24"/>
          <w:szCs w:val="24"/>
        </w:rPr>
        <w:t xml:space="preserve">.  </w:t>
      </w:r>
    </w:p>
    <w:p w14:paraId="460BEDCF" w14:textId="273608AB" w:rsidR="00956AA9" w:rsidRDefault="003026C9" w:rsidP="000659D7">
      <w:pPr>
        <w:pStyle w:val="Listparagraf"/>
        <w:numPr>
          <w:ilvl w:val="0"/>
          <w:numId w:val="14"/>
        </w:numPr>
        <w:tabs>
          <w:tab w:val="left" w:pos="284"/>
          <w:tab w:val="left" w:pos="709"/>
          <w:tab w:val="left" w:pos="993"/>
        </w:tabs>
        <w:spacing w:after="0" w:line="360" w:lineRule="auto"/>
        <w:ind w:left="0" w:firstLine="709"/>
        <w:jc w:val="both"/>
        <w:rPr>
          <w:rFonts w:ascii="Times New Roman" w:hAnsi="Times New Roman" w:cs="Times New Roman"/>
          <w:bCs/>
          <w:sz w:val="24"/>
          <w:szCs w:val="24"/>
        </w:rPr>
      </w:pPr>
      <w:r w:rsidRPr="003026C9">
        <w:rPr>
          <w:rFonts w:ascii="Times New Roman" w:hAnsi="Times New Roman" w:cs="Times New Roman"/>
          <w:bCs/>
          <w:sz w:val="24"/>
          <w:szCs w:val="24"/>
        </w:rPr>
        <w:t>Cosma, I. G., David, K. G., Antonescu, D., Dumiter, F. C., Jimon, Ștefania A.</w:t>
      </w:r>
      <w:r w:rsidR="00A34C4A">
        <w:rPr>
          <w:rFonts w:ascii="Times New Roman" w:hAnsi="Times New Roman" w:cs="Times New Roman"/>
          <w:bCs/>
          <w:sz w:val="24"/>
          <w:szCs w:val="24"/>
        </w:rPr>
        <w:t>, (</w:t>
      </w:r>
      <w:r w:rsidR="00A34C4A" w:rsidRPr="00A34C4A">
        <w:rPr>
          <w:rFonts w:ascii="Times New Roman" w:hAnsi="Times New Roman" w:cs="Times New Roman"/>
          <w:bCs/>
          <w:sz w:val="24"/>
          <w:szCs w:val="24"/>
        </w:rPr>
        <w:t>2020</w:t>
      </w:r>
      <w:r w:rsidR="00A34C4A">
        <w:rPr>
          <w:rFonts w:ascii="Times New Roman" w:hAnsi="Times New Roman" w:cs="Times New Roman"/>
          <w:bCs/>
          <w:sz w:val="24"/>
          <w:szCs w:val="24"/>
        </w:rPr>
        <w:t>)</w:t>
      </w:r>
      <w:r>
        <w:rPr>
          <w:rFonts w:ascii="Times New Roman" w:hAnsi="Times New Roman" w:cs="Times New Roman"/>
          <w:bCs/>
          <w:sz w:val="24"/>
          <w:szCs w:val="24"/>
        </w:rPr>
        <w:t>,</w:t>
      </w:r>
      <w:r w:rsidRPr="003026C9">
        <w:rPr>
          <w:rFonts w:ascii="Times New Roman" w:hAnsi="Times New Roman" w:cs="Times New Roman"/>
          <w:bCs/>
          <w:sz w:val="24"/>
          <w:szCs w:val="24"/>
        </w:rPr>
        <w:t xml:space="preserve"> </w:t>
      </w:r>
      <w:r w:rsidRPr="003026C9">
        <w:rPr>
          <w:rFonts w:ascii="Times New Roman" w:hAnsi="Times New Roman" w:cs="Times New Roman"/>
          <w:bCs/>
          <w:i/>
          <w:iCs/>
          <w:sz w:val="24"/>
          <w:szCs w:val="24"/>
        </w:rPr>
        <w:t xml:space="preserve">The </w:t>
      </w:r>
      <w:proofErr w:type="spellStart"/>
      <w:r w:rsidRPr="003026C9">
        <w:rPr>
          <w:rFonts w:ascii="Times New Roman" w:hAnsi="Times New Roman" w:cs="Times New Roman"/>
          <w:bCs/>
          <w:i/>
          <w:iCs/>
          <w:sz w:val="24"/>
          <w:szCs w:val="24"/>
        </w:rPr>
        <w:t>Correlation</w:t>
      </w:r>
      <w:proofErr w:type="spellEnd"/>
      <w:r w:rsidRPr="003026C9">
        <w:rPr>
          <w:rFonts w:ascii="Times New Roman" w:hAnsi="Times New Roman" w:cs="Times New Roman"/>
          <w:bCs/>
          <w:i/>
          <w:iCs/>
          <w:sz w:val="24"/>
          <w:szCs w:val="24"/>
        </w:rPr>
        <w:t xml:space="preserve"> </w:t>
      </w:r>
      <w:proofErr w:type="spellStart"/>
      <w:r w:rsidRPr="003026C9">
        <w:rPr>
          <w:rFonts w:ascii="Times New Roman" w:hAnsi="Times New Roman" w:cs="Times New Roman"/>
          <w:bCs/>
          <w:i/>
          <w:iCs/>
          <w:sz w:val="24"/>
          <w:szCs w:val="24"/>
        </w:rPr>
        <w:t>Between</w:t>
      </w:r>
      <w:proofErr w:type="spellEnd"/>
      <w:r w:rsidRPr="003026C9">
        <w:rPr>
          <w:rFonts w:ascii="Times New Roman" w:hAnsi="Times New Roman" w:cs="Times New Roman"/>
          <w:bCs/>
          <w:i/>
          <w:iCs/>
          <w:sz w:val="24"/>
          <w:szCs w:val="24"/>
        </w:rPr>
        <w:t xml:space="preserve"> CO2 </w:t>
      </w:r>
      <w:proofErr w:type="spellStart"/>
      <w:r w:rsidRPr="003026C9">
        <w:rPr>
          <w:rFonts w:ascii="Times New Roman" w:hAnsi="Times New Roman" w:cs="Times New Roman"/>
          <w:bCs/>
          <w:i/>
          <w:iCs/>
          <w:sz w:val="24"/>
          <w:szCs w:val="24"/>
        </w:rPr>
        <w:t>Emissions</w:t>
      </w:r>
      <w:proofErr w:type="spellEnd"/>
      <w:r w:rsidRPr="003026C9">
        <w:rPr>
          <w:rFonts w:ascii="Times New Roman" w:hAnsi="Times New Roman" w:cs="Times New Roman"/>
          <w:bCs/>
          <w:i/>
          <w:iCs/>
          <w:sz w:val="24"/>
          <w:szCs w:val="24"/>
        </w:rPr>
        <w:t xml:space="preserve"> and GDP in a </w:t>
      </w:r>
      <w:proofErr w:type="spellStart"/>
      <w:r w:rsidRPr="003026C9">
        <w:rPr>
          <w:rFonts w:ascii="Times New Roman" w:hAnsi="Times New Roman" w:cs="Times New Roman"/>
          <w:bCs/>
          <w:i/>
          <w:iCs/>
          <w:sz w:val="24"/>
          <w:szCs w:val="24"/>
        </w:rPr>
        <w:t>Sustainable</w:t>
      </w:r>
      <w:proofErr w:type="spellEnd"/>
      <w:r w:rsidRPr="003026C9">
        <w:rPr>
          <w:rFonts w:ascii="Times New Roman" w:hAnsi="Times New Roman" w:cs="Times New Roman"/>
          <w:bCs/>
          <w:i/>
          <w:iCs/>
          <w:sz w:val="24"/>
          <w:szCs w:val="24"/>
        </w:rPr>
        <w:t xml:space="preserve"> Development Framework </w:t>
      </w:r>
      <w:proofErr w:type="spellStart"/>
      <w:r w:rsidRPr="003026C9">
        <w:rPr>
          <w:rFonts w:ascii="Times New Roman" w:hAnsi="Times New Roman" w:cs="Times New Roman"/>
          <w:bCs/>
          <w:i/>
          <w:iCs/>
          <w:sz w:val="24"/>
          <w:szCs w:val="24"/>
        </w:rPr>
        <w:t>Using</w:t>
      </w:r>
      <w:proofErr w:type="spellEnd"/>
      <w:r w:rsidRPr="003026C9">
        <w:rPr>
          <w:rFonts w:ascii="Times New Roman" w:hAnsi="Times New Roman" w:cs="Times New Roman"/>
          <w:bCs/>
          <w:i/>
          <w:iCs/>
          <w:sz w:val="24"/>
          <w:szCs w:val="24"/>
        </w:rPr>
        <w:t xml:space="preserve"> </w:t>
      </w:r>
      <w:proofErr w:type="spellStart"/>
      <w:r w:rsidRPr="003026C9">
        <w:rPr>
          <w:rFonts w:ascii="Times New Roman" w:hAnsi="Times New Roman" w:cs="Times New Roman"/>
          <w:bCs/>
          <w:i/>
          <w:iCs/>
          <w:sz w:val="24"/>
          <w:szCs w:val="24"/>
        </w:rPr>
        <w:t>Kuznets</w:t>
      </w:r>
      <w:proofErr w:type="spellEnd"/>
      <w:r w:rsidRPr="003026C9">
        <w:rPr>
          <w:rFonts w:ascii="Times New Roman" w:hAnsi="Times New Roman" w:cs="Times New Roman"/>
          <w:bCs/>
          <w:i/>
          <w:iCs/>
          <w:sz w:val="24"/>
          <w:szCs w:val="24"/>
        </w:rPr>
        <w:t xml:space="preserve"> </w:t>
      </w:r>
      <w:proofErr w:type="spellStart"/>
      <w:r w:rsidRPr="003026C9">
        <w:rPr>
          <w:rFonts w:ascii="Times New Roman" w:hAnsi="Times New Roman" w:cs="Times New Roman"/>
          <w:bCs/>
          <w:i/>
          <w:iCs/>
          <w:sz w:val="24"/>
          <w:szCs w:val="24"/>
        </w:rPr>
        <w:t>Environment</w:t>
      </w:r>
      <w:proofErr w:type="spellEnd"/>
      <w:r w:rsidRPr="003026C9">
        <w:rPr>
          <w:rFonts w:ascii="Times New Roman" w:hAnsi="Times New Roman" w:cs="Times New Roman"/>
          <w:bCs/>
          <w:i/>
          <w:iCs/>
          <w:sz w:val="24"/>
          <w:szCs w:val="24"/>
        </w:rPr>
        <w:t xml:space="preserve"> Curve</w:t>
      </w:r>
      <w:r>
        <w:rPr>
          <w:rFonts w:ascii="Times New Roman" w:hAnsi="Times New Roman" w:cs="Times New Roman"/>
          <w:bCs/>
          <w:sz w:val="24"/>
          <w:szCs w:val="24"/>
        </w:rPr>
        <w:t>,</w:t>
      </w:r>
      <w:r w:rsidRPr="003026C9">
        <w:rPr>
          <w:rFonts w:ascii="Times New Roman" w:hAnsi="Times New Roman" w:cs="Times New Roman"/>
          <w:bCs/>
          <w:sz w:val="24"/>
          <w:szCs w:val="24"/>
        </w:rPr>
        <w:t xml:space="preserve"> Studia </w:t>
      </w:r>
      <w:proofErr w:type="spellStart"/>
      <w:r w:rsidRPr="003026C9">
        <w:rPr>
          <w:rFonts w:ascii="Times New Roman" w:hAnsi="Times New Roman" w:cs="Times New Roman"/>
          <w:bCs/>
          <w:sz w:val="24"/>
          <w:szCs w:val="24"/>
        </w:rPr>
        <w:t>Universitatis</w:t>
      </w:r>
      <w:proofErr w:type="spellEnd"/>
      <w:r w:rsidRPr="003026C9">
        <w:rPr>
          <w:rFonts w:ascii="Times New Roman" w:hAnsi="Times New Roman" w:cs="Times New Roman"/>
          <w:bCs/>
          <w:sz w:val="24"/>
          <w:szCs w:val="24"/>
        </w:rPr>
        <w:t xml:space="preserve"> Vasile Goldis Arad </w:t>
      </w:r>
      <w:proofErr w:type="spellStart"/>
      <w:r w:rsidRPr="003026C9">
        <w:rPr>
          <w:rFonts w:ascii="Times New Roman" w:hAnsi="Times New Roman" w:cs="Times New Roman"/>
          <w:bCs/>
          <w:sz w:val="24"/>
          <w:szCs w:val="24"/>
        </w:rPr>
        <w:t>Economics</w:t>
      </w:r>
      <w:proofErr w:type="spellEnd"/>
      <w:r w:rsidRPr="003026C9">
        <w:rPr>
          <w:rFonts w:ascii="Times New Roman" w:hAnsi="Times New Roman" w:cs="Times New Roman"/>
          <w:bCs/>
          <w:sz w:val="24"/>
          <w:szCs w:val="24"/>
        </w:rPr>
        <w:t xml:space="preserve"> </w:t>
      </w:r>
      <w:proofErr w:type="spellStart"/>
      <w:r w:rsidRPr="003026C9">
        <w:rPr>
          <w:rFonts w:ascii="Times New Roman" w:hAnsi="Times New Roman" w:cs="Times New Roman"/>
          <w:bCs/>
          <w:sz w:val="24"/>
          <w:szCs w:val="24"/>
        </w:rPr>
        <w:t>Series</w:t>
      </w:r>
      <w:proofErr w:type="spellEnd"/>
      <w:r w:rsidRPr="003026C9">
        <w:rPr>
          <w:rFonts w:ascii="Times New Roman" w:hAnsi="Times New Roman" w:cs="Times New Roman"/>
          <w:bCs/>
          <w:sz w:val="24"/>
          <w:szCs w:val="24"/>
        </w:rPr>
        <w:t xml:space="preserve">, vol. </w:t>
      </w:r>
      <w:r>
        <w:rPr>
          <w:rFonts w:ascii="Times New Roman" w:hAnsi="Times New Roman" w:cs="Times New Roman"/>
          <w:bCs/>
          <w:sz w:val="24"/>
          <w:szCs w:val="24"/>
        </w:rPr>
        <w:t>30</w:t>
      </w:r>
      <w:r w:rsidRPr="003026C9">
        <w:rPr>
          <w:rFonts w:ascii="Times New Roman" w:hAnsi="Times New Roman" w:cs="Times New Roman"/>
          <w:bCs/>
          <w:sz w:val="24"/>
          <w:szCs w:val="24"/>
        </w:rPr>
        <w:t xml:space="preserve">, nr, </w:t>
      </w:r>
      <w:r>
        <w:rPr>
          <w:rFonts w:ascii="Times New Roman" w:hAnsi="Times New Roman" w:cs="Times New Roman"/>
          <w:bCs/>
          <w:sz w:val="24"/>
          <w:szCs w:val="24"/>
        </w:rPr>
        <w:t>4</w:t>
      </w:r>
      <w:r w:rsidRPr="003026C9">
        <w:rPr>
          <w:rFonts w:ascii="Times New Roman" w:hAnsi="Times New Roman" w:cs="Times New Roman"/>
          <w:bCs/>
          <w:sz w:val="24"/>
          <w:szCs w:val="24"/>
        </w:rPr>
        <w:t>, pp. 1-20, ISSN: 1584-2339; e-ISSN: 2285-3065</w:t>
      </w:r>
      <w:r w:rsidR="00D83353">
        <w:rPr>
          <w:rFonts w:ascii="Times New Roman" w:hAnsi="Times New Roman" w:cs="Times New Roman"/>
          <w:bCs/>
          <w:sz w:val="24"/>
          <w:szCs w:val="24"/>
        </w:rPr>
        <w:t xml:space="preserve">, </w:t>
      </w:r>
      <w:r w:rsidR="00D83353" w:rsidRPr="00D83353">
        <w:rPr>
          <w:rFonts w:ascii="Times New Roman" w:hAnsi="Times New Roman" w:cs="Times New Roman"/>
          <w:bCs/>
          <w:sz w:val="24"/>
          <w:szCs w:val="24"/>
        </w:rPr>
        <w:t>WOS:000605585300001</w:t>
      </w:r>
      <w:r w:rsidRPr="003026C9">
        <w:rPr>
          <w:rFonts w:ascii="Times New Roman" w:hAnsi="Times New Roman" w:cs="Times New Roman"/>
          <w:bCs/>
          <w:sz w:val="24"/>
          <w:szCs w:val="24"/>
        </w:rPr>
        <w:t>,</w:t>
      </w:r>
      <w:r>
        <w:rPr>
          <w:rFonts w:ascii="Times New Roman" w:hAnsi="Times New Roman" w:cs="Times New Roman"/>
          <w:bCs/>
          <w:sz w:val="24"/>
          <w:szCs w:val="24"/>
        </w:rPr>
        <w:t xml:space="preserve"> </w:t>
      </w:r>
      <w:hyperlink r:id="rId21" w:history="1">
        <w:r w:rsidRPr="007400CE">
          <w:rPr>
            <w:rStyle w:val="Hyperlink"/>
            <w:rFonts w:ascii="Times New Roman" w:hAnsi="Times New Roman" w:cs="Times New Roman"/>
            <w:bCs/>
            <w:sz w:val="24"/>
            <w:szCs w:val="24"/>
          </w:rPr>
          <w:t>https://publicatii.uvvg.ro/index.php/studiaeconomia/article/view/656/320</w:t>
        </w:r>
      </w:hyperlink>
      <w:r>
        <w:rPr>
          <w:rFonts w:ascii="Times New Roman" w:hAnsi="Times New Roman" w:cs="Times New Roman"/>
          <w:bCs/>
          <w:sz w:val="24"/>
          <w:szCs w:val="24"/>
        </w:rPr>
        <w:t xml:space="preserve">. </w:t>
      </w:r>
    </w:p>
    <w:p w14:paraId="605FD03E" w14:textId="2D2ACAB5" w:rsidR="0057176B" w:rsidRDefault="000659D7" w:rsidP="000659D7">
      <w:pPr>
        <w:pStyle w:val="Listparagraf"/>
        <w:numPr>
          <w:ilvl w:val="0"/>
          <w:numId w:val="14"/>
        </w:numPr>
        <w:tabs>
          <w:tab w:val="left" w:pos="284"/>
          <w:tab w:val="left" w:pos="709"/>
          <w:tab w:val="left" w:pos="993"/>
        </w:tabs>
        <w:spacing w:after="0" w:line="360" w:lineRule="auto"/>
        <w:ind w:left="0" w:firstLine="709"/>
        <w:jc w:val="both"/>
        <w:rPr>
          <w:rFonts w:ascii="Times New Roman" w:hAnsi="Times New Roman" w:cs="Times New Roman"/>
          <w:bCs/>
          <w:sz w:val="24"/>
          <w:szCs w:val="24"/>
        </w:rPr>
      </w:pPr>
      <w:r w:rsidRPr="00AA5626">
        <w:rPr>
          <w:rFonts w:ascii="Times New Roman" w:hAnsi="Times New Roman" w:cs="Times New Roman"/>
          <w:bCs/>
          <w:sz w:val="24"/>
          <w:szCs w:val="24"/>
        </w:rPr>
        <w:t>Jimon Ș.</w:t>
      </w:r>
      <w:r>
        <w:rPr>
          <w:rFonts w:ascii="Times New Roman" w:hAnsi="Times New Roman" w:cs="Times New Roman"/>
          <w:bCs/>
          <w:sz w:val="24"/>
          <w:szCs w:val="24"/>
        </w:rPr>
        <w:t>A.</w:t>
      </w:r>
      <w:r w:rsidRPr="00AA5626">
        <w:rPr>
          <w:rFonts w:ascii="Times New Roman" w:hAnsi="Times New Roman" w:cs="Times New Roman"/>
          <w:bCs/>
          <w:sz w:val="24"/>
          <w:szCs w:val="24"/>
        </w:rPr>
        <w:t>, Balteș N., Dumiter F.</w:t>
      </w:r>
      <w:r>
        <w:rPr>
          <w:rFonts w:ascii="Times New Roman" w:hAnsi="Times New Roman" w:cs="Times New Roman"/>
          <w:bCs/>
          <w:sz w:val="24"/>
          <w:szCs w:val="24"/>
        </w:rPr>
        <w:t>C.</w:t>
      </w:r>
      <w:r w:rsidR="00A34C4A">
        <w:rPr>
          <w:rFonts w:ascii="Times New Roman" w:hAnsi="Times New Roman" w:cs="Times New Roman"/>
          <w:bCs/>
          <w:sz w:val="24"/>
          <w:szCs w:val="24"/>
        </w:rPr>
        <w:t>, (</w:t>
      </w:r>
      <w:r w:rsidR="00A34C4A" w:rsidRPr="00A34C4A">
        <w:rPr>
          <w:rFonts w:ascii="Times New Roman" w:hAnsi="Times New Roman" w:cs="Times New Roman"/>
          <w:bCs/>
          <w:sz w:val="24"/>
          <w:szCs w:val="24"/>
        </w:rPr>
        <w:t>2020</w:t>
      </w:r>
      <w:r w:rsidR="00A34C4A">
        <w:rPr>
          <w:rFonts w:ascii="Times New Roman" w:hAnsi="Times New Roman" w:cs="Times New Roman"/>
          <w:bCs/>
          <w:sz w:val="24"/>
          <w:szCs w:val="24"/>
        </w:rPr>
        <w:t>)</w:t>
      </w:r>
      <w:r w:rsidRPr="00AA5626">
        <w:rPr>
          <w:rFonts w:ascii="Times New Roman" w:hAnsi="Times New Roman" w:cs="Times New Roman"/>
          <w:bCs/>
          <w:sz w:val="24"/>
          <w:szCs w:val="24"/>
        </w:rPr>
        <w:t xml:space="preserve">, </w:t>
      </w:r>
      <w:proofErr w:type="spellStart"/>
      <w:r w:rsidRPr="00AA5626">
        <w:rPr>
          <w:rFonts w:ascii="Times New Roman" w:hAnsi="Times New Roman" w:cs="Times New Roman"/>
          <w:bCs/>
          <w:i/>
          <w:sz w:val="24"/>
          <w:szCs w:val="24"/>
        </w:rPr>
        <w:t>Empirical</w:t>
      </w:r>
      <w:proofErr w:type="spellEnd"/>
      <w:r w:rsidRPr="00AA5626">
        <w:rPr>
          <w:rFonts w:ascii="Times New Roman" w:hAnsi="Times New Roman" w:cs="Times New Roman"/>
          <w:bCs/>
          <w:i/>
          <w:sz w:val="24"/>
          <w:szCs w:val="24"/>
        </w:rPr>
        <w:t xml:space="preserve"> </w:t>
      </w:r>
      <w:proofErr w:type="spellStart"/>
      <w:r w:rsidRPr="00AA5626">
        <w:rPr>
          <w:rFonts w:ascii="Times New Roman" w:hAnsi="Times New Roman" w:cs="Times New Roman"/>
          <w:bCs/>
          <w:i/>
          <w:sz w:val="24"/>
          <w:szCs w:val="24"/>
        </w:rPr>
        <w:t>Approaches</w:t>
      </w:r>
      <w:proofErr w:type="spellEnd"/>
      <w:r w:rsidRPr="00AA5626">
        <w:rPr>
          <w:rFonts w:ascii="Times New Roman" w:hAnsi="Times New Roman" w:cs="Times New Roman"/>
          <w:bCs/>
          <w:i/>
          <w:sz w:val="24"/>
          <w:szCs w:val="24"/>
        </w:rPr>
        <w:t xml:space="preserve"> </w:t>
      </w:r>
      <w:proofErr w:type="spellStart"/>
      <w:r w:rsidRPr="00AA5626">
        <w:rPr>
          <w:rFonts w:ascii="Times New Roman" w:hAnsi="Times New Roman" w:cs="Times New Roman"/>
          <w:bCs/>
          <w:i/>
          <w:sz w:val="24"/>
          <w:szCs w:val="24"/>
        </w:rPr>
        <w:t>Upon</w:t>
      </w:r>
      <w:proofErr w:type="spellEnd"/>
      <w:r w:rsidRPr="00AA5626">
        <w:rPr>
          <w:rFonts w:ascii="Times New Roman" w:hAnsi="Times New Roman" w:cs="Times New Roman"/>
          <w:bCs/>
          <w:i/>
          <w:sz w:val="24"/>
          <w:szCs w:val="24"/>
        </w:rPr>
        <w:t xml:space="preserve"> Pension </w:t>
      </w:r>
      <w:proofErr w:type="spellStart"/>
      <w:r w:rsidRPr="00AA5626">
        <w:rPr>
          <w:rFonts w:ascii="Times New Roman" w:hAnsi="Times New Roman" w:cs="Times New Roman"/>
          <w:bCs/>
          <w:i/>
          <w:sz w:val="24"/>
          <w:szCs w:val="24"/>
        </w:rPr>
        <w:t>Systems</w:t>
      </w:r>
      <w:proofErr w:type="spellEnd"/>
      <w:r w:rsidRPr="00AA5626">
        <w:rPr>
          <w:rFonts w:ascii="Times New Roman" w:hAnsi="Times New Roman" w:cs="Times New Roman"/>
          <w:bCs/>
          <w:i/>
          <w:sz w:val="24"/>
          <w:szCs w:val="24"/>
        </w:rPr>
        <w:t xml:space="preserve"> </w:t>
      </w:r>
      <w:r>
        <w:rPr>
          <w:rFonts w:ascii="Times New Roman" w:hAnsi="Times New Roman" w:cs="Times New Roman"/>
          <w:bCs/>
          <w:i/>
          <w:sz w:val="24"/>
          <w:szCs w:val="24"/>
        </w:rPr>
        <w:t>i</w:t>
      </w:r>
      <w:r w:rsidRPr="00AA5626">
        <w:rPr>
          <w:rFonts w:ascii="Times New Roman" w:hAnsi="Times New Roman" w:cs="Times New Roman"/>
          <w:bCs/>
          <w:i/>
          <w:sz w:val="24"/>
          <w:szCs w:val="24"/>
        </w:rPr>
        <w:t xml:space="preserve">n Central </w:t>
      </w:r>
      <w:r>
        <w:rPr>
          <w:rFonts w:ascii="Times New Roman" w:hAnsi="Times New Roman" w:cs="Times New Roman"/>
          <w:bCs/>
          <w:i/>
          <w:sz w:val="24"/>
          <w:szCs w:val="24"/>
        </w:rPr>
        <w:t>a</w:t>
      </w:r>
      <w:r w:rsidRPr="00AA5626">
        <w:rPr>
          <w:rFonts w:ascii="Times New Roman" w:hAnsi="Times New Roman" w:cs="Times New Roman"/>
          <w:bCs/>
          <w:i/>
          <w:sz w:val="24"/>
          <w:szCs w:val="24"/>
        </w:rPr>
        <w:t xml:space="preserve">nd </w:t>
      </w:r>
      <w:proofErr w:type="spellStart"/>
      <w:r w:rsidRPr="00AA5626">
        <w:rPr>
          <w:rFonts w:ascii="Times New Roman" w:hAnsi="Times New Roman" w:cs="Times New Roman"/>
          <w:bCs/>
          <w:i/>
          <w:sz w:val="24"/>
          <w:szCs w:val="24"/>
        </w:rPr>
        <w:t>Eastern</w:t>
      </w:r>
      <w:proofErr w:type="spellEnd"/>
      <w:r w:rsidRPr="00AA5626">
        <w:rPr>
          <w:rFonts w:ascii="Times New Roman" w:hAnsi="Times New Roman" w:cs="Times New Roman"/>
          <w:bCs/>
          <w:i/>
          <w:sz w:val="24"/>
          <w:szCs w:val="24"/>
        </w:rPr>
        <w:t xml:space="preserve"> European </w:t>
      </w:r>
      <w:proofErr w:type="spellStart"/>
      <w:r w:rsidRPr="00AA5626">
        <w:rPr>
          <w:rFonts w:ascii="Times New Roman" w:hAnsi="Times New Roman" w:cs="Times New Roman"/>
          <w:bCs/>
          <w:i/>
          <w:sz w:val="24"/>
          <w:szCs w:val="24"/>
        </w:rPr>
        <w:t>Countries</w:t>
      </w:r>
      <w:proofErr w:type="spellEnd"/>
      <w:r w:rsidRPr="00AA5626">
        <w:rPr>
          <w:rFonts w:ascii="Times New Roman" w:hAnsi="Times New Roman" w:cs="Times New Roman"/>
          <w:bCs/>
          <w:i/>
          <w:sz w:val="24"/>
          <w:szCs w:val="24"/>
        </w:rPr>
        <w:t xml:space="preserve">. </w:t>
      </w:r>
      <w:proofErr w:type="spellStart"/>
      <w:r w:rsidRPr="00AA5626">
        <w:rPr>
          <w:rFonts w:ascii="Times New Roman" w:hAnsi="Times New Roman" w:cs="Times New Roman"/>
          <w:bCs/>
          <w:i/>
          <w:sz w:val="24"/>
          <w:szCs w:val="24"/>
        </w:rPr>
        <w:t>Triangle</w:t>
      </w:r>
      <w:proofErr w:type="spellEnd"/>
      <w:r w:rsidRPr="00AA5626">
        <w:rPr>
          <w:rFonts w:ascii="Times New Roman" w:hAnsi="Times New Roman" w:cs="Times New Roman"/>
          <w:bCs/>
          <w:i/>
          <w:sz w:val="24"/>
          <w:szCs w:val="24"/>
        </w:rPr>
        <w:t xml:space="preserve"> </w:t>
      </w:r>
      <w:proofErr w:type="spellStart"/>
      <w:r w:rsidRPr="00AA5626">
        <w:rPr>
          <w:rFonts w:ascii="Times New Roman" w:hAnsi="Times New Roman" w:cs="Times New Roman"/>
          <w:bCs/>
          <w:i/>
          <w:sz w:val="24"/>
          <w:szCs w:val="24"/>
        </w:rPr>
        <w:t>Assessment</w:t>
      </w:r>
      <w:proofErr w:type="spellEnd"/>
      <w:r w:rsidRPr="00AA5626">
        <w:rPr>
          <w:rFonts w:ascii="Times New Roman" w:hAnsi="Times New Roman" w:cs="Times New Roman"/>
          <w:bCs/>
          <w:i/>
          <w:sz w:val="24"/>
          <w:szCs w:val="24"/>
        </w:rPr>
        <w:t xml:space="preserve">: </w:t>
      </w:r>
      <w:proofErr w:type="spellStart"/>
      <w:r w:rsidRPr="00AA5626">
        <w:rPr>
          <w:rFonts w:ascii="Times New Roman" w:hAnsi="Times New Roman" w:cs="Times New Roman"/>
          <w:bCs/>
          <w:i/>
          <w:sz w:val="24"/>
          <w:szCs w:val="24"/>
        </w:rPr>
        <w:t>Free</w:t>
      </w:r>
      <w:proofErr w:type="spellEnd"/>
      <w:r w:rsidRPr="00AA5626">
        <w:rPr>
          <w:rFonts w:ascii="Times New Roman" w:hAnsi="Times New Roman" w:cs="Times New Roman"/>
          <w:bCs/>
          <w:i/>
          <w:sz w:val="24"/>
          <w:szCs w:val="24"/>
        </w:rPr>
        <w:t xml:space="preserve"> </w:t>
      </w:r>
      <w:proofErr w:type="spellStart"/>
      <w:r w:rsidRPr="00AA5626">
        <w:rPr>
          <w:rFonts w:ascii="Times New Roman" w:hAnsi="Times New Roman" w:cs="Times New Roman"/>
          <w:bCs/>
          <w:i/>
          <w:sz w:val="24"/>
          <w:szCs w:val="24"/>
        </w:rPr>
        <w:t>Movement</w:t>
      </w:r>
      <w:proofErr w:type="spellEnd"/>
      <w:r w:rsidRPr="00AA5626">
        <w:rPr>
          <w:rFonts w:ascii="Times New Roman" w:hAnsi="Times New Roman" w:cs="Times New Roman"/>
          <w:bCs/>
          <w:i/>
          <w:sz w:val="24"/>
          <w:szCs w:val="24"/>
        </w:rPr>
        <w:t xml:space="preserve"> </w:t>
      </w:r>
      <w:r>
        <w:rPr>
          <w:rFonts w:ascii="Times New Roman" w:hAnsi="Times New Roman" w:cs="Times New Roman"/>
          <w:bCs/>
          <w:i/>
          <w:sz w:val="24"/>
          <w:szCs w:val="24"/>
        </w:rPr>
        <w:t>o</w:t>
      </w:r>
      <w:r w:rsidRPr="00AA5626">
        <w:rPr>
          <w:rFonts w:ascii="Times New Roman" w:hAnsi="Times New Roman" w:cs="Times New Roman"/>
          <w:bCs/>
          <w:i/>
          <w:sz w:val="24"/>
          <w:szCs w:val="24"/>
        </w:rPr>
        <w:t xml:space="preserve">f </w:t>
      </w:r>
      <w:proofErr w:type="spellStart"/>
      <w:r w:rsidRPr="00AA5626">
        <w:rPr>
          <w:rFonts w:ascii="Times New Roman" w:hAnsi="Times New Roman" w:cs="Times New Roman"/>
          <w:bCs/>
          <w:i/>
          <w:sz w:val="24"/>
          <w:szCs w:val="24"/>
        </w:rPr>
        <w:t>People</w:t>
      </w:r>
      <w:proofErr w:type="spellEnd"/>
      <w:r w:rsidRPr="00AA5626">
        <w:rPr>
          <w:rFonts w:ascii="Times New Roman" w:hAnsi="Times New Roman" w:cs="Times New Roman"/>
          <w:bCs/>
          <w:i/>
          <w:sz w:val="24"/>
          <w:szCs w:val="24"/>
        </w:rPr>
        <w:t xml:space="preserve">, </w:t>
      </w:r>
      <w:proofErr w:type="spellStart"/>
      <w:r w:rsidRPr="00AA5626">
        <w:rPr>
          <w:rFonts w:ascii="Times New Roman" w:hAnsi="Times New Roman" w:cs="Times New Roman"/>
          <w:bCs/>
          <w:i/>
          <w:sz w:val="24"/>
          <w:szCs w:val="24"/>
        </w:rPr>
        <w:t>Labor</w:t>
      </w:r>
      <w:proofErr w:type="spellEnd"/>
      <w:r w:rsidRPr="00AA5626">
        <w:rPr>
          <w:rFonts w:ascii="Times New Roman" w:hAnsi="Times New Roman" w:cs="Times New Roman"/>
          <w:bCs/>
          <w:i/>
          <w:sz w:val="24"/>
          <w:szCs w:val="24"/>
        </w:rPr>
        <w:t xml:space="preserve"> Market </w:t>
      </w:r>
      <w:r>
        <w:rPr>
          <w:rFonts w:ascii="Times New Roman" w:hAnsi="Times New Roman" w:cs="Times New Roman"/>
          <w:bCs/>
          <w:i/>
          <w:sz w:val="24"/>
          <w:szCs w:val="24"/>
        </w:rPr>
        <w:t>a</w:t>
      </w:r>
      <w:r w:rsidRPr="00AA5626">
        <w:rPr>
          <w:rFonts w:ascii="Times New Roman" w:hAnsi="Times New Roman" w:cs="Times New Roman"/>
          <w:bCs/>
          <w:i/>
          <w:sz w:val="24"/>
          <w:szCs w:val="24"/>
        </w:rPr>
        <w:t xml:space="preserve">nd </w:t>
      </w:r>
      <w:proofErr w:type="spellStart"/>
      <w:r w:rsidRPr="00AA5626">
        <w:rPr>
          <w:rFonts w:ascii="Times New Roman" w:hAnsi="Times New Roman" w:cs="Times New Roman"/>
          <w:bCs/>
          <w:i/>
          <w:sz w:val="24"/>
          <w:szCs w:val="24"/>
        </w:rPr>
        <w:t>Population</w:t>
      </w:r>
      <w:proofErr w:type="spellEnd"/>
      <w:r w:rsidRPr="00AA5626">
        <w:rPr>
          <w:rFonts w:ascii="Times New Roman" w:hAnsi="Times New Roman" w:cs="Times New Roman"/>
          <w:bCs/>
          <w:i/>
          <w:sz w:val="24"/>
          <w:szCs w:val="24"/>
        </w:rPr>
        <w:t xml:space="preserve"> </w:t>
      </w:r>
      <w:proofErr w:type="spellStart"/>
      <w:r w:rsidRPr="00AA5626">
        <w:rPr>
          <w:rFonts w:ascii="Times New Roman" w:hAnsi="Times New Roman" w:cs="Times New Roman"/>
          <w:bCs/>
          <w:i/>
          <w:sz w:val="24"/>
          <w:szCs w:val="24"/>
        </w:rPr>
        <w:t>Health</w:t>
      </w:r>
      <w:proofErr w:type="spellEnd"/>
      <w:r w:rsidRPr="00AA5626">
        <w:rPr>
          <w:rFonts w:ascii="Times New Roman" w:hAnsi="Times New Roman" w:cs="Times New Roman"/>
          <w:bCs/>
          <w:i/>
          <w:sz w:val="24"/>
          <w:szCs w:val="24"/>
        </w:rPr>
        <w:t xml:space="preserve"> </w:t>
      </w:r>
      <w:proofErr w:type="spellStart"/>
      <w:r w:rsidRPr="00AA5626">
        <w:rPr>
          <w:rFonts w:ascii="Times New Roman" w:hAnsi="Times New Roman" w:cs="Times New Roman"/>
          <w:bCs/>
          <w:i/>
          <w:sz w:val="24"/>
          <w:szCs w:val="24"/>
        </w:rPr>
        <w:t>Features</w:t>
      </w:r>
      <w:proofErr w:type="spellEnd"/>
      <w:r w:rsidRPr="00AA5626">
        <w:rPr>
          <w:rFonts w:ascii="Times New Roman" w:hAnsi="Times New Roman" w:cs="Times New Roman"/>
          <w:bCs/>
          <w:sz w:val="24"/>
          <w:szCs w:val="24"/>
        </w:rPr>
        <w:t xml:space="preserve">, Studia </w:t>
      </w:r>
      <w:proofErr w:type="spellStart"/>
      <w:r w:rsidRPr="00AA5626">
        <w:rPr>
          <w:rFonts w:ascii="Times New Roman" w:hAnsi="Times New Roman" w:cs="Times New Roman"/>
          <w:bCs/>
          <w:sz w:val="24"/>
          <w:szCs w:val="24"/>
        </w:rPr>
        <w:t>Universitatis</w:t>
      </w:r>
      <w:proofErr w:type="spellEnd"/>
      <w:r w:rsidRPr="00AA5626">
        <w:rPr>
          <w:rFonts w:ascii="Times New Roman" w:hAnsi="Times New Roman" w:cs="Times New Roman"/>
          <w:bCs/>
          <w:sz w:val="24"/>
          <w:szCs w:val="24"/>
        </w:rPr>
        <w:t xml:space="preserve"> Vasile Goldis Arad </w:t>
      </w:r>
      <w:proofErr w:type="spellStart"/>
      <w:r w:rsidRPr="00AA5626">
        <w:rPr>
          <w:rFonts w:ascii="Times New Roman" w:hAnsi="Times New Roman" w:cs="Times New Roman"/>
          <w:bCs/>
          <w:sz w:val="24"/>
          <w:szCs w:val="24"/>
        </w:rPr>
        <w:t>Economics</w:t>
      </w:r>
      <w:proofErr w:type="spellEnd"/>
      <w:r w:rsidRPr="00AA5626">
        <w:rPr>
          <w:rFonts w:ascii="Times New Roman" w:hAnsi="Times New Roman" w:cs="Times New Roman"/>
          <w:bCs/>
          <w:sz w:val="24"/>
          <w:szCs w:val="24"/>
        </w:rPr>
        <w:t xml:space="preserve"> </w:t>
      </w:r>
      <w:proofErr w:type="spellStart"/>
      <w:r w:rsidRPr="00AA5626">
        <w:rPr>
          <w:rFonts w:ascii="Times New Roman" w:hAnsi="Times New Roman" w:cs="Times New Roman"/>
          <w:bCs/>
          <w:sz w:val="24"/>
          <w:szCs w:val="24"/>
        </w:rPr>
        <w:t>Series</w:t>
      </w:r>
      <w:proofErr w:type="spellEnd"/>
      <w:r w:rsidRPr="00AA5626">
        <w:rPr>
          <w:rFonts w:ascii="Times New Roman" w:hAnsi="Times New Roman" w:cs="Times New Roman"/>
          <w:bCs/>
          <w:sz w:val="24"/>
          <w:szCs w:val="24"/>
        </w:rPr>
        <w:t xml:space="preserve">, vol. </w:t>
      </w:r>
      <w:r>
        <w:rPr>
          <w:rFonts w:ascii="Times New Roman" w:hAnsi="Times New Roman" w:cs="Times New Roman"/>
          <w:bCs/>
          <w:sz w:val="24"/>
          <w:szCs w:val="24"/>
        </w:rPr>
        <w:t>30</w:t>
      </w:r>
      <w:r w:rsidRPr="00AA5626">
        <w:rPr>
          <w:rFonts w:ascii="Times New Roman" w:hAnsi="Times New Roman" w:cs="Times New Roman"/>
          <w:bCs/>
          <w:sz w:val="24"/>
          <w:szCs w:val="24"/>
        </w:rPr>
        <w:t>, nr, 1, pp. 1-</w:t>
      </w:r>
      <w:r>
        <w:rPr>
          <w:rFonts w:ascii="Times New Roman" w:hAnsi="Times New Roman" w:cs="Times New Roman"/>
          <w:bCs/>
          <w:sz w:val="24"/>
          <w:szCs w:val="24"/>
        </w:rPr>
        <w:t>21</w:t>
      </w:r>
      <w:r w:rsidRPr="00AA5626">
        <w:rPr>
          <w:rFonts w:ascii="Times New Roman" w:hAnsi="Times New Roman" w:cs="Times New Roman"/>
          <w:bCs/>
          <w:sz w:val="24"/>
          <w:szCs w:val="24"/>
        </w:rPr>
        <w:t>, ISSN: 1584-2339; e-ISSN: 2285-3065</w:t>
      </w:r>
      <w:r w:rsidR="00D83353">
        <w:rPr>
          <w:rFonts w:ascii="Times New Roman" w:hAnsi="Times New Roman" w:cs="Times New Roman"/>
          <w:bCs/>
          <w:sz w:val="24"/>
          <w:szCs w:val="24"/>
        </w:rPr>
        <w:t xml:space="preserve">, </w:t>
      </w:r>
      <w:r w:rsidR="00D83353" w:rsidRPr="00D83353">
        <w:rPr>
          <w:rFonts w:ascii="Times New Roman" w:hAnsi="Times New Roman" w:cs="Times New Roman"/>
          <w:bCs/>
          <w:sz w:val="24"/>
          <w:szCs w:val="24"/>
        </w:rPr>
        <w:t>WOS:000605582800001</w:t>
      </w:r>
      <w:r w:rsidRPr="00AA5626">
        <w:rPr>
          <w:rFonts w:ascii="Times New Roman" w:hAnsi="Times New Roman" w:cs="Times New Roman"/>
          <w:bCs/>
          <w:sz w:val="24"/>
          <w:szCs w:val="24"/>
        </w:rPr>
        <w:t>,</w:t>
      </w:r>
      <w:hyperlink r:id="rId22" w:history="1">
        <w:r w:rsidR="00D83353" w:rsidRPr="00A5247D">
          <w:rPr>
            <w:rStyle w:val="Hyperlink"/>
            <w:rFonts w:ascii="Times New Roman" w:hAnsi="Times New Roman" w:cs="Times New Roman"/>
            <w:bCs/>
            <w:sz w:val="24"/>
            <w:szCs w:val="24"/>
          </w:rPr>
          <w:t>https://publicatii.uvvg.ro/index.php/studiaeconomia/article/view/635/299</w:t>
        </w:r>
      </w:hyperlink>
      <w:r w:rsidRPr="00AA5626">
        <w:rPr>
          <w:rFonts w:ascii="Times New Roman" w:hAnsi="Times New Roman" w:cs="Times New Roman"/>
          <w:bCs/>
          <w:sz w:val="24"/>
          <w:szCs w:val="24"/>
        </w:rPr>
        <w:t>.</w:t>
      </w:r>
    </w:p>
    <w:p w14:paraId="67A1E752" w14:textId="76550C2B" w:rsidR="000659D7" w:rsidRDefault="000659D7" w:rsidP="000659D7">
      <w:pPr>
        <w:pStyle w:val="Listparagraf"/>
        <w:numPr>
          <w:ilvl w:val="0"/>
          <w:numId w:val="14"/>
        </w:numPr>
        <w:tabs>
          <w:tab w:val="left" w:pos="284"/>
          <w:tab w:val="left" w:pos="426"/>
          <w:tab w:val="left" w:pos="567"/>
          <w:tab w:val="left" w:pos="993"/>
        </w:tabs>
        <w:spacing w:line="360" w:lineRule="auto"/>
        <w:ind w:left="0" w:firstLine="709"/>
        <w:jc w:val="both"/>
        <w:rPr>
          <w:rFonts w:ascii="Times New Roman" w:hAnsi="Times New Roman" w:cs="Times New Roman"/>
          <w:bCs/>
          <w:sz w:val="24"/>
          <w:szCs w:val="24"/>
          <w:lang w:val="en-US"/>
        </w:rPr>
      </w:pPr>
      <w:proofErr w:type="spellStart"/>
      <w:r w:rsidRPr="00AA5626">
        <w:rPr>
          <w:rFonts w:ascii="Times New Roman" w:hAnsi="Times New Roman" w:cs="Times New Roman"/>
          <w:bCs/>
          <w:sz w:val="24"/>
          <w:szCs w:val="24"/>
          <w:lang w:val="en-US"/>
        </w:rPr>
        <w:t>Balteș</w:t>
      </w:r>
      <w:proofErr w:type="spellEnd"/>
      <w:r w:rsidRPr="00AA5626">
        <w:rPr>
          <w:rFonts w:ascii="Times New Roman" w:hAnsi="Times New Roman" w:cs="Times New Roman"/>
          <w:bCs/>
          <w:sz w:val="24"/>
          <w:szCs w:val="24"/>
          <w:lang w:val="en-US"/>
        </w:rPr>
        <w:t xml:space="preserve"> N., Jimon Ș.</w:t>
      </w:r>
      <w:r>
        <w:rPr>
          <w:rFonts w:ascii="Times New Roman" w:hAnsi="Times New Roman" w:cs="Times New Roman"/>
          <w:bCs/>
          <w:sz w:val="24"/>
          <w:szCs w:val="24"/>
          <w:lang w:val="en-US"/>
        </w:rPr>
        <w:t>A.</w:t>
      </w:r>
      <w:r w:rsidR="00A34C4A">
        <w:rPr>
          <w:rFonts w:ascii="Times New Roman" w:hAnsi="Times New Roman" w:cs="Times New Roman"/>
          <w:bCs/>
          <w:sz w:val="24"/>
          <w:szCs w:val="24"/>
          <w:lang w:val="en-US"/>
        </w:rPr>
        <w:t>, (</w:t>
      </w:r>
      <w:r w:rsidR="00A34C4A" w:rsidRPr="00A34C4A">
        <w:rPr>
          <w:rFonts w:ascii="Times New Roman" w:hAnsi="Times New Roman" w:cs="Times New Roman"/>
          <w:bCs/>
          <w:sz w:val="24"/>
          <w:szCs w:val="24"/>
          <w:lang w:val="en-US"/>
        </w:rPr>
        <w:t>2020</w:t>
      </w:r>
      <w:r w:rsidR="00A34C4A">
        <w:rPr>
          <w:rFonts w:ascii="Times New Roman" w:hAnsi="Times New Roman" w:cs="Times New Roman"/>
          <w:bCs/>
          <w:sz w:val="24"/>
          <w:szCs w:val="24"/>
          <w:lang w:val="en-US"/>
        </w:rPr>
        <w:t>)</w:t>
      </w:r>
      <w:r w:rsidRPr="00AA5626">
        <w:rPr>
          <w:rFonts w:ascii="Times New Roman" w:hAnsi="Times New Roman" w:cs="Times New Roman"/>
          <w:bCs/>
          <w:sz w:val="24"/>
          <w:szCs w:val="24"/>
          <w:lang w:val="en-US"/>
        </w:rPr>
        <w:t xml:space="preserve">, </w:t>
      </w:r>
      <w:r w:rsidRPr="00AA5626">
        <w:rPr>
          <w:rFonts w:ascii="Times New Roman" w:hAnsi="Times New Roman" w:cs="Times New Roman"/>
          <w:bCs/>
          <w:i/>
          <w:iCs/>
          <w:sz w:val="24"/>
          <w:szCs w:val="24"/>
          <w:lang w:val="en-US"/>
        </w:rPr>
        <w:t>Study Regarding the Effects of Demographic Transition on Labor Market and Public Pension System in Central and Eastern Europe</w:t>
      </w:r>
      <w:r w:rsidRPr="00AA5626">
        <w:rPr>
          <w:rFonts w:ascii="Times New Roman" w:hAnsi="Times New Roman" w:cs="Times New Roman"/>
          <w:bCs/>
          <w:sz w:val="24"/>
          <w:szCs w:val="24"/>
          <w:lang w:val="en-US"/>
        </w:rPr>
        <w:t xml:space="preserve">, Studies in Business and Economics, vol. </w:t>
      </w:r>
      <w:r>
        <w:rPr>
          <w:rFonts w:ascii="Times New Roman" w:hAnsi="Times New Roman" w:cs="Times New Roman"/>
          <w:bCs/>
          <w:sz w:val="24"/>
          <w:szCs w:val="24"/>
          <w:lang w:val="en-US"/>
        </w:rPr>
        <w:t>15</w:t>
      </w:r>
      <w:r w:rsidRPr="00AA5626">
        <w:rPr>
          <w:rFonts w:ascii="Times New Roman" w:hAnsi="Times New Roman" w:cs="Times New Roman"/>
          <w:bCs/>
          <w:sz w:val="24"/>
          <w:szCs w:val="24"/>
          <w:lang w:val="en-US"/>
        </w:rPr>
        <w:t xml:space="preserve">, nr. </w:t>
      </w:r>
      <w:r>
        <w:rPr>
          <w:rFonts w:ascii="Times New Roman" w:hAnsi="Times New Roman" w:cs="Times New Roman"/>
          <w:bCs/>
          <w:sz w:val="24"/>
          <w:szCs w:val="24"/>
          <w:lang w:val="en-US"/>
        </w:rPr>
        <w:t>1</w:t>
      </w:r>
      <w:r w:rsidRPr="00AA5626">
        <w:rPr>
          <w:rFonts w:ascii="Times New Roman" w:hAnsi="Times New Roman" w:cs="Times New Roman"/>
          <w:bCs/>
          <w:sz w:val="24"/>
          <w:szCs w:val="24"/>
          <w:lang w:val="en-US"/>
        </w:rPr>
        <w:t xml:space="preserve">, pp. </w:t>
      </w:r>
      <w:r>
        <w:rPr>
          <w:rFonts w:ascii="Times New Roman" w:hAnsi="Times New Roman" w:cs="Times New Roman"/>
          <w:bCs/>
          <w:sz w:val="24"/>
          <w:szCs w:val="24"/>
          <w:lang w:val="en-US"/>
        </w:rPr>
        <w:t>158</w:t>
      </w:r>
      <w:r w:rsidRPr="00AA5626">
        <w:rPr>
          <w:rFonts w:ascii="Times New Roman" w:hAnsi="Times New Roman" w:cs="Times New Roman"/>
          <w:bCs/>
          <w:sz w:val="24"/>
          <w:szCs w:val="24"/>
          <w:lang w:val="en-US"/>
        </w:rPr>
        <w:t>-</w:t>
      </w:r>
      <w:r>
        <w:rPr>
          <w:rFonts w:ascii="Times New Roman" w:hAnsi="Times New Roman" w:cs="Times New Roman"/>
          <w:bCs/>
          <w:sz w:val="24"/>
          <w:szCs w:val="24"/>
          <w:lang w:val="en-US"/>
        </w:rPr>
        <w:t>170</w:t>
      </w:r>
      <w:r w:rsidRPr="00AA5626">
        <w:rPr>
          <w:rFonts w:ascii="Times New Roman" w:hAnsi="Times New Roman" w:cs="Times New Roman"/>
          <w:bCs/>
          <w:sz w:val="24"/>
          <w:szCs w:val="24"/>
          <w:lang w:val="en-US"/>
        </w:rPr>
        <w:t>, e-ISSN: 2344-5416</w:t>
      </w:r>
      <w:r w:rsidR="00D83353">
        <w:rPr>
          <w:rFonts w:ascii="Times New Roman" w:hAnsi="Times New Roman" w:cs="Times New Roman"/>
          <w:bCs/>
          <w:sz w:val="24"/>
          <w:szCs w:val="24"/>
          <w:lang w:val="en-US"/>
        </w:rPr>
        <w:t xml:space="preserve"> </w:t>
      </w:r>
      <w:r w:rsidR="00D83353" w:rsidRPr="00D83353">
        <w:rPr>
          <w:rFonts w:ascii="Times New Roman" w:hAnsi="Times New Roman" w:cs="Times New Roman"/>
          <w:bCs/>
          <w:sz w:val="24"/>
          <w:szCs w:val="24"/>
          <w:lang w:val="en-US"/>
        </w:rPr>
        <w:t>WOS:000537296800013</w:t>
      </w:r>
      <w:r w:rsidRPr="00AA5626">
        <w:rPr>
          <w:rFonts w:ascii="Times New Roman" w:hAnsi="Times New Roman" w:cs="Times New Roman"/>
          <w:bCs/>
          <w:sz w:val="24"/>
          <w:szCs w:val="24"/>
          <w:lang w:val="en-US"/>
        </w:rPr>
        <w:t xml:space="preserve">, </w:t>
      </w:r>
      <w:hyperlink r:id="rId23" w:history="1">
        <w:r w:rsidRPr="00AA5626">
          <w:rPr>
            <w:rStyle w:val="Hyperlink"/>
            <w:rFonts w:ascii="Times New Roman" w:hAnsi="Times New Roman" w:cs="Times New Roman"/>
            <w:sz w:val="24"/>
            <w:szCs w:val="24"/>
          </w:rPr>
          <w:t>https://content.sciendo.com/view/journals/sbe/15/1/article-p158.xml</w:t>
        </w:r>
      </w:hyperlink>
      <w:r w:rsidRPr="00AA5626">
        <w:rPr>
          <w:rFonts w:ascii="Times New Roman" w:hAnsi="Times New Roman" w:cs="Times New Roman"/>
          <w:bCs/>
          <w:sz w:val="24"/>
          <w:szCs w:val="24"/>
          <w:lang w:val="en-US"/>
        </w:rPr>
        <w:t xml:space="preserve">. </w:t>
      </w:r>
    </w:p>
    <w:p w14:paraId="30C5B933" w14:textId="790CFD56" w:rsidR="000659D7" w:rsidRPr="000659D7" w:rsidRDefault="000659D7" w:rsidP="000659D7">
      <w:pPr>
        <w:pStyle w:val="Listparagraf"/>
        <w:numPr>
          <w:ilvl w:val="0"/>
          <w:numId w:val="14"/>
        </w:numPr>
        <w:tabs>
          <w:tab w:val="left" w:pos="284"/>
          <w:tab w:val="left" w:pos="426"/>
          <w:tab w:val="left" w:pos="709"/>
          <w:tab w:val="left" w:pos="851"/>
          <w:tab w:val="left" w:pos="993"/>
        </w:tabs>
        <w:spacing w:after="0" w:line="36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Neagu O., Dumiter F., Braica A., Jimon Ș., David G.</w:t>
      </w:r>
      <w:r w:rsidR="00A34C4A">
        <w:rPr>
          <w:rFonts w:ascii="Times New Roman" w:hAnsi="Times New Roman" w:cs="Times New Roman"/>
          <w:bCs/>
          <w:sz w:val="24"/>
          <w:szCs w:val="24"/>
        </w:rPr>
        <w:t>, (</w:t>
      </w:r>
      <w:r w:rsidR="00A34C4A" w:rsidRPr="00A34C4A">
        <w:rPr>
          <w:rFonts w:ascii="Times New Roman" w:hAnsi="Times New Roman" w:cs="Times New Roman"/>
          <w:bCs/>
          <w:sz w:val="24"/>
          <w:szCs w:val="24"/>
        </w:rPr>
        <w:t>2019</w:t>
      </w:r>
      <w:r w:rsidR="00A34C4A">
        <w:rPr>
          <w:rFonts w:ascii="Times New Roman" w:hAnsi="Times New Roman" w:cs="Times New Roman"/>
          <w:bCs/>
          <w:sz w:val="24"/>
          <w:szCs w:val="24"/>
        </w:rPr>
        <w:t>)</w:t>
      </w:r>
      <w:r>
        <w:rPr>
          <w:rFonts w:ascii="Times New Roman" w:hAnsi="Times New Roman" w:cs="Times New Roman"/>
          <w:bCs/>
          <w:sz w:val="24"/>
          <w:szCs w:val="24"/>
        </w:rPr>
        <w:t xml:space="preserve">, </w:t>
      </w:r>
      <w:r w:rsidRPr="0016475B">
        <w:rPr>
          <w:rFonts w:ascii="Times New Roman" w:hAnsi="Times New Roman" w:cs="Times New Roman"/>
          <w:bCs/>
          <w:i/>
          <w:sz w:val="24"/>
          <w:szCs w:val="24"/>
        </w:rPr>
        <w:t xml:space="preserve">The </w:t>
      </w:r>
      <w:proofErr w:type="spellStart"/>
      <w:r w:rsidRPr="0016475B">
        <w:rPr>
          <w:rFonts w:ascii="Times New Roman" w:hAnsi="Times New Roman" w:cs="Times New Roman"/>
          <w:bCs/>
          <w:i/>
          <w:sz w:val="24"/>
          <w:szCs w:val="24"/>
        </w:rPr>
        <w:t>Correlation</w:t>
      </w:r>
      <w:proofErr w:type="spellEnd"/>
      <w:r w:rsidRPr="0016475B">
        <w:rPr>
          <w:rFonts w:ascii="Times New Roman" w:hAnsi="Times New Roman" w:cs="Times New Roman"/>
          <w:bCs/>
          <w:i/>
          <w:sz w:val="24"/>
          <w:szCs w:val="24"/>
        </w:rPr>
        <w:t xml:space="preserve"> </w:t>
      </w:r>
      <w:proofErr w:type="spellStart"/>
      <w:r w:rsidRPr="0016475B">
        <w:rPr>
          <w:rFonts w:ascii="Times New Roman" w:hAnsi="Times New Roman" w:cs="Times New Roman"/>
          <w:bCs/>
          <w:i/>
          <w:sz w:val="24"/>
          <w:szCs w:val="24"/>
        </w:rPr>
        <w:t>between</w:t>
      </w:r>
      <w:proofErr w:type="spellEnd"/>
      <w:r w:rsidRPr="0016475B">
        <w:rPr>
          <w:rFonts w:ascii="Times New Roman" w:hAnsi="Times New Roman" w:cs="Times New Roman"/>
          <w:bCs/>
          <w:i/>
          <w:sz w:val="24"/>
          <w:szCs w:val="24"/>
        </w:rPr>
        <w:t xml:space="preserve"> </w:t>
      </w:r>
      <w:proofErr w:type="spellStart"/>
      <w:r w:rsidRPr="0016475B">
        <w:rPr>
          <w:rFonts w:ascii="Times New Roman" w:hAnsi="Times New Roman" w:cs="Times New Roman"/>
          <w:bCs/>
          <w:i/>
          <w:sz w:val="24"/>
          <w:szCs w:val="24"/>
        </w:rPr>
        <w:t>Human</w:t>
      </w:r>
      <w:proofErr w:type="spellEnd"/>
      <w:r w:rsidRPr="0016475B">
        <w:rPr>
          <w:rFonts w:ascii="Times New Roman" w:hAnsi="Times New Roman" w:cs="Times New Roman"/>
          <w:bCs/>
          <w:i/>
          <w:sz w:val="24"/>
          <w:szCs w:val="24"/>
        </w:rPr>
        <w:t xml:space="preserve"> Capital and </w:t>
      </w:r>
      <w:proofErr w:type="spellStart"/>
      <w:r w:rsidRPr="0016475B">
        <w:rPr>
          <w:rFonts w:ascii="Times New Roman" w:hAnsi="Times New Roman" w:cs="Times New Roman"/>
          <w:bCs/>
          <w:i/>
          <w:sz w:val="24"/>
          <w:szCs w:val="24"/>
        </w:rPr>
        <w:t>Gross</w:t>
      </w:r>
      <w:proofErr w:type="spellEnd"/>
      <w:r w:rsidRPr="0016475B">
        <w:rPr>
          <w:rFonts w:ascii="Times New Roman" w:hAnsi="Times New Roman" w:cs="Times New Roman"/>
          <w:bCs/>
          <w:i/>
          <w:sz w:val="24"/>
          <w:szCs w:val="24"/>
        </w:rPr>
        <w:t xml:space="preserve"> </w:t>
      </w:r>
      <w:proofErr w:type="spellStart"/>
      <w:r w:rsidRPr="0016475B">
        <w:rPr>
          <w:rFonts w:ascii="Times New Roman" w:hAnsi="Times New Roman" w:cs="Times New Roman"/>
          <w:bCs/>
          <w:i/>
          <w:sz w:val="24"/>
          <w:szCs w:val="24"/>
        </w:rPr>
        <w:t>Added</w:t>
      </w:r>
      <w:proofErr w:type="spellEnd"/>
      <w:r w:rsidRPr="0016475B">
        <w:rPr>
          <w:rFonts w:ascii="Times New Roman" w:hAnsi="Times New Roman" w:cs="Times New Roman"/>
          <w:bCs/>
          <w:i/>
          <w:sz w:val="24"/>
          <w:szCs w:val="24"/>
        </w:rPr>
        <w:t xml:space="preserve"> </w:t>
      </w:r>
      <w:proofErr w:type="spellStart"/>
      <w:r w:rsidRPr="0016475B">
        <w:rPr>
          <w:rFonts w:ascii="Times New Roman" w:hAnsi="Times New Roman" w:cs="Times New Roman"/>
          <w:bCs/>
          <w:i/>
          <w:sz w:val="24"/>
          <w:szCs w:val="24"/>
        </w:rPr>
        <w:t>Value</w:t>
      </w:r>
      <w:proofErr w:type="spellEnd"/>
      <w:r w:rsidRPr="0016475B">
        <w:rPr>
          <w:rFonts w:ascii="Times New Roman" w:hAnsi="Times New Roman" w:cs="Times New Roman"/>
          <w:bCs/>
          <w:i/>
          <w:sz w:val="24"/>
          <w:szCs w:val="24"/>
        </w:rPr>
        <w:t xml:space="preserve"> in </w:t>
      </w:r>
      <w:proofErr w:type="spellStart"/>
      <w:r w:rsidRPr="0016475B">
        <w:rPr>
          <w:rFonts w:ascii="Times New Roman" w:hAnsi="Times New Roman" w:cs="Times New Roman"/>
          <w:bCs/>
          <w:i/>
          <w:sz w:val="24"/>
          <w:szCs w:val="24"/>
        </w:rPr>
        <w:t>the</w:t>
      </w:r>
      <w:proofErr w:type="spellEnd"/>
      <w:r w:rsidRPr="0016475B">
        <w:rPr>
          <w:rFonts w:ascii="Times New Roman" w:hAnsi="Times New Roman" w:cs="Times New Roman"/>
          <w:bCs/>
          <w:i/>
          <w:sz w:val="24"/>
          <w:szCs w:val="24"/>
        </w:rPr>
        <w:t xml:space="preserve"> </w:t>
      </w:r>
      <w:proofErr w:type="spellStart"/>
      <w:r w:rsidRPr="0016475B">
        <w:rPr>
          <w:rFonts w:ascii="Times New Roman" w:hAnsi="Times New Roman" w:cs="Times New Roman"/>
          <w:bCs/>
          <w:i/>
          <w:sz w:val="24"/>
          <w:szCs w:val="24"/>
        </w:rPr>
        <w:t>Bioeconomy</w:t>
      </w:r>
      <w:proofErr w:type="spellEnd"/>
      <w:r w:rsidRPr="0016475B">
        <w:rPr>
          <w:rFonts w:ascii="Times New Roman" w:hAnsi="Times New Roman" w:cs="Times New Roman"/>
          <w:bCs/>
          <w:i/>
          <w:sz w:val="24"/>
          <w:szCs w:val="24"/>
        </w:rPr>
        <w:t xml:space="preserve"> </w:t>
      </w:r>
      <w:proofErr w:type="spellStart"/>
      <w:r w:rsidRPr="0016475B">
        <w:rPr>
          <w:rFonts w:ascii="Times New Roman" w:hAnsi="Times New Roman" w:cs="Times New Roman"/>
          <w:bCs/>
          <w:i/>
          <w:sz w:val="24"/>
          <w:szCs w:val="24"/>
        </w:rPr>
        <w:t>Sectors</w:t>
      </w:r>
      <w:proofErr w:type="spellEnd"/>
      <w:r w:rsidRPr="0016475B">
        <w:rPr>
          <w:rFonts w:ascii="Times New Roman" w:hAnsi="Times New Roman" w:cs="Times New Roman"/>
          <w:bCs/>
          <w:i/>
          <w:sz w:val="24"/>
          <w:szCs w:val="24"/>
        </w:rPr>
        <w:t xml:space="preserve"> at </w:t>
      </w:r>
      <w:proofErr w:type="spellStart"/>
      <w:r w:rsidRPr="0016475B">
        <w:rPr>
          <w:rFonts w:ascii="Times New Roman" w:hAnsi="Times New Roman" w:cs="Times New Roman"/>
          <w:bCs/>
          <w:i/>
          <w:sz w:val="24"/>
          <w:szCs w:val="24"/>
        </w:rPr>
        <w:t>the</w:t>
      </w:r>
      <w:proofErr w:type="spellEnd"/>
      <w:r w:rsidRPr="0016475B">
        <w:rPr>
          <w:rFonts w:ascii="Times New Roman" w:hAnsi="Times New Roman" w:cs="Times New Roman"/>
          <w:bCs/>
          <w:i/>
          <w:sz w:val="24"/>
          <w:szCs w:val="24"/>
        </w:rPr>
        <w:t xml:space="preserve"> European Union (EU) Country </w:t>
      </w:r>
      <w:proofErr w:type="spellStart"/>
      <w:r w:rsidRPr="0016475B">
        <w:rPr>
          <w:rFonts w:ascii="Times New Roman" w:hAnsi="Times New Roman" w:cs="Times New Roman"/>
          <w:bCs/>
          <w:i/>
          <w:sz w:val="24"/>
          <w:szCs w:val="24"/>
        </w:rPr>
        <w:t>Level</w:t>
      </w:r>
      <w:proofErr w:type="spellEnd"/>
      <w:r>
        <w:rPr>
          <w:rFonts w:ascii="Times New Roman" w:hAnsi="Times New Roman" w:cs="Times New Roman"/>
          <w:bCs/>
          <w:sz w:val="24"/>
          <w:szCs w:val="24"/>
        </w:rPr>
        <w:t xml:space="preserve">, Studia </w:t>
      </w:r>
      <w:proofErr w:type="spellStart"/>
      <w:r>
        <w:rPr>
          <w:rFonts w:ascii="Times New Roman" w:hAnsi="Times New Roman" w:cs="Times New Roman"/>
          <w:bCs/>
          <w:sz w:val="24"/>
          <w:szCs w:val="24"/>
        </w:rPr>
        <w:t>Universitatis</w:t>
      </w:r>
      <w:proofErr w:type="spellEnd"/>
      <w:r>
        <w:rPr>
          <w:rFonts w:ascii="Times New Roman" w:hAnsi="Times New Roman" w:cs="Times New Roman"/>
          <w:bCs/>
          <w:sz w:val="24"/>
          <w:szCs w:val="24"/>
        </w:rPr>
        <w:t xml:space="preserve"> Vasile Goldis Arad </w:t>
      </w:r>
      <w:proofErr w:type="spellStart"/>
      <w:r>
        <w:rPr>
          <w:rFonts w:ascii="Times New Roman" w:hAnsi="Times New Roman" w:cs="Times New Roman"/>
          <w:bCs/>
          <w:sz w:val="24"/>
          <w:szCs w:val="24"/>
        </w:rPr>
        <w:t>Economics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Series</w:t>
      </w:r>
      <w:proofErr w:type="spellEnd"/>
      <w:r>
        <w:rPr>
          <w:rFonts w:ascii="Times New Roman" w:hAnsi="Times New Roman" w:cs="Times New Roman"/>
          <w:bCs/>
          <w:sz w:val="24"/>
          <w:szCs w:val="24"/>
        </w:rPr>
        <w:t>, vol. 29, nr, 1, pp. 1-20, ISSN: 1584-2339; e-ISSN: 2285-3065</w:t>
      </w:r>
      <w:r w:rsidR="00D83353">
        <w:rPr>
          <w:rFonts w:ascii="Times New Roman" w:hAnsi="Times New Roman" w:cs="Times New Roman"/>
          <w:bCs/>
          <w:sz w:val="24"/>
          <w:szCs w:val="24"/>
        </w:rPr>
        <w:t xml:space="preserve">, </w:t>
      </w:r>
      <w:r w:rsidR="00D83353" w:rsidRPr="00D83353">
        <w:rPr>
          <w:rFonts w:ascii="Times New Roman" w:hAnsi="Times New Roman" w:cs="Times New Roman"/>
          <w:bCs/>
          <w:sz w:val="24"/>
          <w:szCs w:val="24"/>
        </w:rPr>
        <w:t>WOS:000605578400001</w:t>
      </w:r>
      <w:r>
        <w:rPr>
          <w:rFonts w:ascii="Times New Roman" w:hAnsi="Times New Roman" w:cs="Times New Roman"/>
          <w:bCs/>
          <w:sz w:val="24"/>
          <w:szCs w:val="24"/>
        </w:rPr>
        <w:t xml:space="preserve">,  </w:t>
      </w:r>
      <w:hyperlink r:id="rId24" w:history="1">
        <w:r w:rsidRPr="005614EB">
          <w:rPr>
            <w:rStyle w:val="Hyperlink"/>
            <w:rFonts w:ascii="Times New Roman" w:hAnsi="Times New Roman" w:cs="Times New Roman"/>
            <w:bCs/>
            <w:sz w:val="24"/>
            <w:szCs w:val="24"/>
          </w:rPr>
          <w:t xml:space="preserve">http://publicatii.uvvg.ro/index.php/studiaeconomia/ </w:t>
        </w:r>
        <w:proofErr w:type="spellStart"/>
        <w:r w:rsidRPr="005614EB">
          <w:rPr>
            <w:rStyle w:val="Hyperlink"/>
            <w:rFonts w:ascii="Times New Roman" w:hAnsi="Times New Roman" w:cs="Times New Roman"/>
            <w:bCs/>
            <w:sz w:val="24"/>
            <w:szCs w:val="24"/>
          </w:rPr>
          <w:t>article</w:t>
        </w:r>
        <w:proofErr w:type="spellEnd"/>
        <w:r w:rsidRPr="005614EB">
          <w:rPr>
            <w:rStyle w:val="Hyperlink"/>
            <w:rFonts w:ascii="Times New Roman" w:hAnsi="Times New Roman" w:cs="Times New Roman"/>
            <w:bCs/>
            <w:sz w:val="24"/>
            <w:szCs w:val="24"/>
          </w:rPr>
          <w:t>/</w:t>
        </w:r>
        <w:proofErr w:type="spellStart"/>
        <w:r w:rsidRPr="005614EB">
          <w:rPr>
            <w:rStyle w:val="Hyperlink"/>
            <w:rFonts w:ascii="Times New Roman" w:hAnsi="Times New Roman" w:cs="Times New Roman"/>
            <w:bCs/>
            <w:sz w:val="24"/>
            <w:szCs w:val="24"/>
          </w:rPr>
          <w:t>view</w:t>
        </w:r>
        <w:proofErr w:type="spellEnd"/>
        <w:r w:rsidRPr="005614EB">
          <w:rPr>
            <w:rStyle w:val="Hyperlink"/>
            <w:rFonts w:ascii="Times New Roman" w:hAnsi="Times New Roman" w:cs="Times New Roman"/>
            <w:bCs/>
            <w:sz w:val="24"/>
            <w:szCs w:val="24"/>
          </w:rPr>
          <w:t>/447/248</w:t>
        </w:r>
      </w:hyperlink>
      <w:r>
        <w:rPr>
          <w:rStyle w:val="Hyperlink"/>
          <w:rFonts w:ascii="Times New Roman" w:hAnsi="Times New Roman" w:cs="Times New Roman"/>
          <w:bCs/>
          <w:sz w:val="24"/>
          <w:szCs w:val="24"/>
        </w:rPr>
        <w:t>.</w:t>
      </w:r>
      <w:r>
        <w:rPr>
          <w:rFonts w:ascii="Times New Roman" w:hAnsi="Times New Roman" w:cs="Times New Roman"/>
          <w:bCs/>
          <w:sz w:val="24"/>
          <w:szCs w:val="24"/>
        </w:rPr>
        <w:t xml:space="preserve"> </w:t>
      </w:r>
    </w:p>
    <w:p w14:paraId="49341DC3" w14:textId="46E3B777" w:rsidR="000659D7" w:rsidRDefault="000659D7" w:rsidP="000659D7">
      <w:pPr>
        <w:pStyle w:val="Listparagraf"/>
        <w:numPr>
          <w:ilvl w:val="0"/>
          <w:numId w:val="14"/>
        </w:numPr>
        <w:tabs>
          <w:tab w:val="left" w:pos="284"/>
          <w:tab w:val="left" w:pos="709"/>
          <w:tab w:val="left" w:pos="851"/>
        </w:tabs>
        <w:spacing w:after="0" w:line="360" w:lineRule="auto"/>
        <w:ind w:left="0" w:firstLine="567"/>
        <w:jc w:val="both"/>
        <w:rPr>
          <w:rFonts w:ascii="Times New Roman" w:hAnsi="Times New Roman" w:cs="Times New Roman"/>
          <w:bCs/>
          <w:sz w:val="24"/>
          <w:szCs w:val="24"/>
        </w:rPr>
      </w:pPr>
      <w:r w:rsidRPr="0097529F">
        <w:rPr>
          <w:rFonts w:ascii="Times New Roman" w:hAnsi="Times New Roman" w:cs="Times New Roman"/>
          <w:bCs/>
          <w:sz w:val="24"/>
          <w:szCs w:val="24"/>
        </w:rPr>
        <w:t>Balteș N., Dumiter F., David D., Jimon Ș.</w:t>
      </w:r>
      <w:r w:rsidR="00A34C4A">
        <w:rPr>
          <w:rFonts w:ascii="Times New Roman" w:hAnsi="Times New Roman" w:cs="Times New Roman"/>
          <w:bCs/>
          <w:sz w:val="24"/>
          <w:szCs w:val="24"/>
        </w:rPr>
        <w:t>, (</w:t>
      </w:r>
      <w:r w:rsidR="00A34C4A" w:rsidRPr="00A34C4A">
        <w:rPr>
          <w:rFonts w:ascii="Times New Roman" w:hAnsi="Times New Roman" w:cs="Times New Roman"/>
          <w:bCs/>
          <w:sz w:val="24"/>
          <w:szCs w:val="24"/>
        </w:rPr>
        <w:t>2018</w:t>
      </w:r>
      <w:r w:rsidR="00A34C4A">
        <w:rPr>
          <w:rFonts w:ascii="Times New Roman" w:hAnsi="Times New Roman" w:cs="Times New Roman"/>
          <w:bCs/>
          <w:sz w:val="24"/>
          <w:szCs w:val="24"/>
        </w:rPr>
        <w:t>)</w:t>
      </w:r>
      <w:r w:rsidRPr="0097529F">
        <w:rPr>
          <w:rFonts w:ascii="Times New Roman" w:hAnsi="Times New Roman" w:cs="Times New Roman"/>
          <w:bCs/>
          <w:sz w:val="24"/>
          <w:szCs w:val="24"/>
        </w:rPr>
        <w:t xml:space="preserve">, </w:t>
      </w:r>
      <w:proofErr w:type="spellStart"/>
      <w:r w:rsidR="001D571D">
        <w:rPr>
          <w:rFonts w:ascii="Times New Roman" w:hAnsi="Times New Roman" w:cs="Times New Roman"/>
          <w:bCs/>
          <w:i/>
          <w:sz w:val="24"/>
          <w:szCs w:val="24"/>
        </w:rPr>
        <w:t>Trends</w:t>
      </w:r>
      <w:proofErr w:type="spellEnd"/>
      <w:r w:rsidRPr="0097529F">
        <w:rPr>
          <w:rFonts w:ascii="Times New Roman" w:hAnsi="Times New Roman" w:cs="Times New Roman"/>
          <w:bCs/>
          <w:i/>
          <w:sz w:val="24"/>
          <w:szCs w:val="24"/>
        </w:rPr>
        <w:t xml:space="preserve"> </w:t>
      </w:r>
      <w:proofErr w:type="spellStart"/>
      <w:r w:rsidRPr="0097529F">
        <w:rPr>
          <w:rFonts w:ascii="Times New Roman" w:hAnsi="Times New Roman" w:cs="Times New Roman"/>
          <w:bCs/>
          <w:i/>
          <w:sz w:val="24"/>
          <w:szCs w:val="24"/>
        </w:rPr>
        <w:t>regarding</w:t>
      </w:r>
      <w:proofErr w:type="spellEnd"/>
      <w:r w:rsidRPr="0097529F">
        <w:rPr>
          <w:rFonts w:ascii="Times New Roman" w:hAnsi="Times New Roman" w:cs="Times New Roman"/>
          <w:bCs/>
          <w:i/>
          <w:sz w:val="24"/>
          <w:szCs w:val="24"/>
        </w:rPr>
        <w:t xml:space="preserve"> </w:t>
      </w:r>
      <w:proofErr w:type="spellStart"/>
      <w:r w:rsidRPr="0097529F">
        <w:rPr>
          <w:rFonts w:ascii="Times New Roman" w:hAnsi="Times New Roman" w:cs="Times New Roman"/>
          <w:bCs/>
          <w:i/>
          <w:sz w:val="24"/>
          <w:szCs w:val="24"/>
        </w:rPr>
        <w:t>the</w:t>
      </w:r>
      <w:proofErr w:type="spellEnd"/>
      <w:r w:rsidRPr="0097529F">
        <w:rPr>
          <w:rFonts w:ascii="Times New Roman" w:hAnsi="Times New Roman" w:cs="Times New Roman"/>
          <w:bCs/>
          <w:i/>
          <w:sz w:val="24"/>
          <w:szCs w:val="24"/>
        </w:rPr>
        <w:t xml:space="preserve"> </w:t>
      </w:r>
      <w:proofErr w:type="spellStart"/>
      <w:r w:rsidRPr="0097529F">
        <w:rPr>
          <w:rFonts w:ascii="Times New Roman" w:hAnsi="Times New Roman" w:cs="Times New Roman"/>
          <w:bCs/>
          <w:i/>
          <w:sz w:val="24"/>
          <w:szCs w:val="24"/>
        </w:rPr>
        <w:t>evolution</w:t>
      </w:r>
      <w:proofErr w:type="spellEnd"/>
      <w:r w:rsidRPr="0097529F">
        <w:rPr>
          <w:rFonts w:ascii="Times New Roman" w:hAnsi="Times New Roman" w:cs="Times New Roman"/>
          <w:bCs/>
          <w:i/>
          <w:sz w:val="24"/>
          <w:szCs w:val="24"/>
        </w:rPr>
        <w:t xml:space="preserve"> of </w:t>
      </w:r>
      <w:proofErr w:type="spellStart"/>
      <w:r w:rsidRPr="0097529F">
        <w:rPr>
          <w:rFonts w:ascii="Times New Roman" w:hAnsi="Times New Roman" w:cs="Times New Roman"/>
          <w:bCs/>
          <w:i/>
          <w:sz w:val="24"/>
          <w:szCs w:val="24"/>
        </w:rPr>
        <w:t>the</w:t>
      </w:r>
      <w:proofErr w:type="spellEnd"/>
      <w:r w:rsidRPr="0097529F">
        <w:rPr>
          <w:rFonts w:ascii="Times New Roman" w:hAnsi="Times New Roman" w:cs="Times New Roman"/>
          <w:bCs/>
          <w:i/>
          <w:sz w:val="24"/>
          <w:szCs w:val="24"/>
        </w:rPr>
        <w:t xml:space="preserve"> Romanian pension </w:t>
      </w:r>
      <w:proofErr w:type="spellStart"/>
      <w:r w:rsidRPr="0097529F">
        <w:rPr>
          <w:rFonts w:ascii="Times New Roman" w:hAnsi="Times New Roman" w:cs="Times New Roman"/>
          <w:bCs/>
          <w:i/>
          <w:sz w:val="24"/>
          <w:szCs w:val="24"/>
        </w:rPr>
        <w:t>system</w:t>
      </w:r>
      <w:proofErr w:type="spellEnd"/>
      <w:r w:rsidRPr="0097529F">
        <w:rPr>
          <w:rFonts w:ascii="Times New Roman" w:hAnsi="Times New Roman" w:cs="Times New Roman"/>
          <w:bCs/>
          <w:sz w:val="24"/>
          <w:szCs w:val="24"/>
        </w:rPr>
        <w:t xml:space="preserve">, Studia </w:t>
      </w:r>
      <w:proofErr w:type="spellStart"/>
      <w:r w:rsidRPr="0097529F">
        <w:rPr>
          <w:rFonts w:ascii="Times New Roman" w:hAnsi="Times New Roman" w:cs="Times New Roman"/>
          <w:bCs/>
          <w:sz w:val="24"/>
          <w:szCs w:val="24"/>
        </w:rPr>
        <w:t>Universitatis</w:t>
      </w:r>
      <w:proofErr w:type="spellEnd"/>
      <w:r w:rsidRPr="0097529F">
        <w:rPr>
          <w:rFonts w:ascii="Times New Roman" w:hAnsi="Times New Roman" w:cs="Times New Roman"/>
          <w:bCs/>
          <w:sz w:val="24"/>
          <w:szCs w:val="24"/>
        </w:rPr>
        <w:t xml:space="preserve"> Vasile Goldis Arad </w:t>
      </w:r>
      <w:proofErr w:type="spellStart"/>
      <w:r w:rsidRPr="0097529F">
        <w:rPr>
          <w:rFonts w:ascii="Times New Roman" w:hAnsi="Times New Roman" w:cs="Times New Roman"/>
          <w:bCs/>
          <w:sz w:val="24"/>
          <w:szCs w:val="24"/>
        </w:rPr>
        <w:t>Economics</w:t>
      </w:r>
      <w:proofErr w:type="spellEnd"/>
      <w:r w:rsidRPr="0097529F">
        <w:rPr>
          <w:rFonts w:ascii="Times New Roman" w:hAnsi="Times New Roman" w:cs="Times New Roman"/>
          <w:bCs/>
          <w:sz w:val="24"/>
          <w:szCs w:val="24"/>
        </w:rPr>
        <w:t xml:space="preserve"> </w:t>
      </w:r>
      <w:proofErr w:type="spellStart"/>
      <w:r w:rsidRPr="0097529F">
        <w:rPr>
          <w:rFonts w:ascii="Times New Roman" w:hAnsi="Times New Roman" w:cs="Times New Roman"/>
          <w:bCs/>
          <w:sz w:val="24"/>
          <w:szCs w:val="24"/>
        </w:rPr>
        <w:t>Series</w:t>
      </w:r>
      <w:proofErr w:type="spellEnd"/>
      <w:r w:rsidRPr="0097529F">
        <w:rPr>
          <w:rFonts w:ascii="Times New Roman" w:hAnsi="Times New Roman" w:cs="Times New Roman"/>
          <w:bCs/>
          <w:sz w:val="24"/>
          <w:szCs w:val="24"/>
        </w:rPr>
        <w:t>, vol. 28, nr, 1, pp. 1-16, ISSN: 1584-2339; e-ISSN: 2285-3065</w:t>
      </w:r>
      <w:r w:rsidR="001D37E7">
        <w:rPr>
          <w:rFonts w:ascii="Times New Roman" w:hAnsi="Times New Roman" w:cs="Times New Roman"/>
          <w:bCs/>
          <w:sz w:val="24"/>
          <w:szCs w:val="24"/>
        </w:rPr>
        <w:t xml:space="preserve">, </w:t>
      </w:r>
      <w:r w:rsidR="001D37E7" w:rsidRPr="001D37E7">
        <w:rPr>
          <w:rFonts w:ascii="Times New Roman" w:hAnsi="Times New Roman" w:cs="Times New Roman"/>
          <w:bCs/>
          <w:sz w:val="24"/>
          <w:szCs w:val="24"/>
        </w:rPr>
        <w:t>WOS:000605548500001</w:t>
      </w:r>
      <w:r w:rsidRPr="0097529F">
        <w:rPr>
          <w:rFonts w:ascii="Times New Roman" w:hAnsi="Times New Roman" w:cs="Times New Roman"/>
          <w:bCs/>
          <w:sz w:val="24"/>
          <w:szCs w:val="24"/>
        </w:rPr>
        <w:t xml:space="preserve">, </w:t>
      </w:r>
      <w:hyperlink w:history="1">
        <w:r w:rsidRPr="0097529F">
          <w:rPr>
            <w:rStyle w:val="Hyperlink"/>
            <w:rFonts w:ascii="Times New Roman" w:hAnsi="Times New Roman" w:cs="Times New Roman"/>
            <w:bCs/>
            <w:sz w:val="24"/>
            <w:szCs w:val="24"/>
          </w:rPr>
          <w:t>http://publicatii.uvvg.ro /</w:t>
        </w:r>
        <w:proofErr w:type="spellStart"/>
        <w:r w:rsidRPr="0097529F">
          <w:rPr>
            <w:rStyle w:val="Hyperlink"/>
            <w:rFonts w:ascii="Times New Roman" w:hAnsi="Times New Roman" w:cs="Times New Roman"/>
            <w:bCs/>
            <w:sz w:val="24"/>
            <w:szCs w:val="24"/>
          </w:rPr>
          <w:t>index.php</w:t>
        </w:r>
        <w:proofErr w:type="spellEnd"/>
        <w:r w:rsidRPr="0097529F">
          <w:rPr>
            <w:rStyle w:val="Hyperlink"/>
            <w:rFonts w:ascii="Times New Roman" w:hAnsi="Times New Roman" w:cs="Times New Roman"/>
            <w:bCs/>
            <w:sz w:val="24"/>
            <w:szCs w:val="24"/>
          </w:rPr>
          <w:t>/</w:t>
        </w:r>
        <w:proofErr w:type="spellStart"/>
        <w:r w:rsidRPr="0097529F">
          <w:rPr>
            <w:rStyle w:val="Hyperlink"/>
            <w:rFonts w:ascii="Times New Roman" w:hAnsi="Times New Roman" w:cs="Times New Roman"/>
            <w:bCs/>
            <w:sz w:val="24"/>
            <w:szCs w:val="24"/>
          </w:rPr>
          <w:t>studiaeconomia</w:t>
        </w:r>
        <w:proofErr w:type="spellEnd"/>
        <w:r w:rsidRPr="0097529F">
          <w:rPr>
            <w:rStyle w:val="Hyperlink"/>
            <w:rFonts w:ascii="Times New Roman" w:hAnsi="Times New Roman" w:cs="Times New Roman"/>
            <w:bCs/>
            <w:sz w:val="24"/>
            <w:szCs w:val="24"/>
          </w:rPr>
          <w:t>/</w:t>
        </w:r>
        <w:proofErr w:type="spellStart"/>
        <w:r w:rsidRPr="0097529F">
          <w:rPr>
            <w:rStyle w:val="Hyperlink"/>
            <w:rFonts w:ascii="Times New Roman" w:hAnsi="Times New Roman" w:cs="Times New Roman"/>
            <w:bCs/>
            <w:sz w:val="24"/>
            <w:szCs w:val="24"/>
          </w:rPr>
          <w:t>article</w:t>
        </w:r>
        <w:proofErr w:type="spellEnd"/>
        <w:r w:rsidRPr="0097529F">
          <w:rPr>
            <w:rStyle w:val="Hyperlink"/>
            <w:rFonts w:ascii="Times New Roman" w:hAnsi="Times New Roman" w:cs="Times New Roman"/>
            <w:bCs/>
            <w:sz w:val="24"/>
            <w:szCs w:val="24"/>
          </w:rPr>
          <w:t>/</w:t>
        </w:r>
        <w:proofErr w:type="spellStart"/>
        <w:r w:rsidRPr="0097529F">
          <w:rPr>
            <w:rStyle w:val="Hyperlink"/>
            <w:rFonts w:ascii="Times New Roman" w:hAnsi="Times New Roman" w:cs="Times New Roman"/>
            <w:bCs/>
            <w:sz w:val="24"/>
            <w:szCs w:val="24"/>
          </w:rPr>
          <w:t>view</w:t>
        </w:r>
        <w:proofErr w:type="spellEnd"/>
        <w:r w:rsidRPr="0097529F">
          <w:rPr>
            <w:rStyle w:val="Hyperlink"/>
            <w:rFonts w:ascii="Times New Roman" w:hAnsi="Times New Roman" w:cs="Times New Roman"/>
            <w:bCs/>
            <w:sz w:val="24"/>
            <w:szCs w:val="24"/>
          </w:rPr>
          <w:t>/118/24</w:t>
        </w:r>
      </w:hyperlink>
      <w:r w:rsidRPr="0097529F">
        <w:rPr>
          <w:rFonts w:ascii="Times New Roman" w:hAnsi="Times New Roman" w:cs="Times New Roman"/>
          <w:bCs/>
          <w:sz w:val="24"/>
          <w:szCs w:val="24"/>
        </w:rPr>
        <w:t xml:space="preserve">. </w:t>
      </w:r>
    </w:p>
    <w:p w14:paraId="69B90FC7" w14:textId="1B15718E" w:rsidR="003026C9" w:rsidRPr="003026C9" w:rsidRDefault="003026C9" w:rsidP="003026C9">
      <w:pPr>
        <w:pStyle w:val="Listparagraf"/>
        <w:numPr>
          <w:ilvl w:val="0"/>
          <w:numId w:val="14"/>
        </w:numPr>
        <w:tabs>
          <w:tab w:val="left" w:pos="284"/>
          <w:tab w:val="left" w:pos="709"/>
          <w:tab w:val="left" w:pos="851"/>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Dumiter F., Jimon Ș.</w:t>
      </w:r>
      <w:r w:rsidR="00A34C4A">
        <w:rPr>
          <w:rFonts w:ascii="Times New Roman" w:hAnsi="Times New Roman" w:cs="Times New Roman"/>
          <w:bCs/>
          <w:sz w:val="24"/>
          <w:szCs w:val="24"/>
        </w:rPr>
        <w:t>, (</w:t>
      </w:r>
      <w:r w:rsidR="00A34C4A" w:rsidRPr="00A34C4A">
        <w:rPr>
          <w:rFonts w:ascii="Times New Roman" w:hAnsi="Times New Roman" w:cs="Times New Roman"/>
          <w:bCs/>
          <w:sz w:val="24"/>
          <w:szCs w:val="24"/>
        </w:rPr>
        <w:t>2017</w:t>
      </w:r>
      <w:r w:rsidR="00A34C4A">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Pr>
          <w:rFonts w:ascii="Times New Roman" w:hAnsi="Times New Roman" w:cs="Times New Roman"/>
          <w:bCs/>
          <w:i/>
          <w:sz w:val="24"/>
          <w:szCs w:val="24"/>
        </w:rPr>
        <w:t>Avoidance</w:t>
      </w:r>
      <w:proofErr w:type="spellEnd"/>
      <w:r>
        <w:rPr>
          <w:rFonts w:ascii="Times New Roman" w:hAnsi="Times New Roman" w:cs="Times New Roman"/>
          <w:bCs/>
          <w:i/>
          <w:sz w:val="24"/>
          <w:szCs w:val="24"/>
        </w:rPr>
        <w:t xml:space="preserve"> of </w:t>
      </w:r>
      <w:proofErr w:type="spellStart"/>
      <w:r>
        <w:rPr>
          <w:rFonts w:ascii="Times New Roman" w:hAnsi="Times New Roman" w:cs="Times New Roman"/>
          <w:bCs/>
          <w:i/>
          <w:sz w:val="24"/>
          <w:szCs w:val="24"/>
        </w:rPr>
        <w:t>international</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double</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taxation</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Taxation</w:t>
      </w:r>
      <w:proofErr w:type="spellEnd"/>
      <w:r>
        <w:rPr>
          <w:rFonts w:ascii="Times New Roman" w:hAnsi="Times New Roman" w:cs="Times New Roman"/>
          <w:bCs/>
          <w:i/>
          <w:sz w:val="24"/>
          <w:szCs w:val="24"/>
        </w:rPr>
        <w:t xml:space="preserve"> of business </w:t>
      </w:r>
      <w:proofErr w:type="spellStart"/>
      <w:r>
        <w:rPr>
          <w:rFonts w:ascii="Times New Roman" w:hAnsi="Times New Roman" w:cs="Times New Roman"/>
          <w:bCs/>
          <w:i/>
          <w:sz w:val="24"/>
          <w:szCs w:val="24"/>
        </w:rPr>
        <w:t>profits</w:t>
      </w:r>
      <w:proofErr w:type="spellEnd"/>
      <w:r>
        <w:rPr>
          <w:rFonts w:ascii="Times New Roman" w:hAnsi="Times New Roman" w:cs="Times New Roman"/>
          <w:bCs/>
          <w:i/>
          <w:sz w:val="24"/>
          <w:szCs w:val="24"/>
        </w:rPr>
        <w:t xml:space="preserve"> in Romania</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Juridical</w:t>
      </w:r>
      <w:proofErr w:type="spellEnd"/>
      <w:r>
        <w:rPr>
          <w:rFonts w:ascii="Times New Roman" w:hAnsi="Times New Roman" w:cs="Times New Roman"/>
          <w:bCs/>
          <w:sz w:val="24"/>
          <w:szCs w:val="24"/>
        </w:rPr>
        <w:t xml:space="preserve"> Tribune, vol. 7, nr. 2, pp. 237-250, ISSN: 2247-7195,e-ISSN 2248 – 0382</w:t>
      </w:r>
      <w:r w:rsidR="001D37E7">
        <w:rPr>
          <w:rFonts w:ascii="Times New Roman" w:hAnsi="Times New Roman" w:cs="Times New Roman"/>
          <w:bCs/>
          <w:sz w:val="24"/>
          <w:szCs w:val="24"/>
        </w:rPr>
        <w:t xml:space="preserve">, </w:t>
      </w:r>
      <w:r w:rsidR="001D37E7" w:rsidRPr="001D37E7">
        <w:rPr>
          <w:rFonts w:ascii="Times New Roman" w:hAnsi="Times New Roman" w:cs="Times New Roman"/>
          <w:bCs/>
          <w:sz w:val="24"/>
          <w:szCs w:val="24"/>
        </w:rPr>
        <w:t>WOS:000419370800024</w:t>
      </w:r>
      <w:r>
        <w:rPr>
          <w:rFonts w:ascii="Times New Roman" w:hAnsi="Times New Roman" w:cs="Times New Roman"/>
          <w:bCs/>
          <w:sz w:val="24"/>
          <w:szCs w:val="24"/>
        </w:rPr>
        <w:t xml:space="preserve">, </w:t>
      </w:r>
      <w:hyperlink r:id="rId25" w:history="1">
        <w:r>
          <w:rPr>
            <w:rStyle w:val="Hyperlink"/>
            <w:rFonts w:ascii="Times New Roman" w:hAnsi="Times New Roman" w:cs="Times New Roman"/>
            <w:bCs/>
            <w:sz w:val="24"/>
            <w:szCs w:val="24"/>
          </w:rPr>
          <w:t>http://www.tribunajuridica.eu/arhiva/An7v2/24.%20Dumiter,%20Jimon.pdf</w:t>
        </w:r>
      </w:hyperlink>
      <w:r>
        <w:rPr>
          <w:rFonts w:ascii="Times New Roman" w:hAnsi="Times New Roman" w:cs="Times New Roman"/>
          <w:bCs/>
          <w:sz w:val="24"/>
          <w:szCs w:val="24"/>
        </w:rPr>
        <w:t xml:space="preserve">. </w:t>
      </w:r>
      <w:bookmarkEnd w:id="2"/>
    </w:p>
    <w:p w14:paraId="132B9058" w14:textId="77777777" w:rsidR="000659D7" w:rsidRDefault="000659D7" w:rsidP="00BC4638">
      <w:pPr>
        <w:pStyle w:val="Listparagraf"/>
        <w:spacing w:after="0" w:line="360" w:lineRule="auto"/>
        <w:ind w:left="0" w:firstLine="426"/>
        <w:jc w:val="both"/>
        <w:rPr>
          <w:rFonts w:ascii="Times New Roman" w:hAnsi="Times New Roman" w:cs="Times New Roman"/>
          <w:b/>
          <w:bCs/>
          <w:sz w:val="24"/>
          <w:szCs w:val="24"/>
        </w:rPr>
      </w:pPr>
    </w:p>
    <w:p w14:paraId="439508E9" w14:textId="6EC1B3D4" w:rsidR="00AF6595" w:rsidRPr="00AF6595" w:rsidRDefault="00AF6595" w:rsidP="00AF6595">
      <w:pPr>
        <w:pStyle w:val="Listparagraf"/>
        <w:numPr>
          <w:ilvl w:val="0"/>
          <w:numId w:val="8"/>
        </w:numPr>
        <w:tabs>
          <w:tab w:val="left" w:pos="993"/>
        </w:tabs>
        <w:spacing w:after="0" w:line="360" w:lineRule="auto"/>
        <w:jc w:val="both"/>
        <w:rPr>
          <w:rFonts w:ascii="Times New Roman" w:hAnsi="Times New Roman" w:cs="Times New Roman"/>
          <w:b/>
          <w:bCs/>
          <w:sz w:val="24"/>
          <w:szCs w:val="24"/>
        </w:rPr>
      </w:pPr>
      <w:bookmarkStart w:id="3" w:name="_Hlk157006832"/>
      <w:r w:rsidRPr="00AF6595">
        <w:rPr>
          <w:rFonts w:ascii="Times New Roman" w:hAnsi="Times New Roman" w:cs="Times New Roman"/>
          <w:b/>
          <w:bCs/>
          <w:sz w:val="24"/>
          <w:szCs w:val="24"/>
        </w:rPr>
        <w:t xml:space="preserve">Articole publicate în reviste indexate în </w:t>
      </w:r>
      <w:r w:rsidR="00461FC6">
        <w:rPr>
          <w:rFonts w:ascii="Times New Roman" w:hAnsi="Times New Roman" w:cs="Times New Roman"/>
          <w:b/>
          <w:bCs/>
          <w:sz w:val="24"/>
          <w:szCs w:val="24"/>
        </w:rPr>
        <w:t xml:space="preserve">multiple </w:t>
      </w:r>
      <w:r w:rsidRPr="00AF6595">
        <w:rPr>
          <w:rFonts w:ascii="Times New Roman" w:hAnsi="Times New Roman" w:cs="Times New Roman"/>
          <w:b/>
          <w:bCs/>
          <w:sz w:val="24"/>
          <w:szCs w:val="24"/>
        </w:rPr>
        <w:t xml:space="preserve">baze de date internaționale </w:t>
      </w:r>
    </w:p>
    <w:p w14:paraId="29E84D86" w14:textId="2C427F2C" w:rsidR="00B15AA2" w:rsidRDefault="00B15AA2" w:rsidP="007F59DE">
      <w:pPr>
        <w:pStyle w:val="Listparagraf"/>
        <w:numPr>
          <w:ilvl w:val="0"/>
          <w:numId w:val="22"/>
        </w:numPr>
        <w:tabs>
          <w:tab w:val="left" w:pos="284"/>
          <w:tab w:val="left" w:pos="426"/>
          <w:tab w:val="left" w:pos="567"/>
          <w:tab w:val="left" w:pos="851"/>
        </w:tabs>
        <w:spacing w:line="360" w:lineRule="auto"/>
        <w:ind w:left="0" w:firstLine="567"/>
        <w:jc w:val="both"/>
        <w:rPr>
          <w:rFonts w:ascii="Times New Roman" w:hAnsi="Times New Roman" w:cs="Times New Roman"/>
          <w:bCs/>
          <w:sz w:val="24"/>
          <w:szCs w:val="24"/>
          <w:lang w:val="en-US"/>
        </w:rPr>
      </w:pPr>
      <w:r w:rsidRPr="00B15AA2">
        <w:rPr>
          <w:rFonts w:ascii="Times New Roman" w:hAnsi="Times New Roman" w:cs="Times New Roman"/>
          <w:bCs/>
          <w:sz w:val="24"/>
          <w:szCs w:val="24"/>
          <w:lang w:val="en-US"/>
        </w:rPr>
        <w:t xml:space="preserve">David, D., Nicoară, S.A., </w:t>
      </w:r>
      <w:proofErr w:type="spellStart"/>
      <w:r w:rsidRPr="00B15AA2">
        <w:rPr>
          <w:rFonts w:ascii="Times New Roman" w:hAnsi="Times New Roman" w:cs="Times New Roman"/>
          <w:bCs/>
          <w:sz w:val="24"/>
          <w:szCs w:val="24"/>
          <w:lang w:val="en-US"/>
        </w:rPr>
        <w:t>Păiușan</w:t>
      </w:r>
      <w:proofErr w:type="spellEnd"/>
      <w:r w:rsidRPr="00B15AA2">
        <w:rPr>
          <w:rFonts w:ascii="Times New Roman" w:hAnsi="Times New Roman" w:cs="Times New Roman"/>
          <w:bCs/>
          <w:sz w:val="24"/>
          <w:szCs w:val="24"/>
          <w:lang w:val="en-US"/>
        </w:rPr>
        <w:t xml:space="preserve">, L., (2023), </w:t>
      </w:r>
      <w:r w:rsidRPr="00B15AA2">
        <w:rPr>
          <w:rFonts w:ascii="Times New Roman" w:hAnsi="Times New Roman" w:cs="Times New Roman"/>
          <w:bCs/>
          <w:i/>
          <w:iCs/>
          <w:sz w:val="24"/>
          <w:szCs w:val="24"/>
          <w:lang w:val="en-US"/>
        </w:rPr>
        <w:t>The Accounting and Fiscal Treatment of Mining Royalties in the Case of Entities that Carry Out Exploitation Activities of Geothermal Waters</w:t>
      </w:r>
      <w:r w:rsidRPr="00B15AA2">
        <w:rPr>
          <w:rFonts w:ascii="Times New Roman" w:hAnsi="Times New Roman" w:cs="Times New Roman"/>
          <w:bCs/>
          <w:sz w:val="24"/>
          <w:szCs w:val="24"/>
          <w:lang w:val="en-US"/>
        </w:rPr>
        <w:t xml:space="preserve">, CECCAR Business Review, 4(2), pp. 21-28. </w:t>
      </w:r>
      <w:hyperlink r:id="rId26" w:history="1">
        <w:r w:rsidRPr="00A7459E">
          <w:rPr>
            <w:rStyle w:val="Hyperlink"/>
            <w:rFonts w:ascii="Times New Roman" w:hAnsi="Times New Roman" w:cs="Times New Roman"/>
            <w:bCs/>
            <w:sz w:val="24"/>
            <w:szCs w:val="24"/>
            <w:lang w:val="en-US"/>
          </w:rPr>
          <w:t>https://www.ceccarbusinessreview.ro/the-accounting-and-fiscal-treatment-of-mining-royalties-in-the-case-of-entities-that-carry-out-exploitation-activities-of-geothermal-waters-a284</w:t>
        </w:r>
      </w:hyperlink>
      <w:r>
        <w:rPr>
          <w:rFonts w:ascii="Times New Roman" w:hAnsi="Times New Roman" w:cs="Times New Roman"/>
          <w:bCs/>
          <w:sz w:val="24"/>
          <w:szCs w:val="24"/>
          <w:lang w:val="en-US"/>
        </w:rPr>
        <w:t>.</w:t>
      </w:r>
    </w:p>
    <w:p w14:paraId="2E8EF721" w14:textId="60A15FE2" w:rsidR="008E0D23" w:rsidRDefault="008E0D23" w:rsidP="007F59DE">
      <w:pPr>
        <w:pStyle w:val="Listparagraf"/>
        <w:numPr>
          <w:ilvl w:val="0"/>
          <w:numId w:val="22"/>
        </w:numPr>
        <w:tabs>
          <w:tab w:val="left" w:pos="284"/>
          <w:tab w:val="left" w:pos="426"/>
          <w:tab w:val="left" w:pos="567"/>
          <w:tab w:val="left" w:pos="851"/>
        </w:tabs>
        <w:spacing w:line="360" w:lineRule="auto"/>
        <w:ind w:left="0" w:firstLine="567"/>
        <w:jc w:val="both"/>
        <w:rPr>
          <w:rFonts w:ascii="Times New Roman" w:hAnsi="Times New Roman" w:cs="Times New Roman"/>
          <w:bCs/>
          <w:sz w:val="24"/>
          <w:szCs w:val="24"/>
          <w:lang w:val="en-US"/>
        </w:rPr>
      </w:pPr>
      <w:r w:rsidRPr="008E0D23">
        <w:rPr>
          <w:rFonts w:ascii="Times New Roman" w:hAnsi="Times New Roman" w:cs="Times New Roman"/>
          <w:bCs/>
          <w:sz w:val="24"/>
          <w:szCs w:val="24"/>
          <w:lang w:val="en-US"/>
        </w:rPr>
        <w:t xml:space="preserve">Haiduc, </w:t>
      </w:r>
      <w:r>
        <w:rPr>
          <w:rFonts w:ascii="Times New Roman" w:hAnsi="Times New Roman" w:cs="Times New Roman"/>
          <w:bCs/>
          <w:sz w:val="24"/>
          <w:szCs w:val="24"/>
          <w:lang w:val="en-US"/>
        </w:rPr>
        <w:t xml:space="preserve">A., </w:t>
      </w:r>
      <w:r w:rsidRPr="008E0D23">
        <w:rPr>
          <w:rFonts w:ascii="Times New Roman" w:hAnsi="Times New Roman" w:cs="Times New Roman"/>
          <w:bCs/>
          <w:sz w:val="24"/>
          <w:szCs w:val="24"/>
          <w:lang w:val="en-US"/>
        </w:rPr>
        <w:t xml:space="preserve">Nicoara, </w:t>
      </w:r>
      <w:r>
        <w:rPr>
          <w:rFonts w:ascii="Times New Roman" w:hAnsi="Times New Roman" w:cs="Times New Roman"/>
          <w:bCs/>
          <w:sz w:val="24"/>
          <w:szCs w:val="24"/>
          <w:lang w:val="en-US"/>
        </w:rPr>
        <w:t xml:space="preserve">S.A., </w:t>
      </w:r>
      <w:r w:rsidRPr="008E0D23">
        <w:rPr>
          <w:rFonts w:ascii="Times New Roman" w:hAnsi="Times New Roman" w:cs="Times New Roman"/>
          <w:bCs/>
          <w:sz w:val="24"/>
          <w:szCs w:val="24"/>
          <w:lang w:val="en-US"/>
        </w:rPr>
        <w:t>Neagu</w:t>
      </w:r>
      <w:r>
        <w:rPr>
          <w:rFonts w:ascii="Times New Roman" w:hAnsi="Times New Roman" w:cs="Times New Roman"/>
          <w:bCs/>
          <w:sz w:val="24"/>
          <w:szCs w:val="24"/>
          <w:lang w:val="en-US"/>
        </w:rPr>
        <w:t xml:space="preserve">, O., (2022), </w:t>
      </w:r>
      <w:r w:rsidRPr="00B15AA2">
        <w:rPr>
          <w:rFonts w:ascii="Times New Roman" w:hAnsi="Times New Roman" w:cs="Times New Roman"/>
          <w:bCs/>
          <w:i/>
          <w:iCs/>
          <w:sz w:val="24"/>
          <w:szCs w:val="24"/>
          <w:lang w:val="en-US"/>
        </w:rPr>
        <w:t>The Evolution of Inland Navigable Waterways and Maritime Ports in Romania</w:t>
      </w:r>
      <w:r>
        <w:rPr>
          <w:rFonts w:ascii="Times New Roman" w:hAnsi="Times New Roman" w:cs="Times New Roman"/>
          <w:bCs/>
          <w:sz w:val="24"/>
          <w:szCs w:val="24"/>
          <w:lang w:val="en-US"/>
        </w:rPr>
        <w:t xml:space="preserve">, </w:t>
      </w:r>
      <w:r w:rsidRPr="008E0D23">
        <w:rPr>
          <w:rFonts w:ascii="Times New Roman" w:hAnsi="Times New Roman" w:cs="Times New Roman"/>
          <w:bCs/>
          <w:sz w:val="24"/>
          <w:szCs w:val="24"/>
          <w:lang w:val="en-US"/>
        </w:rPr>
        <w:t>Ovidius” University Annals - Economic Sciences Series, vol. XX</w:t>
      </w:r>
      <w:r>
        <w:rPr>
          <w:rFonts w:ascii="Times New Roman" w:hAnsi="Times New Roman" w:cs="Times New Roman"/>
          <w:bCs/>
          <w:sz w:val="24"/>
          <w:szCs w:val="24"/>
          <w:lang w:val="en-US"/>
        </w:rPr>
        <w:t>II</w:t>
      </w:r>
      <w:r w:rsidRPr="008E0D23">
        <w:rPr>
          <w:rFonts w:ascii="Times New Roman" w:hAnsi="Times New Roman" w:cs="Times New Roman"/>
          <w:bCs/>
          <w:sz w:val="24"/>
          <w:szCs w:val="24"/>
          <w:lang w:val="en-US"/>
        </w:rPr>
        <w:t xml:space="preserve">, nr. </w:t>
      </w:r>
      <w:r>
        <w:rPr>
          <w:rFonts w:ascii="Times New Roman" w:hAnsi="Times New Roman" w:cs="Times New Roman"/>
          <w:bCs/>
          <w:sz w:val="24"/>
          <w:szCs w:val="24"/>
          <w:lang w:val="en-US"/>
        </w:rPr>
        <w:t>1</w:t>
      </w:r>
      <w:r w:rsidRPr="008E0D23">
        <w:rPr>
          <w:rFonts w:ascii="Times New Roman" w:hAnsi="Times New Roman" w:cs="Times New Roman"/>
          <w:bCs/>
          <w:sz w:val="24"/>
          <w:szCs w:val="24"/>
          <w:lang w:val="en-US"/>
        </w:rPr>
        <w:t xml:space="preserve">, pp. </w:t>
      </w:r>
      <w:r>
        <w:rPr>
          <w:rFonts w:ascii="Times New Roman" w:hAnsi="Times New Roman" w:cs="Times New Roman"/>
          <w:bCs/>
          <w:sz w:val="24"/>
          <w:szCs w:val="24"/>
          <w:lang w:val="en-US"/>
        </w:rPr>
        <w:t>248</w:t>
      </w:r>
      <w:r w:rsidRPr="008E0D23">
        <w:rPr>
          <w:rFonts w:ascii="Times New Roman" w:hAnsi="Times New Roman" w:cs="Times New Roman"/>
          <w:bCs/>
          <w:sz w:val="24"/>
          <w:szCs w:val="24"/>
          <w:lang w:val="en-US"/>
        </w:rPr>
        <w:t>-</w:t>
      </w:r>
      <w:r>
        <w:rPr>
          <w:rFonts w:ascii="Times New Roman" w:hAnsi="Times New Roman" w:cs="Times New Roman"/>
          <w:bCs/>
          <w:sz w:val="24"/>
          <w:szCs w:val="24"/>
          <w:lang w:val="en-US"/>
        </w:rPr>
        <w:t>257</w:t>
      </w:r>
      <w:r w:rsidRPr="008E0D23">
        <w:rPr>
          <w:rFonts w:ascii="Times New Roman" w:hAnsi="Times New Roman" w:cs="Times New Roman"/>
          <w:bCs/>
          <w:sz w:val="24"/>
          <w:szCs w:val="24"/>
          <w:lang w:val="en-US"/>
        </w:rPr>
        <w:t>, ISSN: 2392-3119, e-ISSN: 2393-3127</w:t>
      </w:r>
      <w:r>
        <w:rPr>
          <w:rFonts w:ascii="Times New Roman" w:hAnsi="Times New Roman" w:cs="Times New Roman"/>
          <w:bCs/>
          <w:sz w:val="24"/>
          <w:szCs w:val="24"/>
          <w:lang w:val="en-US"/>
        </w:rPr>
        <w:t xml:space="preserve">, </w:t>
      </w:r>
      <w:hyperlink r:id="rId27" w:history="1">
        <w:r w:rsidRPr="003337C4">
          <w:rPr>
            <w:rStyle w:val="Hyperlink"/>
            <w:rFonts w:ascii="Times New Roman" w:hAnsi="Times New Roman" w:cs="Times New Roman"/>
            <w:bCs/>
            <w:sz w:val="24"/>
            <w:szCs w:val="24"/>
            <w:lang w:val="en-US"/>
          </w:rPr>
          <w:t>https://stec.univ-ovidius.ro/html/anale/RO/2022-2/Section%203/10.pdf</w:t>
        </w:r>
      </w:hyperlink>
      <w:r>
        <w:rPr>
          <w:rFonts w:ascii="Times New Roman" w:hAnsi="Times New Roman" w:cs="Times New Roman"/>
          <w:bCs/>
          <w:sz w:val="24"/>
          <w:szCs w:val="24"/>
          <w:lang w:val="en-US"/>
        </w:rPr>
        <w:t xml:space="preserve">. </w:t>
      </w:r>
    </w:p>
    <w:p w14:paraId="3DF41C55" w14:textId="4214AF1E" w:rsidR="007F59DE" w:rsidRPr="007F59DE" w:rsidRDefault="007F59DE" w:rsidP="007F59DE">
      <w:pPr>
        <w:pStyle w:val="Listparagraf"/>
        <w:numPr>
          <w:ilvl w:val="0"/>
          <w:numId w:val="22"/>
        </w:numPr>
        <w:tabs>
          <w:tab w:val="left" w:pos="284"/>
          <w:tab w:val="left" w:pos="426"/>
          <w:tab w:val="left" w:pos="567"/>
          <w:tab w:val="left" w:pos="851"/>
        </w:tabs>
        <w:spacing w:line="360" w:lineRule="auto"/>
        <w:ind w:left="0" w:firstLine="567"/>
        <w:jc w:val="both"/>
        <w:rPr>
          <w:rFonts w:ascii="Times New Roman" w:hAnsi="Times New Roman" w:cs="Times New Roman"/>
          <w:bCs/>
          <w:sz w:val="24"/>
          <w:szCs w:val="24"/>
          <w:lang w:val="en-US"/>
        </w:rPr>
      </w:pPr>
      <w:r w:rsidRPr="007F59DE">
        <w:rPr>
          <w:rFonts w:ascii="Times New Roman" w:hAnsi="Times New Roman" w:cs="Times New Roman"/>
          <w:bCs/>
          <w:sz w:val="24"/>
          <w:szCs w:val="24"/>
          <w:lang w:val="en-US"/>
        </w:rPr>
        <w:t xml:space="preserve">David, D., </w:t>
      </w:r>
      <w:proofErr w:type="spellStart"/>
      <w:r w:rsidRPr="007F59DE">
        <w:rPr>
          <w:rFonts w:ascii="Times New Roman" w:hAnsi="Times New Roman" w:cs="Times New Roman"/>
          <w:bCs/>
          <w:sz w:val="24"/>
          <w:szCs w:val="24"/>
          <w:lang w:val="en-US"/>
        </w:rPr>
        <w:t>Păiușan</w:t>
      </w:r>
      <w:proofErr w:type="spellEnd"/>
      <w:r w:rsidRPr="007F59DE">
        <w:rPr>
          <w:rFonts w:ascii="Times New Roman" w:hAnsi="Times New Roman" w:cs="Times New Roman"/>
          <w:bCs/>
          <w:sz w:val="24"/>
          <w:szCs w:val="24"/>
          <w:lang w:val="en-US"/>
        </w:rPr>
        <w:t xml:space="preserve">, L., Jimon, Ș.A., (2022), </w:t>
      </w:r>
      <w:proofErr w:type="spellStart"/>
      <w:r w:rsidRPr="00B15AA2">
        <w:rPr>
          <w:rFonts w:ascii="Times New Roman" w:hAnsi="Times New Roman" w:cs="Times New Roman"/>
          <w:bCs/>
          <w:i/>
          <w:iCs/>
          <w:sz w:val="24"/>
          <w:szCs w:val="24"/>
          <w:lang w:val="en-US"/>
        </w:rPr>
        <w:t>Impozitarea</w:t>
      </w:r>
      <w:proofErr w:type="spellEnd"/>
      <w:r w:rsidRPr="00B15AA2">
        <w:rPr>
          <w:rFonts w:ascii="Times New Roman" w:hAnsi="Times New Roman" w:cs="Times New Roman"/>
          <w:bCs/>
          <w:i/>
          <w:iCs/>
          <w:sz w:val="24"/>
          <w:szCs w:val="24"/>
          <w:lang w:val="en-US"/>
        </w:rPr>
        <w:t xml:space="preserve"> </w:t>
      </w:r>
      <w:proofErr w:type="spellStart"/>
      <w:r w:rsidRPr="00B15AA2">
        <w:rPr>
          <w:rFonts w:ascii="Times New Roman" w:hAnsi="Times New Roman" w:cs="Times New Roman"/>
          <w:bCs/>
          <w:i/>
          <w:iCs/>
          <w:sz w:val="24"/>
          <w:szCs w:val="24"/>
          <w:lang w:val="en-US"/>
        </w:rPr>
        <w:t>veniturilor</w:t>
      </w:r>
      <w:proofErr w:type="spellEnd"/>
      <w:r w:rsidRPr="00B15AA2">
        <w:rPr>
          <w:rFonts w:ascii="Times New Roman" w:hAnsi="Times New Roman" w:cs="Times New Roman"/>
          <w:bCs/>
          <w:i/>
          <w:iCs/>
          <w:sz w:val="24"/>
          <w:szCs w:val="24"/>
          <w:lang w:val="en-US"/>
        </w:rPr>
        <w:t xml:space="preserve"> </w:t>
      </w:r>
      <w:proofErr w:type="spellStart"/>
      <w:r w:rsidRPr="00B15AA2">
        <w:rPr>
          <w:rFonts w:ascii="Times New Roman" w:hAnsi="Times New Roman" w:cs="Times New Roman"/>
          <w:bCs/>
          <w:i/>
          <w:iCs/>
          <w:sz w:val="24"/>
          <w:szCs w:val="24"/>
          <w:lang w:val="en-US"/>
        </w:rPr>
        <w:t>persoanelor</w:t>
      </w:r>
      <w:proofErr w:type="spellEnd"/>
      <w:r w:rsidRPr="00B15AA2">
        <w:rPr>
          <w:rFonts w:ascii="Times New Roman" w:hAnsi="Times New Roman" w:cs="Times New Roman"/>
          <w:bCs/>
          <w:i/>
          <w:iCs/>
          <w:sz w:val="24"/>
          <w:szCs w:val="24"/>
          <w:lang w:val="en-US"/>
        </w:rPr>
        <w:t xml:space="preserve"> </w:t>
      </w:r>
      <w:proofErr w:type="spellStart"/>
      <w:r w:rsidRPr="00B15AA2">
        <w:rPr>
          <w:rFonts w:ascii="Times New Roman" w:hAnsi="Times New Roman" w:cs="Times New Roman"/>
          <w:bCs/>
          <w:i/>
          <w:iCs/>
          <w:sz w:val="24"/>
          <w:szCs w:val="24"/>
          <w:lang w:val="en-US"/>
        </w:rPr>
        <w:t>fizice</w:t>
      </w:r>
      <w:proofErr w:type="spellEnd"/>
      <w:r w:rsidRPr="00B15AA2">
        <w:rPr>
          <w:rFonts w:ascii="Times New Roman" w:hAnsi="Times New Roman" w:cs="Times New Roman"/>
          <w:bCs/>
          <w:i/>
          <w:iCs/>
          <w:sz w:val="24"/>
          <w:szCs w:val="24"/>
          <w:lang w:val="en-US"/>
        </w:rPr>
        <w:t xml:space="preserve"> pe </w:t>
      </w:r>
      <w:proofErr w:type="spellStart"/>
      <w:r w:rsidRPr="00B15AA2">
        <w:rPr>
          <w:rFonts w:ascii="Times New Roman" w:hAnsi="Times New Roman" w:cs="Times New Roman"/>
          <w:bCs/>
          <w:i/>
          <w:iCs/>
          <w:sz w:val="24"/>
          <w:szCs w:val="24"/>
          <w:lang w:val="en-US"/>
        </w:rPr>
        <w:t>bază</w:t>
      </w:r>
      <w:proofErr w:type="spellEnd"/>
      <w:r w:rsidRPr="00B15AA2">
        <w:rPr>
          <w:rFonts w:ascii="Times New Roman" w:hAnsi="Times New Roman" w:cs="Times New Roman"/>
          <w:bCs/>
          <w:i/>
          <w:iCs/>
          <w:sz w:val="24"/>
          <w:szCs w:val="24"/>
          <w:lang w:val="en-US"/>
        </w:rPr>
        <w:t xml:space="preserve"> de </w:t>
      </w:r>
      <w:proofErr w:type="spellStart"/>
      <w:r w:rsidRPr="00B15AA2">
        <w:rPr>
          <w:rFonts w:ascii="Times New Roman" w:hAnsi="Times New Roman" w:cs="Times New Roman"/>
          <w:bCs/>
          <w:i/>
          <w:iCs/>
          <w:sz w:val="24"/>
          <w:szCs w:val="24"/>
          <w:lang w:val="en-US"/>
        </w:rPr>
        <w:t>norme</w:t>
      </w:r>
      <w:proofErr w:type="spellEnd"/>
      <w:r w:rsidRPr="00B15AA2">
        <w:rPr>
          <w:rFonts w:ascii="Times New Roman" w:hAnsi="Times New Roman" w:cs="Times New Roman"/>
          <w:bCs/>
          <w:i/>
          <w:iCs/>
          <w:sz w:val="24"/>
          <w:szCs w:val="24"/>
          <w:lang w:val="en-US"/>
        </w:rPr>
        <w:t xml:space="preserve"> de </w:t>
      </w:r>
      <w:proofErr w:type="spellStart"/>
      <w:r w:rsidRPr="00B15AA2">
        <w:rPr>
          <w:rFonts w:ascii="Times New Roman" w:hAnsi="Times New Roman" w:cs="Times New Roman"/>
          <w:bCs/>
          <w:i/>
          <w:iCs/>
          <w:sz w:val="24"/>
          <w:szCs w:val="24"/>
          <w:lang w:val="en-US"/>
        </w:rPr>
        <w:t>venit</w:t>
      </w:r>
      <w:proofErr w:type="spellEnd"/>
      <w:r w:rsidRPr="007F59DE">
        <w:rPr>
          <w:rFonts w:ascii="Times New Roman" w:hAnsi="Times New Roman" w:cs="Times New Roman"/>
          <w:bCs/>
          <w:sz w:val="24"/>
          <w:szCs w:val="24"/>
          <w:lang w:val="en-US"/>
        </w:rPr>
        <w:t xml:space="preserve">, </w:t>
      </w:r>
      <w:r w:rsidRPr="00B15AA2">
        <w:rPr>
          <w:rFonts w:ascii="Times New Roman" w:hAnsi="Times New Roman" w:cs="Times New Roman"/>
          <w:bCs/>
          <w:sz w:val="24"/>
          <w:szCs w:val="24"/>
          <w:lang w:val="en-US"/>
        </w:rPr>
        <w:t>CECCAR Business Review</w:t>
      </w:r>
      <w:r w:rsidRPr="007F59DE">
        <w:rPr>
          <w:rFonts w:ascii="Times New Roman" w:hAnsi="Times New Roman" w:cs="Times New Roman"/>
          <w:bCs/>
          <w:sz w:val="24"/>
          <w:szCs w:val="24"/>
          <w:lang w:val="en-US"/>
        </w:rPr>
        <w:t xml:space="preserve">, nr. 1, pp. </w:t>
      </w:r>
      <w:r>
        <w:rPr>
          <w:rFonts w:ascii="Times New Roman" w:hAnsi="Times New Roman" w:cs="Times New Roman"/>
          <w:bCs/>
          <w:sz w:val="24"/>
          <w:szCs w:val="24"/>
          <w:lang w:val="en-US"/>
        </w:rPr>
        <w:t xml:space="preserve">37-43, </w:t>
      </w:r>
      <w:r w:rsidRPr="007F59DE">
        <w:rPr>
          <w:rFonts w:ascii="Times New Roman" w:hAnsi="Times New Roman" w:cs="Times New Roman"/>
          <w:bCs/>
          <w:sz w:val="24"/>
          <w:szCs w:val="24"/>
          <w:lang w:val="en-US"/>
        </w:rPr>
        <w:t>ISSN 2668-8921</w:t>
      </w:r>
      <w:r>
        <w:rPr>
          <w:rFonts w:ascii="Times New Roman" w:hAnsi="Times New Roman" w:cs="Times New Roman"/>
          <w:bCs/>
          <w:sz w:val="24"/>
          <w:szCs w:val="24"/>
          <w:lang w:val="en-US"/>
        </w:rPr>
        <w:t>,</w:t>
      </w:r>
      <w:r w:rsidRPr="007F59DE">
        <w:rPr>
          <w:rFonts w:ascii="Times New Roman" w:hAnsi="Times New Roman" w:cs="Times New Roman"/>
          <w:bCs/>
          <w:sz w:val="24"/>
          <w:szCs w:val="24"/>
          <w:lang w:val="en-US"/>
        </w:rPr>
        <w:t xml:space="preserve"> ISSN-L 2668-8921</w:t>
      </w:r>
      <w:r>
        <w:rPr>
          <w:rFonts w:ascii="Times New Roman" w:hAnsi="Times New Roman" w:cs="Times New Roman"/>
          <w:bCs/>
          <w:sz w:val="24"/>
          <w:szCs w:val="24"/>
          <w:lang w:val="en-US"/>
        </w:rPr>
        <w:t xml:space="preserve">, </w:t>
      </w:r>
      <w:hyperlink r:id="rId28" w:history="1">
        <w:r w:rsidRPr="00A5247D">
          <w:rPr>
            <w:rStyle w:val="Hyperlink"/>
            <w:rFonts w:ascii="Times New Roman" w:hAnsi="Times New Roman" w:cs="Times New Roman"/>
            <w:bCs/>
            <w:sz w:val="24"/>
            <w:szCs w:val="24"/>
            <w:lang w:val="en-US"/>
          </w:rPr>
          <w:t>https://www.ceccarbusinessreview.ro/ro/impozitarea-veniturilor-persoanelor-fizice-pe-baza-de-norme-de-venit-a190/</w:t>
        </w:r>
      </w:hyperlink>
      <w:r>
        <w:rPr>
          <w:rFonts w:ascii="Times New Roman" w:hAnsi="Times New Roman" w:cs="Times New Roman"/>
          <w:bCs/>
          <w:sz w:val="24"/>
          <w:szCs w:val="24"/>
          <w:lang w:val="en-US"/>
        </w:rPr>
        <w:t xml:space="preserve">. </w:t>
      </w:r>
    </w:p>
    <w:p w14:paraId="285B5080" w14:textId="67302B25" w:rsidR="00BC4638" w:rsidRPr="00BC4638" w:rsidRDefault="00BC4638" w:rsidP="00BC4638">
      <w:pPr>
        <w:pStyle w:val="Listparagraf"/>
        <w:numPr>
          <w:ilvl w:val="0"/>
          <w:numId w:val="22"/>
        </w:numPr>
        <w:tabs>
          <w:tab w:val="left" w:pos="284"/>
          <w:tab w:val="left" w:pos="426"/>
          <w:tab w:val="left" w:pos="567"/>
          <w:tab w:val="left" w:pos="851"/>
        </w:tabs>
        <w:spacing w:line="360" w:lineRule="auto"/>
        <w:ind w:left="0" w:firstLine="567"/>
        <w:jc w:val="both"/>
        <w:rPr>
          <w:rFonts w:ascii="Times New Roman" w:hAnsi="Times New Roman" w:cs="Times New Roman"/>
          <w:bCs/>
          <w:sz w:val="24"/>
          <w:szCs w:val="24"/>
          <w:lang w:val="en-US"/>
        </w:rPr>
      </w:pPr>
      <w:r w:rsidRPr="007248E7">
        <w:rPr>
          <w:rFonts w:ascii="Times New Roman" w:hAnsi="Times New Roman" w:cs="Times New Roman"/>
          <w:bCs/>
          <w:sz w:val="24"/>
          <w:szCs w:val="24"/>
          <w:lang w:val="en-US"/>
        </w:rPr>
        <w:t xml:space="preserve">Dumiter, F., Jimon Ș., </w:t>
      </w:r>
      <w:r w:rsidRPr="00BC4638">
        <w:rPr>
          <w:rFonts w:ascii="Times New Roman" w:hAnsi="Times New Roman" w:cs="Times New Roman"/>
          <w:bCs/>
          <w:i/>
          <w:iCs/>
          <w:sz w:val="24"/>
          <w:szCs w:val="24"/>
          <w:lang w:val="en-US"/>
        </w:rPr>
        <w:t xml:space="preserve">Practical Issues Regarding International </w:t>
      </w:r>
      <w:proofErr w:type="spellStart"/>
      <w:r w:rsidRPr="00BC4638">
        <w:rPr>
          <w:rFonts w:ascii="Times New Roman" w:hAnsi="Times New Roman" w:cs="Times New Roman"/>
          <w:bCs/>
          <w:i/>
          <w:iCs/>
          <w:sz w:val="24"/>
          <w:szCs w:val="24"/>
          <w:lang w:val="en-US"/>
        </w:rPr>
        <w:t>Underppinnings</w:t>
      </w:r>
      <w:proofErr w:type="spellEnd"/>
      <w:r w:rsidRPr="00BC4638">
        <w:rPr>
          <w:rFonts w:ascii="Times New Roman" w:hAnsi="Times New Roman" w:cs="Times New Roman"/>
          <w:bCs/>
          <w:i/>
          <w:iCs/>
          <w:sz w:val="24"/>
          <w:szCs w:val="24"/>
          <w:lang w:val="en-US"/>
        </w:rPr>
        <w:t xml:space="preserve"> of Tax Legislation Under the Auspices of Law No. 296/2020</w:t>
      </w:r>
      <w:r w:rsidRPr="007248E7">
        <w:rPr>
          <w:rFonts w:ascii="Times New Roman" w:hAnsi="Times New Roman" w:cs="Times New Roman"/>
          <w:bCs/>
          <w:sz w:val="24"/>
          <w:szCs w:val="24"/>
          <w:lang w:val="en-US"/>
        </w:rPr>
        <w:t>, Journal of Legal Studies, vol. 2</w:t>
      </w:r>
      <w:r w:rsidR="00B573F5">
        <w:rPr>
          <w:rFonts w:ascii="Times New Roman" w:hAnsi="Times New Roman" w:cs="Times New Roman"/>
          <w:bCs/>
          <w:sz w:val="24"/>
          <w:szCs w:val="24"/>
          <w:lang w:val="en-US"/>
        </w:rPr>
        <w:t>7</w:t>
      </w:r>
      <w:r w:rsidRPr="007248E7">
        <w:rPr>
          <w:rFonts w:ascii="Times New Roman" w:hAnsi="Times New Roman" w:cs="Times New Roman"/>
          <w:bCs/>
          <w:sz w:val="24"/>
          <w:szCs w:val="24"/>
          <w:lang w:val="en-US"/>
        </w:rPr>
        <w:t>, nr. 4</w:t>
      </w:r>
      <w:r w:rsidR="00B573F5">
        <w:rPr>
          <w:rFonts w:ascii="Times New Roman" w:hAnsi="Times New Roman" w:cs="Times New Roman"/>
          <w:bCs/>
          <w:sz w:val="24"/>
          <w:szCs w:val="24"/>
          <w:lang w:val="en-US"/>
        </w:rPr>
        <w:t>1</w:t>
      </w:r>
      <w:r w:rsidRPr="007248E7">
        <w:rPr>
          <w:rFonts w:ascii="Times New Roman" w:hAnsi="Times New Roman" w:cs="Times New Roman"/>
          <w:bCs/>
          <w:sz w:val="24"/>
          <w:szCs w:val="24"/>
          <w:lang w:val="en-US"/>
        </w:rPr>
        <w:t xml:space="preserve">, </w:t>
      </w:r>
      <w:r w:rsidRPr="007248E7">
        <w:rPr>
          <w:rFonts w:ascii="Times New Roman" w:hAnsi="Times New Roman" w:cs="Times New Roman"/>
          <w:bCs/>
          <w:sz w:val="24"/>
          <w:szCs w:val="24"/>
          <w:lang w:val="en-US"/>
        </w:rPr>
        <w:lastRenderedPageBreak/>
        <w:t>202</w:t>
      </w:r>
      <w:r w:rsidR="00B573F5">
        <w:rPr>
          <w:rFonts w:ascii="Times New Roman" w:hAnsi="Times New Roman" w:cs="Times New Roman"/>
          <w:bCs/>
          <w:sz w:val="24"/>
          <w:szCs w:val="24"/>
          <w:lang w:val="en-US"/>
        </w:rPr>
        <w:t>1</w:t>
      </w:r>
      <w:r w:rsidRPr="007248E7">
        <w:rPr>
          <w:rFonts w:ascii="Times New Roman" w:hAnsi="Times New Roman" w:cs="Times New Roman"/>
          <w:bCs/>
          <w:sz w:val="24"/>
          <w:szCs w:val="24"/>
          <w:lang w:val="en-US"/>
        </w:rPr>
        <w:t>, pp. 1-1</w:t>
      </w:r>
      <w:r w:rsidR="00B573F5">
        <w:rPr>
          <w:rFonts w:ascii="Times New Roman" w:hAnsi="Times New Roman" w:cs="Times New Roman"/>
          <w:bCs/>
          <w:sz w:val="24"/>
          <w:szCs w:val="24"/>
          <w:lang w:val="en-US"/>
        </w:rPr>
        <w:t>6</w:t>
      </w:r>
      <w:r w:rsidRPr="007248E7">
        <w:rPr>
          <w:rFonts w:ascii="Times New Roman" w:hAnsi="Times New Roman" w:cs="Times New Roman"/>
          <w:bCs/>
          <w:sz w:val="24"/>
          <w:szCs w:val="24"/>
          <w:lang w:val="en-US"/>
        </w:rPr>
        <w:t>, ISSN 2457-9017; e-ISSN 2392-7054,</w:t>
      </w:r>
      <w:r w:rsidR="00B573F5" w:rsidRPr="00B573F5">
        <w:t xml:space="preserve"> </w:t>
      </w:r>
      <w:hyperlink r:id="rId29" w:history="1">
        <w:r w:rsidR="00B573F5" w:rsidRPr="0093106F">
          <w:rPr>
            <w:rStyle w:val="Hyperlink"/>
            <w:rFonts w:ascii="Times New Roman" w:hAnsi="Times New Roman" w:cs="Times New Roman"/>
            <w:bCs/>
            <w:sz w:val="24"/>
            <w:szCs w:val="24"/>
            <w:lang w:val="en-US"/>
          </w:rPr>
          <w:t>https://publicatii.uvvg.ro/index.php/jls/article/view/673/337</w:t>
        </w:r>
      </w:hyperlink>
      <w:r w:rsidRPr="007248E7">
        <w:rPr>
          <w:rFonts w:ascii="Times New Roman" w:hAnsi="Times New Roman" w:cs="Times New Roman"/>
          <w:bCs/>
          <w:sz w:val="24"/>
          <w:szCs w:val="24"/>
          <w:lang w:val="en-US"/>
        </w:rPr>
        <w:t xml:space="preserve">. </w:t>
      </w:r>
    </w:p>
    <w:p w14:paraId="182FCFC4" w14:textId="5D29D19D" w:rsidR="007248E7" w:rsidRDefault="006A13B5" w:rsidP="00BC4638">
      <w:pPr>
        <w:pStyle w:val="Listparagraf"/>
        <w:numPr>
          <w:ilvl w:val="0"/>
          <w:numId w:val="22"/>
        </w:numPr>
        <w:tabs>
          <w:tab w:val="left" w:pos="284"/>
          <w:tab w:val="left" w:pos="426"/>
          <w:tab w:val="left" w:pos="567"/>
          <w:tab w:val="left" w:pos="851"/>
        </w:tabs>
        <w:spacing w:line="360" w:lineRule="auto"/>
        <w:ind w:left="0" w:firstLine="567"/>
        <w:jc w:val="both"/>
        <w:rPr>
          <w:rFonts w:ascii="Times New Roman" w:hAnsi="Times New Roman" w:cs="Times New Roman"/>
          <w:bCs/>
          <w:sz w:val="24"/>
          <w:szCs w:val="24"/>
          <w:lang w:val="en-US"/>
        </w:rPr>
      </w:pPr>
      <w:proofErr w:type="spellStart"/>
      <w:r w:rsidRPr="007248E7">
        <w:rPr>
          <w:rFonts w:ascii="Times New Roman" w:hAnsi="Times New Roman" w:cs="Times New Roman"/>
          <w:bCs/>
          <w:sz w:val="24"/>
          <w:szCs w:val="24"/>
          <w:lang w:val="en-US"/>
        </w:rPr>
        <w:t>Huseraș</w:t>
      </w:r>
      <w:proofErr w:type="spellEnd"/>
      <w:r w:rsidRPr="007248E7">
        <w:rPr>
          <w:rFonts w:ascii="Times New Roman" w:hAnsi="Times New Roman" w:cs="Times New Roman"/>
          <w:bCs/>
          <w:sz w:val="24"/>
          <w:szCs w:val="24"/>
          <w:lang w:val="en-US"/>
        </w:rPr>
        <w:t xml:space="preserve">, A., </w:t>
      </w:r>
      <w:proofErr w:type="spellStart"/>
      <w:r w:rsidRPr="007248E7">
        <w:rPr>
          <w:rFonts w:ascii="Times New Roman" w:hAnsi="Times New Roman" w:cs="Times New Roman"/>
          <w:bCs/>
          <w:sz w:val="24"/>
          <w:szCs w:val="24"/>
          <w:lang w:val="en-US"/>
        </w:rPr>
        <w:t>Balteș</w:t>
      </w:r>
      <w:proofErr w:type="spellEnd"/>
      <w:r w:rsidRPr="007248E7">
        <w:rPr>
          <w:rFonts w:ascii="Times New Roman" w:hAnsi="Times New Roman" w:cs="Times New Roman"/>
          <w:bCs/>
          <w:sz w:val="24"/>
          <w:szCs w:val="24"/>
          <w:lang w:val="en-US"/>
        </w:rPr>
        <w:t xml:space="preserve">, N., Jimon, Ș.A., </w:t>
      </w:r>
      <w:r w:rsidRPr="007248E7">
        <w:rPr>
          <w:rFonts w:ascii="Times New Roman" w:hAnsi="Times New Roman" w:cs="Times New Roman"/>
          <w:bCs/>
          <w:i/>
          <w:iCs/>
          <w:sz w:val="24"/>
          <w:szCs w:val="24"/>
          <w:lang w:val="en-US"/>
        </w:rPr>
        <w:t>Study on the Influence of Economic and Social Factors on the Financing of National Defense</w:t>
      </w:r>
      <w:r w:rsidRPr="007248E7">
        <w:rPr>
          <w:rFonts w:ascii="Times New Roman" w:hAnsi="Times New Roman" w:cs="Times New Roman"/>
          <w:bCs/>
          <w:sz w:val="24"/>
          <w:szCs w:val="24"/>
          <w:lang w:val="en-US"/>
        </w:rPr>
        <w:t>, Ovidius” University Annals - Economic Sciences Series, vol. XX, nr. 2, 20</w:t>
      </w:r>
      <w:r w:rsidR="007248E7" w:rsidRPr="007248E7">
        <w:rPr>
          <w:rFonts w:ascii="Times New Roman" w:hAnsi="Times New Roman" w:cs="Times New Roman"/>
          <w:bCs/>
          <w:sz w:val="24"/>
          <w:szCs w:val="24"/>
          <w:lang w:val="en-US"/>
        </w:rPr>
        <w:t>20</w:t>
      </w:r>
      <w:r w:rsidRPr="007248E7">
        <w:rPr>
          <w:rFonts w:ascii="Times New Roman" w:hAnsi="Times New Roman" w:cs="Times New Roman"/>
          <w:bCs/>
          <w:sz w:val="24"/>
          <w:szCs w:val="24"/>
          <w:lang w:val="en-US"/>
        </w:rPr>
        <w:t xml:space="preserve">, pp. </w:t>
      </w:r>
      <w:r w:rsidR="007248E7" w:rsidRPr="007248E7">
        <w:rPr>
          <w:rFonts w:ascii="Times New Roman" w:hAnsi="Times New Roman" w:cs="Times New Roman"/>
          <w:bCs/>
          <w:sz w:val="24"/>
          <w:szCs w:val="24"/>
          <w:lang w:val="en-US"/>
        </w:rPr>
        <w:t>939</w:t>
      </w:r>
      <w:r w:rsidRPr="007248E7">
        <w:rPr>
          <w:rFonts w:ascii="Times New Roman" w:hAnsi="Times New Roman" w:cs="Times New Roman"/>
          <w:bCs/>
          <w:sz w:val="24"/>
          <w:szCs w:val="24"/>
          <w:lang w:val="en-US"/>
        </w:rPr>
        <w:t>-</w:t>
      </w:r>
      <w:r w:rsidR="007248E7" w:rsidRPr="007248E7">
        <w:rPr>
          <w:rFonts w:ascii="Times New Roman" w:hAnsi="Times New Roman" w:cs="Times New Roman"/>
          <w:bCs/>
          <w:sz w:val="24"/>
          <w:szCs w:val="24"/>
          <w:lang w:val="en-US"/>
        </w:rPr>
        <w:t>947</w:t>
      </w:r>
      <w:r w:rsidRPr="007248E7">
        <w:rPr>
          <w:rFonts w:ascii="Times New Roman" w:hAnsi="Times New Roman" w:cs="Times New Roman"/>
          <w:bCs/>
          <w:sz w:val="24"/>
          <w:szCs w:val="24"/>
          <w:lang w:val="en-US"/>
        </w:rPr>
        <w:t>, ISSN: 2392-3119, e-ISSN: 2393-3127,</w:t>
      </w:r>
      <w:r w:rsidR="007248E7" w:rsidRPr="007248E7">
        <w:t xml:space="preserve"> </w:t>
      </w:r>
      <w:hyperlink r:id="rId30" w:history="1">
        <w:r w:rsidR="007248E7" w:rsidRPr="007400CE">
          <w:rPr>
            <w:rStyle w:val="Hyperlink"/>
            <w:rFonts w:ascii="Times New Roman" w:hAnsi="Times New Roman" w:cs="Times New Roman"/>
            <w:bCs/>
            <w:sz w:val="24"/>
            <w:szCs w:val="24"/>
            <w:lang w:val="en-US"/>
          </w:rPr>
          <w:t>https://stec.univ-ovidius.ro/html/anale/RO/wp-content/uploads/2021/03/Section%205/21.pdf</w:t>
        </w:r>
      </w:hyperlink>
      <w:r w:rsidR="007248E7">
        <w:rPr>
          <w:rFonts w:ascii="Times New Roman" w:hAnsi="Times New Roman" w:cs="Times New Roman"/>
          <w:bCs/>
          <w:sz w:val="24"/>
          <w:szCs w:val="24"/>
          <w:lang w:val="en-US"/>
        </w:rPr>
        <w:t>.</w:t>
      </w:r>
    </w:p>
    <w:p w14:paraId="470F43A8" w14:textId="7195BAE5" w:rsidR="003C7B4C" w:rsidRPr="007248E7" w:rsidRDefault="003C7B4C" w:rsidP="00BC4638">
      <w:pPr>
        <w:pStyle w:val="Listparagraf"/>
        <w:numPr>
          <w:ilvl w:val="0"/>
          <w:numId w:val="22"/>
        </w:numPr>
        <w:tabs>
          <w:tab w:val="left" w:pos="284"/>
          <w:tab w:val="left" w:pos="426"/>
          <w:tab w:val="left" w:pos="567"/>
          <w:tab w:val="left" w:pos="851"/>
        </w:tabs>
        <w:spacing w:line="360" w:lineRule="auto"/>
        <w:ind w:left="0" w:firstLine="567"/>
        <w:jc w:val="both"/>
        <w:rPr>
          <w:rFonts w:ascii="Times New Roman" w:hAnsi="Times New Roman" w:cs="Times New Roman"/>
          <w:bCs/>
          <w:sz w:val="24"/>
          <w:szCs w:val="24"/>
          <w:lang w:val="en-US"/>
        </w:rPr>
      </w:pPr>
      <w:bookmarkStart w:id="4" w:name="_Hlk92318492"/>
      <w:r w:rsidRPr="007248E7">
        <w:rPr>
          <w:rFonts w:ascii="Times New Roman" w:hAnsi="Times New Roman" w:cs="Times New Roman"/>
          <w:bCs/>
          <w:sz w:val="24"/>
          <w:szCs w:val="24"/>
          <w:lang w:val="en-US"/>
        </w:rPr>
        <w:t xml:space="preserve">Dumiter, F., Jimon Ș., </w:t>
      </w:r>
      <w:r w:rsidRPr="007248E7">
        <w:rPr>
          <w:rFonts w:ascii="Times New Roman" w:hAnsi="Times New Roman" w:cs="Times New Roman"/>
          <w:bCs/>
          <w:i/>
          <w:iCs/>
          <w:sz w:val="24"/>
          <w:szCs w:val="24"/>
          <w:lang w:val="en-US"/>
        </w:rPr>
        <w:t>Theoretical and Practical Assessments of Transfer Prices. Legal Evidence from Romanian Case Law</w:t>
      </w:r>
      <w:r w:rsidRPr="007248E7">
        <w:rPr>
          <w:rFonts w:ascii="Times New Roman" w:hAnsi="Times New Roman" w:cs="Times New Roman"/>
          <w:bCs/>
          <w:sz w:val="24"/>
          <w:szCs w:val="24"/>
          <w:lang w:val="en-US"/>
        </w:rPr>
        <w:t xml:space="preserve">, Journal of Legal Studies, vol. 26, nr. 40, 2020, pp. 1-18, ISSN 2457-9017; e-ISSN 2392-7054, </w:t>
      </w:r>
      <w:hyperlink r:id="rId31" w:history="1">
        <w:r w:rsidRPr="007248E7">
          <w:rPr>
            <w:rStyle w:val="Hyperlink"/>
            <w:rFonts w:ascii="Times New Roman" w:hAnsi="Times New Roman" w:cs="Times New Roman"/>
            <w:bCs/>
            <w:sz w:val="24"/>
            <w:szCs w:val="24"/>
            <w:lang w:val="en-US"/>
          </w:rPr>
          <w:t>https://publicatii.uvvg.ro/index.php/jls/article/view/622/286</w:t>
        </w:r>
      </w:hyperlink>
      <w:r w:rsidRPr="007248E7">
        <w:rPr>
          <w:rFonts w:ascii="Times New Roman" w:hAnsi="Times New Roman" w:cs="Times New Roman"/>
          <w:bCs/>
          <w:sz w:val="24"/>
          <w:szCs w:val="24"/>
          <w:lang w:val="en-US"/>
        </w:rPr>
        <w:t xml:space="preserve">. </w:t>
      </w:r>
    </w:p>
    <w:bookmarkEnd w:id="4"/>
    <w:p w14:paraId="76CE1EF6" w14:textId="3D7EDDC9" w:rsidR="00C8136A" w:rsidRDefault="00C8136A" w:rsidP="00BC4638">
      <w:pPr>
        <w:pStyle w:val="Listparagraf"/>
        <w:numPr>
          <w:ilvl w:val="0"/>
          <w:numId w:val="22"/>
        </w:numPr>
        <w:tabs>
          <w:tab w:val="left" w:pos="284"/>
          <w:tab w:val="left" w:pos="426"/>
          <w:tab w:val="left" w:pos="567"/>
          <w:tab w:val="left" w:pos="851"/>
        </w:tabs>
        <w:spacing w:line="360" w:lineRule="auto"/>
        <w:ind w:left="0" w:firstLine="567"/>
        <w:jc w:val="both"/>
        <w:rPr>
          <w:rFonts w:ascii="Times New Roman" w:hAnsi="Times New Roman" w:cs="Times New Roman"/>
          <w:bCs/>
          <w:sz w:val="24"/>
          <w:szCs w:val="24"/>
          <w:lang w:val="en-US"/>
        </w:rPr>
      </w:pPr>
      <w:proofErr w:type="spellStart"/>
      <w:r w:rsidRPr="00C8136A">
        <w:rPr>
          <w:rFonts w:ascii="Times New Roman" w:hAnsi="Times New Roman" w:cs="Times New Roman"/>
          <w:bCs/>
          <w:sz w:val="24"/>
          <w:szCs w:val="24"/>
          <w:lang w:val="en-US"/>
        </w:rPr>
        <w:t>Balteș</w:t>
      </w:r>
      <w:proofErr w:type="spellEnd"/>
      <w:r w:rsidRPr="00C8136A">
        <w:rPr>
          <w:rFonts w:ascii="Times New Roman" w:hAnsi="Times New Roman" w:cs="Times New Roman"/>
          <w:bCs/>
          <w:sz w:val="24"/>
          <w:szCs w:val="24"/>
          <w:lang w:val="en-US"/>
        </w:rPr>
        <w:t xml:space="preserve"> N., Jimon Ș.A., </w:t>
      </w:r>
      <w:r w:rsidRPr="008074CF">
        <w:rPr>
          <w:rFonts w:ascii="Times New Roman" w:hAnsi="Times New Roman" w:cs="Times New Roman"/>
          <w:bCs/>
          <w:i/>
          <w:iCs/>
          <w:sz w:val="24"/>
          <w:szCs w:val="24"/>
          <w:lang w:val="en-US"/>
        </w:rPr>
        <w:t>Financial Performance of Mandatory Private Pension Funds in Countries of Central and Eastern Europe. A Comparative Study Between Romania and Slovakia</w:t>
      </w:r>
      <w:r w:rsidRPr="00C8136A">
        <w:rPr>
          <w:rFonts w:ascii="Times New Roman" w:hAnsi="Times New Roman" w:cs="Times New Roman"/>
          <w:bCs/>
          <w:sz w:val="24"/>
          <w:szCs w:val="24"/>
          <w:lang w:val="en-US"/>
        </w:rPr>
        <w:t xml:space="preserve">, “Ovidius” University Annals - Economic Sciences Series, vol. XX, nr. 1, 2020, pp. 829-837, ISSN: 2392-3119, e-ISSN: 2393-3127, </w:t>
      </w:r>
      <w:hyperlink r:id="rId32" w:history="1">
        <w:r w:rsidR="007237F0" w:rsidRPr="00736853">
          <w:rPr>
            <w:rStyle w:val="Hyperlink"/>
            <w:rFonts w:ascii="Times New Roman" w:hAnsi="Times New Roman" w:cs="Times New Roman"/>
            <w:bCs/>
            <w:sz w:val="24"/>
            <w:szCs w:val="24"/>
            <w:lang w:val="en-US"/>
          </w:rPr>
          <w:t>http://stec.univ-ovidius.ro/html/anale/RO/2020/Section%205/1.pdf</w:t>
        </w:r>
      </w:hyperlink>
      <w:r w:rsidRPr="00C8136A">
        <w:rPr>
          <w:rFonts w:ascii="Times New Roman" w:hAnsi="Times New Roman" w:cs="Times New Roman"/>
          <w:bCs/>
          <w:sz w:val="24"/>
          <w:szCs w:val="24"/>
          <w:lang w:val="en-US"/>
        </w:rPr>
        <w:t>.</w:t>
      </w:r>
    </w:p>
    <w:p w14:paraId="1317AE77" w14:textId="3D335EF1" w:rsidR="000659D7" w:rsidRPr="000659D7" w:rsidRDefault="000659D7" w:rsidP="00BC4638">
      <w:pPr>
        <w:pStyle w:val="Listparagraf"/>
        <w:numPr>
          <w:ilvl w:val="0"/>
          <w:numId w:val="22"/>
        </w:numPr>
        <w:tabs>
          <w:tab w:val="left" w:pos="284"/>
          <w:tab w:val="left" w:pos="426"/>
          <w:tab w:val="left" w:pos="567"/>
          <w:tab w:val="left" w:pos="851"/>
        </w:tabs>
        <w:spacing w:line="360" w:lineRule="auto"/>
        <w:ind w:left="0" w:firstLine="567"/>
        <w:jc w:val="both"/>
        <w:rPr>
          <w:rFonts w:ascii="Times New Roman" w:hAnsi="Times New Roman" w:cs="Times New Roman"/>
          <w:bCs/>
          <w:sz w:val="24"/>
          <w:szCs w:val="24"/>
          <w:lang w:val="en-US"/>
        </w:rPr>
      </w:pPr>
      <w:proofErr w:type="spellStart"/>
      <w:r w:rsidRPr="0097529F">
        <w:rPr>
          <w:rFonts w:ascii="Times New Roman" w:hAnsi="Times New Roman" w:cs="Times New Roman"/>
          <w:bCs/>
          <w:sz w:val="24"/>
          <w:szCs w:val="24"/>
          <w:lang w:val="en-US"/>
        </w:rPr>
        <w:t>Balteș</w:t>
      </w:r>
      <w:proofErr w:type="spellEnd"/>
      <w:r w:rsidRPr="0097529F">
        <w:rPr>
          <w:rFonts w:ascii="Times New Roman" w:hAnsi="Times New Roman" w:cs="Times New Roman"/>
          <w:bCs/>
          <w:sz w:val="24"/>
          <w:szCs w:val="24"/>
          <w:lang w:val="en-US"/>
        </w:rPr>
        <w:t xml:space="preserve"> N., Jimon Ș.</w:t>
      </w:r>
      <w:r>
        <w:rPr>
          <w:rFonts w:ascii="Times New Roman" w:hAnsi="Times New Roman" w:cs="Times New Roman"/>
          <w:bCs/>
          <w:sz w:val="24"/>
          <w:szCs w:val="24"/>
          <w:lang w:val="en-US"/>
        </w:rPr>
        <w:t>A.</w:t>
      </w:r>
      <w:r w:rsidRPr="0097529F">
        <w:rPr>
          <w:rFonts w:ascii="Times New Roman" w:hAnsi="Times New Roman" w:cs="Times New Roman"/>
          <w:bCs/>
          <w:sz w:val="24"/>
          <w:szCs w:val="24"/>
          <w:lang w:val="en-US"/>
        </w:rPr>
        <w:t xml:space="preserve">, </w:t>
      </w:r>
      <w:r w:rsidRPr="000659D7">
        <w:rPr>
          <w:rFonts w:ascii="Times New Roman" w:hAnsi="Times New Roman" w:cs="Times New Roman"/>
          <w:bCs/>
          <w:i/>
          <w:iCs/>
          <w:sz w:val="24"/>
          <w:szCs w:val="24"/>
          <w:lang w:val="en-US"/>
        </w:rPr>
        <w:t>Social Inequalities and the Reform of Romanian Public Pension System by Law no. 127/2019</w:t>
      </w:r>
      <w:r w:rsidRPr="0097529F">
        <w:rPr>
          <w:rFonts w:ascii="Times New Roman" w:hAnsi="Times New Roman" w:cs="Times New Roman"/>
          <w:bCs/>
          <w:sz w:val="24"/>
          <w:szCs w:val="24"/>
          <w:lang w:val="en-US"/>
        </w:rPr>
        <w:t xml:space="preserve">, “Ovidius” University Annals - Economic Sciences Series, vol. XIX, nr. 2, 2019, pp. 219-226, ISSN: 2392-3119, e-ISSN: 2393-3127, </w:t>
      </w:r>
      <w:hyperlink r:id="rId33" w:history="1">
        <w:r w:rsidRPr="0097529F">
          <w:rPr>
            <w:rStyle w:val="Hyperlink"/>
            <w:rFonts w:ascii="Times New Roman" w:hAnsi="Times New Roman" w:cs="Times New Roman"/>
            <w:sz w:val="24"/>
            <w:szCs w:val="24"/>
          </w:rPr>
          <w:t>http://stec.univ-ovidius.ro/html/anale/RO/wp-content/uploads/2020/02/Section%20III/2.pdf</w:t>
        </w:r>
      </w:hyperlink>
      <w:r w:rsidRPr="0097529F">
        <w:rPr>
          <w:rFonts w:ascii="Times New Roman" w:hAnsi="Times New Roman" w:cs="Times New Roman"/>
          <w:bCs/>
          <w:sz w:val="24"/>
          <w:szCs w:val="24"/>
          <w:lang w:val="en-US"/>
        </w:rPr>
        <w:t xml:space="preserve">. </w:t>
      </w:r>
    </w:p>
    <w:p w14:paraId="1F777A00" w14:textId="6A77DAF4" w:rsidR="00485D09" w:rsidRDefault="00485D09" w:rsidP="00BC4638">
      <w:pPr>
        <w:pStyle w:val="Listparagraf"/>
        <w:numPr>
          <w:ilvl w:val="0"/>
          <w:numId w:val="22"/>
        </w:numPr>
        <w:tabs>
          <w:tab w:val="left" w:pos="284"/>
          <w:tab w:val="left" w:pos="426"/>
          <w:tab w:val="left" w:pos="709"/>
          <w:tab w:val="left" w:pos="900"/>
        </w:tabs>
        <w:spacing w:line="360" w:lineRule="auto"/>
        <w:ind w:left="0" w:firstLine="567"/>
        <w:jc w:val="both"/>
        <w:rPr>
          <w:rFonts w:ascii="Times New Roman" w:hAnsi="Times New Roman" w:cs="Times New Roman"/>
          <w:bCs/>
          <w:sz w:val="24"/>
          <w:szCs w:val="24"/>
          <w:lang w:val="en-US"/>
        </w:rPr>
      </w:pPr>
      <w:r w:rsidRPr="00560635">
        <w:rPr>
          <w:rFonts w:ascii="Times New Roman" w:hAnsi="Times New Roman" w:cs="Times New Roman"/>
          <w:bCs/>
          <w:sz w:val="24"/>
          <w:szCs w:val="24"/>
          <w:lang w:val="en-US"/>
        </w:rPr>
        <w:t>Jimon Ș.,</w:t>
      </w:r>
      <w:r>
        <w:rPr>
          <w:rFonts w:ascii="Times New Roman" w:hAnsi="Times New Roman" w:cs="Times New Roman"/>
          <w:bCs/>
          <w:sz w:val="24"/>
          <w:szCs w:val="24"/>
          <w:lang w:val="en-US"/>
        </w:rPr>
        <w:t xml:space="preserve"> </w:t>
      </w:r>
      <w:proofErr w:type="spellStart"/>
      <w:r w:rsidRPr="00560635">
        <w:rPr>
          <w:rFonts w:ascii="Times New Roman" w:hAnsi="Times New Roman" w:cs="Times New Roman"/>
          <w:bCs/>
          <w:sz w:val="24"/>
          <w:szCs w:val="24"/>
          <w:lang w:val="en-US"/>
        </w:rPr>
        <w:t>Balteș</w:t>
      </w:r>
      <w:proofErr w:type="spellEnd"/>
      <w:r w:rsidRPr="00560635">
        <w:rPr>
          <w:rFonts w:ascii="Times New Roman" w:hAnsi="Times New Roman" w:cs="Times New Roman"/>
          <w:bCs/>
          <w:sz w:val="24"/>
          <w:szCs w:val="24"/>
          <w:lang w:val="en-US"/>
        </w:rPr>
        <w:t xml:space="preserve"> N.,</w:t>
      </w:r>
      <w:r>
        <w:rPr>
          <w:rFonts w:ascii="Times New Roman" w:hAnsi="Times New Roman" w:cs="Times New Roman"/>
          <w:bCs/>
          <w:sz w:val="24"/>
          <w:szCs w:val="24"/>
          <w:lang w:val="en-US"/>
        </w:rPr>
        <w:t xml:space="preserve"> Muntean, N., </w:t>
      </w:r>
      <w:r w:rsidRPr="000659D7">
        <w:rPr>
          <w:rFonts w:ascii="Times New Roman" w:hAnsi="Times New Roman" w:cs="Times New Roman"/>
          <w:bCs/>
          <w:i/>
          <w:iCs/>
          <w:sz w:val="24"/>
          <w:szCs w:val="24"/>
          <w:lang w:val="en-US"/>
        </w:rPr>
        <w:t>Social Protection of Older People and the Structure of Consumption Expenditure in Countries of Central and Eastern Europe</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Revista Economică, vol. 71, nr.2, 2019, pp. 103-117, ISSN: 1582-6260, </w:t>
      </w:r>
      <w:hyperlink r:id="rId34" w:history="1">
        <w:r w:rsidRPr="00553E16">
          <w:rPr>
            <w:rStyle w:val="Hyperlink"/>
            <w:rFonts w:ascii="Times New Roman" w:hAnsi="Times New Roman" w:cs="Times New Roman"/>
            <w:sz w:val="24"/>
            <w:szCs w:val="24"/>
          </w:rPr>
          <w:t xml:space="preserve">http://economice.ulbsibiu.ro/ </w:t>
        </w:r>
        <w:proofErr w:type="spellStart"/>
        <w:r w:rsidRPr="00553E16">
          <w:rPr>
            <w:rStyle w:val="Hyperlink"/>
            <w:rFonts w:ascii="Times New Roman" w:hAnsi="Times New Roman" w:cs="Times New Roman"/>
            <w:sz w:val="24"/>
            <w:szCs w:val="24"/>
          </w:rPr>
          <w:t>revista.economica</w:t>
        </w:r>
        <w:proofErr w:type="spellEnd"/>
        <w:r w:rsidRPr="00553E16">
          <w:rPr>
            <w:rStyle w:val="Hyperlink"/>
            <w:rFonts w:ascii="Times New Roman" w:hAnsi="Times New Roman" w:cs="Times New Roman"/>
            <w:sz w:val="24"/>
            <w:szCs w:val="24"/>
          </w:rPr>
          <w:t>/archive/71208jimon&amp;baltes&amp;muntean.pdf</w:t>
        </w:r>
      </w:hyperlink>
    </w:p>
    <w:p w14:paraId="459011EA" w14:textId="77777777" w:rsidR="00560635" w:rsidRPr="00560635" w:rsidRDefault="00560635" w:rsidP="00BC4638">
      <w:pPr>
        <w:pStyle w:val="Listparagraf"/>
        <w:numPr>
          <w:ilvl w:val="0"/>
          <w:numId w:val="22"/>
        </w:numPr>
        <w:tabs>
          <w:tab w:val="left" w:pos="284"/>
          <w:tab w:val="left" w:pos="426"/>
          <w:tab w:val="left" w:pos="709"/>
          <w:tab w:val="left" w:pos="900"/>
        </w:tabs>
        <w:spacing w:line="360" w:lineRule="auto"/>
        <w:ind w:left="0" w:firstLine="567"/>
        <w:jc w:val="both"/>
        <w:rPr>
          <w:rFonts w:ascii="Times New Roman" w:hAnsi="Times New Roman" w:cs="Times New Roman"/>
          <w:bCs/>
          <w:sz w:val="24"/>
          <w:szCs w:val="24"/>
          <w:lang w:val="en-US"/>
        </w:rPr>
      </w:pPr>
      <w:proofErr w:type="spellStart"/>
      <w:r w:rsidRPr="00560635">
        <w:rPr>
          <w:rFonts w:ascii="Times New Roman" w:hAnsi="Times New Roman" w:cs="Times New Roman"/>
          <w:bCs/>
          <w:sz w:val="24"/>
          <w:szCs w:val="24"/>
          <w:lang w:val="en-US"/>
        </w:rPr>
        <w:t>Balteș</w:t>
      </w:r>
      <w:proofErr w:type="spellEnd"/>
      <w:r w:rsidRPr="00560635">
        <w:rPr>
          <w:rFonts w:ascii="Times New Roman" w:hAnsi="Times New Roman" w:cs="Times New Roman"/>
          <w:bCs/>
          <w:sz w:val="24"/>
          <w:szCs w:val="24"/>
          <w:lang w:val="en-US"/>
        </w:rPr>
        <w:t xml:space="preserve"> N., Jimon Ș., </w:t>
      </w:r>
      <w:r w:rsidRPr="003C7B4C">
        <w:rPr>
          <w:rFonts w:ascii="Times New Roman" w:hAnsi="Times New Roman" w:cs="Times New Roman"/>
          <w:bCs/>
          <w:i/>
          <w:iCs/>
          <w:sz w:val="24"/>
          <w:szCs w:val="24"/>
          <w:lang w:val="en-US"/>
        </w:rPr>
        <w:t>The Effectiveness of Pension Systems in Some Countries of Central and Eastern Europe</w:t>
      </w:r>
      <w:r w:rsidRPr="00560635">
        <w:rPr>
          <w:rFonts w:ascii="Times New Roman" w:hAnsi="Times New Roman" w:cs="Times New Roman"/>
          <w:bCs/>
          <w:sz w:val="24"/>
          <w:szCs w:val="24"/>
          <w:lang w:val="en-US"/>
        </w:rPr>
        <w:t>, “Ovidius” University Annals - Economic Sciences Series, vol. XIX, nr. 1, 2019, pp. 555-561, ISSN: 2392-3119, e-ISSN: 2393-3127</w:t>
      </w:r>
      <w:r>
        <w:rPr>
          <w:rFonts w:ascii="Times New Roman" w:hAnsi="Times New Roman" w:cs="Times New Roman"/>
          <w:bCs/>
          <w:sz w:val="24"/>
          <w:szCs w:val="24"/>
          <w:lang w:val="en-US"/>
        </w:rPr>
        <w:t xml:space="preserve">, </w:t>
      </w:r>
      <w:hyperlink r:id="rId35" w:history="1">
        <w:r w:rsidRPr="00264EE8">
          <w:rPr>
            <w:rStyle w:val="Hyperlink"/>
            <w:rFonts w:ascii="Times New Roman" w:hAnsi="Times New Roman" w:cs="Times New Roman"/>
            <w:bCs/>
            <w:sz w:val="24"/>
            <w:szCs w:val="24"/>
            <w:lang w:val="en-US"/>
          </w:rPr>
          <w:t>http://stec.univ-ovidius.ro/html/anale/RO/wp-content/uploads/2019/08/1-5.pdf</w:t>
        </w:r>
      </w:hyperlink>
      <w:r w:rsidR="007250C5">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p>
    <w:p w14:paraId="430C1586" w14:textId="77777777" w:rsidR="00152872" w:rsidRPr="005F4F82" w:rsidRDefault="005F4F82" w:rsidP="00BC4638">
      <w:pPr>
        <w:pStyle w:val="Listparagraf"/>
        <w:numPr>
          <w:ilvl w:val="0"/>
          <w:numId w:val="22"/>
        </w:numPr>
        <w:tabs>
          <w:tab w:val="left" w:pos="284"/>
          <w:tab w:val="left" w:pos="426"/>
          <w:tab w:val="left" w:pos="709"/>
          <w:tab w:val="left" w:pos="851"/>
        </w:tabs>
        <w:spacing w:after="0" w:line="360" w:lineRule="auto"/>
        <w:ind w:left="0" w:firstLine="567"/>
        <w:jc w:val="both"/>
        <w:rPr>
          <w:rFonts w:ascii="Times New Roman" w:hAnsi="Times New Roman" w:cs="Times New Roman"/>
          <w:bCs/>
          <w:sz w:val="24"/>
          <w:szCs w:val="24"/>
        </w:rPr>
      </w:pPr>
      <w:r w:rsidRPr="005F4F82">
        <w:rPr>
          <w:rFonts w:ascii="Times New Roman" w:hAnsi="Times New Roman" w:cs="Times New Roman"/>
          <w:bCs/>
          <w:sz w:val="24"/>
          <w:szCs w:val="24"/>
          <w:lang w:val="en-US"/>
        </w:rPr>
        <w:t xml:space="preserve">Dumiter, F., </w:t>
      </w:r>
      <w:r w:rsidRPr="005F4F82">
        <w:rPr>
          <w:rFonts w:ascii="Times New Roman" w:hAnsi="Times New Roman" w:cs="Times New Roman"/>
          <w:bCs/>
          <w:sz w:val="24"/>
          <w:szCs w:val="24"/>
        </w:rPr>
        <w:t xml:space="preserve">Jimon, Ș.A., Bene, F.G., </w:t>
      </w:r>
      <w:proofErr w:type="spellStart"/>
      <w:r w:rsidRPr="005F4F82">
        <w:rPr>
          <w:rFonts w:ascii="Times New Roman" w:hAnsi="Times New Roman" w:cs="Times New Roman"/>
          <w:bCs/>
          <w:i/>
          <w:iCs/>
          <w:sz w:val="24"/>
          <w:szCs w:val="24"/>
        </w:rPr>
        <w:t>Avoiding</w:t>
      </w:r>
      <w:proofErr w:type="spellEnd"/>
      <w:r w:rsidRPr="005F4F82">
        <w:rPr>
          <w:rFonts w:ascii="Times New Roman" w:hAnsi="Times New Roman" w:cs="Times New Roman"/>
          <w:bCs/>
          <w:i/>
          <w:iCs/>
          <w:sz w:val="24"/>
          <w:szCs w:val="24"/>
        </w:rPr>
        <w:t xml:space="preserve"> </w:t>
      </w:r>
      <w:proofErr w:type="spellStart"/>
      <w:r w:rsidRPr="005F4F82">
        <w:rPr>
          <w:rFonts w:ascii="Times New Roman" w:hAnsi="Times New Roman" w:cs="Times New Roman"/>
          <w:bCs/>
          <w:i/>
          <w:iCs/>
          <w:sz w:val="24"/>
          <w:szCs w:val="24"/>
        </w:rPr>
        <w:t>Double</w:t>
      </w:r>
      <w:proofErr w:type="spellEnd"/>
      <w:r w:rsidRPr="005F4F82">
        <w:rPr>
          <w:rFonts w:ascii="Times New Roman" w:hAnsi="Times New Roman" w:cs="Times New Roman"/>
          <w:bCs/>
          <w:i/>
          <w:iCs/>
          <w:sz w:val="24"/>
          <w:szCs w:val="24"/>
        </w:rPr>
        <w:t xml:space="preserve"> </w:t>
      </w:r>
      <w:proofErr w:type="spellStart"/>
      <w:r w:rsidRPr="005F4F82">
        <w:rPr>
          <w:rFonts w:ascii="Times New Roman" w:hAnsi="Times New Roman" w:cs="Times New Roman"/>
          <w:bCs/>
          <w:i/>
          <w:iCs/>
          <w:sz w:val="24"/>
          <w:szCs w:val="24"/>
        </w:rPr>
        <w:t>Taxation</w:t>
      </w:r>
      <w:proofErr w:type="spellEnd"/>
      <w:r w:rsidRPr="005F4F82">
        <w:rPr>
          <w:rFonts w:ascii="Times New Roman" w:hAnsi="Times New Roman" w:cs="Times New Roman"/>
          <w:bCs/>
          <w:i/>
          <w:iCs/>
          <w:sz w:val="24"/>
          <w:szCs w:val="24"/>
        </w:rPr>
        <w:t xml:space="preserve"> </w:t>
      </w:r>
      <w:proofErr w:type="spellStart"/>
      <w:r w:rsidRPr="005F4F82">
        <w:rPr>
          <w:rFonts w:ascii="Times New Roman" w:hAnsi="Times New Roman" w:cs="Times New Roman"/>
          <w:bCs/>
          <w:i/>
          <w:iCs/>
          <w:sz w:val="24"/>
          <w:szCs w:val="24"/>
        </w:rPr>
        <w:t>through</w:t>
      </w:r>
      <w:proofErr w:type="spellEnd"/>
      <w:r w:rsidRPr="005F4F82">
        <w:rPr>
          <w:rFonts w:ascii="Times New Roman" w:hAnsi="Times New Roman" w:cs="Times New Roman"/>
          <w:bCs/>
          <w:i/>
          <w:iCs/>
          <w:sz w:val="24"/>
          <w:szCs w:val="24"/>
        </w:rPr>
        <w:t xml:space="preserve"> </w:t>
      </w:r>
      <w:proofErr w:type="spellStart"/>
      <w:r w:rsidRPr="005F4F82">
        <w:rPr>
          <w:rFonts w:ascii="Times New Roman" w:hAnsi="Times New Roman" w:cs="Times New Roman"/>
          <w:bCs/>
          <w:i/>
          <w:iCs/>
          <w:sz w:val="24"/>
          <w:szCs w:val="24"/>
        </w:rPr>
        <w:t>the</w:t>
      </w:r>
      <w:proofErr w:type="spellEnd"/>
      <w:r w:rsidRPr="005F4F82">
        <w:rPr>
          <w:rFonts w:ascii="Times New Roman" w:hAnsi="Times New Roman" w:cs="Times New Roman"/>
          <w:bCs/>
          <w:i/>
          <w:iCs/>
          <w:sz w:val="24"/>
          <w:szCs w:val="24"/>
        </w:rPr>
        <w:t xml:space="preserve"> </w:t>
      </w:r>
      <w:proofErr w:type="spellStart"/>
      <w:r w:rsidRPr="005F4F82">
        <w:rPr>
          <w:rFonts w:ascii="Times New Roman" w:hAnsi="Times New Roman" w:cs="Times New Roman"/>
          <w:bCs/>
          <w:i/>
          <w:iCs/>
          <w:sz w:val="24"/>
          <w:szCs w:val="24"/>
        </w:rPr>
        <w:t>Assessment</w:t>
      </w:r>
      <w:proofErr w:type="spellEnd"/>
      <w:r w:rsidRPr="005F4F82">
        <w:rPr>
          <w:rFonts w:ascii="Times New Roman" w:hAnsi="Times New Roman" w:cs="Times New Roman"/>
          <w:bCs/>
          <w:i/>
          <w:iCs/>
          <w:sz w:val="24"/>
          <w:szCs w:val="24"/>
        </w:rPr>
        <w:t xml:space="preserve"> of International </w:t>
      </w:r>
      <w:proofErr w:type="spellStart"/>
      <w:r w:rsidRPr="005F4F82">
        <w:rPr>
          <w:rFonts w:ascii="Times New Roman" w:hAnsi="Times New Roman" w:cs="Times New Roman"/>
          <w:bCs/>
          <w:i/>
          <w:iCs/>
          <w:sz w:val="24"/>
          <w:szCs w:val="24"/>
        </w:rPr>
        <w:t>Tax</w:t>
      </w:r>
      <w:proofErr w:type="spellEnd"/>
      <w:r w:rsidRPr="005F4F82">
        <w:rPr>
          <w:rFonts w:ascii="Times New Roman" w:hAnsi="Times New Roman" w:cs="Times New Roman"/>
          <w:bCs/>
          <w:i/>
          <w:iCs/>
          <w:sz w:val="24"/>
          <w:szCs w:val="24"/>
        </w:rPr>
        <w:t xml:space="preserve"> </w:t>
      </w:r>
      <w:proofErr w:type="spellStart"/>
      <w:r w:rsidRPr="005F4F82">
        <w:rPr>
          <w:rFonts w:ascii="Times New Roman" w:hAnsi="Times New Roman" w:cs="Times New Roman"/>
          <w:bCs/>
          <w:i/>
          <w:iCs/>
          <w:sz w:val="24"/>
          <w:szCs w:val="24"/>
        </w:rPr>
        <w:t>Treaties</w:t>
      </w:r>
      <w:proofErr w:type="spellEnd"/>
      <w:r w:rsidRPr="005F4F82">
        <w:rPr>
          <w:rFonts w:ascii="Times New Roman" w:hAnsi="Times New Roman" w:cs="Times New Roman"/>
          <w:bCs/>
          <w:i/>
          <w:iCs/>
          <w:sz w:val="24"/>
          <w:szCs w:val="24"/>
        </w:rPr>
        <w:t xml:space="preserve">. Case: </w:t>
      </w:r>
      <w:proofErr w:type="spellStart"/>
      <w:r w:rsidRPr="005F4F82">
        <w:rPr>
          <w:rFonts w:ascii="Times New Roman" w:hAnsi="Times New Roman" w:cs="Times New Roman"/>
          <w:bCs/>
          <w:i/>
          <w:iCs/>
          <w:sz w:val="24"/>
          <w:szCs w:val="24"/>
        </w:rPr>
        <w:t>ESP’s</w:t>
      </w:r>
      <w:proofErr w:type="spellEnd"/>
      <w:r w:rsidRPr="005F4F82">
        <w:rPr>
          <w:rFonts w:ascii="Times New Roman" w:hAnsi="Times New Roman" w:cs="Times New Roman"/>
          <w:bCs/>
          <w:i/>
          <w:iCs/>
          <w:sz w:val="24"/>
          <w:szCs w:val="24"/>
        </w:rPr>
        <w:t xml:space="preserve"> versus ANAF Brașov</w:t>
      </w:r>
      <w:r w:rsidRPr="005F4F82">
        <w:rPr>
          <w:rFonts w:ascii="Times New Roman" w:hAnsi="Times New Roman" w:cs="Times New Roman"/>
          <w:bCs/>
          <w:sz w:val="24"/>
          <w:szCs w:val="24"/>
        </w:rPr>
        <w:t xml:space="preserve">, Journal of Legal Studies, vol. 23, nr. 37, 2019, pp. 1-15, ISSN 2457-9017; e-ISSN 2392-7054, </w:t>
      </w:r>
      <w:hyperlink r:id="rId36" w:history="1">
        <w:r w:rsidRPr="005F4F82">
          <w:rPr>
            <w:rStyle w:val="Hyperlink"/>
            <w:rFonts w:ascii="Times New Roman" w:hAnsi="Times New Roman" w:cs="Times New Roman"/>
            <w:sz w:val="24"/>
            <w:szCs w:val="24"/>
          </w:rPr>
          <w:t>http://publicatii.uvvg.ro/index.php/jls/article/view/554/258</w:t>
        </w:r>
      </w:hyperlink>
      <w:r w:rsidRPr="005F4F82">
        <w:rPr>
          <w:rFonts w:ascii="Times New Roman" w:hAnsi="Times New Roman" w:cs="Times New Roman"/>
          <w:sz w:val="24"/>
          <w:szCs w:val="24"/>
        </w:rPr>
        <w:t xml:space="preserve">. </w:t>
      </w:r>
    </w:p>
    <w:p w14:paraId="154EA8A5" w14:textId="10B0CEB6" w:rsidR="006A140A" w:rsidRDefault="006A140A" w:rsidP="00BC4638">
      <w:pPr>
        <w:pStyle w:val="Listparagraf"/>
        <w:numPr>
          <w:ilvl w:val="0"/>
          <w:numId w:val="22"/>
        </w:numPr>
        <w:tabs>
          <w:tab w:val="left" w:pos="284"/>
          <w:tab w:val="left" w:pos="709"/>
          <w:tab w:val="left" w:pos="851"/>
        </w:tabs>
        <w:spacing w:after="0" w:line="360" w:lineRule="auto"/>
        <w:ind w:left="0" w:firstLine="567"/>
        <w:jc w:val="both"/>
        <w:rPr>
          <w:rFonts w:ascii="Times New Roman" w:hAnsi="Times New Roman" w:cs="Times New Roman"/>
          <w:bCs/>
          <w:sz w:val="24"/>
          <w:szCs w:val="24"/>
        </w:rPr>
      </w:pPr>
      <w:r w:rsidRPr="006A140A">
        <w:rPr>
          <w:rFonts w:ascii="Times New Roman" w:hAnsi="Times New Roman" w:cs="Times New Roman"/>
          <w:bCs/>
          <w:sz w:val="24"/>
          <w:szCs w:val="24"/>
        </w:rPr>
        <w:lastRenderedPageBreak/>
        <w:t xml:space="preserve">Balteș N., Jimon Ș., </w:t>
      </w:r>
      <w:proofErr w:type="spellStart"/>
      <w:r w:rsidRPr="006A140A">
        <w:rPr>
          <w:rFonts w:ascii="Times New Roman" w:hAnsi="Times New Roman" w:cs="Times New Roman"/>
          <w:bCs/>
          <w:i/>
          <w:sz w:val="24"/>
          <w:szCs w:val="24"/>
        </w:rPr>
        <w:t>Considerations</w:t>
      </w:r>
      <w:proofErr w:type="spellEnd"/>
      <w:r w:rsidRPr="006A140A">
        <w:rPr>
          <w:rFonts w:ascii="Times New Roman" w:hAnsi="Times New Roman" w:cs="Times New Roman"/>
          <w:bCs/>
          <w:i/>
          <w:sz w:val="24"/>
          <w:szCs w:val="24"/>
        </w:rPr>
        <w:t xml:space="preserve"> </w:t>
      </w:r>
      <w:proofErr w:type="spellStart"/>
      <w:r w:rsidRPr="006A140A">
        <w:rPr>
          <w:rFonts w:ascii="Times New Roman" w:hAnsi="Times New Roman" w:cs="Times New Roman"/>
          <w:bCs/>
          <w:i/>
          <w:sz w:val="24"/>
          <w:szCs w:val="24"/>
        </w:rPr>
        <w:t>regarding</w:t>
      </w:r>
      <w:proofErr w:type="spellEnd"/>
      <w:r w:rsidRPr="006A140A">
        <w:rPr>
          <w:rFonts w:ascii="Times New Roman" w:hAnsi="Times New Roman" w:cs="Times New Roman"/>
          <w:bCs/>
          <w:i/>
          <w:sz w:val="24"/>
          <w:szCs w:val="24"/>
        </w:rPr>
        <w:t xml:space="preserve"> </w:t>
      </w:r>
      <w:proofErr w:type="spellStart"/>
      <w:r w:rsidRPr="006A140A">
        <w:rPr>
          <w:rFonts w:ascii="Times New Roman" w:hAnsi="Times New Roman" w:cs="Times New Roman"/>
          <w:bCs/>
          <w:i/>
          <w:sz w:val="24"/>
          <w:szCs w:val="24"/>
        </w:rPr>
        <w:t>the</w:t>
      </w:r>
      <w:proofErr w:type="spellEnd"/>
      <w:r w:rsidRPr="006A140A">
        <w:rPr>
          <w:rFonts w:ascii="Times New Roman" w:hAnsi="Times New Roman" w:cs="Times New Roman"/>
          <w:bCs/>
          <w:i/>
          <w:sz w:val="24"/>
          <w:szCs w:val="24"/>
        </w:rPr>
        <w:t xml:space="preserve"> pension </w:t>
      </w:r>
      <w:proofErr w:type="spellStart"/>
      <w:r w:rsidRPr="006A140A">
        <w:rPr>
          <w:rFonts w:ascii="Times New Roman" w:hAnsi="Times New Roman" w:cs="Times New Roman"/>
          <w:bCs/>
          <w:i/>
          <w:sz w:val="24"/>
          <w:szCs w:val="24"/>
        </w:rPr>
        <w:t>systems</w:t>
      </w:r>
      <w:proofErr w:type="spellEnd"/>
      <w:r w:rsidRPr="006A140A">
        <w:rPr>
          <w:rFonts w:ascii="Times New Roman" w:hAnsi="Times New Roman" w:cs="Times New Roman"/>
          <w:bCs/>
          <w:i/>
          <w:sz w:val="24"/>
          <w:szCs w:val="24"/>
        </w:rPr>
        <w:t xml:space="preserve"> in </w:t>
      </w:r>
      <w:proofErr w:type="spellStart"/>
      <w:r w:rsidRPr="006A140A">
        <w:rPr>
          <w:rFonts w:ascii="Times New Roman" w:hAnsi="Times New Roman" w:cs="Times New Roman"/>
          <w:bCs/>
          <w:i/>
          <w:sz w:val="24"/>
          <w:szCs w:val="24"/>
        </w:rPr>
        <w:t>countries</w:t>
      </w:r>
      <w:proofErr w:type="spellEnd"/>
      <w:r w:rsidRPr="006A140A">
        <w:rPr>
          <w:rFonts w:ascii="Times New Roman" w:hAnsi="Times New Roman" w:cs="Times New Roman"/>
          <w:bCs/>
          <w:i/>
          <w:sz w:val="24"/>
          <w:szCs w:val="24"/>
        </w:rPr>
        <w:t xml:space="preserve"> of Central and </w:t>
      </w:r>
      <w:proofErr w:type="spellStart"/>
      <w:r w:rsidRPr="006A140A">
        <w:rPr>
          <w:rFonts w:ascii="Times New Roman" w:hAnsi="Times New Roman" w:cs="Times New Roman"/>
          <w:bCs/>
          <w:i/>
          <w:sz w:val="24"/>
          <w:szCs w:val="24"/>
        </w:rPr>
        <w:t>Eastern</w:t>
      </w:r>
      <w:proofErr w:type="spellEnd"/>
      <w:r w:rsidRPr="006A140A">
        <w:rPr>
          <w:rFonts w:ascii="Times New Roman" w:hAnsi="Times New Roman" w:cs="Times New Roman"/>
          <w:bCs/>
          <w:i/>
          <w:sz w:val="24"/>
          <w:szCs w:val="24"/>
        </w:rPr>
        <w:t xml:space="preserve"> Europe</w:t>
      </w:r>
      <w:r w:rsidRPr="006A140A">
        <w:rPr>
          <w:rFonts w:ascii="Times New Roman" w:hAnsi="Times New Roman" w:cs="Times New Roman"/>
          <w:bCs/>
          <w:sz w:val="24"/>
          <w:szCs w:val="24"/>
        </w:rPr>
        <w:t xml:space="preserve">, </w:t>
      </w:r>
      <w:r w:rsidR="00610322">
        <w:rPr>
          <w:rFonts w:ascii="Times New Roman" w:hAnsi="Times New Roman" w:cs="Times New Roman"/>
          <w:bCs/>
          <w:sz w:val="24"/>
          <w:szCs w:val="24"/>
        </w:rPr>
        <w:t xml:space="preserve">“Ovidius” University </w:t>
      </w:r>
      <w:proofErr w:type="spellStart"/>
      <w:r w:rsidR="00610322">
        <w:rPr>
          <w:rFonts w:ascii="Times New Roman" w:hAnsi="Times New Roman" w:cs="Times New Roman"/>
          <w:bCs/>
          <w:sz w:val="24"/>
          <w:szCs w:val="24"/>
        </w:rPr>
        <w:t>Annals</w:t>
      </w:r>
      <w:proofErr w:type="spellEnd"/>
      <w:r w:rsidR="00610322">
        <w:rPr>
          <w:rFonts w:ascii="Times New Roman" w:hAnsi="Times New Roman" w:cs="Times New Roman"/>
          <w:bCs/>
          <w:sz w:val="24"/>
          <w:szCs w:val="24"/>
        </w:rPr>
        <w:t xml:space="preserve"> -</w:t>
      </w:r>
      <w:r w:rsidRPr="006A140A">
        <w:rPr>
          <w:rFonts w:ascii="Times New Roman" w:hAnsi="Times New Roman" w:cs="Times New Roman"/>
          <w:bCs/>
          <w:sz w:val="24"/>
          <w:szCs w:val="24"/>
        </w:rPr>
        <w:t xml:space="preserve"> Economic </w:t>
      </w:r>
      <w:proofErr w:type="spellStart"/>
      <w:r w:rsidRPr="006A140A">
        <w:rPr>
          <w:rFonts w:ascii="Times New Roman" w:hAnsi="Times New Roman" w:cs="Times New Roman"/>
          <w:bCs/>
          <w:sz w:val="24"/>
          <w:szCs w:val="24"/>
        </w:rPr>
        <w:t>Sciences</w:t>
      </w:r>
      <w:proofErr w:type="spellEnd"/>
      <w:r w:rsidRPr="006A140A">
        <w:rPr>
          <w:rFonts w:ascii="Times New Roman" w:hAnsi="Times New Roman" w:cs="Times New Roman"/>
          <w:bCs/>
          <w:sz w:val="24"/>
          <w:szCs w:val="24"/>
        </w:rPr>
        <w:t xml:space="preserve"> </w:t>
      </w:r>
      <w:proofErr w:type="spellStart"/>
      <w:r w:rsidRPr="006A140A">
        <w:rPr>
          <w:rFonts w:ascii="Times New Roman" w:hAnsi="Times New Roman" w:cs="Times New Roman"/>
          <w:bCs/>
          <w:sz w:val="24"/>
          <w:szCs w:val="24"/>
        </w:rPr>
        <w:t>Series</w:t>
      </w:r>
      <w:proofErr w:type="spellEnd"/>
      <w:r w:rsidR="00610322">
        <w:rPr>
          <w:rFonts w:ascii="Times New Roman" w:hAnsi="Times New Roman" w:cs="Times New Roman"/>
          <w:bCs/>
          <w:sz w:val="24"/>
          <w:szCs w:val="24"/>
        </w:rPr>
        <w:t>, vol.</w:t>
      </w:r>
      <w:r w:rsidRPr="006A140A">
        <w:rPr>
          <w:rFonts w:ascii="Times New Roman" w:hAnsi="Times New Roman" w:cs="Times New Roman"/>
          <w:bCs/>
          <w:sz w:val="24"/>
          <w:szCs w:val="24"/>
        </w:rPr>
        <w:t xml:space="preserve"> XVIII, </w:t>
      </w:r>
      <w:r w:rsidR="00610322">
        <w:rPr>
          <w:rFonts w:ascii="Times New Roman" w:hAnsi="Times New Roman" w:cs="Times New Roman"/>
          <w:bCs/>
          <w:sz w:val="24"/>
          <w:szCs w:val="24"/>
        </w:rPr>
        <w:t>nr.</w:t>
      </w:r>
      <w:r w:rsidRPr="006A140A">
        <w:rPr>
          <w:rFonts w:ascii="Times New Roman" w:hAnsi="Times New Roman" w:cs="Times New Roman"/>
          <w:bCs/>
          <w:sz w:val="24"/>
          <w:szCs w:val="24"/>
        </w:rPr>
        <w:t xml:space="preserve"> 2</w:t>
      </w:r>
      <w:r w:rsidR="00610322">
        <w:rPr>
          <w:rFonts w:ascii="Times New Roman" w:hAnsi="Times New Roman" w:cs="Times New Roman"/>
          <w:bCs/>
          <w:sz w:val="24"/>
          <w:szCs w:val="24"/>
        </w:rPr>
        <w:t xml:space="preserve">, </w:t>
      </w:r>
      <w:r w:rsidRPr="006A140A">
        <w:rPr>
          <w:rFonts w:ascii="Times New Roman" w:hAnsi="Times New Roman" w:cs="Times New Roman"/>
          <w:bCs/>
          <w:sz w:val="24"/>
          <w:szCs w:val="24"/>
        </w:rPr>
        <w:t>2018, pp. 94</w:t>
      </w:r>
      <w:r w:rsidR="00610322">
        <w:rPr>
          <w:rFonts w:ascii="Times New Roman" w:hAnsi="Times New Roman" w:cs="Times New Roman"/>
          <w:bCs/>
          <w:sz w:val="24"/>
          <w:szCs w:val="24"/>
        </w:rPr>
        <w:t>-</w:t>
      </w:r>
      <w:r w:rsidRPr="006A140A">
        <w:rPr>
          <w:rFonts w:ascii="Times New Roman" w:hAnsi="Times New Roman" w:cs="Times New Roman"/>
          <w:bCs/>
          <w:sz w:val="24"/>
          <w:szCs w:val="24"/>
        </w:rPr>
        <w:t>99,</w:t>
      </w:r>
      <w:r>
        <w:rPr>
          <w:rFonts w:ascii="Times New Roman" w:hAnsi="Times New Roman" w:cs="Times New Roman"/>
          <w:bCs/>
          <w:sz w:val="24"/>
          <w:szCs w:val="24"/>
        </w:rPr>
        <w:t xml:space="preserve"> ISSN: 2392-3119,</w:t>
      </w:r>
      <w:r w:rsidRPr="006A140A">
        <w:rPr>
          <w:rFonts w:ascii="Times New Roman" w:hAnsi="Times New Roman" w:cs="Times New Roman"/>
          <w:bCs/>
          <w:sz w:val="24"/>
          <w:szCs w:val="24"/>
        </w:rPr>
        <w:t xml:space="preserve"> </w:t>
      </w:r>
      <w:r>
        <w:rPr>
          <w:rFonts w:ascii="Times New Roman" w:hAnsi="Times New Roman" w:cs="Times New Roman"/>
          <w:bCs/>
          <w:sz w:val="24"/>
          <w:szCs w:val="24"/>
        </w:rPr>
        <w:t>e-</w:t>
      </w:r>
      <w:r w:rsidRPr="006A140A">
        <w:rPr>
          <w:rFonts w:ascii="Times New Roman" w:hAnsi="Times New Roman" w:cs="Times New Roman"/>
          <w:bCs/>
          <w:sz w:val="24"/>
          <w:szCs w:val="24"/>
        </w:rPr>
        <w:t>ISSN:</w:t>
      </w:r>
      <w:r>
        <w:rPr>
          <w:rFonts w:ascii="Times New Roman" w:hAnsi="Times New Roman" w:cs="Times New Roman"/>
          <w:bCs/>
          <w:sz w:val="24"/>
          <w:szCs w:val="24"/>
        </w:rPr>
        <w:t xml:space="preserve"> </w:t>
      </w:r>
      <w:r w:rsidRPr="006A140A">
        <w:rPr>
          <w:rFonts w:ascii="Times New Roman" w:hAnsi="Times New Roman" w:cs="Times New Roman"/>
          <w:bCs/>
          <w:sz w:val="24"/>
          <w:szCs w:val="24"/>
        </w:rPr>
        <w:t>2393-3127</w:t>
      </w:r>
      <w:r w:rsidRPr="001D571D">
        <w:rPr>
          <w:rFonts w:ascii="Times New Roman" w:hAnsi="Times New Roman" w:cs="Times New Roman"/>
          <w:bCs/>
          <w:sz w:val="24"/>
          <w:szCs w:val="24"/>
        </w:rPr>
        <w:t xml:space="preserve">, </w:t>
      </w:r>
      <w:hyperlink r:id="rId37" w:history="1">
        <w:r w:rsidR="002824B3" w:rsidRPr="00E15FA9">
          <w:rPr>
            <w:rStyle w:val="Hyperlink"/>
            <w:rFonts w:ascii="Times New Roman" w:hAnsi="Times New Roman" w:cs="Times New Roman"/>
            <w:sz w:val="24"/>
            <w:szCs w:val="24"/>
          </w:rPr>
          <w:t>https://stec.univ-ovidius.ro/html/anale/RO/wp-content/uploads/2019/02/3-1.pdf</w:t>
        </w:r>
      </w:hyperlink>
      <w:r w:rsidR="00610322" w:rsidRPr="001D571D">
        <w:rPr>
          <w:rFonts w:ascii="Times New Roman" w:hAnsi="Times New Roman" w:cs="Times New Roman"/>
          <w:bCs/>
          <w:sz w:val="24"/>
          <w:szCs w:val="24"/>
        </w:rPr>
        <w:t>.</w:t>
      </w:r>
    </w:p>
    <w:p w14:paraId="05A8848E" w14:textId="77777777" w:rsidR="00AF6595" w:rsidRDefault="00AF6595" w:rsidP="00BC4638">
      <w:pPr>
        <w:pStyle w:val="Listparagraf"/>
        <w:numPr>
          <w:ilvl w:val="0"/>
          <w:numId w:val="22"/>
        </w:numPr>
        <w:tabs>
          <w:tab w:val="left" w:pos="284"/>
          <w:tab w:val="left" w:pos="709"/>
          <w:tab w:val="left" w:pos="851"/>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Balteș N., Jimon Ș., </w:t>
      </w:r>
      <w:r>
        <w:rPr>
          <w:rFonts w:ascii="Times New Roman" w:hAnsi="Times New Roman" w:cs="Times New Roman"/>
          <w:bCs/>
          <w:i/>
          <w:sz w:val="24"/>
          <w:szCs w:val="24"/>
        </w:rPr>
        <w:t xml:space="preserve">Pension </w:t>
      </w:r>
      <w:proofErr w:type="spellStart"/>
      <w:r>
        <w:rPr>
          <w:rFonts w:ascii="Times New Roman" w:hAnsi="Times New Roman" w:cs="Times New Roman"/>
          <w:bCs/>
          <w:i/>
          <w:sz w:val="24"/>
          <w:szCs w:val="24"/>
        </w:rPr>
        <w:t>system</w:t>
      </w:r>
      <w:proofErr w:type="spellEnd"/>
      <w:r>
        <w:rPr>
          <w:rFonts w:ascii="Times New Roman" w:hAnsi="Times New Roman" w:cs="Times New Roman"/>
          <w:bCs/>
          <w:i/>
          <w:sz w:val="24"/>
          <w:szCs w:val="24"/>
        </w:rPr>
        <w:t xml:space="preserve"> in </w:t>
      </w:r>
      <w:proofErr w:type="spellStart"/>
      <w:r>
        <w:rPr>
          <w:rFonts w:ascii="Times New Roman" w:hAnsi="Times New Roman" w:cs="Times New Roman"/>
          <w:bCs/>
          <w:i/>
          <w:sz w:val="24"/>
          <w:szCs w:val="24"/>
        </w:rPr>
        <w:t>reducing</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poverty</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risk</w:t>
      </w:r>
      <w:proofErr w:type="spellEnd"/>
      <w:r>
        <w:rPr>
          <w:rFonts w:ascii="Times New Roman" w:hAnsi="Times New Roman" w:cs="Times New Roman"/>
          <w:bCs/>
          <w:i/>
          <w:sz w:val="24"/>
          <w:szCs w:val="24"/>
        </w:rPr>
        <w:t xml:space="preserve"> in Romania</w:t>
      </w:r>
      <w:r>
        <w:rPr>
          <w:rFonts w:ascii="Times New Roman" w:hAnsi="Times New Roman" w:cs="Times New Roman"/>
          <w:bCs/>
          <w:sz w:val="24"/>
          <w:szCs w:val="24"/>
        </w:rPr>
        <w:t xml:space="preserve">, Revista Economică, vol. 70, nr.3, 2018, pp. 8-21, ISSN: 1582-6260,  </w:t>
      </w:r>
      <w:hyperlink r:id="rId38" w:history="1">
        <w:r w:rsidR="0016475B" w:rsidRPr="005614EB">
          <w:rPr>
            <w:rStyle w:val="Hyperlink"/>
            <w:rFonts w:ascii="Times New Roman" w:hAnsi="Times New Roman" w:cs="Times New Roman"/>
            <w:bCs/>
            <w:sz w:val="24"/>
            <w:szCs w:val="24"/>
          </w:rPr>
          <w:t>http://economice.ulbsibiu.ro/revista. economica/archive/70301baltes&amp;jimon.pdf</w:t>
        </w:r>
      </w:hyperlink>
      <w:r>
        <w:rPr>
          <w:rFonts w:ascii="Times New Roman" w:hAnsi="Times New Roman" w:cs="Times New Roman"/>
          <w:bCs/>
          <w:sz w:val="24"/>
          <w:szCs w:val="24"/>
        </w:rPr>
        <w:t>.</w:t>
      </w:r>
    </w:p>
    <w:p w14:paraId="2CF2016C" w14:textId="2FDB374E" w:rsidR="00AF6595" w:rsidRPr="00A45B76" w:rsidRDefault="00AF6595" w:rsidP="00A45B76">
      <w:pPr>
        <w:pStyle w:val="Listparagraf"/>
        <w:numPr>
          <w:ilvl w:val="0"/>
          <w:numId w:val="22"/>
        </w:numPr>
        <w:tabs>
          <w:tab w:val="left" w:pos="284"/>
          <w:tab w:val="left" w:pos="709"/>
          <w:tab w:val="left" w:pos="851"/>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Dumiter F., Jimon Ș., </w:t>
      </w:r>
      <w:proofErr w:type="spellStart"/>
      <w:r>
        <w:rPr>
          <w:rFonts w:ascii="Times New Roman" w:hAnsi="Times New Roman" w:cs="Times New Roman"/>
          <w:bCs/>
          <w:i/>
          <w:sz w:val="24"/>
          <w:szCs w:val="24"/>
        </w:rPr>
        <w:t>Taxation</w:t>
      </w:r>
      <w:proofErr w:type="spellEnd"/>
      <w:r>
        <w:rPr>
          <w:rFonts w:ascii="Times New Roman" w:hAnsi="Times New Roman" w:cs="Times New Roman"/>
          <w:bCs/>
          <w:i/>
          <w:sz w:val="24"/>
          <w:szCs w:val="24"/>
        </w:rPr>
        <w:t xml:space="preserve"> of non-</w:t>
      </w:r>
      <w:proofErr w:type="spellStart"/>
      <w:r>
        <w:rPr>
          <w:rFonts w:ascii="Times New Roman" w:hAnsi="Times New Roman" w:cs="Times New Roman"/>
          <w:bCs/>
          <w:i/>
          <w:sz w:val="24"/>
          <w:szCs w:val="24"/>
        </w:rPr>
        <w:t>resident</w:t>
      </w:r>
      <w:proofErr w:type="spellEnd"/>
      <w:r>
        <w:rPr>
          <w:rFonts w:ascii="Times New Roman" w:hAnsi="Times New Roman" w:cs="Times New Roman"/>
          <w:bCs/>
          <w:i/>
          <w:sz w:val="24"/>
          <w:szCs w:val="24"/>
        </w:rPr>
        <w:t xml:space="preserve"> legal </w:t>
      </w:r>
      <w:proofErr w:type="spellStart"/>
      <w:r>
        <w:rPr>
          <w:rFonts w:ascii="Times New Roman" w:hAnsi="Times New Roman" w:cs="Times New Roman"/>
          <w:bCs/>
          <w:i/>
          <w:sz w:val="24"/>
          <w:szCs w:val="24"/>
        </w:rPr>
        <w:t>entities</w:t>
      </w:r>
      <w:proofErr w:type="spellEnd"/>
      <w:r>
        <w:rPr>
          <w:rFonts w:ascii="Times New Roman" w:hAnsi="Times New Roman" w:cs="Times New Roman"/>
          <w:bCs/>
          <w:i/>
          <w:sz w:val="24"/>
          <w:szCs w:val="24"/>
        </w:rPr>
        <w:t xml:space="preserve"> in </w:t>
      </w:r>
      <w:proofErr w:type="spellStart"/>
      <w:r>
        <w:rPr>
          <w:rFonts w:ascii="Times New Roman" w:hAnsi="Times New Roman" w:cs="Times New Roman"/>
          <w:bCs/>
          <w:i/>
          <w:sz w:val="24"/>
          <w:szCs w:val="24"/>
        </w:rPr>
        <w:t>Romania.Case</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RMMs</w:t>
      </w:r>
      <w:proofErr w:type="spellEnd"/>
      <w:r>
        <w:rPr>
          <w:rFonts w:ascii="Times New Roman" w:hAnsi="Times New Roman" w:cs="Times New Roman"/>
          <w:bCs/>
          <w:i/>
          <w:sz w:val="24"/>
          <w:szCs w:val="24"/>
        </w:rPr>
        <w:t xml:space="preserve"> vs. ANAF Brăila</w:t>
      </w:r>
      <w:r>
        <w:rPr>
          <w:rFonts w:ascii="Times New Roman" w:hAnsi="Times New Roman" w:cs="Times New Roman"/>
          <w:bCs/>
          <w:sz w:val="24"/>
          <w:szCs w:val="24"/>
        </w:rPr>
        <w:t xml:space="preserve">, Journal of Legal Studies, vol. 21, nr. 35, 2018, pp. 1-15, </w:t>
      </w:r>
      <w:r w:rsidR="006A140A">
        <w:rPr>
          <w:rFonts w:ascii="Times New Roman" w:hAnsi="Times New Roman" w:cs="Times New Roman"/>
          <w:bCs/>
          <w:sz w:val="24"/>
          <w:szCs w:val="24"/>
        </w:rPr>
        <w:t>I</w:t>
      </w:r>
      <w:r>
        <w:rPr>
          <w:rFonts w:ascii="Times New Roman" w:hAnsi="Times New Roman" w:cs="Times New Roman"/>
          <w:bCs/>
          <w:sz w:val="24"/>
          <w:szCs w:val="24"/>
        </w:rPr>
        <w:t>SSN 2457-9017; e-ISSN 2392-7054,</w:t>
      </w:r>
      <w:r w:rsidR="00A45B76" w:rsidRPr="00A45B76">
        <w:t xml:space="preserve"> </w:t>
      </w:r>
      <w:hyperlink r:id="rId39" w:history="1">
        <w:r w:rsidR="00A45B76" w:rsidRPr="001A2023">
          <w:rPr>
            <w:rStyle w:val="Hyperlink"/>
            <w:rFonts w:ascii="Times New Roman" w:hAnsi="Times New Roman" w:cs="Times New Roman"/>
            <w:bCs/>
            <w:sz w:val="24"/>
            <w:szCs w:val="24"/>
          </w:rPr>
          <w:t>https://publicatii.uvvg.ro/index.php/jls/article/view/334/224</w:t>
        </w:r>
      </w:hyperlink>
      <w:r w:rsidR="00A45B76">
        <w:rPr>
          <w:rFonts w:ascii="Times New Roman" w:hAnsi="Times New Roman" w:cs="Times New Roman"/>
          <w:bCs/>
          <w:sz w:val="24"/>
          <w:szCs w:val="24"/>
        </w:rPr>
        <w:t>.</w:t>
      </w:r>
      <w:r w:rsidRPr="00A45B76">
        <w:rPr>
          <w:rFonts w:ascii="Times New Roman" w:hAnsi="Times New Roman" w:cs="Times New Roman"/>
          <w:bCs/>
          <w:sz w:val="24"/>
          <w:szCs w:val="24"/>
        </w:rPr>
        <w:t xml:space="preserve"> </w:t>
      </w:r>
    </w:p>
    <w:p w14:paraId="739B67A5" w14:textId="77777777" w:rsidR="00AF6595" w:rsidRDefault="00AF6595" w:rsidP="00BC4638">
      <w:pPr>
        <w:pStyle w:val="Listparagraf"/>
        <w:numPr>
          <w:ilvl w:val="0"/>
          <w:numId w:val="22"/>
        </w:numPr>
        <w:tabs>
          <w:tab w:val="left" w:pos="284"/>
          <w:tab w:val="left" w:pos="709"/>
          <w:tab w:val="left" w:pos="851"/>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Dumiter F., Jimon Ș., Boiță M., </w:t>
      </w:r>
      <w:proofErr w:type="spellStart"/>
      <w:r>
        <w:rPr>
          <w:rFonts w:ascii="Times New Roman" w:hAnsi="Times New Roman" w:cs="Times New Roman"/>
          <w:bCs/>
          <w:i/>
          <w:sz w:val="24"/>
          <w:szCs w:val="24"/>
        </w:rPr>
        <w:t>Double</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taxation</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conventions</w:t>
      </w:r>
      <w:proofErr w:type="spellEnd"/>
      <w:r>
        <w:rPr>
          <w:rFonts w:ascii="Times New Roman" w:hAnsi="Times New Roman" w:cs="Times New Roman"/>
          <w:bCs/>
          <w:i/>
          <w:sz w:val="24"/>
          <w:szCs w:val="24"/>
        </w:rPr>
        <w:t xml:space="preserve"> in Romania. Case: DSSS Râșnov vs. ANAF Brașov</w:t>
      </w:r>
      <w:r>
        <w:rPr>
          <w:rFonts w:ascii="Times New Roman" w:hAnsi="Times New Roman" w:cs="Times New Roman"/>
          <w:bCs/>
          <w:sz w:val="24"/>
          <w:szCs w:val="24"/>
        </w:rPr>
        <w:t xml:space="preserve">, Journal of Legal Studies, vol. 20, nr. 34, 2017, pp. 1-17, ISSN 2457-9017; e-ISSN 2392-7054, </w:t>
      </w:r>
      <w:hyperlink r:id="rId40" w:history="1">
        <w:r>
          <w:rPr>
            <w:rStyle w:val="Hyperlink"/>
            <w:rFonts w:ascii="Times New Roman" w:hAnsi="Times New Roman" w:cs="Times New Roman"/>
            <w:bCs/>
            <w:sz w:val="24"/>
            <w:szCs w:val="24"/>
          </w:rPr>
          <w:t>http://publicatii.uvvg.ro/index.php/jls/article/view/120/26</w:t>
        </w:r>
      </w:hyperlink>
      <w:r>
        <w:rPr>
          <w:rFonts w:ascii="Times New Roman" w:hAnsi="Times New Roman" w:cs="Times New Roman"/>
          <w:bCs/>
          <w:sz w:val="24"/>
          <w:szCs w:val="24"/>
        </w:rPr>
        <w:t xml:space="preserve">. </w:t>
      </w:r>
    </w:p>
    <w:p w14:paraId="6AF6083D" w14:textId="77777777" w:rsidR="00AF6595" w:rsidRPr="00B33E31" w:rsidRDefault="00AF6595" w:rsidP="00BC4638">
      <w:pPr>
        <w:pStyle w:val="Listparagraf"/>
        <w:numPr>
          <w:ilvl w:val="0"/>
          <w:numId w:val="22"/>
        </w:numPr>
        <w:tabs>
          <w:tab w:val="left" w:pos="284"/>
          <w:tab w:val="left" w:pos="709"/>
          <w:tab w:val="left" w:pos="851"/>
          <w:tab w:val="left" w:pos="990"/>
        </w:tabs>
        <w:spacing w:after="0" w:line="360" w:lineRule="auto"/>
        <w:ind w:left="0" w:firstLine="567"/>
        <w:jc w:val="both"/>
        <w:rPr>
          <w:rFonts w:ascii="Times New Roman" w:hAnsi="Times New Roman" w:cs="Times New Roman"/>
          <w:bCs/>
          <w:sz w:val="24"/>
          <w:szCs w:val="24"/>
        </w:rPr>
      </w:pPr>
      <w:r w:rsidRPr="00B33E31">
        <w:rPr>
          <w:rFonts w:ascii="Times New Roman" w:hAnsi="Times New Roman" w:cs="Times New Roman"/>
          <w:bCs/>
          <w:sz w:val="24"/>
          <w:szCs w:val="24"/>
        </w:rPr>
        <w:t xml:space="preserve">Radu C., Dumiter F., </w:t>
      </w:r>
      <w:proofErr w:type="spellStart"/>
      <w:r w:rsidRPr="00B33E31">
        <w:rPr>
          <w:rFonts w:ascii="Times New Roman" w:hAnsi="Times New Roman" w:cs="Times New Roman"/>
          <w:bCs/>
          <w:sz w:val="24"/>
          <w:szCs w:val="24"/>
        </w:rPr>
        <w:t>Dudaș</w:t>
      </w:r>
      <w:proofErr w:type="spellEnd"/>
      <w:r w:rsidRPr="00B33E31">
        <w:rPr>
          <w:rFonts w:ascii="Times New Roman" w:hAnsi="Times New Roman" w:cs="Times New Roman"/>
          <w:bCs/>
          <w:sz w:val="24"/>
          <w:szCs w:val="24"/>
        </w:rPr>
        <w:t xml:space="preserve"> L., Jimon Ș., </w:t>
      </w:r>
      <w:proofErr w:type="spellStart"/>
      <w:r w:rsidRPr="00B33E31">
        <w:rPr>
          <w:rFonts w:ascii="Times New Roman" w:hAnsi="Times New Roman" w:cs="Times New Roman"/>
          <w:bCs/>
          <w:i/>
          <w:sz w:val="24"/>
          <w:szCs w:val="24"/>
        </w:rPr>
        <w:t>Study</w:t>
      </w:r>
      <w:proofErr w:type="spellEnd"/>
      <w:r w:rsidRPr="00B33E31">
        <w:rPr>
          <w:rFonts w:ascii="Times New Roman" w:hAnsi="Times New Roman" w:cs="Times New Roman"/>
          <w:bCs/>
          <w:i/>
          <w:sz w:val="24"/>
          <w:szCs w:val="24"/>
        </w:rPr>
        <w:t xml:space="preserve"> on budget </w:t>
      </w:r>
      <w:proofErr w:type="spellStart"/>
      <w:r w:rsidRPr="00B33E31">
        <w:rPr>
          <w:rFonts w:ascii="Times New Roman" w:hAnsi="Times New Roman" w:cs="Times New Roman"/>
          <w:bCs/>
          <w:i/>
          <w:sz w:val="24"/>
          <w:szCs w:val="24"/>
        </w:rPr>
        <w:t>revenue</w:t>
      </w:r>
      <w:proofErr w:type="spellEnd"/>
      <w:r w:rsidRPr="00B33E31">
        <w:rPr>
          <w:rFonts w:ascii="Times New Roman" w:hAnsi="Times New Roman" w:cs="Times New Roman"/>
          <w:bCs/>
          <w:i/>
          <w:sz w:val="24"/>
          <w:szCs w:val="24"/>
        </w:rPr>
        <w:t xml:space="preserve"> </w:t>
      </w:r>
      <w:proofErr w:type="spellStart"/>
      <w:r w:rsidRPr="00B33E31">
        <w:rPr>
          <w:rFonts w:ascii="Times New Roman" w:hAnsi="Times New Roman" w:cs="Times New Roman"/>
          <w:bCs/>
          <w:i/>
          <w:sz w:val="24"/>
          <w:szCs w:val="24"/>
        </w:rPr>
        <w:t>collection</w:t>
      </w:r>
      <w:proofErr w:type="spellEnd"/>
      <w:r w:rsidRPr="00B33E31">
        <w:rPr>
          <w:rFonts w:ascii="Times New Roman" w:hAnsi="Times New Roman" w:cs="Times New Roman"/>
          <w:bCs/>
          <w:i/>
          <w:sz w:val="24"/>
          <w:szCs w:val="24"/>
        </w:rPr>
        <w:t xml:space="preserve">, </w:t>
      </w:r>
      <w:proofErr w:type="spellStart"/>
      <w:r w:rsidRPr="00B33E31">
        <w:rPr>
          <w:rFonts w:ascii="Times New Roman" w:hAnsi="Times New Roman" w:cs="Times New Roman"/>
          <w:bCs/>
          <w:i/>
          <w:sz w:val="24"/>
          <w:szCs w:val="24"/>
        </w:rPr>
        <w:t>shadow</w:t>
      </w:r>
      <w:proofErr w:type="spellEnd"/>
      <w:r w:rsidRPr="00B33E31">
        <w:rPr>
          <w:rFonts w:ascii="Times New Roman" w:hAnsi="Times New Roman" w:cs="Times New Roman"/>
          <w:bCs/>
          <w:i/>
          <w:sz w:val="24"/>
          <w:szCs w:val="24"/>
        </w:rPr>
        <w:t xml:space="preserve"> </w:t>
      </w:r>
      <w:proofErr w:type="spellStart"/>
      <w:r w:rsidRPr="00B33E31">
        <w:rPr>
          <w:rFonts w:ascii="Times New Roman" w:hAnsi="Times New Roman" w:cs="Times New Roman"/>
          <w:bCs/>
          <w:i/>
          <w:sz w:val="24"/>
          <w:szCs w:val="24"/>
        </w:rPr>
        <w:t>economy</w:t>
      </w:r>
      <w:proofErr w:type="spellEnd"/>
      <w:r w:rsidRPr="00B33E31">
        <w:rPr>
          <w:rFonts w:ascii="Times New Roman" w:hAnsi="Times New Roman" w:cs="Times New Roman"/>
          <w:bCs/>
          <w:i/>
          <w:sz w:val="24"/>
          <w:szCs w:val="24"/>
        </w:rPr>
        <w:t xml:space="preserve"> and </w:t>
      </w:r>
      <w:proofErr w:type="spellStart"/>
      <w:r w:rsidRPr="00B33E31">
        <w:rPr>
          <w:rFonts w:ascii="Times New Roman" w:hAnsi="Times New Roman" w:cs="Times New Roman"/>
          <w:bCs/>
          <w:i/>
          <w:sz w:val="24"/>
          <w:szCs w:val="24"/>
        </w:rPr>
        <w:t>tax</w:t>
      </w:r>
      <w:proofErr w:type="spellEnd"/>
      <w:r w:rsidRPr="00B33E31">
        <w:rPr>
          <w:rFonts w:ascii="Times New Roman" w:hAnsi="Times New Roman" w:cs="Times New Roman"/>
          <w:bCs/>
          <w:i/>
          <w:sz w:val="24"/>
          <w:szCs w:val="24"/>
        </w:rPr>
        <w:t xml:space="preserve"> </w:t>
      </w:r>
      <w:proofErr w:type="spellStart"/>
      <w:r w:rsidRPr="00B33E31">
        <w:rPr>
          <w:rFonts w:ascii="Times New Roman" w:hAnsi="Times New Roman" w:cs="Times New Roman"/>
          <w:bCs/>
          <w:i/>
          <w:sz w:val="24"/>
          <w:szCs w:val="24"/>
        </w:rPr>
        <w:t>losses</w:t>
      </w:r>
      <w:proofErr w:type="spellEnd"/>
      <w:r w:rsidRPr="00B33E31">
        <w:rPr>
          <w:rFonts w:ascii="Times New Roman" w:hAnsi="Times New Roman" w:cs="Times New Roman"/>
          <w:bCs/>
          <w:i/>
          <w:sz w:val="24"/>
          <w:szCs w:val="24"/>
        </w:rPr>
        <w:t xml:space="preserve"> </w:t>
      </w:r>
      <w:proofErr w:type="spellStart"/>
      <w:r w:rsidRPr="00B33E31">
        <w:rPr>
          <w:rFonts w:ascii="Times New Roman" w:hAnsi="Times New Roman" w:cs="Times New Roman"/>
          <w:bCs/>
          <w:i/>
          <w:sz w:val="24"/>
          <w:szCs w:val="24"/>
        </w:rPr>
        <w:t>due</w:t>
      </w:r>
      <w:proofErr w:type="spellEnd"/>
      <w:r w:rsidRPr="00B33E31">
        <w:rPr>
          <w:rFonts w:ascii="Times New Roman" w:hAnsi="Times New Roman" w:cs="Times New Roman"/>
          <w:bCs/>
          <w:i/>
          <w:sz w:val="24"/>
          <w:szCs w:val="24"/>
        </w:rPr>
        <w:t xml:space="preserve"> </w:t>
      </w:r>
      <w:proofErr w:type="spellStart"/>
      <w:r w:rsidRPr="00B33E31">
        <w:rPr>
          <w:rFonts w:ascii="Times New Roman" w:hAnsi="Times New Roman" w:cs="Times New Roman"/>
          <w:bCs/>
          <w:i/>
          <w:sz w:val="24"/>
          <w:szCs w:val="24"/>
        </w:rPr>
        <w:t>to</w:t>
      </w:r>
      <w:proofErr w:type="spellEnd"/>
      <w:r w:rsidRPr="00B33E31">
        <w:rPr>
          <w:rFonts w:ascii="Times New Roman" w:hAnsi="Times New Roman" w:cs="Times New Roman"/>
          <w:bCs/>
          <w:i/>
          <w:sz w:val="24"/>
          <w:szCs w:val="24"/>
        </w:rPr>
        <w:t xml:space="preserve"> it</w:t>
      </w:r>
      <w:r w:rsidRPr="00B33E31">
        <w:rPr>
          <w:rFonts w:ascii="Times New Roman" w:hAnsi="Times New Roman" w:cs="Times New Roman"/>
          <w:bCs/>
          <w:sz w:val="24"/>
          <w:szCs w:val="24"/>
        </w:rPr>
        <w:t xml:space="preserve">, Studia </w:t>
      </w:r>
      <w:proofErr w:type="spellStart"/>
      <w:r w:rsidRPr="00B33E31">
        <w:rPr>
          <w:rFonts w:ascii="Times New Roman" w:hAnsi="Times New Roman" w:cs="Times New Roman"/>
          <w:bCs/>
          <w:sz w:val="24"/>
          <w:szCs w:val="24"/>
        </w:rPr>
        <w:t>Universitatis</w:t>
      </w:r>
      <w:proofErr w:type="spellEnd"/>
      <w:r w:rsidRPr="00B33E31">
        <w:rPr>
          <w:rFonts w:ascii="Times New Roman" w:hAnsi="Times New Roman" w:cs="Times New Roman"/>
          <w:bCs/>
          <w:sz w:val="24"/>
          <w:szCs w:val="24"/>
        </w:rPr>
        <w:t xml:space="preserve"> „Vasile Goldiș” Arad – </w:t>
      </w:r>
      <w:proofErr w:type="spellStart"/>
      <w:r w:rsidRPr="00B33E31">
        <w:rPr>
          <w:rFonts w:ascii="Times New Roman" w:hAnsi="Times New Roman" w:cs="Times New Roman"/>
          <w:bCs/>
          <w:sz w:val="24"/>
          <w:szCs w:val="24"/>
        </w:rPr>
        <w:t>Economics</w:t>
      </w:r>
      <w:proofErr w:type="spellEnd"/>
      <w:r w:rsidRPr="00B33E31">
        <w:rPr>
          <w:rFonts w:ascii="Times New Roman" w:hAnsi="Times New Roman" w:cs="Times New Roman"/>
          <w:bCs/>
          <w:sz w:val="24"/>
          <w:szCs w:val="24"/>
        </w:rPr>
        <w:t xml:space="preserve"> </w:t>
      </w:r>
      <w:proofErr w:type="spellStart"/>
      <w:r w:rsidRPr="00B33E31">
        <w:rPr>
          <w:rFonts w:ascii="Times New Roman" w:hAnsi="Times New Roman" w:cs="Times New Roman"/>
          <w:bCs/>
          <w:sz w:val="24"/>
          <w:szCs w:val="24"/>
        </w:rPr>
        <w:t>Series</w:t>
      </w:r>
      <w:proofErr w:type="spellEnd"/>
      <w:r w:rsidRPr="00B33E31">
        <w:rPr>
          <w:rFonts w:ascii="Times New Roman" w:hAnsi="Times New Roman" w:cs="Times New Roman"/>
          <w:bCs/>
          <w:sz w:val="24"/>
          <w:szCs w:val="24"/>
        </w:rPr>
        <w:t xml:space="preserve">, vol. 27, nr. 2, 2017, pp. 1-18, ISSN: 1584-2339; e-ISSN: 2285 –3065, </w:t>
      </w:r>
      <w:hyperlink r:id="rId41" w:history="1">
        <w:r w:rsidRPr="00B33E31">
          <w:rPr>
            <w:rStyle w:val="Hyperlink"/>
            <w:rFonts w:ascii="Times New Roman" w:hAnsi="Times New Roman" w:cs="Times New Roman"/>
            <w:bCs/>
            <w:sz w:val="24"/>
            <w:szCs w:val="24"/>
          </w:rPr>
          <w:t>http://publicatii.uvvg.ro/index.php/studiaeconomia/article/view/190/97</w:t>
        </w:r>
      </w:hyperlink>
      <w:r w:rsidRPr="00B33E31">
        <w:rPr>
          <w:rFonts w:ascii="Times New Roman" w:hAnsi="Times New Roman" w:cs="Times New Roman"/>
          <w:bCs/>
          <w:sz w:val="24"/>
          <w:szCs w:val="24"/>
        </w:rPr>
        <w:t xml:space="preserve">. </w:t>
      </w:r>
    </w:p>
    <w:p w14:paraId="00674956" w14:textId="480CD5E1" w:rsidR="001D37E7" w:rsidRPr="001D37E7" w:rsidRDefault="001D37E7" w:rsidP="001D37E7">
      <w:pPr>
        <w:pStyle w:val="Listparagraf"/>
        <w:numPr>
          <w:ilvl w:val="0"/>
          <w:numId w:val="22"/>
        </w:numPr>
        <w:tabs>
          <w:tab w:val="left" w:pos="284"/>
          <w:tab w:val="left" w:pos="567"/>
          <w:tab w:val="left" w:pos="709"/>
          <w:tab w:val="left" w:pos="1134"/>
        </w:tabs>
        <w:spacing w:after="0" w:line="36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Dumiter F., </w:t>
      </w:r>
      <w:r w:rsidRPr="003C7B4C">
        <w:rPr>
          <w:rFonts w:ascii="Times New Roman" w:hAnsi="Times New Roman" w:cs="Times New Roman"/>
          <w:bCs/>
          <w:sz w:val="24"/>
          <w:szCs w:val="24"/>
        </w:rPr>
        <w:t xml:space="preserve">Jimon Ș., </w:t>
      </w:r>
      <w:proofErr w:type="spellStart"/>
      <w:r>
        <w:rPr>
          <w:rFonts w:ascii="Times New Roman" w:hAnsi="Times New Roman" w:cs="Times New Roman"/>
          <w:bCs/>
          <w:i/>
          <w:sz w:val="24"/>
          <w:szCs w:val="24"/>
        </w:rPr>
        <w:t>Application</w:t>
      </w:r>
      <w:proofErr w:type="spellEnd"/>
      <w:r>
        <w:rPr>
          <w:rFonts w:ascii="Times New Roman" w:hAnsi="Times New Roman" w:cs="Times New Roman"/>
          <w:bCs/>
          <w:i/>
          <w:sz w:val="24"/>
          <w:szCs w:val="24"/>
        </w:rPr>
        <w:t xml:space="preserve"> of </w:t>
      </w:r>
      <w:proofErr w:type="spellStart"/>
      <w:r>
        <w:rPr>
          <w:rFonts w:ascii="Times New Roman" w:hAnsi="Times New Roman" w:cs="Times New Roman"/>
          <w:bCs/>
          <w:i/>
          <w:sz w:val="24"/>
          <w:szCs w:val="24"/>
        </w:rPr>
        <w:t>international</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double</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taxation</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conventions</w:t>
      </w:r>
      <w:proofErr w:type="spellEnd"/>
      <w:r>
        <w:rPr>
          <w:rFonts w:ascii="Times New Roman" w:hAnsi="Times New Roman" w:cs="Times New Roman"/>
          <w:bCs/>
          <w:i/>
          <w:sz w:val="24"/>
          <w:szCs w:val="24"/>
        </w:rPr>
        <w:t xml:space="preserve"> in Romania</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Juridical</w:t>
      </w:r>
      <w:proofErr w:type="spellEnd"/>
      <w:r>
        <w:rPr>
          <w:rFonts w:ascii="Times New Roman" w:hAnsi="Times New Roman" w:cs="Times New Roman"/>
          <w:bCs/>
          <w:sz w:val="24"/>
          <w:szCs w:val="24"/>
        </w:rPr>
        <w:t xml:space="preserve"> Tribune, vol. 6, nr. 2, 2016, pp.182-201, ISSN: 2247-7195, e-ISSN 2248 – 0382, ISSN-L 2247 – 7195, </w:t>
      </w:r>
      <w:hyperlink r:id="rId42" w:history="1">
        <w:r>
          <w:rPr>
            <w:rStyle w:val="Hyperlink"/>
            <w:rFonts w:ascii="Times New Roman" w:hAnsi="Times New Roman" w:cs="Times New Roman"/>
            <w:bCs/>
            <w:sz w:val="24"/>
            <w:szCs w:val="24"/>
          </w:rPr>
          <w:t>http://www.tribunajuridica.eu/arhiva/An6v22/13%20Dumiter.pdf</w:t>
        </w:r>
      </w:hyperlink>
      <w:r>
        <w:rPr>
          <w:rFonts w:ascii="Times New Roman" w:hAnsi="Times New Roman" w:cs="Times New Roman"/>
          <w:bCs/>
          <w:sz w:val="24"/>
          <w:szCs w:val="24"/>
        </w:rPr>
        <w:t xml:space="preserve">. </w:t>
      </w:r>
    </w:p>
    <w:p w14:paraId="4E22B08A" w14:textId="1CD70854" w:rsidR="00AF6595" w:rsidRDefault="00AF6595" w:rsidP="00BC4638">
      <w:pPr>
        <w:pStyle w:val="Listparagraf"/>
        <w:numPr>
          <w:ilvl w:val="0"/>
          <w:numId w:val="22"/>
        </w:numPr>
        <w:tabs>
          <w:tab w:val="left" w:pos="284"/>
          <w:tab w:val="left" w:pos="709"/>
          <w:tab w:val="left" w:pos="851"/>
          <w:tab w:val="left" w:pos="990"/>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Dumiter F., Jimon Ș., </w:t>
      </w:r>
      <w:proofErr w:type="spellStart"/>
      <w:r>
        <w:rPr>
          <w:rFonts w:ascii="Times New Roman" w:hAnsi="Times New Roman" w:cs="Times New Roman"/>
          <w:bCs/>
          <w:i/>
          <w:sz w:val="24"/>
          <w:szCs w:val="24"/>
        </w:rPr>
        <w:t>Double</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taxation</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conventions</w:t>
      </w:r>
      <w:proofErr w:type="spellEnd"/>
      <w:r>
        <w:rPr>
          <w:rFonts w:ascii="Times New Roman" w:hAnsi="Times New Roman" w:cs="Times New Roman"/>
          <w:bCs/>
          <w:i/>
          <w:sz w:val="24"/>
          <w:szCs w:val="24"/>
        </w:rPr>
        <w:t xml:space="preserve"> in Central and </w:t>
      </w:r>
      <w:proofErr w:type="spellStart"/>
      <w:r>
        <w:rPr>
          <w:rFonts w:ascii="Times New Roman" w:hAnsi="Times New Roman" w:cs="Times New Roman"/>
          <w:bCs/>
          <w:i/>
          <w:sz w:val="24"/>
          <w:szCs w:val="24"/>
        </w:rPr>
        <w:t>Eastern</w:t>
      </w:r>
      <w:proofErr w:type="spellEnd"/>
      <w:r>
        <w:rPr>
          <w:rFonts w:ascii="Times New Roman" w:hAnsi="Times New Roman" w:cs="Times New Roman"/>
          <w:bCs/>
          <w:i/>
          <w:sz w:val="24"/>
          <w:szCs w:val="24"/>
        </w:rPr>
        <w:t xml:space="preserve"> European </w:t>
      </w:r>
      <w:proofErr w:type="spellStart"/>
      <w:r>
        <w:rPr>
          <w:rFonts w:ascii="Times New Roman" w:hAnsi="Times New Roman" w:cs="Times New Roman"/>
          <w:bCs/>
          <w:i/>
          <w:sz w:val="24"/>
          <w:szCs w:val="24"/>
        </w:rPr>
        <w:t>countries</w:t>
      </w:r>
      <w:proofErr w:type="spellEnd"/>
      <w:r>
        <w:rPr>
          <w:rFonts w:ascii="Times New Roman" w:hAnsi="Times New Roman" w:cs="Times New Roman"/>
          <w:bCs/>
          <w:sz w:val="24"/>
          <w:szCs w:val="24"/>
        </w:rPr>
        <w:t xml:space="preserve">, Journal of Legal Studies, „Vasile Goldiș” Western University of Arad, </w:t>
      </w:r>
      <w:proofErr w:type="spellStart"/>
      <w:r>
        <w:rPr>
          <w:rFonts w:ascii="Times New Roman" w:hAnsi="Times New Roman" w:cs="Times New Roman"/>
          <w:bCs/>
          <w:sz w:val="24"/>
          <w:szCs w:val="24"/>
        </w:rPr>
        <w:t>vol</w:t>
      </w:r>
      <w:proofErr w:type="spellEnd"/>
      <w:r>
        <w:rPr>
          <w:rFonts w:ascii="Times New Roman" w:hAnsi="Times New Roman" w:cs="Times New Roman"/>
          <w:bCs/>
          <w:sz w:val="24"/>
          <w:szCs w:val="24"/>
        </w:rPr>
        <w:t xml:space="preserve"> 18, nr. 32, 2016, pp. 1-12, ISSN 1582</w:t>
      </w:r>
      <w:r w:rsidR="00EE77F5">
        <w:rPr>
          <w:rFonts w:ascii="Times New Roman" w:hAnsi="Times New Roman" w:cs="Times New Roman"/>
          <w:bCs/>
          <w:sz w:val="24"/>
          <w:szCs w:val="24"/>
        </w:rPr>
        <w:t>-</w:t>
      </w:r>
      <w:r>
        <w:rPr>
          <w:rFonts w:ascii="Times New Roman" w:hAnsi="Times New Roman" w:cs="Times New Roman"/>
          <w:bCs/>
          <w:sz w:val="24"/>
          <w:szCs w:val="24"/>
        </w:rPr>
        <w:t xml:space="preserve">5442, e-ISSN 2392-7054 </w:t>
      </w:r>
      <w:hyperlink w:history="1">
        <w:r w:rsidR="00EE77F5" w:rsidRPr="005614EB">
          <w:rPr>
            <w:rStyle w:val="Hyperlink"/>
            <w:rFonts w:ascii="Times New Roman" w:hAnsi="Times New Roman" w:cs="Times New Roman"/>
            <w:bCs/>
            <w:sz w:val="24"/>
            <w:szCs w:val="24"/>
          </w:rPr>
          <w:t>http://publicatii.uvvg.ro /</w:t>
        </w:r>
        <w:proofErr w:type="spellStart"/>
        <w:r w:rsidR="00EE77F5" w:rsidRPr="005614EB">
          <w:rPr>
            <w:rStyle w:val="Hyperlink"/>
            <w:rFonts w:ascii="Times New Roman" w:hAnsi="Times New Roman" w:cs="Times New Roman"/>
            <w:bCs/>
            <w:sz w:val="24"/>
            <w:szCs w:val="24"/>
          </w:rPr>
          <w:t>index.php</w:t>
        </w:r>
        <w:proofErr w:type="spellEnd"/>
        <w:r w:rsidR="00EE77F5" w:rsidRPr="005614EB">
          <w:rPr>
            <w:rStyle w:val="Hyperlink"/>
            <w:rFonts w:ascii="Times New Roman" w:hAnsi="Times New Roman" w:cs="Times New Roman"/>
            <w:bCs/>
            <w:sz w:val="24"/>
            <w:szCs w:val="24"/>
          </w:rPr>
          <w:t>/</w:t>
        </w:r>
        <w:proofErr w:type="spellStart"/>
        <w:r w:rsidR="00EE77F5" w:rsidRPr="005614EB">
          <w:rPr>
            <w:rStyle w:val="Hyperlink"/>
            <w:rFonts w:ascii="Times New Roman" w:hAnsi="Times New Roman" w:cs="Times New Roman"/>
            <w:bCs/>
            <w:sz w:val="24"/>
            <w:szCs w:val="24"/>
          </w:rPr>
          <w:t>jls</w:t>
        </w:r>
        <w:proofErr w:type="spellEnd"/>
        <w:r w:rsidR="00EE77F5" w:rsidRPr="005614EB">
          <w:rPr>
            <w:rStyle w:val="Hyperlink"/>
            <w:rFonts w:ascii="Times New Roman" w:hAnsi="Times New Roman" w:cs="Times New Roman"/>
            <w:bCs/>
            <w:sz w:val="24"/>
            <w:szCs w:val="24"/>
          </w:rPr>
          <w:t>/</w:t>
        </w:r>
        <w:proofErr w:type="spellStart"/>
        <w:r w:rsidR="00EE77F5" w:rsidRPr="005614EB">
          <w:rPr>
            <w:rStyle w:val="Hyperlink"/>
            <w:rFonts w:ascii="Times New Roman" w:hAnsi="Times New Roman" w:cs="Times New Roman"/>
            <w:bCs/>
            <w:sz w:val="24"/>
            <w:szCs w:val="24"/>
          </w:rPr>
          <w:t>article</w:t>
        </w:r>
        <w:proofErr w:type="spellEnd"/>
        <w:r w:rsidR="00EE77F5" w:rsidRPr="005614EB">
          <w:rPr>
            <w:rStyle w:val="Hyperlink"/>
            <w:rFonts w:ascii="Times New Roman" w:hAnsi="Times New Roman" w:cs="Times New Roman"/>
            <w:bCs/>
            <w:sz w:val="24"/>
            <w:szCs w:val="24"/>
          </w:rPr>
          <w:t>/</w:t>
        </w:r>
        <w:proofErr w:type="spellStart"/>
        <w:r w:rsidR="00EE77F5" w:rsidRPr="005614EB">
          <w:rPr>
            <w:rStyle w:val="Hyperlink"/>
            <w:rFonts w:ascii="Times New Roman" w:hAnsi="Times New Roman" w:cs="Times New Roman"/>
            <w:bCs/>
            <w:sz w:val="24"/>
            <w:szCs w:val="24"/>
          </w:rPr>
          <w:t>view</w:t>
        </w:r>
        <w:proofErr w:type="spellEnd"/>
        <w:r w:rsidR="00EE77F5" w:rsidRPr="005614EB">
          <w:rPr>
            <w:rStyle w:val="Hyperlink"/>
            <w:rFonts w:ascii="Times New Roman" w:hAnsi="Times New Roman" w:cs="Times New Roman"/>
            <w:bCs/>
            <w:sz w:val="24"/>
            <w:szCs w:val="24"/>
          </w:rPr>
          <w:t>/140/46</w:t>
        </w:r>
      </w:hyperlink>
      <w:r>
        <w:rPr>
          <w:rFonts w:ascii="Times New Roman" w:hAnsi="Times New Roman" w:cs="Times New Roman"/>
          <w:bCs/>
          <w:sz w:val="24"/>
          <w:szCs w:val="24"/>
        </w:rPr>
        <w:t xml:space="preserve">. </w:t>
      </w:r>
    </w:p>
    <w:p w14:paraId="23DB8829" w14:textId="77777777" w:rsidR="00AF6595" w:rsidRDefault="00AF6595" w:rsidP="00BC4638">
      <w:pPr>
        <w:pStyle w:val="Listparagraf"/>
        <w:numPr>
          <w:ilvl w:val="0"/>
          <w:numId w:val="22"/>
        </w:numPr>
        <w:tabs>
          <w:tab w:val="left" w:pos="284"/>
          <w:tab w:val="left" w:pos="709"/>
          <w:tab w:val="left" w:pos="851"/>
          <w:tab w:val="left" w:pos="990"/>
        </w:tabs>
        <w:spacing w:after="0" w:line="360" w:lineRule="auto"/>
        <w:ind w:left="0" w:firstLine="567"/>
        <w:jc w:val="both"/>
        <w:rPr>
          <w:rFonts w:ascii="Times New Roman" w:hAnsi="Times New Roman" w:cs="Times New Roman"/>
          <w:bCs/>
          <w:sz w:val="24"/>
          <w:szCs w:val="24"/>
        </w:rPr>
      </w:pPr>
      <w:proofErr w:type="spellStart"/>
      <w:r>
        <w:rPr>
          <w:rFonts w:ascii="Times New Roman" w:hAnsi="Times New Roman" w:cs="Times New Roman"/>
          <w:bCs/>
          <w:sz w:val="24"/>
          <w:szCs w:val="24"/>
        </w:rPr>
        <w:t>Turcaș</w:t>
      </w:r>
      <w:proofErr w:type="spellEnd"/>
      <w:r>
        <w:rPr>
          <w:rFonts w:ascii="Times New Roman" w:hAnsi="Times New Roman" w:cs="Times New Roman"/>
          <w:bCs/>
          <w:sz w:val="24"/>
          <w:szCs w:val="24"/>
        </w:rPr>
        <w:t xml:space="preserve"> F., Dumiter F., Brezeanu P., Jimon Ș., </w:t>
      </w:r>
      <w:proofErr w:type="spellStart"/>
      <w:r>
        <w:rPr>
          <w:rFonts w:ascii="Times New Roman" w:hAnsi="Times New Roman" w:cs="Times New Roman"/>
          <w:bCs/>
          <w:i/>
          <w:sz w:val="24"/>
          <w:szCs w:val="24"/>
        </w:rPr>
        <w:t>Theoretical</w:t>
      </w:r>
      <w:proofErr w:type="spellEnd"/>
      <w:r>
        <w:rPr>
          <w:rFonts w:ascii="Times New Roman" w:hAnsi="Times New Roman" w:cs="Times New Roman"/>
          <w:bCs/>
          <w:i/>
          <w:sz w:val="24"/>
          <w:szCs w:val="24"/>
        </w:rPr>
        <w:t xml:space="preserve"> and </w:t>
      </w:r>
      <w:proofErr w:type="spellStart"/>
      <w:r>
        <w:rPr>
          <w:rFonts w:ascii="Times New Roman" w:hAnsi="Times New Roman" w:cs="Times New Roman"/>
          <w:bCs/>
          <w:i/>
          <w:sz w:val="24"/>
          <w:szCs w:val="24"/>
        </w:rPr>
        <w:t>practical</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issues</w:t>
      </w:r>
      <w:proofErr w:type="spellEnd"/>
      <w:r>
        <w:rPr>
          <w:rFonts w:ascii="Times New Roman" w:hAnsi="Times New Roman" w:cs="Times New Roman"/>
          <w:bCs/>
          <w:i/>
          <w:sz w:val="24"/>
          <w:szCs w:val="24"/>
        </w:rPr>
        <w:t xml:space="preserve"> in business </w:t>
      </w:r>
      <w:proofErr w:type="spellStart"/>
      <w:r>
        <w:rPr>
          <w:rFonts w:ascii="Times New Roman" w:hAnsi="Times New Roman" w:cs="Times New Roman"/>
          <w:bCs/>
          <w:i/>
          <w:sz w:val="24"/>
          <w:szCs w:val="24"/>
        </w:rPr>
        <w:t>valuation</w:t>
      </w:r>
      <w:proofErr w:type="spellEnd"/>
      <w:r>
        <w:rPr>
          <w:rFonts w:ascii="Times New Roman" w:hAnsi="Times New Roman" w:cs="Times New Roman"/>
          <w:bCs/>
          <w:sz w:val="24"/>
          <w:szCs w:val="24"/>
        </w:rPr>
        <w:t xml:space="preserve">, Studia </w:t>
      </w:r>
      <w:proofErr w:type="spellStart"/>
      <w:r>
        <w:rPr>
          <w:rFonts w:ascii="Times New Roman" w:hAnsi="Times New Roman" w:cs="Times New Roman"/>
          <w:bCs/>
          <w:sz w:val="24"/>
          <w:szCs w:val="24"/>
        </w:rPr>
        <w:t>Universitatis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Economics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Series</w:t>
      </w:r>
      <w:proofErr w:type="spellEnd"/>
      <w:r>
        <w:rPr>
          <w:rFonts w:ascii="Times New Roman" w:hAnsi="Times New Roman" w:cs="Times New Roman"/>
          <w:bCs/>
          <w:sz w:val="24"/>
          <w:szCs w:val="24"/>
        </w:rPr>
        <w:t xml:space="preserve">, „Vasile Goldiș” Western University of Arad, vol. 26, nr. 4, 2016, pp.1-23, ISSN: 1584-2339, e-ISSN: 2285 –3065, ISSN-L 1584 – 2339,  </w:t>
      </w:r>
      <w:hyperlink r:id="rId43" w:history="1">
        <w:r>
          <w:rPr>
            <w:rStyle w:val="Hyperlink"/>
            <w:rFonts w:ascii="Times New Roman" w:hAnsi="Times New Roman" w:cs="Times New Roman"/>
            <w:bCs/>
            <w:sz w:val="24"/>
            <w:szCs w:val="24"/>
          </w:rPr>
          <w:t>http://publicatii.uvvg.ro/index.php/studiaeconomia/article/view/198/104</w:t>
        </w:r>
      </w:hyperlink>
      <w:r>
        <w:rPr>
          <w:rFonts w:ascii="Times New Roman" w:hAnsi="Times New Roman" w:cs="Times New Roman"/>
          <w:bCs/>
          <w:sz w:val="24"/>
          <w:szCs w:val="24"/>
        </w:rPr>
        <w:t xml:space="preserve">. </w:t>
      </w:r>
    </w:p>
    <w:bookmarkEnd w:id="3"/>
    <w:p w14:paraId="38034132" w14:textId="269A9E4A" w:rsidR="00AF6595" w:rsidRDefault="00AF6595" w:rsidP="00AF6595">
      <w:pPr>
        <w:pStyle w:val="Listparagraf"/>
        <w:tabs>
          <w:tab w:val="left" w:pos="993"/>
        </w:tabs>
        <w:spacing w:after="0" w:line="360" w:lineRule="auto"/>
        <w:ind w:left="0" w:firstLine="567"/>
        <w:jc w:val="both"/>
        <w:rPr>
          <w:rFonts w:ascii="Times New Roman" w:hAnsi="Times New Roman" w:cs="Times New Roman"/>
          <w:bCs/>
          <w:sz w:val="24"/>
          <w:szCs w:val="24"/>
        </w:rPr>
      </w:pPr>
    </w:p>
    <w:p w14:paraId="2F600C2B" w14:textId="77777777" w:rsidR="00FE78AC" w:rsidRDefault="00FE78AC" w:rsidP="00AF6595">
      <w:pPr>
        <w:pStyle w:val="Listparagraf"/>
        <w:tabs>
          <w:tab w:val="left" w:pos="993"/>
        </w:tabs>
        <w:spacing w:after="0" w:line="360" w:lineRule="auto"/>
        <w:ind w:left="0" w:firstLine="567"/>
        <w:jc w:val="both"/>
        <w:rPr>
          <w:rFonts w:ascii="Times New Roman" w:hAnsi="Times New Roman" w:cs="Times New Roman"/>
          <w:bCs/>
          <w:sz w:val="24"/>
          <w:szCs w:val="24"/>
        </w:rPr>
      </w:pPr>
    </w:p>
    <w:p w14:paraId="35FD77C7" w14:textId="77777777" w:rsidR="00FE78AC" w:rsidRDefault="00FE78AC" w:rsidP="00AF6595">
      <w:pPr>
        <w:pStyle w:val="Listparagraf"/>
        <w:tabs>
          <w:tab w:val="left" w:pos="993"/>
        </w:tabs>
        <w:spacing w:after="0" w:line="360" w:lineRule="auto"/>
        <w:ind w:left="0" w:firstLine="567"/>
        <w:jc w:val="both"/>
        <w:rPr>
          <w:rFonts w:ascii="Times New Roman" w:hAnsi="Times New Roman" w:cs="Times New Roman"/>
          <w:bCs/>
          <w:sz w:val="24"/>
          <w:szCs w:val="24"/>
        </w:rPr>
      </w:pPr>
    </w:p>
    <w:p w14:paraId="55CFC743" w14:textId="77777777" w:rsidR="00AF6595" w:rsidRPr="00AF6595" w:rsidRDefault="00AF6595" w:rsidP="00AF6595">
      <w:pPr>
        <w:pStyle w:val="Listparagraf"/>
        <w:numPr>
          <w:ilvl w:val="0"/>
          <w:numId w:val="8"/>
        </w:numPr>
        <w:tabs>
          <w:tab w:val="left" w:pos="993"/>
        </w:tabs>
        <w:spacing w:after="0" w:line="360" w:lineRule="auto"/>
        <w:jc w:val="both"/>
        <w:rPr>
          <w:rFonts w:ascii="Times New Roman" w:hAnsi="Times New Roman" w:cs="Times New Roman"/>
          <w:b/>
          <w:bCs/>
          <w:sz w:val="24"/>
          <w:szCs w:val="24"/>
        </w:rPr>
      </w:pPr>
      <w:r w:rsidRPr="00AF6595">
        <w:rPr>
          <w:rFonts w:ascii="Times New Roman" w:hAnsi="Times New Roman" w:cs="Times New Roman"/>
          <w:b/>
          <w:bCs/>
          <w:sz w:val="24"/>
          <w:szCs w:val="24"/>
        </w:rPr>
        <w:lastRenderedPageBreak/>
        <w:t xml:space="preserve">Articole publicate în reviste </w:t>
      </w:r>
      <w:proofErr w:type="spellStart"/>
      <w:r w:rsidRPr="00AF6595">
        <w:rPr>
          <w:rFonts w:ascii="Times New Roman" w:hAnsi="Times New Roman" w:cs="Times New Roman"/>
          <w:b/>
          <w:bCs/>
          <w:sz w:val="24"/>
          <w:szCs w:val="24"/>
        </w:rPr>
        <w:t>naţionale</w:t>
      </w:r>
      <w:proofErr w:type="spellEnd"/>
      <w:r w:rsidRPr="00AF6595">
        <w:rPr>
          <w:rFonts w:ascii="Times New Roman" w:hAnsi="Times New Roman" w:cs="Times New Roman"/>
          <w:b/>
          <w:bCs/>
          <w:sz w:val="24"/>
          <w:szCs w:val="24"/>
        </w:rPr>
        <w:t xml:space="preserve"> de specialitate recunoscute CNCSIS </w:t>
      </w:r>
    </w:p>
    <w:p w14:paraId="162B5651" w14:textId="77777777" w:rsidR="00AF6595" w:rsidRDefault="00AF6595" w:rsidP="00AF6595">
      <w:pPr>
        <w:pStyle w:val="Listparagraf"/>
        <w:numPr>
          <w:ilvl w:val="0"/>
          <w:numId w:val="4"/>
        </w:numPr>
        <w:tabs>
          <w:tab w:val="left" w:pos="426"/>
          <w:tab w:val="left" w:pos="709"/>
          <w:tab w:val="left" w:pos="851"/>
        </w:tabs>
        <w:spacing w:after="0" w:line="360" w:lineRule="auto"/>
        <w:ind w:left="0" w:firstLine="567"/>
        <w:jc w:val="both"/>
        <w:rPr>
          <w:rFonts w:ascii="Times New Roman" w:hAnsi="Times New Roman" w:cs="Times New Roman"/>
          <w:bCs/>
          <w:sz w:val="24"/>
          <w:szCs w:val="24"/>
        </w:rPr>
      </w:pPr>
      <w:bookmarkStart w:id="5" w:name="_Hlk157006946"/>
      <w:r>
        <w:rPr>
          <w:rFonts w:ascii="Times New Roman" w:hAnsi="Times New Roman" w:cs="Times New Roman"/>
          <w:bCs/>
          <w:sz w:val="24"/>
          <w:szCs w:val="24"/>
        </w:rPr>
        <w:t xml:space="preserve">Dumiter F., Pușcaș A., </w:t>
      </w:r>
      <w:proofErr w:type="spellStart"/>
      <w:r>
        <w:rPr>
          <w:rFonts w:ascii="Times New Roman" w:hAnsi="Times New Roman" w:cs="Times New Roman"/>
          <w:bCs/>
          <w:sz w:val="24"/>
          <w:szCs w:val="24"/>
        </w:rPr>
        <w:t>Dudaș</w:t>
      </w:r>
      <w:proofErr w:type="spellEnd"/>
      <w:r>
        <w:rPr>
          <w:rFonts w:ascii="Times New Roman" w:hAnsi="Times New Roman" w:cs="Times New Roman"/>
          <w:bCs/>
          <w:sz w:val="24"/>
          <w:szCs w:val="24"/>
        </w:rPr>
        <w:t xml:space="preserve"> L., </w:t>
      </w:r>
      <w:proofErr w:type="spellStart"/>
      <w:r>
        <w:rPr>
          <w:rFonts w:ascii="Times New Roman" w:hAnsi="Times New Roman" w:cs="Times New Roman"/>
          <w:bCs/>
          <w:sz w:val="24"/>
          <w:szCs w:val="24"/>
        </w:rPr>
        <w:t>Pribac</w:t>
      </w:r>
      <w:proofErr w:type="spellEnd"/>
      <w:r>
        <w:rPr>
          <w:rFonts w:ascii="Times New Roman" w:hAnsi="Times New Roman" w:cs="Times New Roman"/>
          <w:bCs/>
          <w:sz w:val="24"/>
          <w:szCs w:val="24"/>
        </w:rPr>
        <w:t xml:space="preserve"> L., Jimon Ș., </w:t>
      </w:r>
      <w:r>
        <w:rPr>
          <w:rFonts w:ascii="Times New Roman" w:hAnsi="Times New Roman" w:cs="Times New Roman"/>
          <w:bCs/>
          <w:i/>
          <w:sz w:val="24"/>
          <w:szCs w:val="24"/>
        </w:rPr>
        <w:t>Fundamentarea convențiilor de evitare a dublei impuneri internaționale în România. O abordare holistică</w:t>
      </w:r>
      <w:r>
        <w:rPr>
          <w:rFonts w:ascii="Times New Roman" w:hAnsi="Times New Roman" w:cs="Times New Roman"/>
          <w:bCs/>
          <w:sz w:val="24"/>
          <w:szCs w:val="24"/>
        </w:rPr>
        <w:t>, Revista Contabilitatea, expertiza și auditul afacerilor, nr. 4, 2018, pp. 41-50, Ed. Corpul Experților Contabili și Contabililor Autorizați din România (CECCAR), ISSN: 1454-9263.</w:t>
      </w:r>
    </w:p>
    <w:p w14:paraId="179B30ED" w14:textId="77777777" w:rsidR="00BC6193" w:rsidRDefault="00BC6193" w:rsidP="00BC6193">
      <w:pPr>
        <w:pStyle w:val="Listparagraf"/>
        <w:numPr>
          <w:ilvl w:val="0"/>
          <w:numId w:val="4"/>
        </w:numPr>
        <w:tabs>
          <w:tab w:val="left" w:pos="426"/>
          <w:tab w:val="left" w:pos="709"/>
          <w:tab w:val="left" w:pos="851"/>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David D., Mateș D., Jimon Ș., Nicula C., </w:t>
      </w:r>
      <w:r>
        <w:rPr>
          <w:rFonts w:ascii="Times New Roman" w:hAnsi="Times New Roman" w:cs="Times New Roman"/>
          <w:bCs/>
          <w:i/>
          <w:sz w:val="24"/>
          <w:szCs w:val="24"/>
        </w:rPr>
        <w:t>Modul de organizare a contabilității de gestiune și calculul costului de producție specifice activităților agricole</w:t>
      </w:r>
      <w:r>
        <w:rPr>
          <w:rFonts w:ascii="Times New Roman" w:hAnsi="Times New Roman" w:cs="Times New Roman"/>
          <w:bCs/>
          <w:sz w:val="24"/>
          <w:szCs w:val="24"/>
        </w:rPr>
        <w:t>, Revista Contabilitatea, expertiza și auditul afacerilor, nr. 1</w:t>
      </w:r>
      <w:r w:rsidR="005E5AD1">
        <w:rPr>
          <w:rFonts w:ascii="Times New Roman" w:hAnsi="Times New Roman" w:cs="Times New Roman"/>
          <w:bCs/>
          <w:sz w:val="24"/>
          <w:szCs w:val="24"/>
        </w:rPr>
        <w:t>, 2018</w:t>
      </w:r>
      <w:r>
        <w:rPr>
          <w:rFonts w:ascii="Times New Roman" w:hAnsi="Times New Roman" w:cs="Times New Roman"/>
          <w:bCs/>
          <w:sz w:val="24"/>
          <w:szCs w:val="24"/>
        </w:rPr>
        <w:t>, Ed. Corpul Experților Contabili și Contabililor Autorizați din România (CECCAR), ISSN: 1454-9263.</w:t>
      </w:r>
    </w:p>
    <w:bookmarkEnd w:id="5"/>
    <w:p w14:paraId="37B0C339" w14:textId="0400BDC4" w:rsidR="00AF6595" w:rsidRDefault="00AF6595" w:rsidP="00AF6595">
      <w:pPr>
        <w:pStyle w:val="Listparagraf"/>
        <w:tabs>
          <w:tab w:val="left" w:pos="993"/>
        </w:tabs>
        <w:spacing w:after="0" w:line="360" w:lineRule="auto"/>
        <w:ind w:left="792"/>
        <w:jc w:val="both"/>
        <w:rPr>
          <w:rFonts w:ascii="Times New Roman" w:hAnsi="Times New Roman" w:cs="Times New Roman"/>
          <w:bCs/>
          <w:sz w:val="24"/>
          <w:szCs w:val="24"/>
        </w:rPr>
      </w:pPr>
    </w:p>
    <w:p w14:paraId="133E345B" w14:textId="3B6B20E7" w:rsidR="000A1E45" w:rsidRDefault="000A1E45" w:rsidP="00AF6595">
      <w:pPr>
        <w:pStyle w:val="Listparagraf"/>
        <w:numPr>
          <w:ilvl w:val="0"/>
          <w:numId w:val="8"/>
        </w:numPr>
        <w:tabs>
          <w:tab w:val="left" w:pos="993"/>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Articole publicate în volume ale unor conferințe internaționale</w:t>
      </w:r>
      <w:r w:rsidR="003C7B4C">
        <w:rPr>
          <w:rFonts w:ascii="Times New Roman" w:hAnsi="Times New Roman" w:cs="Times New Roman"/>
          <w:b/>
          <w:bCs/>
          <w:sz w:val="24"/>
          <w:szCs w:val="24"/>
        </w:rPr>
        <w:t xml:space="preserve"> indexate Web of </w:t>
      </w:r>
      <w:proofErr w:type="spellStart"/>
      <w:r w:rsidR="003C7B4C">
        <w:rPr>
          <w:rFonts w:ascii="Times New Roman" w:hAnsi="Times New Roman" w:cs="Times New Roman"/>
          <w:b/>
          <w:bCs/>
          <w:sz w:val="24"/>
          <w:szCs w:val="24"/>
        </w:rPr>
        <w:t>Science</w:t>
      </w:r>
      <w:proofErr w:type="spellEnd"/>
    </w:p>
    <w:p w14:paraId="512045CF" w14:textId="691E38A8" w:rsidR="008074CF" w:rsidRDefault="000A1E45" w:rsidP="00F35537">
      <w:pPr>
        <w:pStyle w:val="Listparagraf"/>
        <w:numPr>
          <w:ilvl w:val="3"/>
          <w:numId w:val="4"/>
        </w:numPr>
        <w:tabs>
          <w:tab w:val="left" w:pos="993"/>
        </w:tabs>
        <w:spacing w:after="0" w:line="360" w:lineRule="auto"/>
        <w:ind w:left="0" w:firstLine="567"/>
        <w:jc w:val="both"/>
        <w:rPr>
          <w:rFonts w:ascii="Times New Roman" w:hAnsi="Times New Roman" w:cs="Times New Roman"/>
          <w:sz w:val="24"/>
          <w:szCs w:val="24"/>
        </w:rPr>
      </w:pPr>
      <w:proofErr w:type="spellStart"/>
      <w:r w:rsidRPr="00501BB7">
        <w:rPr>
          <w:rFonts w:ascii="Times New Roman" w:hAnsi="Times New Roman" w:cs="Times New Roman"/>
          <w:sz w:val="24"/>
          <w:szCs w:val="24"/>
        </w:rPr>
        <w:t>Turcaș</w:t>
      </w:r>
      <w:proofErr w:type="spellEnd"/>
      <w:r w:rsidRPr="00501BB7">
        <w:rPr>
          <w:rFonts w:ascii="Times New Roman" w:hAnsi="Times New Roman" w:cs="Times New Roman"/>
          <w:sz w:val="24"/>
          <w:szCs w:val="24"/>
        </w:rPr>
        <w:t xml:space="preserve">, F., Brezeanu, P., Dumiter, F., (Todor) </w:t>
      </w:r>
      <w:proofErr w:type="spellStart"/>
      <w:r w:rsidRPr="00501BB7">
        <w:rPr>
          <w:rFonts w:ascii="Times New Roman" w:hAnsi="Times New Roman" w:cs="Times New Roman"/>
          <w:sz w:val="24"/>
          <w:szCs w:val="24"/>
        </w:rPr>
        <w:t>Mihailescu</w:t>
      </w:r>
      <w:proofErr w:type="spellEnd"/>
      <w:r w:rsidRPr="00501BB7">
        <w:rPr>
          <w:rFonts w:ascii="Times New Roman" w:hAnsi="Times New Roman" w:cs="Times New Roman"/>
          <w:sz w:val="24"/>
          <w:szCs w:val="24"/>
        </w:rPr>
        <w:t xml:space="preserve">, S.P., Jimon, Ș., </w:t>
      </w:r>
      <w:proofErr w:type="spellStart"/>
      <w:r w:rsidRPr="00501BB7">
        <w:rPr>
          <w:rFonts w:ascii="Times New Roman" w:hAnsi="Times New Roman" w:cs="Times New Roman"/>
          <w:i/>
          <w:iCs/>
          <w:sz w:val="24"/>
          <w:szCs w:val="24"/>
        </w:rPr>
        <w:t>Valuation</w:t>
      </w:r>
      <w:proofErr w:type="spellEnd"/>
      <w:r w:rsidRPr="00501BB7">
        <w:rPr>
          <w:rFonts w:ascii="Times New Roman" w:hAnsi="Times New Roman" w:cs="Times New Roman"/>
          <w:i/>
          <w:iCs/>
          <w:sz w:val="24"/>
          <w:szCs w:val="24"/>
        </w:rPr>
        <w:t xml:space="preserve"> Impact </w:t>
      </w:r>
      <w:proofErr w:type="spellStart"/>
      <w:r w:rsidRPr="00501BB7">
        <w:rPr>
          <w:rFonts w:ascii="Times New Roman" w:hAnsi="Times New Roman" w:cs="Times New Roman"/>
          <w:i/>
          <w:iCs/>
          <w:sz w:val="24"/>
          <w:szCs w:val="24"/>
        </w:rPr>
        <w:t>Upon</w:t>
      </w:r>
      <w:proofErr w:type="spellEnd"/>
      <w:r w:rsidRPr="00501BB7">
        <w:rPr>
          <w:rFonts w:ascii="Times New Roman" w:hAnsi="Times New Roman" w:cs="Times New Roman"/>
          <w:i/>
          <w:iCs/>
          <w:sz w:val="24"/>
          <w:szCs w:val="24"/>
        </w:rPr>
        <w:t xml:space="preserve"> </w:t>
      </w:r>
      <w:proofErr w:type="spellStart"/>
      <w:r w:rsidRPr="00501BB7">
        <w:rPr>
          <w:rFonts w:ascii="Times New Roman" w:hAnsi="Times New Roman" w:cs="Times New Roman"/>
          <w:i/>
          <w:iCs/>
          <w:sz w:val="24"/>
          <w:szCs w:val="24"/>
        </w:rPr>
        <w:t>Tax</w:t>
      </w:r>
      <w:proofErr w:type="spellEnd"/>
      <w:r w:rsidRPr="00501BB7">
        <w:rPr>
          <w:rFonts w:ascii="Times New Roman" w:hAnsi="Times New Roman" w:cs="Times New Roman"/>
          <w:i/>
          <w:iCs/>
          <w:sz w:val="24"/>
          <w:szCs w:val="24"/>
        </w:rPr>
        <w:t xml:space="preserve"> </w:t>
      </w:r>
      <w:proofErr w:type="spellStart"/>
      <w:r w:rsidRPr="00501BB7">
        <w:rPr>
          <w:rFonts w:ascii="Times New Roman" w:hAnsi="Times New Roman" w:cs="Times New Roman"/>
          <w:i/>
          <w:iCs/>
          <w:sz w:val="24"/>
          <w:szCs w:val="24"/>
        </w:rPr>
        <w:t>Compliance</w:t>
      </w:r>
      <w:proofErr w:type="spellEnd"/>
      <w:r w:rsidRPr="00501BB7">
        <w:rPr>
          <w:rFonts w:ascii="Times New Roman" w:hAnsi="Times New Roman" w:cs="Times New Roman"/>
          <w:i/>
          <w:iCs/>
          <w:sz w:val="24"/>
          <w:szCs w:val="24"/>
        </w:rPr>
        <w:t xml:space="preserve"> of </w:t>
      </w:r>
      <w:proofErr w:type="spellStart"/>
      <w:r w:rsidRPr="00501BB7">
        <w:rPr>
          <w:rFonts w:ascii="Times New Roman" w:hAnsi="Times New Roman" w:cs="Times New Roman"/>
          <w:i/>
          <w:iCs/>
          <w:sz w:val="24"/>
          <w:szCs w:val="24"/>
        </w:rPr>
        <w:t>Taxpayers</w:t>
      </w:r>
      <w:proofErr w:type="spellEnd"/>
      <w:r w:rsidRPr="00501BB7">
        <w:rPr>
          <w:rFonts w:ascii="Times New Roman" w:hAnsi="Times New Roman" w:cs="Times New Roman"/>
          <w:i/>
          <w:iCs/>
          <w:sz w:val="24"/>
          <w:szCs w:val="24"/>
        </w:rPr>
        <w:t xml:space="preserve"> </w:t>
      </w:r>
      <w:proofErr w:type="spellStart"/>
      <w:r w:rsidRPr="00501BB7">
        <w:rPr>
          <w:rFonts w:ascii="Times New Roman" w:hAnsi="Times New Roman" w:cs="Times New Roman"/>
          <w:i/>
          <w:iCs/>
          <w:sz w:val="24"/>
          <w:szCs w:val="24"/>
        </w:rPr>
        <w:t>Under</w:t>
      </w:r>
      <w:proofErr w:type="spellEnd"/>
      <w:r w:rsidRPr="00501BB7">
        <w:rPr>
          <w:rFonts w:ascii="Times New Roman" w:hAnsi="Times New Roman" w:cs="Times New Roman"/>
          <w:i/>
          <w:iCs/>
          <w:sz w:val="24"/>
          <w:szCs w:val="24"/>
        </w:rPr>
        <w:t xml:space="preserve"> </w:t>
      </w:r>
      <w:proofErr w:type="spellStart"/>
      <w:r w:rsidRPr="00501BB7">
        <w:rPr>
          <w:rFonts w:ascii="Times New Roman" w:hAnsi="Times New Roman" w:cs="Times New Roman"/>
          <w:i/>
          <w:iCs/>
          <w:sz w:val="24"/>
          <w:szCs w:val="24"/>
        </w:rPr>
        <w:t>Ancillary</w:t>
      </w:r>
      <w:proofErr w:type="spellEnd"/>
      <w:r w:rsidRPr="00501BB7">
        <w:rPr>
          <w:rFonts w:ascii="Times New Roman" w:hAnsi="Times New Roman" w:cs="Times New Roman"/>
          <w:i/>
          <w:iCs/>
          <w:sz w:val="24"/>
          <w:szCs w:val="24"/>
        </w:rPr>
        <w:t xml:space="preserve"> </w:t>
      </w:r>
      <w:proofErr w:type="spellStart"/>
      <w:r w:rsidRPr="00501BB7">
        <w:rPr>
          <w:rFonts w:ascii="Times New Roman" w:hAnsi="Times New Roman" w:cs="Times New Roman"/>
          <w:i/>
          <w:iCs/>
          <w:sz w:val="24"/>
          <w:szCs w:val="24"/>
        </w:rPr>
        <w:t>Contributions</w:t>
      </w:r>
      <w:proofErr w:type="spellEnd"/>
      <w:r w:rsidRPr="00501BB7">
        <w:rPr>
          <w:rFonts w:ascii="Times New Roman" w:hAnsi="Times New Roman" w:cs="Times New Roman"/>
          <w:i/>
          <w:iCs/>
          <w:sz w:val="24"/>
          <w:szCs w:val="24"/>
        </w:rPr>
        <w:t xml:space="preserve"> at </w:t>
      </w:r>
      <w:proofErr w:type="spellStart"/>
      <w:r w:rsidRPr="00501BB7">
        <w:rPr>
          <w:rFonts w:ascii="Times New Roman" w:hAnsi="Times New Roman" w:cs="Times New Roman"/>
          <w:i/>
          <w:iCs/>
          <w:sz w:val="24"/>
          <w:szCs w:val="24"/>
        </w:rPr>
        <w:t>the</w:t>
      </w:r>
      <w:proofErr w:type="spellEnd"/>
      <w:r w:rsidRPr="00501BB7">
        <w:rPr>
          <w:rFonts w:ascii="Times New Roman" w:hAnsi="Times New Roman" w:cs="Times New Roman"/>
          <w:i/>
          <w:iCs/>
          <w:sz w:val="24"/>
          <w:szCs w:val="24"/>
        </w:rPr>
        <w:t xml:space="preserve"> Public </w:t>
      </w:r>
      <w:proofErr w:type="spellStart"/>
      <w:r w:rsidRPr="00501BB7">
        <w:rPr>
          <w:rFonts w:ascii="Times New Roman" w:hAnsi="Times New Roman" w:cs="Times New Roman"/>
          <w:i/>
          <w:iCs/>
          <w:sz w:val="24"/>
          <w:szCs w:val="24"/>
        </w:rPr>
        <w:t>Pensions</w:t>
      </w:r>
      <w:proofErr w:type="spellEnd"/>
      <w:r w:rsidRPr="00501BB7">
        <w:rPr>
          <w:rFonts w:ascii="Times New Roman" w:hAnsi="Times New Roman" w:cs="Times New Roman"/>
          <w:i/>
          <w:iCs/>
          <w:sz w:val="24"/>
          <w:szCs w:val="24"/>
        </w:rPr>
        <w:t xml:space="preserve"> fond </w:t>
      </w:r>
      <w:proofErr w:type="spellStart"/>
      <w:r w:rsidRPr="00501BB7">
        <w:rPr>
          <w:rFonts w:ascii="Times New Roman" w:hAnsi="Times New Roman" w:cs="Times New Roman"/>
          <w:i/>
          <w:iCs/>
          <w:sz w:val="24"/>
          <w:szCs w:val="24"/>
        </w:rPr>
        <w:t>from</w:t>
      </w:r>
      <w:proofErr w:type="spellEnd"/>
      <w:r w:rsidRPr="00501BB7">
        <w:rPr>
          <w:rFonts w:ascii="Times New Roman" w:hAnsi="Times New Roman" w:cs="Times New Roman"/>
          <w:i/>
          <w:iCs/>
          <w:sz w:val="24"/>
          <w:szCs w:val="24"/>
        </w:rPr>
        <w:t xml:space="preserve"> </w:t>
      </w:r>
      <w:proofErr w:type="spellStart"/>
      <w:r w:rsidRPr="00501BB7">
        <w:rPr>
          <w:rFonts w:ascii="Times New Roman" w:hAnsi="Times New Roman" w:cs="Times New Roman"/>
          <w:i/>
          <w:iCs/>
          <w:sz w:val="24"/>
          <w:szCs w:val="24"/>
        </w:rPr>
        <w:t>the</w:t>
      </w:r>
      <w:proofErr w:type="spellEnd"/>
      <w:r w:rsidRPr="00501BB7">
        <w:rPr>
          <w:rFonts w:ascii="Times New Roman" w:hAnsi="Times New Roman" w:cs="Times New Roman"/>
          <w:i/>
          <w:iCs/>
          <w:sz w:val="24"/>
          <w:szCs w:val="24"/>
        </w:rPr>
        <w:t xml:space="preserve"> Perspective of </w:t>
      </w:r>
      <w:proofErr w:type="spellStart"/>
      <w:r w:rsidRPr="00501BB7">
        <w:rPr>
          <w:rFonts w:ascii="Times New Roman" w:hAnsi="Times New Roman" w:cs="Times New Roman"/>
          <w:i/>
          <w:iCs/>
          <w:sz w:val="24"/>
          <w:szCs w:val="24"/>
        </w:rPr>
        <w:t>Employers</w:t>
      </w:r>
      <w:proofErr w:type="spellEnd"/>
      <w:r w:rsidRPr="00501BB7">
        <w:rPr>
          <w:rFonts w:ascii="Times New Roman" w:hAnsi="Times New Roman" w:cs="Times New Roman"/>
          <w:i/>
          <w:iCs/>
          <w:sz w:val="24"/>
          <w:szCs w:val="24"/>
        </w:rPr>
        <w:t xml:space="preserve">' Fiscal and Social </w:t>
      </w:r>
      <w:proofErr w:type="spellStart"/>
      <w:r w:rsidRPr="00501BB7">
        <w:rPr>
          <w:rFonts w:ascii="Times New Roman" w:hAnsi="Times New Roman" w:cs="Times New Roman"/>
          <w:i/>
          <w:iCs/>
          <w:sz w:val="24"/>
          <w:szCs w:val="24"/>
        </w:rPr>
        <w:t>Obligations</w:t>
      </w:r>
      <w:proofErr w:type="spellEnd"/>
      <w:r w:rsidRPr="00501BB7">
        <w:rPr>
          <w:rFonts w:ascii="Times New Roman" w:hAnsi="Times New Roman" w:cs="Times New Roman"/>
          <w:i/>
          <w:iCs/>
          <w:sz w:val="24"/>
          <w:szCs w:val="24"/>
        </w:rPr>
        <w:t xml:space="preserve"> in Romania</w:t>
      </w:r>
      <w:r w:rsidRPr="00501BB7">
        <w:rPr>
          <w:rFonts w:ascii="Times New Roman" w:hAnsi="Times New Roman" w:cs="Times New Roman"/>
          <w:sz w:val="24"/>
          <w:szCs w:val="24"/>
        </w:rPr>
        <w:t xml:space="preserve">, în </w:t>
      </w:r>
      <w:proofErr w:type="spellStart"/>
      <w:r w:rsidR="00501BB7" w:rsidRPr="00501BB7">
        <w:rPr>
          <w:rFonts w:ascii="Times New Roman" w:hAnsi="Times New Roman" w:cs="Times New Roman"/>
          <w:sz w:val="24"/>
          <w:szCs w:val="24"/>
        </w:rPr>
        <w:t>Soliman</w:t>
      </w:r>
      <w:proofErr w:type="spellEnd"/>
      <w:r w:rsidR="00501BB7" w:rsidRPr="00501BB7">
        <w:rPr>
          <w:rFonts w:ascii="Times New Roman" w:hAnsi="Times New Roman" w:cs="Times New Roman"/>
          <w:sz w:val="24"/>
          <w:szCs w:val="24"/>
        </w:rPr>
        <w:t xml:space="preserve">, K.S. (Ed.), </w:t>
      </w:r>
      <w:proofErr w:type="spellStart"/>
      <w:r w:rsidRPr="00501BB7">
        <w:rPr>
          <w:rFonts w:ascii="Times New Roman" w:hAnsi="Times New Roman" w:cs="Times New Roman"/>
          <w:sz w:val="24"/>
          <w:szCs w:val="24"/>
        </w:rPr>
        <w:t>Proceedings</w:t>
      </w:r>
      <w:proofErr w:type="spellEnd"/>
      <w:r w:rsidRPr="00501BB7">
        <w:rPr>
          <w:rFonts w:ascii="Times New Roman" w:hAnsi="Times New Roman" w:cs="Times New Roman"/>
          <w:sz w:val="24"/>
          <w:szCs w:val="24"/>
        </w:rPr>
        <w:t xml:space="preserve"> of </w:t>
      </w:r>
      <w:proofErr w:type="spellStart"/>
      <w:r w:rsidRPr="00501BB7">
        <w:rPr>
          <w:rFonts w:ascii="Times New Roman" w:hAnsi="Times New Roman" w:cs="Times New Roman"/>
          <w:sz w:val="24"/>
          <w:szCs w:val="24"/>
        </w:rPr>
        <w:t>the</w:t>
      </w:r>
      <w:proofErr w:type="spellEnd"/>
      <w:r w:rsidRPr="00501BB7">
        <w:rPr>
          <w:rFonts w:ascii="Times New Roman" w:hAnsi="Times New Roman" w:cs="Times New Roman"/>
          <w:sz w:val="24"/>
          <w:szCs w:val="24"/>
        </w:rPr>
        <w:t xml:space="preserve"> 34th International Business Information Management Association </w:t>
      </w:r>
      <w:proofErr w:type="spellStart"/>
      <w:r w:rsidRPr="00501BB7">
        <w:rPr>
          <w:rFonts w:ascii="Times New Roman" w:hAnsi="Times New Roman" w:cs="Times New Roman"/>
          <w:sz w:val="24"/>
          <w:szCs w:val="24"/>
        </w:rPr>
        <w:t>Conference</w:t>
      </w:r>
      <w:proofErr w:type="spellEnd"/>
      <w:r w:rsidRPr="00501BB7">
        <w:rPr>
          <w:rFonts w:ascii="Times New Roman" w:hAnsi="Times New Roman" w:cs="Times New Roman"/>
          <w:sz w:val="24"/>
          <w:szCs w:val="24"/>
        </w:rPr>
        <w:t xml:space="preserve"> (IBIMA), Vision 2025: </w:t>
      </w:r>
      <w:proofErr w:type="spellStart"/>
      <w:r w:rsidRPr="00501BB7">
        <w:rPr>
          <w:rFonts w:ascii="Times New Roman" w:hAnsi="Times New Roman" w:cs="Times New Roman"/>
          <w:sz w:val="24"/>
          <w:szCs w:val="24"/>
        </w:rPr>
        <w:t>Education</w:t>
      </w:r>
      <w:proofErr w:type="spellEnd"/>
      <w:r w:rsidRPr="00501BB7">
        <w:rPr>
          <w:rFonts w:ascii="Times New Roman" w:hAnsi="Times New Roman" w:cs="Times New Roman"/>
          <w:sz w:val="24"/>
          <w:szCs w:val="24"/>
        </w:rPr>
        <w:t xml:space="preserve"> Excellence and Management of </w:t>
      </w:r>
      <w:proofErr w:type="spellStart"/>
      <w:r w:rsidRPr="00501BB7">
        <w:rPr>
          <w:rFonts w:ascii="Times New Roman" w:hAnsi="Times New Roman" w:cs="Times New Roman"/>
          <w:sz w:val="24"/>
          <w:szCs w:val="24"/>
        </w:rPr>
        <w:t>Innovations</w:t>
      </w:r>
      <w:proofErr w:type="spellEnd"/>
      <w:r w:rsidRPr="00501BB7">
        <w:rPr>
          <w:rFonts w:ascii="Times New Roman" w:hAnsi="Times New Roman" w:cs="Times New Roman"/>
          <w:sz w:val="24"/>
          <w:szCs w:val="24"/>
        </w:rPr>
        <w:t xml:space="preserve">  </w:t>
      </w:r>
      <w:proofErr w:type="spellStart"/>
      <w:r w:rsidRPr="00501BB7">
        <w:rPr>
          <w:rFonts w:ascii="Times New Roman" w:hAnsi="Times New Roman" w:cs="Times New Roman"/>
          <w:sz w:val="24"/>
          <w:szCs w:val="24"/>
        </w:rPr>
        <w:t>through</w:t>
      </w:r>
      <w:proofErr w:type="spellEnd"/>
      <w:r w:rsidRPr="00501BB7">
        <w:rPr>
          <w:rFonts w:ascii="Times New Roman" w:hAnsi="Times New Roman" w:cs="Times New Roman"/>
          <w:sz w:val="24"/>
          <w:szCs w:val="24"/>
        </w:rPr>
        <w:t xml:space="preserve"> </w:t>
      </w:r>
      <w:proofErr w:type="spellStart"/>
      <w:r w:rsidRPr="00501BB7">
        <w:rPr>
          <w:rFonts w:ascii="Times New Roman" w:hAnsi="Times New Roman" w:cs="Times New Roman"/>
          <w:sz w:val="24"/>
          <w:szCs w:val="24"/>
        </w:rPr>
        <w:t>Sustainable</w:t>
      </w:r>
      <w:proofErr w:type="spellEnd"/>
      <w:r w:rsidRPr="00501BB7">
        <w:rPr>
          <w:rFonts w:ascii="Times New Roman" w:hAnsi="Times New Roman" w:cs="Times New Roman"/>
          <w:sz w:val="24"/>
          <w:szCs w:val="24"/>
        </w:rPr>
        <w:t xml:space="preserve"> Economic Competitive </w:t>
      </w:r>
      <w:proofErr w:type="spellStart"/>
      <w:r w:rsidRPr="00501BB7">
        <w:rPr>
          <w:rFonts w:ascii="Times New Roman" w:hAnsi="Times New Roman" w:cs="Times New Roman"/>
          <w:sz w:val="24"/>
          <w:szCs w:val="24"/>
        </w:rPr>
        <w:t>Advantage</w:t>
      </w:r>
      <w:proofErr w:type="spellEnd"/>
      <w:r w:rsidRPr="00501BB7">
        <w:rPr>
          <w:rFonts w:ascii="Times New Roman" w:hAnsi="Times New Roman" w:cs="Times New Roman"/>
          <w:sz w:val="24"/>
          <w:szCs w:val="24"/>
        </w:rPr>
        <w:t>,</w:t>
      </w:r>
      <w:r w:rsidR="00501BB7" w:rsidRPr="00501BB7">
        <w:rPr>
          <w:rFonts w:ascii="Times New Roman" w:hAnsi="Times New Roman" w:cs="Times New Roman"/>
          <w:sz w:val="24"/>
          <w:szCs w:val="24"/>
        </w:rPr>
        <w:t xml:space="preserve"> 13-14 </w:t>
      </w:r>
      <w:proofErr w:type="spellStart"/>
      <w:r w:rsidR="00501BB7" w:rsidRPr="00501BB7">
        <w:rPr>
          <w:rFonts w:ascii="Times New Roman" w:hAnsi="Times New Roman" w:cs="Times New Roman"/>
          <w:sz w:val="24"/>
          <w:szCs w:val="24"/>
        </w:rPr>
        <w:t>November</w:t>
      </w:r>
      <w:proofErr w:type="spellEnd"/>
      <w:r w:rsidR="00501BB7" w:rsidRPr="00501BB7">
        <w:rPr>
          <w:rFonts w:ascii="Times New Roman" w:hAnsi="Times New Roman" w:cs="Times New Roman"/>
          <w:sz w:val="24"/>
          <w:szCs w:val="24"/>
        </w:rPr>
        <w:t xml:space="preserve"> 2019 Madrid, Spain, pp. 8063-</w:t>
      </w:r>
      <w:r w:rsidR="00501BB7" w:rsidRPr="00501BB7">
        <w:t xml:space="preserve"> </w:t>
      </w:r>
      <w:r w:rsidR="00501BB7" w:rsidRPr="00501BB7">
        <w:rPr>
          <w:rFonts w:ascii="Times New Roman" w:hAnsi="Times New Roman" w:cs="Times New Roman"/>
          <w:sz w:val="24"/>
          <w:szCs w:val="24"/>
        </w:rPr>
        <w:t xml:space="preserve">8077, </w:t>
      </w:r>
      <w:r w:rsidRPr="00501BB7">
        <w:rPr>
          <w:rFonts w:ascii="Times New Roman" w:hAnsi="Times New Roman" w:cs="Times New Roman"/>
          <w:sz w:val="24"/>
          <w:szCs w:val="24"/>
        </w:rPr>
        <w:t xml:space="preserve"> ISBN: 978-0-9998551-3-3</w:t>
      </w:r>
      <w:r w:rsidR="00D83353">
        <w:rPr>
          <w:rFonts w:ascii="Times New Roman" w:hAnsi="Times New Roman" w:cs="Times New Roman"/>
          <w:sz w:val="24"/>
          <w:szCs w:val="24"/>
        </w:rPr>
        <w:t xml:space="preserve">, </w:t>
      </w:r>
      <w:r w:rsidR="00D83353" w:rsidRPr="00D83353">
        <w:rPr>
          <w:rFonts w:ascii="Times New Roman" w:hAnsi="Times New Roman" w:cs="Times New Roman"/>
          <w:sz w:val="24"/>
          <w:szCs w:val="24"/>
        </w:rPr>
        <w:t>WOS:000561117201037</w:t>
      </w:r>
      <w:r w:rsidR="008074CF">
        <w:rPr>
          <w:rFonts w:ascii="Times New Roman" w:hAnsi="Times New Roman" w:cs="Times New Roman"/>
          <w:sz w:val="24"/>
          <w:szCs w:val="24"/>
        </w:rPr>
        <w:t>.</w:t>
      </w:r>
    </w:p>
    <w:p w14:paraId="7539D8AE" w14:textId="473A8A10" w:rsidR="0087620F" w:rsidRDefault="0087620F" w:rsidP="0087620F">
      <w:pPr>
        <w:pStyle w:val="Listparagraf"/>
        <w:tabs>
          <w:tab w:val="left" w:pos="993"/>
        </w:tabs>
        <w:spacing w:after="0" w:line="360" w:lineRule="auto"/>
        <w:ind w:left="567"/>
        <w:jc w:val="both"/>
        <w:rPr>
          <w:rFonts w:ascii="Times New Roman" w:hAnsi="Times New Roman" w:cs="Times New Roman"/>
          <w:sz w:val="24"/>
          <w:szCs w:val="24"/>
        </w:rPr>
      </w:pPr>
    </w:p>
    <w:p w14:paraId="05148532" w14:textId="27A78BD9" w:rsidR="0087620F" w:rsidRDefault="0087620F" w:rsidP="0087620F">
      <w:pPr>
        <w:pStyle w:val="Listparagraf"/>
        <w:numPr>
          <w:ilvl w:val="0"/>
          <w:numId w:val="8"/>
        </w:numPr>
        <w:tabs>
          <w:tab w:val="left" w:pos="993"/>
        </w:tabs>
        <w:spacing w:after="0" w:line="360" w:lineRule="auto"/>
        <w:jc w:val="both"/>
        <w:rPr>
          <w:rFonts w:ascii="Times New Roman" w:hAnsi="Times New Roman" w:cs="Times New Roman"/>
          <w:b/>
          <w:bCs/>
          <w:sz w:val="24"/>
          <w:szCs w:val="24"/>
          <w:lang w:val="en-US"/>
        </w:rPr>
      </w:pPr>
      <w:proofErr w:type="spellStart"/>
      <w:r w:rsidRPr="0087620F">
        <w:rPr>
          <w:rFonts w:ascii="Times New Roman" w:hAnsi="Times New Roman" w:cs="Times New Roman"/>
          <w:b/>
          <w:bCs/>
          <w:sz w:val="24"/>
          <w:szCs w:val="24"/>
          <w:lang w:val="en-US"/>
        </w:rPr>
        <w:t>Articole</w:t>
      </w:r>
      <w:proofErr w:type="spellEnd"/>
      <w:r w:rsidRPr="0087620F">
        <w:rPr>
          <w:rFonts w:ascii="Times New Roman" w:hAnsi="Times New Roman" w:cs="Times New Roman"/>
          <w:b/>
          <w:bCs/>
          <w:sz w:val="24"/>
          <w:szCs w:val="24"/>
          <w:lang w:val="en-US"/>
        </w:rPr>
        <w:t xml:space="preserve"> </w:t>
      </w:r>
      <w:proofErr w:type="spellStart"/>
      <w:r w:rsidRPr="0087620F">
        <w:rPr>
          <w:rFonts w:ascii="Times New Roman" w:hAnsi="Times New Roman" w:cs="Times New Roman"/>
          <w:b/>
          <w:bCs/>
          <w:sz w:val="24"/>
          <w:szCs w:val="24"/>
          <w:lang w:val="en-US"/>
        </w:rPr>
        <w:t>publicate</w:t>
      </w:r>
      <w:proofErr w:type="spellEnd"/>
      <w:r w:rsidRPr="0087620F">
        <w:rPr>
          <w:rFonts w:ascii="Times New Roman" w:hAnsi="Times New Roman" w:cs="Times New Roman"/>
          <w:b/>
          <w:bCs/>
          <w:sz w:val="24"/>
          <w:szCs w:val="24"/>
          <w:lang w:val="en-US"/>
        </w:rPr>
        <w:t xml:space="preserve"> </w:t>
      </w:r>
      <w:proofErr w:type="spellStart"/>
      <w:r w:rsidRPr="0087620F">
        <w:rPr>
          <w:rFonts w:ascii="Times New Roman" w:hAnsi="Times New Roman" w:cs="Times New Roman"/>
          <w:b/>
          <w:bCs/>
          <w:sz w:val="24"/>
          <w:szCs w:val="24"/>
          <w:lang w:val="en-US"/>
        </w:rPr>
        <w:t>în</w:t>
      </w:r>
      <w:proofErr w:type="spellEnd"/>
      <w:r w:rsidRPr="0087620F">
        <w:rPr>
          <w:rFonts w:ascii="Times New Roman" w:hAnsi="Times New Roman" w:cs="Times New Roman"/>
          <w:b/>
          <w:bCs/>
          <w:sz w:val="24"/>
          <w:szCs w:val="24"/>
          <w:lang w:val="en-US"/>
        </w:rPr>
        <w:t xml:space="preserve"> volume ale </w:t>
      </w:r>
      <w:proofErr w:type="spellStart"/>
      <w:r w:rsidRPr="0087620F">
        <w:rPr>
          <w:rFonts w:ascii="Times New Roman" w:hAnsi="Times New Roman" w:cs="Times New Roman"/>
          <w:b/>
          <w:bCs/>
          <w:sz w:val="24"/>
          <w:szCs w:val="24"/>
          <w:lang w:val="en-US"/>
        </w:rPr>
        <w:t>unor</w:t>
      </w:r>
      <w:proofErr w:type="spellEnd"/>
      <w:r w:rsidRPr="0087620F">
        <w:rPr>
          <w:rFonts w:ascii="Times New Roman" w:hAnsi="Times New Roman" w:cs="Times New Roman"/>
          <w:b/>
          <w:bCs/>
          <w:sz w:val="24"/>
          <w:szCs w:val="24"/>
          <w:lang w:val="en-US"/>
        </w:rPr>
        <w:t xml:space="preserve"> </w:t>
      </w:r>
      <w:proofErr w:type="spellStart"/>
      <w:r w:rsidRPr="0087620F">
        <w:rPr>
          <w:rFonts w:ascii="Times New Roman" w:hAnsi="Times New Roman" w:cs="Times New Roman"/>
          <w:b/>
          <w:bCs/>
          <w:sz w:val="24"/>
          <w:szCs w:val="24"/>
          <w:lang w:val="en-US"/>
        </w:rPr>
        <w:t>conferințe</w:t>
      </w:r>
      <w:proofErr w:type="spellEnd"/>
      <w:r w:rsidRPr="0087620F">
        <w:rPr>
          <w:rFonts w:ascii="Times New Roman" w:hAnsi="Times New Roman" w:cs="Times New Roman"/>
          <w:b/>
          <w:bCs/>
          <w:sz w:val="24"/>
          <w:szCs w:val="24"/>
          <w:lang w:val="en-US"/>
        </w:rPr>
        <w:t xml:space="preserve"> </w:t>
      </w:r>
      <w:proofErr w:type="spellStart"/>
      <w:r w:rsidRPr="0087620F">
        <w:rPr>
          <w:rFonts w:ascii="Times New Roman" w:hAnsi="Times New Roman" w:cs="Times New Roman"/>
          <w:b/>
          <w:bCs/>
          <w:sz w:val="24"/>
          <w:szCs w:val="24"/>
          <w:lang w:val="en-US"/>
        </w:rPr>
        <w:t>internaționale</w:t>
      </w:r>
      <w:proofErr w:type="spellEnd"/>
      <w:r w:rsidRPr="0087620F">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publicate</w:t>
      </w:r>
      <w:proofErr w:type="spellEnd"/>
      <w:r>
        <w:rPr>
          <w:rFonts w:ascii="Times New Roman" w:hAnsi="Times New Roman" w:cs="Times New Roman"/>
          <w:b/>
          <w:bCs/>
          <w:sz w:val="24"/>
          <w:szCs w:val="24"/>
          <w:lang w:val="en-US"/>
        </w:rPr>
        <w:t xml:space="preserve"> la </w:t>
      </w:r>
      <w:proofErr w:type="spellStart"/>
      <w:r>
        <w:rPr>
          <w:rFonts w:ascii="Times New Roman" w:hAnsi="Times New Roman" w:cs="Times New Roman"/>
          <w:b/>
          <w:bCs/>
          <w:sz w:val="24"/>
          <w:szCs w:val="24"/>
          <w:lang w:val="en-US"/>
        </w:rPr>
        <w:t>edituri</w:t>
      </w:r>
      <w:proofErr w:type="spellEnd"/>
      <w:r>
        <w:rPr>
          <w:rFonts w:ascii="Times New Roman" w:hAnsi="Times New Roman" w:cs="Times New Roman"/>
          <w:b/>
          <w:bCs/>
          <w:sz w:val="24"/>
          <w:szCs w:val="24"/>
          <w:lang w:val="en-US"/>
        </w:rPr>
        <w:t xml:space="preserve"> din </w:t>
      </w:r>
      <w:proofErr w:type="spellStart"/>
      <w:r>
        <w:rPr>
          <w:rFonts w:ascii="Times New Roman" w:hAnsi="Times New Roman" w:cs="Times New Roman"/>
          <w:b/>
          <w:bCs/>
          <w:sz w:val="24"/>
          <w:szCs w:val="24"/>
          <w:lang w:val="en-US"/>
        </w:rPr>
        <w:t>străinătate</w:t>
      </w:r>
      <w:proofErr w:type="spellEnd"/>
      <w:r>
        <w:rPr>
          <w:rFonts w:ascii="Times New Roman" w:hAnsi="Times New Roman" w:cs="Times New Roman"/>
          <w:b/>
          <w:bCs/>
          <w:sz w:val="24"/>
          <w:szCs w:val="24"/>
          <w:lang w:val="en-US"/>
        </w:rPr>
        <w:t xml:space="preserve"> </w:t>
      </w:r>
    </w:p>
    <w:p w14:paraId="7F4693CB" w14:textId="5A902F61" w:rsidR="0087620F" w:rsidRPr="00785C73" w:rsidRDefault="0087620F" w:rsidP="0087620F">
      <w:pPr>
        <w:pStyle w:val="Listparagraf"/>
        <w:numPr>
          <w:ilvl w:val="0"/>
          <w:numId w:val="19"/>
        </w:numPr>
        <w:tabs>
          <w:tab w:val="left" w:pos="851"/>
        </w:tabs>
        <w:spacing w:after="0" w:line="360" w:lineRule="auto"/>
        <w:ind w:left="0" w:firstLine="709"/>
        <w:jc w:val="both"/>
        <w:rPr>
          <w:rFonts w:ascii="Times New Roman" w:hAnsi="Times New Roman" w:cs="Times New Roman"/>
          <w:sz w:val="24"/>
          <w:szCs w:val="24"/>
          <w:lang w:val="en-US"/>
        </w:rPr>
      </w:pPr>
      <w:bookmarkStart w:id="6" w:name="_Hlk157007020"/>
      <w:r w:rsidRPr="00785C73">
        <w:rPr>
          <w:rFonts w:ascii="Times New Roman" w:hAnsi="Times New Roman" w:cs="Times New Roman"/>
          <w:sz w:val="24"/>
          <w:szCs w:val="24"/>
          <w:lang w:val="en-US"/>
        </w:rPr>
        <w:t xml:space="preserve">Dumiter, F.C., Nicoară, Ș.A., (2022), </w:t>
      </w:r>
      <w:r w:rsidRPr="0087620F">
        <w:rPr>
          <w:rFonts w:ascii="Times New Roman" w:hAnsi="Times New Roman" w:cs="Times New Roman"/>
          <w:i/>
          <w:iCs/>
          <w:sz w:val="24"/>
          <w:szCs w:val="24"/>
          <w:lang w:val="en-US"/>
        </w:rPr>
        <w:t>Public Pension Systems’ Financial Sustainability in Central and Eastern European Countries</w:t>
      </w:r>
      <w:r w:rsidRPr="00785C73">
        <w:rPr>
          <w:rFonts w:ascii="Times New Roman" w:hAnsi="Times New Roman" w:cs="Times New Roman"/>
          <w:sz w:val="24"/>
          <w:szCs w:val="24"/>
          <w:lang w:val="en-US"/>
        </w:rPr>
        <w:t xml:space="preserve">, </w:t>
      </w:r>
      <w:proofErr w:type="spellStart"/>
      <w:r w:rsidRPr="00785C73">
        <w:rPr>
          <w:rFonts w:ascii="Times New Roman" w:hAnsi="Times New Roman" w:cs="Times New Roman"/>
          <w:sz w:val="24"/>
          <w:szCs w:val="24"/>
          <w:lang w:val="en-US"/>
        </w:rPr>
        <w:t>în</w:t>
      </w:r>
      <w:proofErr w:type="spellEnd"/>
      <w:r w:rsidRPr="00785C73">
        <w:rPr>
          <w:rFonts w:ascii="Times New Roman" w:hAnsi="Times New Roman" w:cs="Times New Roman"/>
          <w:sz w:val="24"/>
          <w:szCs w:val="24"/>
          <w:lang w:val="en-US"/>
        </w:rPr>
        <w:t xml:space="preserve"> </w:t>
      </w:r>
      <w:proofErr w:type="spellStart"/>
      <w:r w:rsidRPr="00785C73">
        <w:rPr>
          <w:rFonts w:ascii="Times New Roman" w:hAnsi="Times New Roman" w:cs="Times New Roman"/>
          <w:sz w:val="24"/>
          <w:szCs w:val="24"/>
          <w:lang w:val="en-US"/>
        </w:rPr>
        <w:t>Fotea</w:t>
      </w:r>
      <w:proofErr w:type="spellEnd"/>
      <w:r w:rsidRPr="00785C73">
        <w:rPr>
          <w:rFonts w:ascii="Times New Roman" w:hAnsi="Times New Roman" w:cs="Times New Roman"/>
          <w:sz w:val="24"/>
          <w:szCs w:val="24"/>
          <w:lang w:val="en-US"/>
        </w:rPr>
        <w:t xml:space="preserve">, S.L., </w:t>
      </w:r>
      <w:proofErr w:type="spellStart"/>
      <w:r w:rsidRPr="00785C73">
        <w:rPr>
          <w:rFonts w:ascii="Times New Roman" w:hAnsi="Times New Roman" w:cs="Times New Roman"/>
          <w:sz w:val="24"/>
          <w:szCs w:val="24"/>
          <w:lang w:val="en-US"/>
        </w:rPr>
        <w:t>Fotea</w:t>
      </w:r>
      <w:proofErr w:type="spellEnd"/>
      <w:r w:rsidRPr="00785C73">
        <w:rPr>
          <w:rFonts w:ascii="Times New Roman" w:hAnsi="Times New Roman" w:cs="Times New Roman"/>
          <w:sz w:val="24"/>
          <w:szCs w:val="24"/>
          <w:lang w:val="en-US"/>
        </w:rPr>
        <w:t>, I.Ş., Văduva, S., Navigating Through the Crisis: Business, Technological and Ethical Considerations, The 2020 Annual Griffiths School of Management and IT Conference (GSMAC)</w:t>
      </w:r>
      <w:r>
        <w:rPr>
          <w:rFonts w:ascii="Times New Roman" w:hAnsi="Times New Roman" w:cs="Times New Roman"/>
          <w:sz w:val="24"/>
          <w:szCs w:val="24"/>
          <w:lang w:val="en-US"/>
        </w:rPr>
        <w:t>,</w:t>
      </w:r>
      <w:r w:rsidRPr="00785C73">
        <w:rPr>
          <w:rFonts w:ascii="Times New Roman" w:hAnsi="Times New Roman" w:cs="Times New Roman"/>
          <w:sz w:val="24"/>
          <w:szCs w:val="24"/>
          <w:lang w:val="en-US"/>
        </w:rPr>
        <w:t xml:space="preserve"> Vol</w:t>
      </w:r>
      <w:r>
        <w:rPr>
          <w:rFonts w:ascii="Times New Roman" w:hAnsi="Times New Roman" w:cs="Times New Roman"/>
          <w:sz w:val="24"/>
          <w:szCs w:val="24"/>
          <w:lang w:val="en-US"/>
        </w:rPr>
        <w:t>.</w:t>
      </w:r>
      <w:r w:rsidRPr="00785C73">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w:t>
      </w:r>
      <w:r w:rsidRPr="0087620F">
        <w:rPr>
          <w:rFonts w:ascii="Times New Roman" w:hAnsi="Times New Roman" w:cs="Times New Roman"/>
          <w:sz w:val="24"/>
          <w:szCs w:val="24"/>
          <w:lang w:val="en-US"/>
        </w:rPr>
        <w:t>Springer Proceedings in Business and Economics</w:t>
      </w:r>
      <w:r>
        <w:rPr>
          <w:rFonts w:ascii="Times New Roman" w:hAnsi="Times New Roman" w:cs="Times New Roman"/>
          <w:sz w:val="24"/>
          <w:szCs w:val="24"/>
          <w:lang w:val="en-US"/>
        </w:rPr>
        <w:t xml:space="preserve">, </w:t>
      </w:r>
      <w:r w:rsidRPr="0087620F">
        <w:rPr>
          <w:rFonts w:ascii="Times New Roman" w:hAnsi="Times New Roman" w:cs="Times New Roman"/>
          <w:sz w:val="24"/>
          <w:szCs w:val="24"/>
        </w:rPr>
        <w:t>ISSN</w:t>
      </w:r>
      <w:r>
        <w:rPr>
          <w:rFonts w:ascii="Times New Roman" w:hAnsi="Times New Roman" w:cs="Times New Roman"/>
          <w:sz w:val="24"/>
          <w:szCs w:val="24"/>
        </w:rPr>
        <w:t>:</w:t>
      </w:r>
      <w:r w:rsidRPr="0087620F">
        <w:rPr>
          <w:rFonts w:ascii="Times New Roman" w:hAnsi="Times New Roman" w:cs="Times New Roman"/>
          <w:sz w:val="24"/>
          <w:szCs w:val="24"/>
        </w:rPr>
        <w:t xml:space="preserve"> 2198-7246</w:t>
      </w:r>
      <w:r>
        <w:rPr>
          <w:rFonts w:ascii="Times New Roman" w:hAnsi="Times New Roman" w:cs="Times New Roman"/>
          <w:sz w:val="24"/>
          <w:szCs w:val="24"/>
        </w:rPr>
        <w:t>,</w:t>
      </w:r>
      <w:r w:rsidRPr="0087620F">
        <w:rPr>
          <w:rFonts w:ascii="Times New Roman" w:hAnsi="Times New Roman" w:cs="Times New Roman"/>
          <w:sz w:val="24"/>
          <w:szCs w:val="24"/>
        </w:rPr>
        <w:t xml:space="preserve"> ISSN</w:t>
      </w:r>
      <w:r>
        <w:rPr>
          <w:rFonts w:ascii="Times New Roman" w:hAnsi="Times New Roman" w:cs="Times New Roman"/>
          <w:sz w:val="24"/>
          <w:szCs w:val="24"/>
        </w:rPr>
        <w:t>:</w:t>
      </w:r>
      <w:r w:rsidRPr="0087620F">
        <w:rPr>
          <w:rFonts w:ascii="Times New Roman" w:hAnsi="Times New Roman" w:cs="Times New Roman"/>
          <w:sz w:val="24"/>
          <w:szCs w:val="24"/>
        </w:rPr>
        <w:t xml:space="preserve"> 2198-7254 (electronic)</w:t>
      </w:r>
      <w:r>
        <w:rPr>
          <w:rFonts w:ascii="Times New Roman" w:hAnsi="Times New Roman" w:cs="Times New Roman"/>
          <w:sz w:val="24"/>
          <w:szCs w:val="24"/>
        </w:rPr>
        <w:t>,</w:t>
      </w:r>
      <w:r w:rsidRPr="0087620F">
        <w:rPr>
          <w:rFonts w:ascii="Times New Roman" w:hAnsi="Times New Roman" w:cs="Times New Roman"/>
          <w:sz w:val="24"/>
          <w:szCs w:val="24"/>
        </w:rPr>
        <w:t xml:space="preserve"> ISBN</w:t>
      </w:r>
      <w:r>
        <w:rPr>
          <w:rFonts w:ascii="Times New Roman" w:hAnsi="Times New Roman" w:cs="Times New Roman"/>
          <w:sz w:val="24"/>
          <w:szCs w:val="24"/>
        </w:rPr>
        <w:t>:</w:t>
      </w:r>
      <w:r w:rsidRPr="0087620F">
        <w:rPr>
          <w:rFonts w:ascii="Times New Roman" w:hAnsi="Times New Roman" w:cs="Times New Roman"/>
          <w:sz w:val="24"/>
          <w:szCs w:val="24"/>
        </w:rPr>
        <w:t xml:space="preserve"> 978-3-030-82750-2</w:t>
      </w:r>
      <w:r>
        <w:rPr>
          <w:rFonts w:ascii="Times New Roman" w:hAnsi="Times New Roman" w:cs="Times New Roman"/>
          <w:sz w:val="24"/>
          <w:szCs w:val="24"/>
        </w:rPr>
        <w:t>,</w:t>
      </w:r>
      <w:r w:rsidRPr="0087620F">
        <w:rPr>
          <w:rFonts w:ascii="Times New Roman" w:hAnsi="Times New Roman" w:cs="Times New Roman"/>
          <w:sz w:val="24"/>
          <w:szCs w:val="24"/>
        </w:rPr>
        <w:t xml:space="preserve"> ISBN</w:t>
      </w:r>
      <w:r>
        <w:rPr>
          <w:rFonts w:ascii="Times New Roman" w:hAnsi="Times New Roman" w:cs="Times New Roman"/>
          <w:sz w:val="24"/>
          <w:szCs w:val="24"/>
        </w:rPr>
        <w:t>:</w:t>
      </w:r>
      <w:r w:rsidRPr="0087620F">
        <w:rPr>
          <w:rFonts w:ascii="Times New Roman" w:hAnsi="Times New Roman" w:cs="Times New Roman"/>
          <w:sz w:val="24"/>
          <w:szCs w:val="24"/>
        </w:rPr>
        <w:t xml:space="preserve"> 978-3-030-82751-9 (</w:t>
      </w:r>
      <w:proofErr w:type="spellStart"/>
      <w:r w:rsidRPr="0087620F">
        <w:rPr>
          <w:rFonts w:ascii="Times New Roman" w:hAnsi="Times New Roman" w:cs="Times New Roman"/>
          <w:sz w:val="24"/>
          <w:szCs w:val="24"/>
        </w:rPr>
        <w:t>eBook</w:t>
      </w:r>
      <w:proofErr w:type="spellEnd"/>
      <w:r w:rsidRPr="0087620F">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lang w:val="en-US"/>
        </w:rPr>
        <w:t xml:space="preserve"> </w:t>
      </w:r>
      <w:hyperlink r:id="rId44" w:history="1">
        <w:r w:rsidRPr="0093106F">
          <w:rPr>
            <w:rStyle w:val="Hyperlink"/>
            <w:rFonts w:ascii="Times New Roman" w:hAnsi="Times New Roman" w:cs="Times New Roman"/>
            <w:sz w:val="24"/>
            <w:szCs w:val="24"/>
            <w:lang w:val="en-US"/>
          </w:rPr>
          <w:t>https://link.springer.com/book/10.1007/978-3-030-82751-9</w:t>
        </w:r>
      </w:hyperlink>
      <w:r w:rsidRPr="00785C73">
        <w:rPr>
          <w:rFonts w:ascii="Times New Roman" w:hAnsi="Times New Roman" w:cs="Times New Roman"/>
          <w:sz w:val="24"/>
          <w:szCs w:val="24"/>
          <w:lang w:val="en-US"/>
        </w:rPr>
        <w:t xml:space="preserve">. </w:t>
      </w:r>
    </w:p>
    <w:bookmarkEnd w:id="6"/>
    <w:p w14:paraId="582A60C5" w14:textId="79C75B70" w:rsidR="00B573F5" w:rsidRDefault="00B573F5" w:rsidP="0087620F">
      <w:pPr>
        <w:pStyle w:val="Listparagraf"/>
        <w:tabs>
          <w:tab w:val="left" w:pos="993"/>
        </w:tabs>
        <w:spacing w:after="0" w:line="360" w:lineRule="auto"/>
        <w:ind w:left="567"/>
        <w:jc w:val="both"/>
        <w:rPr>
          <w:rFonts w:ascii="Times New Roman" w:hAnsi="Times New Roman" w:cs="Times New Roman"/>
          <w:sz w:val="24"/>
          <w:szCs w:val="24"/>
        </w:rPr>
      </w:pPr>
    </w:p>
    <w:p w14:paraId="700BD7E3" w14:textId="77777777" w:rsidR="00534AA0" w:rsidRDefault="00534AA0" w:rsidP="0087620F">
      <w:pPr>
        <w:pStyle w:val="Listparagraf"/>
        <w:tabs>
          <w:tab w:val="left" w:pos="993"/>
        </w:tabs>
        <w:spacing w:after="0" w:line="360" w:lineRule="auto"/>
        <w:ind w:left="567"/>
        <w:jc w:val="both"/>
        <w:rPr>
          <w:rFonts w:ascii="Times New Roman" w:hAnsi="Times New Roman" w:cs="Times New Roman"/>
          <w:sz w:val="24"/>
          <w:szCs w:val="24"/>
        </w:rPr>
      </w:pPr>
    </w:p>
    <w:p w14:paraId="3CAFB1DF" w14:textId="77777777" w:rsidR="00AF6595" w:rsidRPr="00AF6595" w:rsidRDefault="00AF6595" w:rsidP="00AF6595">
      <w:pPr>
        <w:pStyle w:val="Listparagraf"/>
        <w:numPr>
          <w:ilvl w:val="0"/>
          <w:numId w:val="8"/>
        </w:numPr>
        <w:tabs>
          <w:tab w:val="left" w:pos="993"/>
        </w:tabs>
        <w:spacing w:after="0" w:line="360" w:lineRule="auto"/>
        <w:jc w:val="both"/>
        <w:rPr>
          <w:rFonts w:ascii="Times New Roman" w:hAnsi="Times New Roman" w:cs="Times New Roman"/>
          <w:b/>
          <w:bCs/>
          <w:sz w:val="24"/>
          <w:szCs w:val="24"/>
        </w:rPr>
      </w:pPr>
      <w:r w:rsidRPr="00AF6595">
        <w:rPr>
          <w:rFonts w:ascii="Times New Roman" w:hAnsi="Times New Roman" w:cs="Times New Roman"/>
          <w:b/>
          <w:bCs/>
          <w:sz w:val="24"/>
          <w:szCs w:val="24"/>
        </w:rPr>
        <w:lastRenderedPageBreak/>
        <w:t>Articole publicate</w:t>
      </w:r>
      <w:r w:rsidR="00D763A8">
        <w:rPr>
          <w:rFonts w:ascii="Times New Roman" w:hAnsi="Times New Roman" w:cs="Times New Roman"/>
          <w:b/>
          <w:bCs/>
          <w:sz w:val="24"/>
          <w:szCs w:val="24"/>
        </w:rPr>
        <w:t xml:space="preserve"> în</w:t>
      </w:r>
      <w:r w:rsidRPr="00AF6595">
        <w:rPr>
          <w:rFonts w:ascii="Times New Roman" w:hAnsi="Times New Roman" w:cs="Times New Roman"/>
          <w:b/>
          <w:bCs/>
          <w:sz w:val="24"/>
          <w:szCs w:val="24"/>
        </w:rPr>
        <w:t xml:space="preserve"> volume ale unor conferințe naționale</w:t>
      </w:r>
    </w:p>
    <w:p w14:paraId="18B9249A" w14:textId="3AF4A866" w:rsidR="00742D4D" w:rsidRDefault="00FB6348" w:rsidP="00EC5B0A">
      <w:pPr>
        <w:pStyle w:val="Listparagraf"/>
        <w:numPr>
          <w:ilvl w:val="3"/>
          <w:numId w:val="12"/>
        </w:numPr>
        <w:tabs>
          <w:tab w:val="left" w:pos="0"/>
          <w:tab w:val="left" w:pos="851"/>
        </w:tabs>
        <w:spacing w:after="0" w:line="360" w:lineRule="auto"/>
        <w:ind w:left="0" w:firstLine="567"/>
        <w:jc w:val="both"/>
        <w:rPr>
          <w:rFonts w:ascii="Times New Roman" w:hAnsi="Times New Roman" w:cs="Times New Roman"/>
          <w:bCs/>
          <w:sz w:val="24"/>
          <w:szCs w:val="24"/>
        </w:rPr>
      </w:pPr>
      <w:bookmarkStart w:id="7" w:name="_Hlk157007112"/>
      <w:proofErr w:type="spellStart"/>
      <w:r>
        <w:rPr>
          <w:rFonts w:ascii="Times New Roman" w:hAnsi="Times New Roman" w:cs="Times New Roman"/>
          <w:bCs/>
          <w:sz w:val="24"/>
          <w:szCs w:val="24"/>
        </w:rPr>
        <w:t>Păiușan</w:t>
      </w:r>
      <w:proofErr w:type="spellEnd"/>
      <w:r>
        <w:rPr>
          <w:rFonts w:ascii="Times New Roman" w:hAnsi="Times New Roman" w:cs="Times New Roman"/>
          <w:bCs/>
          <w:sz w:val="24"/>
          <w:szCs w:val="24"/>
        </w:rPr>
        <w:t xml:space="preserve">, S., </w:t>
      </w:r>
      <w:proofErr w:type="spellStart"/>
      <w:r>
        <w:rPr>
          <w:rFonts w:ascii="Times New Roman" w:hAnsi="Times New Roman" w:cs="Times New Roman"/>
          <w:bCs/>
          <w:sz w:val="24"/>
          <w:szCs w:val="24"/>
        </w:rPr>
        <w:t>Păiușan</w:t>
      </w:r>
      <w:proofErr w:type="spellEnd"/>
      <w:r>
        <w:rPr>
          <w:rFonts w:ascii="Times New Roman" w:hAnsi="Times New Roman" w:cs="Times New Roman"/>
          <w:bCs/>
          <w:sz w:val="24"/>
          <w:szCs w:val="24"/>
        </w:rPr>
        <w:t xml:space="preserve">, L., Nicoară, Ș., (2025), </w:t>
      </w:r>
      <w:r w:rsidRPr="00FB6348">
        <w:rPr>
          <w:rFonts w:ascii="Times New Roman" w:hAnsi="Times New Roman" w:cs="Times New Roman"/>
          <w:bCs/>
          <w:i/>
          <w:iCs/>
          <w:sz w:val="24"/>
          <w:szCs w:val="24"/>
        </w:rPr>
        <w:t>Self-</w:t>
      </w:r>
      <w:proofErr w:type="spellStart"/>
      <w:r w:rsidRPr="00FB6348">
        <w:rPr>
          <w:rFonts w:ascii="Times New Roman" w:hAnsi="Times New Roman" w:cs="Times New Roman"/>
          <w:bCs/>
          <w:i/>
          <w:iCs/>
          <w:sz w:val="24"/>
          <w:szCs w:val="24"/>
        </w:rPr>
        <w:t>financing</w:t>
      </w:r>
      <w:proofErr w:type="spellEnd"/>
      <w:r w:rsidRPr="00FB6348">
        <w:rPr>
          <w:rFonts w:ascii="Times New Roman" w:hAnsi="Times New Roman" w:cs="Times New Roman"/>
          <w:bCs/>
          <w:i/>
          <w:iCs/>
          <w:sz w:val="24"/>
          <w:szCs w:val="24"/>
        </w:rPr>
        <w:t xml:space="preserve"> of </w:t>
      </w:r>
      <w:proofErr w:type="spellStart"/>
      <w:r w:rsidRPr="00FB6348">
        <w:rPr>
          <w:rFonts w:ascii="Times New Roman" w:hAnsi="Times New Roman" w:cs="Times New Roman"/>
          <w:bCs/>
          <w:i/>
          <w:iCs/>
          <w:sz w:val="24"/>
          <w:szCs w:val="24"/>
        </w:rPr>
        <w:t>companies</w:t>
      </w:r>
      <w:proofErr w:type="spellEnd"/>
      <w:r w:rsidRPr="00FB6348">
        <w:rPr>
          <w:rFonts w:ascii="Times New Roman" w:hAnsi="Times New Roman" w:cs="Times New Roman"/>
          <w:bCs/>
          <w:i/>
          <w:iCs/>
          <w:sz w:val="24"/>
          <w:szCs w:val="24"/>
        </w:rPr>
        <w:t xml:space="preserve">: legal </w:t>
      </w:r>
      <w:proofErr w:type="spellStart"/>
      <w:r w:rsidRPr="00FB6348">
        <w:rPr>
          <w:rFonts w:ascii="Times New Roman" w:hAnsi="Times New Roman" w:cs="Times New Roman"/>
          <w:bCs/>
          <w:i/>
          <w:iCs/>
          <w:sz w:val="24"/>
          <w:szCs w:val="24"/>
        </w:rPr>
        <w:t>approach</w:t>
      </w:r>
      <w:proofErr w:type="spellEnd"/>
      <w:r w:rsidRPr="00FB6348">
        <w:rPr>
          <w:rFonts w:ascii="Times New Roman" w:hAnsi="Times New Roman" w:cs="Times New Roman"/>
          <w:bCs/>
          <w:i/>
          <w:iCs/>
          <w:sz w:val="24"/>
          <w:szCs w:val="24"/>
        </w:rPr>
        <w:t xml:space="preserve"> and </w:t>
      </w:r>
      <w:proofErr w:type="spellStart"/>
      <w:r w:rsidRPr="00FB6348">
        <w:rPr>
          <w:rFonts w:ascii="Times New Roman" w:hAnsi="Times New Roman" w:cs="Times New Roman"/>
          <w:bCs/>
          <w:i/>
          <w:iCs/>
          <w:sz w:val="24"/>
          <w:szCs w:val="24"/>
        </w:rPr>
        <w:t>applicability</w:t>
      </w:r>
      <w:proofErr w:type="spellEnd"/>
      <w:r w:rsidRPr="00FB6348">
        <w:rPr>
          <w:rFonts w:ascii="Times New Roman" w:hAnsi="Times New Roman" w:cs="Times New Roman"/>
          <w:bCs/>
          <w:i/>
          <w:iCs/>
          <w:sz w:val="24"/>
          <w:szCs w:val="24"/>
        </w:rPr>
        <w:t xml:space="preserve"> in </w:t>
      </w:r>
      <w:proofErr w:type="spellStart"/>
      <w:r w:rsidRPr="00FB6348">
        <w:rPr>
          <w:rFonts w:ascii="Times New Roman" w:hAnsi="Times New Roman" w:cs="Times New Roman"/>
          <w:bCs/>
          <w:i/>
          <w:iCs/>
          <w:sz w:val="24"/>
          <w:szCs w:val="24"/>
        </w:rPr>
        <w:t>financial</w:t>
      </w:r>
      <w:proofErr w:type="spellEnd"/>
      <w:r w:rsidRPr="00FB6348">
        <w:rPr>
          <w:rFonts w:ascii="Times New Roman" w:hAnsi="Times New Roman" w:cs="Times New Roman"/>
          <w:bCs/>
          <w:i/>
          <w:iCs/>
          <w:sz w:val="24"/>
          <w:szCs w:val="24"/>
        </w:rPr>
        <w:t xml:space="preserve"> management</w:t>
      </w:r>
      <w:r>
        <w:rPr>
          <w:rFonts w:ascii="Times New Roman" w:hAnsi="Times New Roman" w:cs="Times New Roman"/>
          <w:bCs/>
          <w:i/>
          <w:iCs/>
          <w:sz w:val="24"/>
          <w:szCs w:val="24"/>
        </w:rPr>
        <w:t>,</w:t>
      </w:r>
      <w:r w:rsidRPr="00742D4D">
        <w:rPr>
          <w:rFonts w:ascii="Times New Roman" w:hAnsi="Times New Roman" w:cs="Times New Roman"/>
          <w:bCs/>
          <w:sz w:val="24"/>
          <w:szCs w:val="24"/>
        </w:rPr>
        <w:t xml:space="preserve"> </w:t>
      </w:r>
      <w:r w:rsidRPr="00FB6348">
        <w:rPr>
          <w:rFonts w:ascii="Times New Roman" w:hAnsi="Times New Roman" w:cs="Times New Roman"/>
          <w:bCs/>
          <w:sz w:val="24"/>
          <w:szCs w:val="24"/>
        </w:rPr>
        <w:t>în Daniel BERLINGHER, Daniela Cristina CREȚ, Anca Florina MOROȘTEȘ (Editori coordonatori)</w:t>
      </w:r>
      <w:r>
        <w:rPr>
          <w:rFonts w:ascii="Times New Roman" w:hAnsi="Times New Roman" w:cs="Times New Roman"/>
          <w:bCs/>
          <w:sz w:val="24"/>
          <w:szCs w:val="24"/>
        </w:rPr>
        <w:t>,</w:t>
      </w:r>
      <w:r w:rsidR="00742D4D" w:rsidRPr="00742D4D">
        <w:rPr>
          <w:rFonts w:ascii="Times New Roman" w:hAnsi="Times New Roman" w:cs="Times New Roman"/>
          <w:bCs/>
          <w:sz w:val="24"/>
          <w:szCs w:val="24"/>
        </w:rPr>
        <w:t xml:space="preserve"> Drept si societate. </w:t>
      </w:r>
      <w:proofErr w:type="spellStart"/>
      <w:r w:rsidR="00742D4D" w:rsidRPr="00742D4D">
        <w:rPr>
          <w:rFonts w:ascii="Times New Roman" w:hAnsi="Times New Roman" w:cs="Times New Roman"/>
          <w:bCs/>
          <w:sz w:val="24"/>
          <w:szCs w:val="24"/>
        </w:rPr>
        <w:t>Tendinte</w:t>
      </w:r>
      <w:proofErr w:type="spellEnd"/>
      <w:r w:rsidR="00742D4D" w:rsidRPr="00742D4D">
        <w:rPr>
          <w:rFonts w:ascii="Times New Roman" w:hAnsi="Times New Roman" w:cs="Times New Roman"/>
          <w:bCs/>
          <w:sz w:val="24"/>
          <w:szCs w:val="24"/>
        </w:rPr>
        <w:t xml:space="preserve"> si perspective in context </w:t>
      </w:r>
      <w:proofErr w:type="spellStart"/>
      <w:r w:rsidR="00742D4D" w:rsidRPr="00742D4D">
        <w:rPr>
          <w:rFonts w:ascii="Times New Roman" w:hAnsi="Times New Roman" w:cs="Times New Roman"/>
          <w:bCs/>
          <w:sz w:val="24"/>
          <w:szCs w:val="24"/>
        </w:rPr>
        <w:t>national</w:t>
      </w:r>
      <w:proofErr w:type="spellEnd"/>
      <w:r w:rsidR="00742D4D" w:rsidRPr="00742D4D">
        <w:rPr>
          <w:rFonts w:ascii="Times New Roman" w:hAnsi="Times New Roman" w:cs="Times New Roman"/>
          <w:bCs/>
          <w:sz w:val="24"/>
          <w:szCs w:val="24"/>
        </w:rPr>
        <w:t xml:space="preserve"> si </w:t>
      </w:r>
      <w:proofErr w:type="spellStart"/>
      <w:r w:rsidR="00742D4D" w:rsidRPr="00742D4D">
        <w:rPr>
          <w:rFonts w:ascii="Times New Roman" w:hAnsi="Times New Roman" w:cs="Times New Roman"/>
          <w:bCs/>
          <w:sz w:val="24"/>
          <w:szCs w:val="24"/>
        </w:rPr>
        <w:t>international</w:t>
      </w:r>
      <w:proofErr w:type="spellEnd"/>
      <w:r>
        <w:rPr>
          <w:rFonts w:ascii="Times New Roman" w:hAnsi="Times New Roman" w:cs="Times New Roman"/>
          <w:bCs/>
          <w:sz w:val="24"/>
          <w:szCs w:val="24"/>
        </w:rPr>
        <w:t xml:space="preserve">, </w:t>
      </w:r>
      <w:hyperlink r:id="rId45" w:history="1">
        <w:r w:rsidRPr="004E6149">
          <w:rPr>
            <w:rStyle w:val="Hyperlink"/>
            <w:rFonts w:ascii="Times New Roman" w:hAnsi="Times New Roman" w:cs="Times New Roman"/>
            <w:bCs/>
            <w:sz w:val="24"/>
            <w:szCs w:val="24"/>
          </w:rPr>
          <w:t>https://www.ceeol.com/search/book-detail?id=1359185</w:t>
        </w:r>
      </w:hyperlink>
      <w:r>
        <w:rPr>
          <w:rFonts w:ascii="Times New Roman" w:hAnsi="Times New Roman" w:cs="Times New Roman"/>
          <w:bCs/>
          <w:sz w:val="24"/>
          <w:szCs w:val="24"/>
        </w:rPr>
        <w:t xml:space="preserve">. </w:t>
      </w:r>
      <w:r w:rsidR="00742D4D" w:rsidRPr="00742D4D">
        <w:rPr>
          <w:rFonts w:ascii="Times New Roman" w:hAnsi="Times New Roman" w:cs="Times New Roman"/>
          <w:bCs/>
          <w:sz w:val="24"/>
          <w:szCs w:val="24"/>
        </w:rPr>
        <w:t xml:space="preserve"> </w:t>
      </w:r>
    </w:p>
    <w:p w14:paraId="3557A2DC" w14:textId="7C1DA7BE" w:rsidR="00146A50" w:rsidRDefault="00146A50" w:rsidP="00EC5B0A">
      <w:pPr>
        <w:pStyle w:val="Listparagraf"/>
        <w:numPr>
          <w:ilvl w:val="3"/>
          <w:numId w:val="12"/>
        </w:numPr>
        <w:tabs>
          <w:tab w:val="left" w:pos="0"/>
          <w:tab w:val="left" w:pos="851"/>
        </w:tabs>
        <w:spacing w:after="0" w:line="360" w:lineRule="auto"/>
        <w:ind w:left="0" w:firstLine="567"/>
        <w:jc w:val="both"/>
        <w:rPr>
          <w:rFonts w:ascii="Times New Roman" w:hAnsi="Times New Roman" w:cs="Times New Roman"/>
          <w:bCs/>
          <w:sz w:val="24"/>
          <w:szCs w:val="24"/>
        </w:rPr>
      </w:pPr>
      <w:r w:rsidRPr="00146A50">
        <w:rPr>
          <w:rFonts w:ascii="Times New Roman" w:hAnsi="Times New Roman" w:cs="Times New Roman"/>
          <w:bCs/>
          <w:sz w:val="24"/>
          <w:szCs w:val="24"/>
        </w:rPr>
        <w:t xml:space="preserve">Dumiter, F., , </w:t>
      </w:r>
      <w:r>
        <w:rPr>
          <w:rFonts w:ascii="Times New Roman" w:hAnsi="Times New Roman" w:cs="Times New Roman"/>
          <w:bCs/>
          <w:sz w:val="24"/>
          <w:szCs w:val="24"/>
        </w:rPr>
        <w:t xml:space="preserve">Nicoară, Ș.A. (2023), </w:t>
      </w:r>
      <w:r w:rsidRPr="00146A50">
        <w:rPr>
          <w:rFonts w:ascii="Times New Roman" w:hAnsi="Times New Roman" w:cs="Times New Roman"/>
          <w:bCs/>
          <w:i/>
          <w:iCs/>
          <w:sz w:val="24"/>
          <w:szCs w:val="24"/>
        </w:rPr>
        <w:t>Libera circulație a persoanelor și dreptul la protecție socială a persoanelor vârstnice în Uniunea Europeană</w:t>
      </w:r>
      <w:r w:rsidRPr="00146A50">
        <w:rPr>
          <w:rFonts w:ascii="Times New Roman" w:hAnsi="Times New Roman" w:cs="Times New Roman"/>
          <w:bCs/>
          <w:sz w:val="24"/>
          <w:szCs w:val="24"/>
        </w:rPr>
        <w:t xml:space="preserve">, în Daniel BERLINGHER, Daniela Cristina CREȚ, Anca Florina MOROȘTEȘ (Editori coordonatori), Drept </w:t>
      </w:r>
      <w:r>
        <w:rPr>
          <w:rFonts w:ascii="Times New Roman" w:hAnsi="Times New Roman" w:cs="Times New Roman"/>
          <w:bCs/>
          <w:sz w:val="24"/>
          <w:szCs w:val="24"/>
        </w:rPr>
        <w:t>ș</w:t>
      </w:r>
      <w:r w:rsidRPr="00146A50">
        <w:rPr>
          <w:rFonts w:ascii="Times New Roman" w:hAnsi="Times New Roman" w:cs="Times New Roman"/>
          <w:bCs/>
          <w:sz w:val="24"/>
          <w:szCs w:val="24"/>
        </w:rPr>
        <w:t xml:space="preserve">i Societate. Evoluție </w:t>
      </w:r>
      <w:r>
        <w:rPr>
          <w:rFonts w:ascii="Times New Roman" w:hAnsi="Times New Roman" w:cs="Times New Roman"/>
          <w:bCs/>
          <w:sz w:val="24"/>
          <w:szCs w:val="24"/>
        </w:rPr>
        <w:t>ș</w:t>
      </w:r>
      <w:r w:rsidRPr="00146A50">
        <w:rPr>
          <w:rFonts w:ascii="Times New Roman" w:hAnsi="Times New Roman" w:cs="Times New Roman"/>
          <w:bCs/>
          <w:sz w:val="24"/>
          <w:szCs w:val="24"/>
        </w:rPr>
        <w:t xml:space="preserve">i Constante </w:t>
      </w:r>
      <w:r>
        <w:rPr>
          <w:rFonts w:ascii="Times New Roman" w:hAnsi="Times New Roman" w:cs="Times New Roman"/>
          <w:bCs/>
          <w:sz w:val="24"/>
          <w:szCs w:val="24"/>
        </w:rPr>
        <w:t>î</w:t>
      </w:r>
      <w:r w:rsidRPr="00146A50">
        <w:rPr>
          <w:rFonts w:ascii="Times New Roman" w:hAnsi="Times New Roman" w:cs="Times New Roman"/>
          <w:bCs/>
          <w:sz w:val="24"/>
          <w:szCs w:val="24"/>
        </w:rPr>
        <w:t xml:space="preserve">n </w:t>
      </w:r>
      <w:r>
        <w:rPr>
          <w:rFonts w:ascii="Times New Roman" w:hAnsi="Times New Roman" w:cs="Times New Roman"/>
          <w:bCs/>
          <w:sz w:val="24"/>
          <w:szCs w:val="24"/>
        </w:rPr>
        <w:t>s</w:t>
      </w:r>
      <w:r w:rsidRPr="00146A50">
        <w:rPr>
          <w:rFonts w:ascii="Times New Roman" w:hAnsi="Times New Roman" w:cs="Times New Roman"/>
          <w:bCs/>
          <w:sz w:val="24"/>
          <w:szCs w:val="24"/>
        </w:rPr>
        <w:t xml:space="preserve">fera </w:t>
      </w:r>
      <w:r>
        <w:rPr>
          <w:rFonts w:ascii="Times New Roman" w:hAnsi="Times New Roman" w:cs="Times New Roman"/>
          <w:bCs/>
          <w:sz w:val="24"/>
          <w:szCs w:val="24"/>
        </w:rPr>
        <w:t>n</w:t>
      </w:r>
      <w:r w:rsidRPr="00146A50">
        <w:rPr>
          <w:rFonts w:ascii="Times New Roman" w:hAnsi="Times New Roman" w:cs="Times New Roman"/>
          <w:bCs/>
          <w:sz w:val="24"/>
          <w:szCs w:val="24"/>
        </w:rPr>
        <w:t xml:space="preserve">ațională </w:t>
      </w:r>
      <w:r>
        <w:rPr>
          <w:rFonts w:ascii="Times New Roman" w:hAnsi="Times New Roman" w:cs="Times New Roman"/>
          <w:bCs/>
          <w:sz w:val="24"/>
          <w:szCs w:val="24"/>
        </w:rPr>
        <w:t>ș</w:t>
      </w:r>
      <w:r w:rsidRPr="00146A50">
        <w:rPr>
          <w:rFonts w:ascii="Times New Roman" w:hAnsi="Times New Roman" w:cs="Times New Roman"/>
          <w:bCs/>
          <w:sz w:val="24"/>
          <w:szCs w:val="24"/>
        </w:rPr>
        <w:t xml:space="preserve">i </w:t>
      </w:r>
      <w:r>
        <w:rPr>
          <w:rFonts w:ascii="Times New Roman" w:hAnsi="Times New Roman" w:cs="Times New Roman"/>
          <w:bCs/>
          <w:sz w:val="24"/>
          <w:szCs w:val="24"/>
        </w:rPr>
        <w:t>i</w:t>
      </w:r>
      <w:r w:rsidRPr="00146A50">
        <w:rPr>
          <w:rFonts w:ascii="Times New Roman" w:hAnsi="Times New Roman" w:cs="Times New Roman"/>
          <w:bCs/>
          <w:sz w:val="24"/>
          <w:szCs w:val="24"/>
        </w:rPr>
        <w:t xml:space="preserve">nternațională. </w:t>
      </w:r>
      <w:proofErr w:type="spellStart"/>
      <w:r w:rsidRPr="00146A50">
        <w:rPr>
          <w:rFonts w:ascii="Times New Roman" w:hAnsi="Times New Roman" w:cs="Times New Roman"/>
          <w:bCs/>
          <w:sz w:val="24"/>
          <w:szCs w:val="24"/>
        </w:rPr>
        <w:t>Bucureşti</w:t>
      </w:r>
      <w:proofErr w:type="spellEnd"/>
      <w:r w:rsidRPr="00146A50">
        <w:rPr>
          <w:rFonts w:ascii="Times New Roman" w:hAnsi="Times New Roman" w:cs="Times New Roman"/>
          <w:bCs/>
          <w:sz w:val="24"/>
          <w:szCs w:val="24"/>
        </w:rPr>
        <w:t xml:space="preserve"> : Pro </w:t>
      </w:r>
      <w:proofErr w:type="spellStart"/>
      <w:r w:rsidRPr="00146A50">
        <w:rPr>
          <w:rFonts w:ascii="Times New Roman" w:hAnsi="Times New Roman" w:cs="Times New Roman"/>
          <w:bCs/>
          <w:sz w:val="24"/>
          <w:szCs w:val="24"/>
        </w:rPr>
        <w:t>Universitaria</w:t>
      </w:r>
      <w:proofErr w:type="spellEnd"/>
      <w:r w:rsidRPr="00146A50">
        <w:rPr>
          <w:rFonts w:ascii="Times New Roman" w:hAnsi="Times New Roman" w:cs="Times New Roman"/>
          <w:bCs/>
          <w:sz w:val="24"/>
          <w:szCs w:val="24"/>
        </w:rPr>
        <w:t>, ISBN 978-606-26-1775-2</w:t>
      </w:r>
      <w:r>
        <w:rPr>
          <w:rFonts w:ascii="Times New Roman" w:hAnsi="Times New Roman" w:cs="Times New Roman"/>
          <w:bCs/>
          <w:sz w:val="24"/>
          <w:szCs w:val="24"/>
        </w:rPr>
        <w:t>.</w:t>
      </w:r>
    </w:p>
    <w:p w14:paraId="14A342D7" w14:textId="4EB949F9" w:rsidR="00534AA0" w:rsidRPr="00534AA0" w:rsidRDefault="00534AA0" w:rsidP="00EC5B0A">
      <w:pPr>
        <w:pStyle w:val="Listparagraf"/>
        <w:numPr>
          <w:ilvl w:val="3"/>
          <w:numId w:val="12"/>
        </w:numPr>
        <w:tabs>
          <w:tab w:val="left" w:pos="0"/>
          <w:tab w:val="left" w:pos="851"/>
        </w:tabs>
        <w:spacing w:after="0" w:line="360" w:lineRule="auto"/>
        <w:ind w:left="0" w:firstLine="567"/>
        <w:jc w:val="both"/>
        <w:rPr>
          <w:rFonts w:ascii="Times New Roman" w:hAnsi="Times New Roman" w:cs="Times New Roman"/>
          <w:bCs/>
          <w:sz w:val="24"/>
          <w:szCs w:val="24"/>
        </w:rPr>
      </w:pPr>
      <w:r w:rsidRPr="00534AA0">
        <w:rPr>
          <w:rFonts w:ascii="Times New Roman" w:hAnsi="Times New Roman" w:cs="Times New Roman"/>
          <w:bCs/>
          <w:sz w:val="24"/>
          <w:szCs w:val="24"/>
        </w:rPr>
        <w:t xml:space="preserve">David, D., Nicoară, S.A., </w:t>
      </w:r>
      <w:proofErr w:type="spellStart"/>
      <w:r w:rsidRPr="00534AA0">
        <w:rPr>
          <w:rFonts w:ascii="Times New Roman" w:hAnsi="Times New Roman" w:cs="Times New Roman"/>
          <w:bCs/>
          <w:sz w:val="24"/>
          <w:szCs w:val="24"/>
        </w:rPr>
        <w:t>Păiușan</w:t>
      </w:r>
      <w:proofErr w:type="spellEnd"/>
      <w:r w:rsidRPr="00534AA0">
        <w:rPr>
          <w:rFonts w:ascii="Times New Roman" w:hAnsi="Times New Roman" w:cs="Times New Roman"/>
          <w:bCs/>
          <w:sz w:val="24"/>
          <w:szCs w:val="24"/>
        </w:rPr>
        <w:t>, L., (2023), Tratamentul contabil și fiscal al redevențelor miniere în cazul entităților care desfășoară activități de exploatare a apelor geotermale</w:t>
      </w:r>
      <w:r>
        <w:rPr>
          <w:rFonts w:ascii="Times New Roman" w:hAnsi="Times New Roman" w:cs="Times New Roman"/>
          <w:bCs/>
          <w:sz w:val="24"/>
          <w:szCs w:val="24"/>
        </w:rPr>
        <w:t xml:space="preserve">, </w:t>
      </w:r>
      <w:r w:rsidRPr="00534AA0">
        <w:rPr>
          <w:rFonts w:ascii="Times New Roman" w:hAnsi="Times New Roman" w:cs="Times New Roman"/>
          <w:bCs/>
          <w:sz w:val="24"/>
          <w:szCs w:val="24"/>
        </w:rPr>
        <w:t xml:space="preserve">Simpozion „Pavel </w:t>
      </w:r>
      <w:proofErr w:type="spellStart"/>
      <w:r w:rsidRPr="00534AA0">
        <w:rPr>
          <w:rFonts w:ascii="Times New Roman" w:hAnsi="Times New Roman" w:cs="Times New Roman"/>
          <w:bCs/>
          <w:sz w:val="24"/>
          <w:szCs w:val="24"/>
        </w:rPr>
        <w:t>Ciuce</w:t>
      </w:r>
      <w:proofErr w:type="spellEnd"/>
      <w:r w:rsidRPr="00534AA0">
        <w:rPr>
          <w:rFonts w:ascii="Times New Roman" w:hAnsi="Times New Roman" w:cs="Times New Roman"/>
          <w:bCs/>
          <w:sz w:val="24"/>
          <w:szCs w:val="24"/>
        </w:rPr>
        <w:t>”,  ediția a X</w:t>
      </w:r>
      <w:r>
        <w:rPr>
          <w:rFonts w:ascii="Times New Roman" w:hAnsi="Times New Roman" w:cs="Times New Roman"/>
          <w:bCs/>
          <w:sz w:val="24"/>
          <w:szCs w:val="24"/>
        </w:rPr>
        <w:t>X</w:t>
      </w:r>
      <w:r w:rsidRPr="00534AA0">
        <w:rPr>
          <w:rFonts w:ascii="Times New Roman" w:hAnsi="Times New Roman" w:cs="Times New Roman"/>
          <w:bCs/>
          <w:sz w:val="24"/>
          <w:szCs w:val="24"/>
        </w:rPr>
        <w:t xml:space="preserve"> – a „</w:t>
      </w:r>
      <w:r>
        <w:rPr>
          <w:rFonts w:ascii="Times New Roman" w:hAnsi="Times New Roman" w:cs="Times New Roman"/>
          <w:bCs/>
          <w:sz w:val="24"/>
          <w:szCs w:val="24"/>
        </w:rPr>
        <w:t xml:space="preserve">Rolul profesioniștilor contabili în dezvoltarea sustenabilă a afacerilor”, pp. 61-71, ISBN: </w:t>
      </w:r>
      <w:r w:rsidRPr="00534AA0">
        <w:rPr>
          <w:rFonts w:ascii="Times New Roman" w:hAnsi="Times New Roman" w:cs="Times New Roman"/>
          <w:bCs/>
          <w:sz w:val="24"/>
          <w:szCs w:val="24"/>
        </w:rPr>
        <w:t>978-606-580-168-4</w:t>
      </w:r>
      <w:r>
        <w:rPr>
          <w:rFonts w:ascii="Times New Roman" w:hAnsi="Times New Roman" w:cs="Times New Roman"/>
          <w:bCs/>
          <w:sz w:val="24"/>
          <w:szCs w:val="24"/>
        </w:rPr>
        <w:t>, Editura CECCAR, București.</w:t>
      </w:r>
    </w:p>
    <w:bookmarkEnd w:id="7"/>
    <w:p w14:paraId="12DAD953" w14:textId="11661794" w:rsidR="00D96ED8" w:rsidRPr="00D96ED8" w:rsidRDefault="00D96ED8" w:rsidP="00D96ED8">
      <w:pPr>
        <w:pStyle w:val="Listparagraf"/>
        <w:numPr>
          <w:ilvl w:val="3"/>
          <w:numId w:val="12"/>
        </w:numPr>
        <w:tabs>
          <w:tab w:val="left" w:pos="0"/>
          <w:tab w:val="left" w:pos="851"/>
        </w:tabs>
        <w:spacing w:after="0" w:line="360" w:lineRule="auto"/>
        <w:ind w:left="0" w:firstLine="567"/>
        <w:jc w:val="both"/>
        <w:rPr>
          <w:rFonts w:ascii="Times New Roman" w:hAnsi="Times New Roman" w:cs="Times New Roman"/>
          <w:bCs/>
          <w:sz w:val="24"/>
          <w:szCs w:val="24"/>
        </w:rPr>
      </w:pPr>
      <w:r w:rsidRPr="00D96ED8">
        <w:rPr>
          <w:rFonts w:ascii="Times New Roman" w:hAnsi="Times New Roman" w:cs="Times New Roman"/>
          <w:bCs/>
          <w:sz w:val="24"/>
          <w:szCs w:val="24"/>
        </w:rPr>
        <w:t xml:space="preserve">Dumiter, F., Jimon, Ș.A., Buzna, R., </w:t>
      </w:r>
      <w:r w:rsidRPr="00D96ED8">
        <w:rPr>
          <w:rFonts w:ascii="Times New Roman" w:hAnsi="Times New Roman" w:cs="Times New Roman"/>
          <w:bCs/>
          <w:i/>
          <w:iCs/>
          <w:sz w:val="24"/>
          <w:szCs w:val="24"/>
        </w:rPr>
        <w:t xml:space="preserve">Evoluții privind sistemele publice de pensii în statele Europei Centrale și de Est, Simpozion „Pavel </w:t>
      </w:r>
      <w:proofErr w:type="spellStart"/>
      <w:r w:rsidRPr="00D96ED8">
        <w:rPr>
          <w:rFonts w:ascii="Times New Roman" w:hAnsi="Times New Roman" w:cs="Times New Roman"/>
          <w:bCs/>
          <w:i/>
          <w:iCs/>
          <w:sz w:val="24"/>
          <w:szCs w:val="24"/>
        </w:rPr>
        <w:t>Ciuce</w:t>
      </w:r>
      <w:proofErr w:type="spellEnd"/>
      <w:r w:rsidRPr="00D96ED8">
        <w:rPr>
          <w:rFonts w:ascii="Times New Roman" w:hAnsi="Times New Roman" w:cs="Times New Roman"/>
          <w:bCs/>
          <w:i/>
          <w:iCs/>
          <w:sz w:val="24"/>
          <w:szCs w:val="24"/>
        </w:rPr>
        <w:t>”,  ediția a XVI</w:t>
      </w:r>
      <w:r>
        <w:rPr>
          <w:rFonts w:ascii="Times New Roman" w:hAnsi="Times New Roman" w:cs="Times New Roman"/>
          <w:bCs/>
          <w:i/>
          <w:iCs/>
          <w:sz w:val="24"/>
          <w:szCs w:val="24"/>
        </w:rPr>
        <w:t>II</w:t>
      </w:r>
      <w:r w:rsidRPr="00D96ED8">
        <w:rPr>
          <w:rFonts w:ascii="Times New Roman" w:hAnsi="Times New Roman" w:cs="Times New Roman"/>
          <w:bCs/>
          <w:i/>
          <w:iCs/>
          <w:sz w:val="24"/>
          <w:szCs w:val="24"/>
        </w:rPr>
        <w:t xml:space="preserve"> – a</w:t>
      </w:r>
      <w:r w:rsidRPr="00D96ED8">
        <w:rPr>
          <w:rFonts w:ascii="Times New Roman" w:hAnsi="Times New Roman" w:cs="Times New Roman"/>
          <w:bCs/>
          <w:sz w:val="24"/>
          <w:szCs w:val="24"/>
        </w:rPr>
        <w:t xml:space="preserve"> „</w:t>
      </w:r>
      <w:r>
        <w:rPr>
          <w:rFonts w:ascii="Times New Roman" w:hAnsi="Times New Roman" w:cs="Times New Roman"/>
          <w:bCs/>
          <w:sz w:val="24"/>
          <w:szCs w:val="24"/>
        </w:rPr>
        <w:t>Profesionistul contabil – creator de valoare adăugată și partener consecvent al mediului de afaceri</w:t>
      </w:r>
      <w:r w:rsidRPr="00D96ED8">
        <w:rPr>
          <w:rFonts w:ascii="Times New Roman" w:hAnsi="Times New Roman" w:cs="Times New Roman"/>
          <w:bCs/>
          <w:sz w:val="24"/>
          <w:szCs w:val="24"/>
        </w:rPr>
        <w:t xml:space="preserve">”, pp. </w:t>
      </w:r>
      <w:r w:rsidR="00050660">
        <w:rPr>
          <w:rFonts w:ascii="Times New Roman" w:hAnsi="Times New Roman" w:cs="Times New Roman"/>
          <w:bCs/>
          <w:sz w:val="24"/>
          <w:szCs w:val="24"/>
        </w:rPr>
        <w:t>152</w:t>
      </w:r>
      <w:r w:rsidRPr="00D96ED8">
        <w:rPr>
          <w:rFonts w:ascii="Times New Roman" w:hAnsi="Times New Roman" w:cs="Times New Roman"/>
          <w:bCs/>
          <w:sz w:val="24"/>
          <w:szCs w:val="24"/>
        </w:rPr>
        <w:t>-</w:t>
      </w:r>
      <w:r w:rsidR="00050660">
        <w:rPr>
          <w:rFonts w:ascii="Times New Roman" w:hAnsi="Times New Roman" w:cs="Times New Roman"/>
          <w:bCs/>
          <w:sz w:val="24"/>
          <w:szCs w:val="24"/>
        </w:rPr>
        <w:t>163</w:t>
      </w:r>
      <w:r w:rsidRPr="00D96ED8">
        <w:rPr>
          <w:rFonts w:ascii="Times New Roman" w:hAnsi="Times New Roman" w:cs="Times New Roman"/>
          <w:bCs/>
          <w:sz w:val="24"/>
          <w:szCs w:val="24"/>
        </w:rPr>
        <w:t>, IS</w:t>
      </w:r>
      <w:r w:rsidR="00050660">
        <w:rPr>
          <w:rFonts w:ascii="Times New Roman" w:hAnsi="Times New Roman" w:cs="Times New Roman"/>
          <w:bCs/>
          <w:sz w:val="24"/>
          <w:szCs w:val="24"/>
        </w:rPr>
        <w:t>B</w:t>
      </w:r>
      <w:r w:rsidRPr="00D96ED8">
        <w:rPr>
          <w:rFonts w:ascii="Times New Roman" w:hAnsi="Times New Roman" w:cs="Times New Roman"/>
          <w:bCs/>
          <w:sz w:val="24"/>
          <w:szCs w:val="24"/>
        </w:rPr>
        <w:t xml:space="preserve">N: </w:t>
      </w:r>
      <w:r w:rsidR="00050660" w:rsidRPr="00050660">
        <w:rPr>
          <w:rFonts w:ascii="Times New Roman" w:hAnsi="Times New Roman" w:cs="Times New Roman"/>
          <w:bCs/>
          <w:sz w:val="24"/>
          <w:szCs w:val="24"/>
        </w:rPr>
        <w:t>978-606-580-118-9</w:t>
      </w:r>
      <w:r w:rsidRPr="00D96ED8">
        <w:rPr>
          <w:rFonts w:ascii="Times New Roman" w:hAnsi="Times New Roman" w:cs="Times New Roman"/>
          <w:bCs/>
          <w:sz w:val="24"/>
          <w:szCs w:val="24"/>
        </w:rPr>
        <w:t xml:space="preserve">, Editura </w:t>
      </w:r>
      <w:r w:rsidR="00050660">
        <w:rPr>
          <w:rFonts w:ascii="Times New Roman" w:hAnsi="Times New Roman" w:cs="Times New Roman"/>
          <w:bCs/>
          <w:sz w:val="24"/>
          <w:szCs w:val="24"/>
        </w:rPr>
        <w:t>CECCAR</w:t>
      </w:r>
      <w:r w:rsidRPr="00D96ED8">
        <w:rPr>
          <w:rFonts w:ascii="Times New Roman" w:hAnsi="Times New Roman" w:cs="Times New Roman"/>
          <w:bCs/>
          <w:sz w:val="24"/>
          <w:szCs w:val="24"/>
        </w:rPr>
        <w:t xml:space="preserve">, </w:t>
      </w:r>
      <w:r w:rsidR="00050660">
        <w:rPr>
          <w:rFonts w:ascii="Times New Roman" w:hAnsi="Times New Roman" w:cs="Times New Roman"/>
          <w:bCs/>
          <w:sz w:val="24"/>
          <w:szCs w:val="24"/>
        </w:rPr>
        <w:t>București.</w:t>
      </w:r>
    </w:p>
    <w:p w14:paraId="4082CE99" w14:textId="77D0730E" w:rsidR="00CA1DDC" w:rsidRDefault="003F652F" w:rsidP="00CA1DDC">
      <w:pPr>
        <w:pStyle w:val="Listparagraf"/>
        <w:numPr>
          <w:ilvl w:val="3"/>
          <w:numId w:val="12"/>
        </w:numPr>
        <w:tabs>
          <w:tab w:val="left" w:pos="0"/>
          <w:tab w:val="left" w:pos="851"/>
        </w:tabs>
        <w:spacing w:after="0" w:line="360" w:lineRule="auto"/>
        <w:ind w:left="0" w:firstLine="567"/>
        <w:jc w:val="both"/>
        <w:rPr>
          <w:rFonts w:ascii="Times New Roman" w:hAnsi="Times New Roman" w:cs="Times New Roman"/>
          <w:bCs/>
          <w:sz w:val="24"/>
          <w:szCs w:val="24"/>
        </w:rPr>
      </w:pPr>
      <w:r w:rsidRPr="00CA1DDC">
        <w:rPr>
          <w:rFonts w:ascii="Times New Roman" w:hAnsi="Times New Roman" w:cs="Times New Roman"/>
          <w:bCs/>
          <w:sz w:val="24"/>
          <w:szCs w:val="24"/>
        </w:rPr>
        <w:t xml:space="preserve">Balteș N., Jimon, Ș., </w:t>
      </w:r>
      <w:r w:rsidRPr="00783026">
        <w:rPr>
          <w:rFonts w:ascii="Times New Roman" w:hAnsi="Times New Roman" w:cs="Times New Roman"/>
          <w:bCs/>
          <w:i/>
          <w:sz w:val="24"/>
          <w:szCs w:val="24"/>
        </w:rPr>
        <w:t>Considerații privind sustenabilitatea financiară a sistemului de pensii din România</w:t>
      </w:r>
      <w:r w:rsidRPr="00CA1DDC">
        <w:rPr>
          <w:rFonts w:ascii="Times New Roman" w:hAnsi="Times New Roman" w:cs="Times New Roman"/>
          <w:bCs/>
          <w:sz w:val="24"/>
          <w:szCs w:val="24"/>
        </w:rPr>
        <w:t>,</w:t>
      </w:r>
      <w:r w:rsidRPr="00CA1DDC">
        <w:rPr>
          <w:rFonts w:ascii="Times New Roman" w:hAnsi="Times New Roman" w:cs="Times New Roman"/>
          <w:bCs/>
          <w:i/>
          <w:sz w:val="24"/>
          <w:szCs w:val="24"/>
        </w:rPr>
        <w:t xml:space="preserve"> Simpozion „Pavel </w:t>
      </w:r>
      <w:proofErr w:type="spellStart"/>
      <w:r w:rsidRPr="00CA1DDC">
        <w:rPr>
          <w:rFonts w:ascii="Times New Roman" w:hAnsi="Times New Roman" w:cs="Times New Roman"/>
          <w:bCs/>
          <w:i/>
          <w:sz w:val="24"/>
          <w:szCs w:val="24"/>
        </w:rPr>
        <w:t>Ciuce</w:t>
      </w:r>
      <w:proofErr w:type="spellEnd"/>
      <w:r w:rsidRPr="00CA1DDC">
        <w:rPr>
          <w:rFonts w:ascii="Times New Roman" w:hAnsi="Times New Roman" w:cs="Times New Roman"/>
          <w:bCs/>
          <w:i/>
          <w:sz w:val="24"/>
          <w:szCs w:val="24"/>
        </w:rPr>
        <w:t xml:space="preserve">”,  ediția a XVI – a </w:t>
      </w:r>
      <w:r w:rsidRPr="00CA1DDC">
        <w:rPr>
          <w:rFonts w:ascii="Times New Roman" w:hAnsi="Times New Roman" w:cs="Times New Roman"/>
          <w:bCs/>
          <w:sz w:val="24"/>
          <w:szCs w:val="24"/>
        </w:rPr>
        <w:t xml:space="preserve">„Aportul contabilității la dezvoltarea societății românești în contextul aniversării Centenarului Unirii”, pp. 33-44, ISSN: 2344-2239, Editura </w:t>
      </w:r>
      <w:proofErr w:type="spellStart"/>
      <w:r w:rsidR="00CA1DDC" w:rsidRPr="00CA1DDC">
        <w:rPr>
          <w:rFonts w:ascii="Times New Roman" w:hAnsi="Times New Roman" w:cs="Times New Roman"/>
          <w:bCs/>
          <w:sz w:val="24"/>
          <w:szCs w:val="24"/>
        </w:rPr>
        <w:t>Eurostampa</w:t>
      </w:r>
      <w:proofErr w:type="spellEnd"/>
      <w:r w:rsidR="00CA1DDC" w:rsidRPr="00CA1DDC">
        <w:rPr>
          <w:rFonts w:ascii="Times New Roman" w:hAnsi="Times New Roman" w:cs="Times New Roman"/>
          <w:bCs/>
          <w:sz w:val="24"/>
          <w:szCs w:val="24"/>
        </w:rPr>
        <w:t>,</w:t>
      </w:r>
      <w:r w:rsidRPr="00CA1DDC">
        <w:rPr>
          <w:rFonts w:ascii="Times New Roman" w:hAnsi="Times New Roman" w:cs="Times New Roman"/>
          <w:bCs/>
          <w:sz w:val="24"/>
          <w:szCs w:val="24"/>
        </w:rPr>
        <w:t xml:space="preserve"> </w:t>
      </w:r>
      <w:r w:rsidR="00CA1DDC" w:rsidRPr="00CA1DDC">
        <w:rPr>
          <w:rFonts w:ascii="Times New Roman" w:hAnsi="Times New Roman" w:cs="Times New Roman"/>
          <w:bCs/>
          <w:sz w:val="24"/>
          <w:szCs w:val="24"/>
        </w:rPr>
        <w:t>Timișoara.</w:t>
      </w:r>
    </w:p>
    <w:p w14:paraId="753C8A16" w14:textId="77777777" w:rsidR="00CA1DDC" w:rsidRDefault="00AF6595" w:rsidP="00CD328F">
      <w:pPr>
        <w:pStyle w:val="Listparagraf"/>
        <w:numPr>
          <w:ilvl w:val="0"/>
          <w:numId w:val="4"/>
        </w:numPr>
        <w:tabs>
          <w:tab w:val="left" w:pos="0"/>
          <w:tab w:val="left" w:pos="851"/>
        </w:tabs>
        <w:spacing w:after="0" w:line="360" w:lineRule="auto"/>
        <w:ind w:left="0" w:firstLine="567"/>
        <w:jc w:val="both"/>
        <w:rPr>
          <w:rFonts w:ascii="Times New Roman" w:hAnsi="Times New Roman" w:cs="Times New Roman"/>
          <w:bCs/>
          <w:sz w:val="24"/>
          <w:szCs w:val="24"/>
        </w:rPr>
      </w:pPr>
      <w:r w:rsidRPr="00CA1DDC">
        <w:rPr>
          <w:rFonts w:ascii="Times New Roman" w:hAnsi="Times New Roman" w:cs="Times New Roman"/>
          <w:bCs/>
          <w:sz w:val="24"/>
          <w:szCs w:val="24"/>
        </w:rPr>
        <w:t xml:space="preserve">David D., Mateș D., Jimon Ș., Nicula C., </w:t>
      </w:r>
      <w:r w:rsidRPr="00CA1DDC">
        <w:rPr>
          <w:rFonts w:ascii="Times New Roman" w:hAnsi="Times New Roman" w:cs="Times New Roman"/>
          <w:bCs/>
          <w:i/>
          <w:sz w:val="24"/>
          <w:szCs w:val="24"/>
        </w:rPr>
        <w:t>Modul de organizare a contabilității de gestiune și calculul costului de producție specifice activităților agricole</w:t>
      </w:r>
      <w:r w:rsidRPr="00CA1DDC">
        <w:rPr>
          <w:rFonts w:ascii="Times New Roman" w:hAnsi="Times New Roman" w:cs="Times New Roman"/>
          <w:bCs/>
          <w:sz w:val="24"/>
          <w:szCs w:val="24"/>
        </w:rPr>
        <w:t xml:space="preserve">, Simpozion „Pavel </w:t>
      </w:r>
      <w:proofErr w:type="spellStart"/>
      <w:r w:rsidRPr="00CA1DDC">
        <w:rPr>
          <w:rFonts w:ascii="Times New Roman" w:hAnsi="Times New Roman" w:cs="Times New Roman"/>
          <w:bCs/>
          <w:sz w:val="24"/>
          <w:szCs w:val="24"/>
        </w:rPr>
        <w:t>Ciuce</w:t>
      </w:r>
      <w:proofErr w:type="spellEnd"/>
      <w:r w:rsidRPr="00CA1DDC">
        <w:rPr>
          <w:rFonts w:ascii="Times New Roman" w:hAnsi="Times New Roman" w:cs="Times New Roman"/>
          <w:bCs/>
          <w:sz w:val="24"/>
          <w:szCs w:val="24"/>
        </w:rPr>
        <w:t>” ediția a XV-a „Adaptabilitate, divergențe și perspective în contabilitatea și fiscalitatea contemporană”, pp. 197-206, ISSN: 2344-2239, Editura Casa Cărții de Știință Cluj – Napoca.</w:t>
      </w:r>
      <w:r w:rsidR="00CA1DDC" w:rsidRPr="00CA1DDC">
        <w:rPr>
          <w:rFonts w:ascii="Times New Roman" w:hAnsi="Times New Roman" w:cs="Times New Roman"/>
          <w:bCs/>
          <w:sz w:val="24"/>
          <w:szCs w:val="24"/>
        </w:rPr>
        <w:t xml:space="preserve"> </w:t>
      </w:r>
    </w:p>
    <w:p w14:paraId="2E8A6B46" w14:textId="77777777" w:rsidR="00AF6595" w:rsidRPr="00CA1DDC" w:rsidRDefault="00AF6595" w:rsidP="00CD328F">
      <w:pPr>
        <w:pStyle w:val="Listparagraf"/>
        <w:numPr>
          <w:ilvl w:val="0"/>
          <w:numId w:val="4"/>
        </w:numPr>
        <w:tabs>
          <w:tab w:val="left" w:pos="0"/>
          <w:tab w:val="left" w:pos="851"/>
        </w:tabs>
        <w:spacing w:after="0" w:line="360" w:lineRule="auto"/>
        <w:ind w:left="0" w:firstLine="567"/>
        <w:jc w:val="both"/>
        <w:rPr>
          <w:rFonts w:ascii="Times New Roman" w:hAnsi="Times New Roman" w:cs="Times New Roman"/>
          <w:bCs/>
          <w:sz w:val="24"/>
          <w:szCs w:val="24"/>
        </w:rPr>
      </w:pPr>
      <w:r w:rsidRPr="00CA1DDC">
        <w:rPr>
          <w:rFonts w:ascii="Times New Roman" w:hAnsi="Times New Roman" w:cs="Times New Roman"/>
          <w:bCs/>
          <w:sz w:val="24"/>
          <w:szCs w:val="24"/>
        </w:rPr>
        <w:t xml:space="preserve">Dumiter F., Pușcaș A., </w:t>
      </w:r>
      <w:proofErr w:type="spellStart"/>
      <w:r w:rsidRPr="00CA1DDC">
        <w:rPr>
          <w:rFonts w:ascii="Times New Roman" w:hAnsi="Times New Roman" w:cs="Times New Roman"/>
          <w:bCs/>
          <w:sz w:val="24"/>
          <w:szCs w:val="24"/>
        </w:rPr>
        <w:t>Dudaș</w:t>
      </w:r>
      <w:proofErr w:type="spellEnd"/>
      <w:r w:rsidRPr="00CA1DDC">
        <w:rPr>
          <w:rFonts w:ascii="Times New Roman" w:hAnsi="Times New Roman" w:cs="Times New Roman"/>
          <w:bCs/>
          <w:sz w:val="24"/>
          <w:szCs w:val="24"/>
        </w:rPr>
        <w:t xml:space="preserve"> L., </w:t>
      </w:r>
      <w:proofErr w:type="spellStart"/>
      <w:r w:rsidRPr="00CA1DDC">
        <w:rPr>
          <w:rFonts w:ascii="Times New Roman" w:hAnsi="Times New Roman" w:cs="Times New Roman"/>
          <w:bCs/>
          <w:sz w:val="24"/>
          <w:szCs w:val="24"/>
        </w:rPr>
        <w:t>Pribac</w:t>
      </w:r>
      <w:proofErr w:type="spellEnd"/>
      <w:r w:rsidRPr="00CA1DDC">
        <w:rPr>
          <w:rFonts w:ascii="Times New Roman" w:hAnsi="Times New Roman" w:cs="Times New Roman"/>
          <w:bCs/>
          <w:sz w:val="24"/>
          <w:szCs w:val="24"/>
        </w:rPr>
        <w:t xml:space="preserve"> L., Jimon Ș., </w:t>
      </w:r>
      <w:r w:rsidRPr="00CA1DDC">
        <w:rPr>
          <w:rFonts w:ascii="Times New Roman" w:hAnsi="Times New Roman" w:cs="Times New Roman"/>
          <w:bCs/>
          <w:i/>
          <w:sz w:val="24"/>
          <w:szCs w:val="24"/>
        </w:rPr>
        <w:t>Fundamentarea convențiilor de evitare a dublei impuneri fiscale internaționale în România – O abordare holistică</w:t>
      </w:r>
      <w:r w:rsidRPr="00CA1DDC">
        <w:rPr>
          <w:rFonts w:ascii="Times New Roman" w:hAnsi="Times New Roman" w:cs="Times New Roman"/>
          <w:bCs/>
          <w:sz w:val="24"/>
          <w:szCs w:val="24"/>
        </w:rPr>
        <w:t xml:space="preserve">, Simpozion „Pavel </w:t>
      </w:r>
      <w:proofErr w:type="spellStart"/>
      <w:r w:rsidRPr="00CA1DDC">
        <w:rPr>
          <w:rFonts w:ascii="Times New Roman" w:hAnsi="Times New Roman" w:cs="Times New Roman"/>
          <w:bCs/>
          <w:sz w:val="24"/>
          <w:szCs w:val="24"/>
        </w:rPr>
        <w:t>Ciuce</w:t>
      </w:r>
      <w:proofErr w:type="spellEnd"/>
      <w:r w:rsidRPr="00CA1DDC">
        <w:rPr>
          <w:rFonts w:ascii="Times New Roman" w:hAnsi="Times New Roman" w:cs="Times New Roman"/>
          <w:bCs/>
          <w:sz w:val="24"/>
          <w:szCs w:val="24"/>
        </w:rPr>
        <w:t xml:space="preserve">” ediția a XV-a „Adaptabilitate, divergențe și perspective în contabilitatea și fiscalitatea contemporană”, pp. 237-258, ISSN: 2344-2239, Editura Casa Cărții de Știință Cluj – Napoca. </w:t>
      </w:r>
    </w:p>
    <w:p w14:paraId="0F422AE2" w14:textId="77777777" w:rsidR="00AF6595" w:rsidRDefault="00AF6595" w:rsidP="00CD328F">
      <w:pPr>
        <w:pStyle w:val="Listparagraf"/>
        <w:numPr>
          <w:ilvl w:val="0"/>
          <w:numId w:val="4"/>
        </w:numPr>
        <w:tabs>
          <w:tab w:val="left" w:pos="0"/>
          <w:tab w:val="left" w:pos="851"/>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Todor S., Dumiter F., Brezeanu P., Jimon Ș., </w:t>
      </w:r>
      <w:r>
        <w:rPr>
          <w:rFonts w:ascii="Times New Roman" w:hAnsi="Times New Roman" w:cs="Times New Roman"/>
          <w:bCs/>
          <w:i/>
          <w:sz w:val="24"/>
          <w:szCs w:val="24"/>
        </w:rPr>
        <w:t>Gradul de conformare voluntară a contribuabilului și factorii de influență</w:t>
      </w:r>
      <w:r>
        <w:rPr>
          <w:rFonts w:ascii="Times New Roman" w:hAnsi="Times New Roman" w:cs="Times New Roman"/>
          <w:bCs/>
          <w:sz w:val="24"/>
          <w:szCs w:val="24"/>
        </w:rPr>
        <w:t xml:space="preserve">, autori:, Simpozion „Pavel </w:t>
      </w:r>
      <w:proofErr w:type="spellStart"/>
      <w:r>
        <w:rPr>
          <w:rFonts w:ascii="Times New Roman" w:hAnsi="Times New Roman" w:cs="Times New Roman"/>
          <w:bCs/>
          <w:sz w:val="24"/>
          <w:szCs w:val="24"/>
        </w:rPr>
        <w:t>Ciuce</w:t>
      </w:r>
      <w:proofErr w:type="spellEnd"/>
      <w:r>
        <w:rPr>
          <w:rFonts w:ascii="Times New Roman" w:hAnsi="Times New Roman" w:cs="Times New Roman"/>
          <w:bCs/>
          <w:sz w:val="24"/>
          <w:szCs w:val="24"/>
        </w:rPr>
        <w:t>” ediția a XIV-a „Profesia contabilă din România la a 95-a aniversare, Standarde, Directive și Reglementări Naționale”, pp. 317-328, ISSN: 2344-2239, Editura Casa Cărții de Știință Cluj – Napoca.</w:t>
      </w:r>
    </w:p>
    <w:p w14:paraId="7873DA65" w14:textId="3919E418" w:rsidR="00105B2F" w:rsidRDefault="00105B2F" w:rsidP="00AF6595">
      <w:pPr>
        <w:pStyle w:val="Listparagraf"/>
        <w:tabs>
          <w:tab w:val="left" w:pos="993"/>
        </w:tabs>
        <w:spacing w:after="0" w:line="360" w:lineRule="auto"/>
        <w:ind w:left="0" w:firstLine="567"/>
        <w:jc w:val="both"/>
        <w:rPr>
          <w:rFonts w:ascii="Times New Roman" w:hAnsi="Times New Roman" w:cs="Times New Roman"/>
          <w:bCs/>
          <w:sz w:val="24"/>
          <w:szCs w:val="24"/>
        </w:rPr>
      </w:pPr>
    </w:p>
    <w:p w14:paraId="0F8E3AAC" w14:textId="77777777" w:rsidR="00AF6595" w:rsidRDefault="00AF6595" w:rsidP="00AF6595">
      <w:pPr>
        <w:pStyle w:val="Listparagraf"/>
        <w:numPr>
          <w:ilvl w:val="0"/>
          <w:numId w:val="8"/>
        </w:numPr>
        <w:tabs>
          <w:tab w:val="left" w:pos="993"/>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Publicații didactice</w:t>
      </w:r>
    </w:p>
    <w:p w14:paraId="2CDB5FD1" w14:textId="77777777" w:rsidR="005F4F82" w:rsidRPr="005F4F82" w:rsidRDefault="005F4F82" w:rsidP="00F0575C">
      <w:pPr>
        <w:pStyle w:val="Listparagraf"/>
        <w:numPr>
          <w:ilvl w:val="0"/>
          <w:numId w:val="5"/>
        </w:numPr>
        <w:tabs>
          <w:tab w:val="left" w:pos="993"/>
        </w:tabs>
        <w:spacing w:after="0" w:line="360" w:lineRule="auto"/>
        <w:ind w:left="0" w:firstLine="567"/>
        <w:jc w:val="both"/>
        <w:rPr>
          <w:rFonts w:ascii="Times New Roman" w:hAnsi="Times New Roman" w:cs="Times New Roman"/>
          <w:b/>
          <w:bCs/>
          <w:sz w:val="24"/>
          <w:szCs w:val="24"/>
        </w:rPr>
      </w:pPr>
      <w:proofErr w:type="spellStart"/>
      <w:r>
        <w:rPr>
          <w:rFonts w:ascii="Times New Roman" w:hAnsi="Times New Roman" w:cs="Times New Roman"/>
          <w:sz w:val="24"/>
          <w:szCs w:val="24"/>
        </w:rPr>
        <w:t>Coord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Moțica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Pribac</w:t>
      </w:r>
      <w:proofErr w:type="spellEnd"/>
      <w:r>
        <w:rPr>
          <w:rFonts w:ascii="Times New Roman" w:hAnsi="Times New Roman" w:cs="Times New Roman"/>
          <w:sz w:val="24"/>
          <w:szCs w:val="24"/>
        </w:rPr>
        <w:t xml:space="preserve"> L., Boiță M., </w:t>
      </w:r>
      <w:r>
        <w:rPr>
          <w:rFonts w:ascii="Times New Roman" w:hAnsi="Times New Roman" w:cs="Times New Roman"/>
          <w:bCs/>
          <w:i/>
          <w:sz w:val="24"/>
          <w:szCs w:val="24"/>
        </w:rPr>
        <w:t>Noțiuni fundamentale și de specialitate în domeniile economic și silvic – ediția a II-a revizuită și adăugită</w:t>
      </w:r>
      <w:r>
        <w:rPr>
          <w:rFonts w:ascii="Times New Roman" w:hAnsi="Times New Roman" w:cs="Times New Roman"/>
          <w:bCs/>
          <w:sz w:val="24"/>
          <w:szCs w:val="24"/>
        </w:rPr>
        <w:t xml:space="preserve">, Ed. </w:t>
      </w:r>
      <w:proofErr w:type="spellStart"/>
      <w:r>
        <w:rPr>
          <w:rFonts w:ascii="Times New Roman" w:hAnsi="Times New Roman" w:cs="Times New Roman"/>
          <w:bCs/>
          <w:sz w:val="24"/>
          <w:szCs w:val="24"/>
        </w:rPr>
        <w:t>Gutenberg</w:t>
      </w:r>
      <w:proofErr w:type="spellEnd"/>
      <w:r>
        <w:rPr>
          <w:rFonts w:ascii="Times New Roman" w:hAnsi="Times New Roman" w:cs="Times New Roman"/>
          <w:bCs/>
          <w:sz w:val="24"/>
          <w:szCs w:val="24"/>
        </w:rPr>
        <w:t xml:space="preserve"> Univers Arad, 2019, ISBN: 978-606-675-205-3.</w:t>
      </w:r>
    </w:p>
    <w:p w14:paraId="76F78EFE" w14:textId="77777777" w:rsidR="00AF6595" w:rsidRDefault="00AF6595" w:rsidP="00F0575C">
      <w:pPr>
        <w:pStyle w:val="Listparagraf"/>
        <w:numPr>
          <w:ilvl w:val="0"/>
          <w:numId w:val="5"/>
        </w:numPr>
        <w:tabs>
          <w:tab w:val="left" w:pos="993"/>
        </w:tabs>
        <w:spacing w:after="0" w:line="360" w:lineRule="auto"/>
        <w:ind w:left="0" w:firstLine="567"/>
        <w:jc w:val="both"/>
        <w:rPr>
          <w:rFonts w:ascii="Times New Roman" w:hAnsi="Times New Roman" w:cs="Times New Roman"/>
          <w:b/>
          <w:bCs/>
          <w:sz w:val="24"/>
          <w:szCs w:val="24"/>
        </w:rPr>
      </w:pPr>
      <w:proofErr w:type="spellStart"/>
      <w:r>
        <w:rPr>
          <w:rFonts w:ascii="Times New Roman" w:hAnsi="Times New Roman" w:cs="Times New Roman"/>
          <w:bCs/>
          <w:sz w:val="24"/>
          <w:szCs w:val="24"/>
        </w:rPr>
        <w:t>Coord</w:t>
      </w:r>
      <w:proofErr w:type="spellEnd"/>
      <w:r>
        <w:rPr>
          <w:rFonts w:ascii="Times New Roman" w:hAnsi="Times New Roman" w:cs="Times New Roman"/>
          <w:bCs/>
          <w:sz w:val="24"/>
          <w:szCs w:val="24"/>
        </w:rPr>
        <w:t xml:space="preserve">: Remeș E., David D., Boja N., </w:t>
      </w:r>
      <w:r>
        <w:rPr>
          <w:rFonts w:ascii="Times New Roman" w:hAnsi="Times New Roman" w:cs="Times New Roman"/>
          <w:bCs/>
          <w:i/>
          <w:sz w:val="24"/>
          <w:szCs w:val="24"/>
        </w:rPr>
        <w:t>Noțiuni fundamentale și de specialitate în domeniile economic și silvic</w:t>
      </w:r>
      <w:r>
        <w:rPr>
          <w:rFonts w:ascii="Times New Roman" w:hAnsi="Times New Roman" w:cs="Times New Roman"/>
          <w:bCs/>
          <w:sz w:val="24"/>
          <w:szCs w:val="24"/>
        </w:rPr>
        <w:t xml:space="preserve">, Ed. </w:t>
      </w:r>
      <w:proofErr w:type="spellStart"/>
      <w:r>
        <w:rPr>
          <w:rFonts w:ascii="Times New Roman" w:hAnsi="Times New Roman" w:cs="Times New Roman"/>
          <w:bCs/>
          <w:sz w:val="24"/>
          <w:szCs w:val="24"/>
        </w:rPr>
        <w:t>Gutenberg</w:t>
      </w:r>
      <w:proofErr w:type="spellEnd"/>
      <w:r>
        <w:rPr>
          <w:rFonts w:ascii="Times New Roman" w:hAnsi="Times New Roman" w:cs="Times New Roman"/>
          <w:bCs/>
          <w:sz w:val="24"/>
          <w:szCs w:val="24"/>
        </w:rPr>
        <w:t xml:space="preserve"> Univers Arad, 2018, ISBN: 978-606-675-162-9.</w:t>
      </w:r>
    </w:p>
    <w:p w14:paraId="68B44870" w14:textId="77777777" w:rsidR="00B573F5" w:rsidRDefault="00B573F5" w:rsidP="00AF6595">
      <w:pPr>
        <w:pStyle w:val="Listparagraf"/>
        <w:tabs>
          <w:tab w:val="left" w:pos="993"/>
        </w:tabs>
        <w:spacing w:after="0" w:line="360" w:lineRule="auto"/>
        <w:ind w:left="567"/>
        <w:jc w:val="both"/>
        <w:rPr>
          <w:rFonts w:ascii="Times New Roman" w:hAnsi="Times New Roman" w:cs="Times New Roman"/>
          <w:bCs/>
          <w:sz w:val="24"/>
          <w:szCs w:val="24"/>
        </w:rPr>
      </w:pPr>
    </w:p>
    <w:p w14:paraId="2DF01746" w14:textId="77777777" w:rsidR="00AF6595" w:rsidRDefault="00AF6595" w:rsidP="00AF6595">
      <w:pPr>
        <w:pStyle w:val="Listparagraf"/>
        <w:numPr>
          <w:ilvl w:val="0"/>
          <w:numId w:val="8"/>
        </w:numPr>
        <w:tabs>
          <w:tab w:val="left" w:pos="993"/>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Participări la conferințe naționale și internaționale</w:t>
      </w:r>
    </w:p>
    <w:p w14:paraId="724D1E8A" w14:textId="056A797E" w:rsidR="00742D4D" w:rsidRDefault="00FB6348" w:rsidP="0098417C">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sidRPr="00FB6348">
        <w:rPr>
          <w:rFonts w:ascii="Times New Roman" w:hAnsi="Times New Roman" w:cs="Times New Roman"/>
          <w:bCs/>
          <w:sz w:val="24"/>
          <w:szCs w:val="24"/>
        </w:rPr>
        <w:t xml:space="preserve">Participare la </w:t>
      </w:r>
      <w:r w:rsidR="00742D4D" w:rsidRPr="00742D4D">
        <w:rPr>
          <w:rFonts w:ascii="Times New Roman" w:hAnsi="Times New Roman" w:cs="Times New Roman"/>
          <w:bCs/>
          <w:sz w:val="24"/>
          <w:szCs w:val="24"/>
        </w:rPr>
        <w:t>Conferința Internațională Zilele Academice Arădene, Ediția a XXXV-a, 19-24 mai 2025</w:t>
      </w:r>
      <w:r>
        <w:rPr>
          <w:rFonts w:ascii="Times New Roman" w:hAnsi="Times New Roman" w:cs="Times New Roman"/>
          <w:bCs/>
          <w:sz w:val="24"/>
          <w:szCs w:val="24"/>
        </w:rPr>
        <w:t>.</w:t>
      </w:r>
    </w:p>
    <w:p w14:paraId="32E4CB31" w14:textId="3F213B28" w:rsidR="00742D4D" w:rsidRDefault="00FB6348" w:rsidP="0098417C">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sidRPr="00FB6348">
        <w:rPr>
          <w:rFonts w:ascii="Times New Roman" w:hAnsi="Times New Roman" w:cs="Times New Roman"/>
          <w:bCs/>
          <w:sz w:val="24"/>
          <w:szCs w:val="24"/>
        </w:rPr>
        <w:t xml:space="preserve">Participare la </w:t>
      </w:r>
      <w:r w:rsidR="00742D4D" w:rsidRPr="00742D4D">
        <w:rPr>
          <w:rFonts w:ascii="Times New Roman" w:hAnsi="Times New Roman" w:cs="Times New Roman"/>
          <w:bCs/>
          <w:sz w:val="24"/>
          <w:szCs w:val="24"/>
        </w:rPr>
        <w:t xml:space="preserve">Conferința Internațională ECONOMY-HISTORY-SOCIETY- 4rd </w:t>
      </w:r>
      <w:proofErr w:type="spellStart"/>
      <w:r w:rsidR="00742D4D" w:rsidRPr="00742D4D">
        <w:rPr>
          <w:rFonts w:ascii="Times New Roman" w:hAnsi="Times New Roman" w:cs="Times New Roman"/>
          <w:bCs/>
          <w:sz w:val="24"/>
          <w:szCs w:val="24"/>
        </w:rPr>
        <w:t>edition</w:t>
      </w:r>
      <w:proofErr w:type="spellEnd"/>
      <w:r w:rsidR="00742D4D" w:rsidRPr="00742D4D">
        <w:rPr>
          <w:rFonts w:ascii="Times New Roman" w:hAnsi="Times New Roman" w:cs="Times New Roman"/>
          <w:bCs/>
          <w:sz w:val="24"/>
          <w:szCs w:val="24"/>
        </w:rPr>
        <w:t xml:space="preserve">, 16-18 </w:t>
      </w:r>
      <w:r>
        <w:rPr>
          <w:rFonts w:ascii="Times New Roman" w:hAnsi="Times New Roman" w:cs="Times New Roman"/>
          <w:bCs/>
          <w:sz w:val="24"/>
          <w:szCs w:val="24"/>
        </w:rPr>
        <w:t>octombrie</w:t>
      </w:r>
      <w:r w:rsidR="00742D4D" w:rsidRPr="00742D4D">
        <w:rPr>
          <w:rFonts w:ascii="Times New Roman" w:hAnsi="Times New Roman" w:cs="Times New Roman"/>
          <w:bCs/>
          <w:sz w:val="24"/>
          <w:szCs w:val="24"/>
        </w:rPr>
        <w:t xml:space="preserve"> 2024, </w:t>
      </w:r>
      <w:r w:rsidRPr="00742D4D">
        <w:rPr>
          <w:rFonts w:ascii="Times New Roman" w:hAnsi="Times New Roman" w:cs="Times New Roman"/>
          <w:bCs/>
          <w:sz w:val="24"/>
          <w:szCs w:val="24"/>
        </w:rPr>
        <w:t>Baia Mare, Romania</w:t>
      </w:r>
      <w:r>
        <w:rPr>
          <w:rFonts w:ascii="Times New Roman" w:hAnsi="Times New Roman" w:cs="Times New Roman"/>
          <w:bCs/>
          <w:sz w:val="24"/>
          <w:szCs w:val="24"/>
        </w:rPr>
        <w:t>.</w:t>
      </w:r>
      <w:r w:rsidRPr="00742D4D">
        <w:rPr>
          <w:rFonts w:ascii="Times New Roman" w:hAnsi="Times New Roman" w:cs="Times New Roman"/>
          <w:bCs/>
          <w:sz w:val="24"/>
          <w:szCs w:val="24"/>
        </w:rPr>
        <w:t xml:space="preserve"> </w:t>
      </w:r>
    </w:p>
    <w:p w14:paraId="056736E0" w14:textId="21B83563" w:rsidR="0098417C" w:rsidRDefault="0098417C" w:rsidP="0098417C">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sidRPr="0098417C">
        <w:rPr>
          <w:rFonts w:ascii="Times New Roman" w:hAnsi="Times New Roman" w:cs="Times New Roman"/>
          <w:bCs/>
          <w:sz w:val="24"/>
          <w:szCs w:val="24"/>
        </w:rPr>
        <w:t>Participare la Participare la Conferința Internațională Zilele Academice Arădene, Ediția a XXXI</w:t>
      </w:r>
      <w:r w:rsidR="00146A50">
        <w:rPr>
          <w:rFonts w:ascii="Times New Roman" w:hAnsi="Times New Roman" w:cs="Times New Roman"/>
          <w:bCs/>
          <w:sz w:val="24"/>
          <w:szCs w:val="24"/>
        </w:rPr>
        <w:t>V</w:t>
      </w:r>
      <w:r w:rsidRPr="0098417C">
        <w:rPr>
          <w:rFonts w:ascii="Times New Roman" w:hAnsi="Times New Roman" w:cs="Times New Roman"/>
          <w:bCs/>
          <w:sz w:val="24"/>
          <w:szCs w:val="24"/>
        </w:rPr>
        <w:t xml:space="preserve">-a,  </w:t>
      </w:r>
      <w:r w:rsidR="00146A50">
        <w:rPr>
          <w:rFonts w:ascii="Times New Roman" w:hAnsi="Times New Roman" w:cs="Times New Roman"/>
          <w:bCs/>
          <w:sz w:val="24"/>
          <w:szCs w:val="24"/>
        </w:rPr>
        <w:t>22</w:t>
      </w:r>
      <w:r w:rsidRPr="0098417C">
        <w:rPr>
          <w:rFonts w:ascii="Times New Roman" w:hAnsi="Times New Roman" w:cs="Times New Roman"/>
          <w:bCs/>
          <w:sz w:val="24"/>
          <w:szCs w:val="24"/>
        </w:rPr>
        <w:t>-</w:t>
      </w:r>
      <w:r w:rsidR="00146A50">
        <w:rPr>
          <w:rFonts w:ascii="Times New Roman" w:hAnsi="Times New Roman" w:cs="Times New Roman"/>
          <w:bCs/>
          <w:sz w:val="24"/>
          <w:szCs w:val="24"/>
        </w:rPr>
        <w:t>25</w:t>
      </w:r>
      <w:r w:rsidRPr="0098417C">
        <w:rPr>
          <w:rFonts w:ascii="Times New Roman" w:hAnsi="Times New Roman" w:cs="Times New Roman"/>
          <w:bCs/>
          <w:sz w:val="24"/>
          <w:szCs w:val="24"/>
        </w:rPr>
        <w:t xml:space="preserve"> mai 202</w:t>
      </w:r>
      <w:r w:rsidR="00146A50">
        <w:rPr>
          <w:rFonts w:ascii="Times New Roman" w:hAnsi="Times New Roman" w:cs="Times New Roman"/>
          <w:bCs/>
          <w:sz w:val="24"/>
          <w:szCs w:val="24"/>
        </w:rPr>
        <w:t>4</w:t>
      </w:r>
      <w:r w:rsidRPr="0098417C">
        <w:rPr>
          <w:rFonts w:ascii="Times New Roman" w:hAnsi="Times New Roman" w:cs="Times New Roman"/>
          <w:bCs/>
          <w:sz w:val="24"/>
          <w:szCs w:val="24"/>
        </w:rPr>
        <w:t>, Arad.</w:t>
      </w:r>
    </w:p>
    <w:p w14:paraId="17C77CCE" w14:textId="6A8703AA" w:rsidR="0098417C" w:rsidRDefault="00146A50" w:rsidP="00B65605">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sidRPr="00146A50">
        <w:rPr>
          <w:rFonts w:ascii="Times New Roman" w:hAnsi="Times New Roman" w:cs="Times New Roman"/>
          <w:bCs/>
          <w:sz w:val="24"/>
          <w:szCs w:val="24"/>
        </w:rPr>
        <w:t xml:space="preserve">Participare la </w:t>
      </w:r>
      <w:r w:rsidR="0098417C" w:rsidRPr="00146A50">
        <w:rPr>
          <w:rFonts w:ascii="Times New Roman" w:hAnsi="Times New Roman" w:cs="Times New Roman"/>
          <w:bCs/>
          <w:sz w:val="24"/>
          <w:szCs w:val="24"/>
        </w:rPr>
        <w:t xml:space="preserve">Conferința </w:t>
      </w:r>
      <w:proofErr w:type="spellStart"/>
      <w:r w:rsidR="0098417C" w:rsidRPr="00146A50">
        <w:rPr>
          <w:rFonts w:ascii="Times New Roman" w:hAnsi="Times New Roman" w:cs="Times New Roman"/>
          <w:bCs/>
          <w:sz w:val="24"/>
          <w:szCs w:val="24"/>
        </w:rPr>
        <w:t>Globalisation</w:t>
      </w:r>
      <w:proofErr w:type="spellEnd"/>
      <w:r w:rsidR="0098417C" w:rsidRPr="00146A50">
        <w:rPr>
          <w:rFonts w:ascii="Times New Roman" w:hAnsi="Times New Roman" w:cs="Times New Roman"/>
          <w:bCs/>
          <w:sz w:val="24"/>
          <w:szCs w:val="24"/>
        </w:rPr>
        <w:t xml:space="preserve">, </w:t>
      </w:r>
      <w:proofErr w:type="spellStart"/>
      <w:r w:rsidR="0098417C" w:rsidRPr="00146A50">
        <w:rPr>
          <w:rFonts w:ascii="Times New Roman" w:hAnsi="Times New Roman" w:cs="Times New Roman"/>
          <w:bCs/>
          <w:sz w:val="24"/>
          <w:szCs w:val="24"/>
        </w:rPr>
        <w:t>integration</w:t>
      </w:r>
      <w:proofErr w:type="spellEnd"/>
      <w:r w:rsidR="0098417C" w:rsidRPr="00146A50">
        <w:rPr>
          <w:rFonts w:ascii="Times New Roman" w:hAnsi="Times New Roman" w:cs="Times New Roman"/>
          <w:bCs/>
          <w:sz w:val="24"/>
          <w:szCs w:val="24"/>
        </w:rPr>
        <w:t xml:space="preserve">, </w:t>
      </w:r>
      <w:proofErr w:type="spellStart"/>
      <w:r w:rsidR="0098417C" w:rsidRPr="00146A50">
        <w:rPr>
          <w:rFonts w:ascii="Times New Roman" w:hAnsi="Times New Roman" w:cs="Times New Roman"/>
          <w:bCs/>
          <w:sz w:val="24"/>
          <w:szCs w:val="24"/>
        </w:rPr>
        <w:t>cooperation</w:t>
      </w:r>
      <w:proofErr w:type="spellEnd"/>
      <w:r w:rsidR="0098417C" w:rsidRPr="00146A50">
        <w:rPr>
          <w:rFonts w:ascii="Times New Roman" w:hAnsi="Times New Roman" w:cs="Times New Roman"/>
          <w:bCs/>
          <w:sz w:val="24"/>
          <w:szCs w:val="24"/>
        </w:rPr>
        <w:t xml:space="preserve"> – </w:t>
      </w:r>
      <w:proofErr w:type="spellStart"/>
      <w:r w:rsidR="0098417C" w:rsidRPr="00146A50">
        <w:rPr>
          <w:rFonts w:ascii="Times New Roman" w:hAnsi="Times New Roman" w:cs="Times New Roman"/>
          <w:bCs/>
          <w:sz w:val="24"/>
          <w:szCs w:val="24"/>
        </w:rPr>
        <w:t>what</w:t>
      </w:r>
      <w:proofErr w:type="spellEnd"/>
      <w:r w:rsidR="0098417C" w:rsidRPr="00146A50">
        <w:rPr>
          <w:rFonts w:ascii="Times New Roman" w:hAnsi="Times New Roman" w:cs="Times New Roman"/>
          <w:bCs/>
          <w:sz w:val="24"/>
          <w:szCs w:val="24"/>
        </w:rPr>
        <w:t xml:space="preserve"> </w:t>
      </w:r>
      <w:proofErr w:type="spellStart"/>
      <w:r w:rsidR="0098417C" w:rsidRPr="00146A50">
        <w:rPr>
          <w:rFonts w:ascii="Times New Roman" w:hAnsi="Times New Roman" w:cs="Times New Roman"/>
          <w:bCs/>
          <w:sz w:val="24"/>
          <w:szCs w:val="24"/>
        </w:rPr>
        <w:t>is</w:t>
      </w:r>
      <w:proofErr w:type="spellEnd"/>
      <w:r w:rsidR="0098417C" w:rsidRPr="00146A50">
        <w:rPr>
          <w:rFonts w:ascii="Times New Roman" w:hAnsi="Times New Roman" w:cs="Times New Roman"/>
          <w:bCs/>
          <w:sz w:val="24"/>
          <w:szCs w:val="24"/>
        </w:rPr>
        <w:t xml:space="preserve"> at </w:t>
      </w:r>
      <w:proofErr w:type="spellStart"/>
      <w:r w:rsidR="0098417C" w:rsidRPr="00146A50">
        <w:rPr>
          <w:rFonts w:ascii="Times New Roman" w:hAnsi="Times New Roman" w:cs="Times New Roman"/>
          <w:bCs/>
          <w:sz w:val="24"/>
          <w:szCs w:val="24"/>
        </w:rPr>
        <w:t>stake</w:t>
      </w:r>
      <w:proofErr w:type="spellEnd"/>
      <w:r w:rsidR="0098417C" w:rsidRPr="00146A50">
        <w:rPr>
          <w:rFonts w:ascii="Times New Roman" w:hAnsi="Times New Roman" w:cs="Times New Roman"/>
          <w:bCs/>
          <w:sz w:val="24"/>
          <w:szCs w:val="24"/>
        </w:rPr>
        <w:t xml:space="preserve"> in </w:t>
      </w:r>
      <w:proofErr w:type="spellStart"/>
      <w:r w:rsidR="0098417C" w:rsidRPr="00146A50">
        <w:rPr>
          <w:rFonts w:ascii="Times New Roman" w:hAnsi="Times New Roman" w:cs="Times New Roman"/>
          <w:bCs/>
          <w:sz w:val="24"/>
          <w:szCs w:val="24"/>
        </w:rPr>
        <w:t>the</w:t>
      </w:r>
      <w:proofErr w:type="spellEnd"/>
      <w:r w:rsidR="0098417C" w:rsidRPr="00146A50">
        <w:rPr>
          <w:rFonts w:ascii="Times New Roman" w:hAnsi="Times New Roman" w:cs="Times New Roman"/>
          <w:bCs/>
          <w:sz w:val="24"/>
          <w:szCs w:val="24"/>
        </w:rPr>
        <w:t xml:space="preserve"> </w:t>
      </w:r>
      <w:proofErr w:type="spellStart"/>
      <w:r w:rsidR="0098417C" w:rsidRPr="00146A50">
        <w:rPr>
          <w:rFonts w:ascii="Times New Roman" w:hAnsi="Times New Roman" w:cs="Times New Roman"/>
          <w:bCs/>
          <w:sz w:val="24"/>
          <w:szCs w:val="24"/>
        </w:rPr>
        <w:t>current</w:t>
      </w:r>
      <w:proofErr w:type="spellEnd"/>
      <w:r w:rsidR="0098417C" w:rsidRPr="00146A50">
        <w:rPr>
          <w:rFonts w:ascii="Times New Roman" w:hAnsi="Times New Roman" w:cs="Times New Roman"/>
          <w:bCs/>
          <w:sz w:val="24"/>
          <w:szCs w:val="24"/>
        </w:rPr>
        <w:t xml:space="preserve"> turbulent </w:t>
      </w:r>
      <w:proofErr w:type="spellStart"/>
      <w:r w:rsidR="0098417C" w:rsidRPr="00146A50">
        <w:rPr>
          <w:rFonts w:ascii="Times New Roman" w:hAnsi="Times New Roman" w:cs="Times New Roman"/>
          <w:bCs/>
          <w:sz w:val="24"/>
          <w:szCs w:val="24"/>
        </w:rPr>
        <w:t>times</w:t>
      </w:r>
      <w:proofErr w:type="spellEnd"/>
      <w:r w:rsidR="0098417C" w:rsidRPr="00146A50">
        <w:rPr>
          <w:rFonts w:ascii="Times New Roman" w:hAnsi="Times New Roman" w:cs="Times New Roman"/>
          <w:bCs/>
          <w:sz w:val="24"/>
          <w:szCs w:val="24"/>
        </w:rPr>
        <w:t xml:space="preserve">? The 6th </w:t>
      </w:r>
      <w:proofErr w:type="spellStart"/>
      <w:r w:rsidR="0098417C" w:rsidRPr="00146A50">
        <w:rPr>
          <w:rFonts w:ascii="Times New Roman" w:hAnsi="Times New Roman" w:cs="Times New Roman"/>
          <w:bCs/>
          <w:sz w:val="24"/>
          <w:szCs w:val="24"/>
        </w:rPr>
        <w:t>Conference</w:t>
      </w:r>
      <w:proofErr w:type="spellEnd"/>
      <w:r w:rsidR="0098417C" w:rsidRPr="00146A50">
        <w:rPr>
          <w:rFonts w:ascii="Times New Roman" w:hAnsi="Times New Roman" w:cs="Times New Roman"/>
          <w:bCs/>
          <w:sz w:val="24"/>
          <w:szCs w:val="24"/>
        </w:rPr>
        <w:t xml:space="preserve"> in </w:t>
      </w:r>
      <w:proofErr w:type="spellStart"/>
      <w:r w:rsidR="0098417C" w:rsidRPr="00146A50">
        <w:rPr>
          <w:rFonts w:ascii="Times New Roman" w:hAnsi="Times New Roman" w:cs="Times New Roman"/>
          <w:bCs/>
          <w:sz w:val="24"/>
          <w:szCs w:val="24"/>
        </w:rPr>
        <w:t>cooperation</w:t>
      </w:r>
      <w:proofErr w:type="spellEnd"/>
      <w:r w:rsidR="0098417C" w:rsidRPr="00146A50">
        <w:rPr>
          <w:rFonts w:ascii="Times New Roman" w:hAnsi="Times New Roman" w:cs="Times New Roman"/>
          <w:bCs/>
          <w:sz w:val="24"/>
          <w:szCs w:val="24"/>
        </w:rPr>
        <w:t xml:space="preserve"> </w:t>
      </w:r>
      <w:proofErr w:type="spellStart"/>
      <w:r w:rsidR="0098417C" w:rsidRPr="00146A50">
        <w:rPr>
          <w:rFonts w:ascii="Times New Roman" w:hAnsi="Times New Roman" w:cs="Times New Roman"/>
          <w:bCs/>
          <w:sz w:val="24"/>
          <w:szCs w:val="24"/>
        </w:rPr>
        <w:t>with</w:t>
      </w:r>
      <w:proofErr w:type="spellEnd"/>
      <w:r w:rsidR="0098417C" w:rsidRPr="00146A50">
        <w:rPr>
          <w:rFonts w:ascii="Times New Roman" w:hAnsi="Times New Roman" w:cs="Times New Roman"/>
          <w:bCs/>
          <w:sz w:val="24"/>
          <w:szCs w:val="24"/>
        </w:rPr>
        <w:t xml:space="preserve"> </w:t>
      </w:r>
      <w:proofErr w:type="spellStart"/>
      <w:r w:rsidR="0098417C" w:rsidRPr="00146A50">
        <w:rPr>
          <w:rFonts w:ascii="Times New Roman" w:hAnsi="Times New Roman" w:cs="Times New Roman"/>
          <w:bCs/>
          <w:sz w:val="24"/>
          <w:szCs w:val="24"/>
        </w:rPr>
        <w:t>the</w:t>
      </w:r>
      <w:proofErr w:type="spellEnd"/>
      <w:r w:rsidR="0098417C" w:rsidRPr="00146A50">
        <w:rPr>
          <w:rFonts w:ascii="Times New Roman" w:hAnsi="Times New Roman" w:cs="Times New Roman"/>
          <w:bCs/>
          <w:sz w:val="24"/>
          <w:szCs w:val="24"/>
        </w:rPr>
        <w:t xml:space="preserve"> European Association for Comparative Economic Studies 22-23 </w:t>
      </w:r>
      <w:proofErr w:type="spellStart"/>
      <w:r w:rsidR="0098417C" w:rsidRPr="00146A50">
        <w:rPr>
          <w:rFonts w:ascii="Times New Roman" w:hAnsi="Times New Roman" w:cs="Times New Roman"/>
          <w:bCs/>
          <w:sz w:val="24"/>
          <w:szCs w:val="24"/>
        </w:rPr>
        <w:t>March</w:t>
      </w:r>
      <w:proofErr w:type="spellEnd"/>
      <w:r w:rsidR="0098417C" w:rsidRPr="00146A50">
        <w:rPr>
          <w:rFonts w:ascii="Times New Roman" w:hAnsi="Times New Roman" w:cs="Times New Roman"/>
          <w:bCs/>
          <w:sz w:val="24"/>
          <w:szCs w:val="24"/>
        </w:rPr>
        <w:t xml:space="preserve"> 2024 Szeged, Hungary </w:t>
      </w:r>
    </w:p>
    <w:p w14:paraId="57C4269A" w14:textId="77777777" w:rsidR="00146A50" w:rsidRPr="0098417C" w:rsidRDefault="00146A50" w:rsidP="00146A50">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Participare la </w:t>
      </w:r>
      <w:r w:rsidRPr="00146A50">
        <w:rPr>
          <w:rFonts w:ascii="Times New Roman" w:hAnsi="Times New Roman" w:cs="Times New Roman"/>
          <w:bCs/>
          <w:sz w:val="24"/>
          <w:szCs w:val="24"/>
        </w:rPr>
        <w:t xml:space="preserve">Conferința Internațională ECONOMY-HISTORY-SOCIETY- 3rd </w:t>
      </w:r>
      <w:proofErr w:type="spellStart"/>
      <w:r w:rsidRPr="00146A50">
        <w:rPr>
          <w:rFonts w:ascii="Times New Roman" w:hAnsi="Times New Roman" w:cs="Times New Roman"/>
          <w:bCs/>
          <w:sz w:val="24"/>
          <w:szCs w:val="24"/>
        </w:rPr>
        <w:t>edition</w:t>
      </w:r>
      <w:proofErr w:type="spellEnd"/>
      <w:r>
        <w:rPr>
          <w:rFonts w:ascii="Times New Roman" w:hAnsi="Times New Roman" w:cs="Times New Roman"/>
          <w:bCs/>
          <w:sz w:val="24"/>
          <w:szCs w:val="24"/>
        </w:rPr>
        <w:t xml:space="preserve">, </w:t>
      </w:r>
      <w:r w:rsidRPr="00146A50">
        <w:rPr>
          <w:rFonts w:ascii="Times New Roman" w:hAnsi="Times New Roman" w:cs="Times New Roman"/>
          <w:bCs/>
          <w:sz w:val="24"/>
          <w:szCs w:val="24"/>
        </w:rPr>
        <w:t xml:space="preserve">25-27 </w:t>
      </w:r>
      <w:r>
        <w:rPr>
          <w:rFonts w:ascii="Times New Roman" w:hAnsi="Times New Roman" w:cs="Times New Roman"/>
          <w:bCs/>
          <w:sz w:val="24"/>
          <w:szCs w:val="24"/>
        </w:rPr>
        <w:t>octombrie</w:t>
      </w:r>
      <w:r w:rsidRPr="00146A50">
        <w:rPr>
          <w:rFonts w:ascii="Times New Roman" w:hAnsi="Times New Roman" w:cs="Times New Roman"/>
          <w:bCs/>
          <w:sz w:val="24"/>
          <w:szCs w:val="24"/>
        </w:rPr>
        <w:t xml:space="preserve"> 2023</w:t>
      </w:r>
      <w:r>
        <w:rPr>
          <w:rFonts w:ascii="Times New Roman" w:hAnsi="Times New Roman" w:cs="Times New Roman"/>
          <w:bCs/>
          <w:sz w:val="24"/>
          <w:szCs w:val="24"/>
        </w:rPr>
        <w:t>, Baia Mare, România.</w:t>
      </w:r>
    </w:p>
    <w:p w14:paraId="1FB9722D" w14:textId="4570E9D5" w:rsidR="003F095F" w:rsidRPr="003F095F" w:rsidRDefault="003F095F" w:rsidP="00C222A1">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sidRPr="003F095F">
        <w:rPr>
          <w:rFonts w:ascii="Times New Roman" w:hAnsi="Times New Roman" w:cs="Times New Roman"/>
          <w:bCs/>
          <w:sz w:val="24"/>
          <w:szCs w:val="24"/>
        </w:rPr>
        <w:t>Participare la Conferința Internațională Zilele Academice Arădene, Ediția a XXXIII-a,  23-27 mai 2023, Arad.</w:t>
      </w:r>
    </w:p>
    <w:p w14:paraId="072A0D58" w14:textId="6C324658" w:rsidR="003F095F" w:rsidRPr="003F095F" w:rsidRDefault="003F095F" w:rsidP="00C222A1">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Simpozionul „PAVEL CIUCE”, </w:t>
      </w:r>
      <w:proofErr w:type="spellStart"/>
      <w:r w:rsidRPr="003F095F">
        <w:rPr>
          <w:rFonts w:ascii="Times New Roman" w:hAnsi="Times New Roman" w:cs="Times New Roman"/>
          <w:bCs/>
          <w:sz w:val="24"/>
          <w:szCs w:val="24"/>
        </w:rPr>
        <w:t>Ediţia</w:t>
      </w:r>
      <w:proofErr w:type="spellEnd"/>
      <w:r w:rsidRPr="003F095F">
        <w:rPr>
          <w:rFonts w:ascii="Times New Roman" w:hAnsi="Times New Roman" w:cs="Times New Roman"/>
          <w:bCs/>
          <w:sz w:val="24"/>
          <w:szCs w:val="24"/>
        </w:rPr>
        <w:t xml:space="preserve"> a XX-a - ROLUL PROFESIONIȘTILOR CONTABILI ÎN DEZVOLTAREA SUSTENABILĂ A AFACERILOR,  30.09.2022-02.10.2022, Moneasa.</w:t>
      </w:r>
    </w:p>
    <w:p w14:paraId="7FCC9E30" w14:textId="61CD6570" w:rsidR="00C222A1" w:rsidRPr="003F095F" w:rsidRDefault="00C222A1" w:rsidP="00C222A1">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sidRPr="003F095F">
        <w:rPr>
          <w:rFonts w:ascii="Times New Roman" w:hAnsi="Times New Roman" w:cs="Times New Roman"/>
          <w:bCs/>
          <w:sz w:val="24"/>
          <w:szCs w:val="24"/>
        </w:rPr>
        <w:lastRenderedPageBreak/>
        <w:t xml:space="preserve">Participare la The 18th International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On European </w:t>
      </w:r>
      <w:proofErr w:type="spellStart"/>
      <w:r w:rsidRPr="003F095F">
        <w:rPr>
          <w:rFonts w:ascii="Times New Roman" w:hAnsi="Times New Roman" w:cs="Times New Roman"/>
          <w:bCs/>
          <w:sz w:val="24"/>
          <w:szCs w:val="24"/>
        </w:rPr>
        <w:t>Integration</w:t>
      </w:r>
      <w:proofErr w:type="spellEnd"/>
      <w:r w:rsidRPr="003F095F">
        <w:rPr>
          <w:rFonts w:ascii="Times New Roman" w:hAnsi="Times New Roman" w:cs="Times New Roman"/>
          <w:bCs/>
          <w:sz w:val="24"/>
          <w:szCs w:val="24"/>
        </w:rPr>
        <w:t xml:space="preserve"> – New </w:t>
      </w:r>
      <w:proofErr w:type="spellStart"/>
      <w:r w:rsidRPr="003F095F">
        <w:rPr>
          <w:rFonts w:ascii="Times New Roman" w:hAnsi="Times New Roman" w:cs="Times New Roman"/>
          <w:bCs/>
          <w:sz w:val="24"/>
          <w:szCs w:val="24"/>
        </w:rPr>
        <w:t>Challenges</w:t>
      </w:r>
      <w:proofErr w:type="spellEnd"/>
      <w:r w:rsidRPr="003F095F">
        <w:rPr>
          <w:rFonts w:ascii="Times New Roman" w:hAnsi="Times New Roman" w:cs="Times New Roman"/>
          <w:bCs/>
          <w:sz w:val="24"/>
          <w:szCs w:val="24"/>
        </w:rPr>
        <w:t xml:space="preserve"> – EINCO 2022, organizată de Universitatea din Oradea, Facultatea de Științe Economice, 26 – 27 Mai 2022, Oradea, Romania - online</w:t>
      </w:r>
    </w:p>
    <w:p w14:paraId="65E3FDD4" w14:textId="1FBD2400" w:rsidR="00B573F5" w:rsidRPr="003F095F" w:rsidRDefault="00B573F5" w:rsidP="00027EFD">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The 8-th International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w:t>
      </w:r>
      <w:r w:rsidR="00C222A1" w:rsidRPr="003F095F">
        <w:rPr>
          <w:rFonts w:ascii="Times New Roman" w:hAnsi="Times New Roman" w:cs="Times New Roman"/>
          <w:bCs/>
          <w:sz w:val="24"/>
          <w:szCs w:val="24"/>
        </w:rPr>
        <w:t xml:space="preserve">Regional </w:t>
      </w:r>
      <w:proofErr w:type="spellStart"/>
      <w:r w:rsidR="00C222A1" w:rsidRPr="003F095F">
        <w:rPr>
          <w:rFonts w:ascii="Times New Roman" w:hAnsi="Times New Roman" w:cs="Times New Roman"/>
          <w:bCs/>
          <w:sz w:val="24"/>
          <w:szCs w:val="24"/>
        </w:rPr>
        <w:t>Sustainable</w:t>
      </w:r>
      <w:proofErr w:type="spellEnd"/>
      <w:r w:rsidR="00C222A1" w:rsidRPr="003F095F">
        <w:rPr>
          <w:rFonts w:ascii="Times New Roman" w:hAnsi="Times New Roman" w:cs="Times New Roman"/>
          <w:bCs/>
          <w:sz w:val="24"/>
          <w:szCs w:val="24"/>
        </w:rPr>
        <w:t xml:space="preserve"> Development </w:t>
      </w:r>
      <w:r w:rsidRPr="003F095F">
        <w:rPr>
          <w:rFonts w:ascii="Times New Roman" w:hAnsi="Times New Roman" w:cs="Times New Roman"/>
          <w:bCs/>
          <w:sz w:val="24"/>
          <w:szCs w:val="24"/>
        </w:rPr>
        <w:t xml:space="preserve">– </w:t>
      </w:r>
      <w:proofErr w:type="spellStart"/>
      <w:r w:rsidR="00027EFD" w:rsidRPr="003F095F">
        <w:rPr>
          <w:rFonts w:ascii="Times New Roman" w:hAnsi="Times New Roman" w:cs="Times New Roman"/>
          <w:bCs/>
          <w:sz w:val="24"/>
          <w:szCs w:val="24"/>
        </w:rPr>
        <w:t>Through</w:t>
      </w:r>
      <w:proofErr w:type="spellEnd"/>
      <w:r w:rsidR="00027EFD" w:rsidRPr="003F095F">
        <w:rPr>
          <w:rFonts w:ascii="Times New Roman" w:hAnsi="Times New Roman" w:cs="Times New Roman"/>
          <w:bCs/>
          <w:sz w:val="24"/>
          <w:szCs w:val="24"/>
        </w:rPr>
        <w:t xml:space="preserve"> </w:t>
      </w:r>
      <w:proofErr w:type="spellStart"/>
      <w:r w:rsidR="00027EFD" w:rsidRPr="003F095F">
        <w:rPr>
          <w:rFonts w:ascii="Times New Roman" w:hAnsi="Times New Roman" w:cs="Times New Roman"/>
          <w:bCs/>
          <w:sz w:val="24"/>
          <w:szCs w:val="24"/>
        </w:rPr>
        <w:t>Competitiveness</w:t>
      </w:r>
      <w:proofErr w:type="spellEnd"/>
      <w:r w:rsidR="00027EFD" w:rsidRPr="003F095F">
        <w:rPr>
          <w:rFonts w:ascii="Times New Roman" w:hAnsi="Times New Roman" w:cs="Times New Roman"/>
          <w:bCs/>
          <w:sz w:val="24"/>
          <w:szCs w:val="24"/>
        </w:rPr>
        <w:t xml:space="preserve">, </w:t>
      </w:r>
      <w:proofErr w:type="spellStart"/>
      <w:r w:rsidR="00027EFD" w:rsidRPr="003F095F">
        <w:rPr>
          <w:rFonts w:ascii="Times New Roman" w:hAnsi="Times New Roman" w:cs="Times New Roman"/>
          <w:bCs/>
          <w:sz w:val="24"/>
          <w:szCs w:val="24"/>
        </w:rPr>
        <w:t>Innovation</w:t>
      </w:r>
      <w:proofErr w:type="spellEnd"/>
      <w:r w:rsidR="00027EFD" w:rsidRPr="003F095F">
        <w:rPr>
          <w:rFonts w:ascii="Times New Roman" w:hAnsi="Times New Roman" w:cs="Times New Roman"/>
          <w:bCs/>
          <w:sz w:val="24"/>
          <w:szCs w:val="24"/>
        </w:rPr>
        <w:t xml:space="preserve"> And </w:t>
      </w:r>
      <w:proofErr w:type="spellStart"/>
      <w:r w:rsidR="00027EFD" w:rsidRPr="003F095F">
        <w:rPr>
          <w:rFonts w:ascii="Times New Roman" w:hAnsi="Times New Roman" w:cs="Times New Roman"/>
          <w:bCs/>
          <w:sz w:val="24"/>
          <w:szCs w:val="24"/>
        </w:rPr>
        <w:t>Human</w:t>
      </w:r>
      <w:proofErr w:type="spellEnd"/>
      <w:r w:rsidR="00027EFD" w:rsidRPr="003F095F">
        <w:rPr>
          <w:rFonts w:ascii="Times New Roman" w:hAnsi="Times New Roman" w:cs="Times New Roman"/>
          <w:bCs/>
          <w:sz w:val="24"/>
          <w:szCs w:val="24"/>
        </w:rPr>
        <w:t xml:space="preserve"> Capital - </w:t>
      </w:r>
      <w:proofErr w:type="spellStart"/>
      <w:r w:rsidR="00027EFD" w:rsidRPr="003F095F">
        <w:rPr>
          <w:rFonts w:ascii="Times New Roman" w:hAnsi="Times New Roman" w:cs="Times New Roman"/>
          <w:bCs/>
          <w:sz w:val="24"/>
          <w:szCs w:val="24"/>
        </w:rPr>
        <w:t>Moving</w:t>
      </w:r>
      <w:proofErr w:type="spellEnd"/>
      <w:r w:rsidR="00027EFD" w:rsidRPr="003F095F">
        <w:rPr>
          <w:rFonts w:ascii="Times New Roman" w:hAnsi="Times New Roman" w:cs="Times New Roman"/>
          <w:bCs/>
          <w:sz w:val="24"/>
          <w:szCs w:val="24"/>
        </w:rPr>
        <w:t xml:space="preserve"> </w:t>
      </w:r>
      <w:proofErr w:type="spellStart"/>
      <w:r w:rsidR="00027EFD" w:rsidRPr="003F095F">
        <w:rPr>
          <w:rFonts w:ascii="Times New Roman" w:hAnsi="Times New Roman" w:cs="Times New Roman"/>
          <w:bCs/>
          <w:sz w:val="24"/>
          <w:szCs w:val="24"/>
        </w:rPr>
        <w:t>Towards</w:t>
      </w:r>
      <w:proofErr w:type="spellEnd"/>
      <w:r w:rsidR="00027EFD" w:rsidRPr="003F095F">
        <w:rPr>
          <w:rFonts w:ascii="Times New Roman" w:hAnsi="Times New Roman" w:cs="Times New Roman"/>
          <w:bCs/>
          <w:sz w:val="24"/>
          <w:szCs w:val="24"/>
        </w:rPr>
        <w:t xml:space="preserve"> New </w:t>
      </w:r>
      <w:proofErr w:type="spellStart"/>
      <w:r w:rsidR="00027EFD" w:rsidRPr="003F095F">
        <w:rPr>
          <w:rFonts w:ascii="Times New Roman" w:hAnsi="Times New Roman" w:cs="Times New Roman"/>
          <w:bCs/>
          <w:sz w:val="24"/>
          <w:szCs w:val="24"/>
        </w:rPr>
        <w:t>Paradigm</w:t>
      </w:r>
      <w:proofErr w:type="spellEnd"/>
      <w:r w:rsidR="00027EFD" w:rsidRPr="003F095F">
        <w:rPr>
          <w:rFonts w:ascii="Times New Roman" w:hAnsi="Times New Roman" w:cs="Times New Roman"/>
          <w:bCs/>
          <w:sz w:val="24"/>
          <w:szCs w:val="24"/>
        </w:rPr>
        <w:t xml:space="preserve"> Of </w:t>
      </w:r>
      <w:proofErr w:type="spellStart"/>
      <w:r w:rsidR="00027EFD" w:rsidRPr="003F095F">
        <w:rPr>
          <w:rFonts w:ascii="Times New Roman" w:hAnsi="Times New Roman" w:cs="Times New Roman"/>
          <w:bCs/>
          <w:sz w:val="24"/>
          <w:szCs w:val="24"/>
        </w:rPr>
        <w:t>Sustainable</w:t>
      </w:r>
      <w:proofErr w:type="spellEnd"/>
      <w:r w:rsidR="00027EFD" w:rsidRPr="003F095F">
        <w:rPr>
          <w:rFonts w:ascii="Times New Roman" w:hAnsi="Times New Roman" w:cs="Times New Roman"/>
          <w:bCs/>
          <w:sz w:val="24"/>
          <w:szCs w:val="24"/>
        </w:rPr>
        <w:t xml:space="preserve">  Development, </w:t>
      </w:r>
      <w:r w:rsidRPr="003F095F">
        <w:rPr>
          <w:rFonts w:ascii="Times New Roman" w:hAnsi="Times New Roman" w:cs="Times New Roman"/>
          <w:bCs/>
          <w:sz w:val="24"/>
          <w:szCs w:val="24"/>
        </w:rPr>
        <w:t xml:space="preserve">organizată de Universitatea de Vest „Vasile Goldiș” din Arad, filiala Satu Mare, în </w:t>
      </w:r>
      <w:r w:rsidR="00027EFD" w:rsidRPr="003F095F">
        <w:rPr>
          <w:rFonts w:ascii="Times New Roman" w:hAnsi="Times New Roman" w:cs="Times New Roman"/>
          <w:bCs/>
          <w:sz w:val="24"/>
          <w:szCs w:val="24"/>
        </w:rPr>
        <w:t xml:space="preserve">19 </w:t>
      </w:r>
      <w:proofErr w:type="spellStart"/>
      <w:r w:rsidR="00027EFD" w:rsidRPr="003F095F">
        <w:rPr>
          <w:rFonts w:ascii="Times New Roman" w:hAnsi="Times New Roman" w:cs="Times New Roman"/>
          <w:bCs/>
          <w:sz w:val="24"/>
          <w:szCs w:val="24"/>
        </w:rPr>
        <w:t>November</w:t>
      </w:r>
      <w:proofErr w:type="spellEnd"/>
      <w:r w:rsidR="00027EFD" w:rsidRPr="003F095F">
        <w:rPr>
          <w:rFonts w:ascii="Times New Roman" w:hAnsi="Times New Roman" w:cs="Times New Roman"/>
          <w:bCs/>
          <w:sz w:val="24"/>
          <w:szCs w:val="24"/>
        </w:rPr>
        <w:t xml:space="preserve"> 2021</w:t>
      </w:r>
      <w:r w:rsidRPr="003F095F">
        <w:rPr>
          <w:rFonts w:ascii="Times New Roman" w:hAnsi="Times New Roman" w:cs="Times New Roman"/>
          <w:bCs/>
          <w:sz w:val="24"/>
          <w:szCs w:val="24"/>
        </w:rPr>
        <w:t xml:space="preserve">, on-line. </w:t>
      </w:r>
    </w:p>
    <w:p w14:paraId="6982377A" w14:textId="674BE6D9" w:rsidR="00050660" w:rsidRPr="003F095F" w:rsidRDefault="00050660" w:rsidP="00B573F5">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bookmarkStart w:id="8" w:name="_Hlk92318711"/>
      <w:r w:rsidRPr="003F095F">
        <w:rPr>
          <w:rFonts w:ascii="Times New Roman" w:hAnsi="Times New Roman" w:cs="Times New Roman"/>
          <w:bCs/>
          <w:sz w:val="24"/>
          <w:szCs w:val="24"/>
        </w:rPr>
        <w:t xml:space="preserve">Participare la International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Regional </w:t>
      </w:r>
      <w:proofErr w:type="spellStart"/>
      <w:r w:rsidRPr="003F095F">
        <w:rPr>
          <w:rFonts w:ascii="Times New Roman" w:hAnsi="Times New Roman" w:cs="Times New Roman"/>
          <w:bCs/>
          <w:sz w:val="24"/>
          <w:szCs w:val="24"/>
        </w:rPr>
        <w:t>sustainable</w:t>
      </w:r>
      <w:proofErr w:type="spellEnd"/>
      <w:r w:rsidRPr="003F095F">
        <w:rPr>
          <w:rFonts w:ascii="Times New Roman" w:hAnsi="Times New Roman" w:cs="Times New Roman"/>
          <w:bCs/>
          <w:sz w:val="24"/>
          <w:szCs w:val="24"/>
        </w:rPr>
        <w:t xml:space="preserve"> Development – </w:t>
      </w:r>
      <w:proofErr w:type="spellStart"/>
      <w:r w:rsidRPr="003F095F">
        <w:rPr>
          <w:rFonts w:ascii="Times New Roman" w:hAnsi="Times New Roman" w:cs="Times New Roman"/>
          <w:bCs/>
          <w:sz w:val="24"/>
          <w:szCs w:val="24"/>
        </w:rPr>
        <w:t>Through</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Competitiveness</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Inovation</w:t>
      </w:r>
      <w:proofErr w:type="spellEnd"/>
      <w:r w:rsidRPr="003F095F">
        <w:rPr>
          <w:rFonts w:ascii="Times New Roman" w:hAnsi="Times New Roman" w:cs="Times New Roman"/>
          <w:bCs/>
          <w:sz w:val="24"/>
          <w:szCs w:val="24"/>
        </w:rPr>
        <w:t xml:space="preserve"> and </w:t>
      </w:r>
      <w:proofErr w:type="spellStart"/>
      <w:r w:rsidRPr="003F095F">
        <w:rPr>
          <w:rFonts w:ascii="Times New Roman" w:hAnsi="Times New Roman" w:cs="Times New Roman"/>
          <w:bCs/>
          <w:sz w:val="24"/>
          <w:szCs w:val="24"/>
        </w:rPr>
        <w:t>Human</w:t>
      </w:r>
      <w:proofErr w:type="spellEnd"/>
      <w:r w:rsidRPr="003F095F">
        <w:rPr>
          <w:rFonts w:ascii="Times New Roman" w:hAnsi="Times New Roman" w:cs="Times New Roman"/>
          <w:bCs/>
          <w:sz w:val="24"/>
          <w:szCs w:val="24"/>
        </w:rPr>
        <w:t xml:space="preserve"> Capital, </w:t>
      </w:r>
      <w:proofErr w:type="spellStart"/>
      <w:r w:rsidRPr="003F095F">
        <w:rPr>
          <w:rFonts w:ascii="Times New Roman" w:hAnsi="Times New Roman" w:cs="Times New Roman"/>
          <w:bCs/>
          <w:sz w:val="24"/>
          <w:szCs w:val="24"/>
        </w:rPr>
        <w:t>Seventh</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Edition</w:t>
      </w:r>
      <w:proofErr w:type="spellEnd"/>
      <w:r w:rsidRPr="003F095F">
        <w:rPr>
          <w:rFonts w:ascii="Times New Roman" w:hAnsi="Times New Roman" w:cs="Times New Roman"/>
          <w:bCs/>
          <w:sz w:val="24"/>
          <w:szCs w:val="24"/>
        </w:rPr>
        <w:t>, organizată de</w:t>
      </w:r>
      <w:r w:rsidR="00E113D4" w:rsidRPr="003F095F">
        <w:rPr>
          <w:rFonts w:ascii="Times New Roman" w:hAnsi="Times New Roman" w:cs="Times New Roman"/>
          <w:bCs/>
          <w:sz w:val="24"/>
          <w:szCs w:val="24"/>
        </w:rPr>
        <w:t xml:space="preserve"> Academia Română – Institutul de Prognoză Economică în parteneriat cu</w:t>
      </w:r>
      <w:r w:rsidRPr="003F095F">
        <w:rPr>
          <w:rFonts w:ascii="Times New Roman" w:hAnsi="Times New Roman" w:cs="Times New Roman"/>
          <w:bCs/>
          <w:sz w:val="24"/>
          <w:szCs w:val="24"/>
        </w:rPr>
        <w:t xml:space="preserve"> Universitatea de Vest „Vasile Goldiș” din Arad</w:t>
      </w:r>
      <w:r w:rsidR="00E113D4" w:rsidRPr="003F095F">
        <w:rPr>
          <w:rFonts w:ascii="Times New Roman" w:hAnsi="Times New Roman" w:cs="Times New Roman"/>
          <w:bCs/>
          <w:sz w:val="24"/>
          <w:szCs w:val="24"/>
        </w:rPr>
        <w:t>, filiala Satu Mare</w:t>
      </w:r>
      <w:r w:rsidRPr="003F095F">
        <w:rPr>
          <w:rFonts w:ascii="Times New Roman" w:hAnsi="Times New Roman" w:cs="Times New Roman"/>
          <w:bCs/>
          <w:sz w:val="24"/>
          <w:szCs w:val="24"/>
        </w:rPr>
        <w:t xml:space="preserve">, în </w:t>
      </w:r>
      <w:r w:rsidR="00E113D4" w:rsidRPr="003F095F">
        <w:rPr>
          <w:rFonts w:ascii="Times New Roman" w:hAnsi="Times New Roman" w:cs="Times New Roman"/>
          <w:bCs/>
          <w:sz w:val="24"/>
          <w:szCs w:val="24"/>
        </w:rPr>
        <w:t>16 Decembrie 2020</w:t>
      </w:r>
      <w:r w:rsidRPr="003F095F">
        <w:rPr>
          <w:rFonts w:ascii="Times New Roman" w:hAnsi="Times New Roman" w:cs="Times New Roman"/>
          <w:bCs/>
          <w:sz w:val="24"/>
          <w:szCs w:val="24"/>
        </w:rPr>
        <w:t xml:space="preserve">, </w:t>
      </w:r>
      <w:r w:rsidR="00E113D4" w:rsidRPr="003F095F">
        <w:rPr>
          <w:rFonts w:ascii="Times New Roman" w:hAnsi="Times New Roman" w:cs="Times New Roman"/>
          <w:bCs/>
          <w:sz w:val="24"/>
          <w:szCs w:val="24"/>
        </w:rPr>
        <w:t>on-line</w:t>
      </w:r>
      <w:r w:rsidRPr="003F095F">
        <w:rPr>
          <w:rFonts w:ascii="Times New Roman" w:hAnsi="Times New Roman" w:cs="Times New Roman"/>
          <w:bCs/>
          <w:sz w:val="24"/>
          <w:szCs w:val="24"/>
        </w:rPr>
        <w:t xml:space="preserve">. </w:t>
      </w:r>
    </w:p>
    <w:bookmarkEnd w:id="8"/>
    <w:p w14:paraId="39E77D38" w14:textId="181CC600" w:rsidR="003C7B4C" w:rsidRPr="003F095F" w:rsidRDefault="003C7B4C"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International Economic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Sibiu, 27th </w:t>
      </w:r>
      <w:proofErr w:type="spellStart"/>
      <w:r w:rsidRPr="003F095F">
        <w:rPr>
          <w:rFonts w:ascii="Times New Roman" w:hAnsi="Times New Roman" w:cs="Times New Roman"/>
          <w:bCs/>
          <w:sz w:val="24"/>
          <w:szCs w:val="24"/>
        </w:rPr>
        <w:t>edition</w:t>
      </w:r>
      <w:proofErr w:type="spellEnd"/>
      <w:r w:rsidRPr="003F095F">
        <w:rPr>
          <w:rFonts w:ascii="Times New Roman" w:hAnsi="Times New Roman" w:cs="Times New Roman"/>
          <w:bCs/>
          <w:sz w:val="24"/>
          <w:szCs w:val="24"/>
        </w:rPr>
        <w:t>, organizată de Universitatea „Lucian Blaga” din Sibiu – Facultatea de Științe Economice, în perioada 30 Octombrie 2020, Sibiu.</w:t>
      </w:r>
    </w:p>
    <w:p w14:paraId="22E4BCC0" w14:textId="4A2E16A6" w:rsidR="00461FC6" w:rsidRPr="003F095F" w:rsidRDefault="00461FC6" w:rsidP="00B573F5">
      <w:pPr>
        <w:pStyle w:val="Listparagraf"/>
        <w:numPr>
          <w:ilvl w:val="0"/>
          <w:numId w:val="23"/>
        </w:numPr>
        <w:tabs>
          <w:tab w:val="left" w:pos="426"/>
          <w:tab w:val="left" w:pos="851"/>
        </w:tabs>
        <w:spacing w:after="0" w:line="360" w:lineRule="auto"/>
        <w:ind w:left="0" w:firstLine="567"/>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conferința internațională: </w:t>
      </w:r>
      <w:proofErr w:type="spellStart"/>
      <w:r w:rsidRPr="003F095F">
        <w:rPr>
          <w:rFonts w:ascii="Times New Roman" w:hAnsi="Times New Roman" w:cs="Times New Roman"/>
          <w:bCs/>
          <w:sz w:val="24"/>
          <w:szCs w:val="24"/>
        </w:rPr>
        <w:t>Navigation</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through</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crisis</w:t>
      </w:r>
      <w:proofErr w:type="spellEnd"/>
      <w:r w:rsidRPr="003F095F">
        <w:rPr>
          <w:rFonts w:ascii="Times New Roman" w:hAnsi="Times New Roman" w:cs="Times New Roman"/>
          <w:bCs/>
          <w:sz w:val="24"/>
          <w:szCs w:val="24"/>
        </w:rPr>
        <w:t xml:space="preserve"> – business, </w:t>
      </w:r>
      <w:proofErr w:type="spellStart"/>
      <w:r w:rsidRPr="003F095F">
        <w:rPr>
          <w:rFonts w:ascii="Times New Roman" w:hAnsi="Times New Roman" w:cs="Times New Roman"/>
          <w:bCs/>
          <w:sz w:val="24"/>
          <w:szCs w:val="24"/>
        </w:rPr>
        <w:t>technological</w:t>
      </w:r>
      <w:proofErr w:type="spellEnd"/>
      <w:r w:rsidRPr="003F095F">
        <w:rPr>
          <w:rFonts w:ascii="Times New Roman" w:hAnsi="Times New Roman" w:cs="Times New Roman"/>
          <w:bCs/>
          <w:sz w:val="24"/>
          <w:szCs w:val="24"/>
        </w:rPr>
        <w:t xml:space="preserve"> and </w:t>
      </w:r>
      <w:proofErr w:type="spellStart"/>
      <w:r w:rsidRPr="003F095F">
        <w:rPr>
          <w:rFonts w:ascii="Times New Roman" w:hAnsi="Times New Roman" w:cs="Times New Roman"/>
          <w:bCs/>
          <w:sz w:val="24"/>
          <w:szCs w:val="24"/>
        </w:rPr>
        <w:t>ethical</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considerations</w:t>
      </w:r>
      <w:proofErr w:type="spellEnd"/>
      <w:r w:rsidRPr="003F095F">
        <w:rPr>
          <w:rFonts w:ascii="Times New Roman" w:hAnsi="Times New Roman" w:cs="Times New Roman"/>
          <w:bCs/>
          <w:sz w:val="24"/>
          <w:szCs w:val="24"/>
        </w:rPr>
        <w:t xml:space="preserve"> – 11th </w:t>
      </w:r>
      <w:proofErr w:type="spellStart"/>
      <w:r w:rsidRPr="003F095F">
        <w:rPr>
          <w:rFonts w:ascii="Times New Roman" w:hAnsi="Times New Roman" w:cs="Times New Roman"/>
          <w:bCs/>
          <w:sz w:val="24"/>
          <w:szCs w:val="24"/>
        </w:rPr>
        <w:t>Edition</w:t>
      </w:r>
      <w:proofErr w:type="spellEnd"/>
      <w:r w:rsidRPr="003F095F">
        <w:rPr>
          <w:rFonts w:ascii="Times New Roman" w:hAnsi="Times New Roman" w:cs="Times New Roman"/>
          <w:bCs/>
          <w:sz w:val="24"/>
          <w:szCs w:val="24"/>
        </w:rPr>
        <w:t xml:space="preserve"> of Griffiths </w:t>
      </w:r>
      <w:proofErr w:type="spellStart"/>
      <w:r w:rsidRPr="003F095F">
        <w:rPr>
          <w:rFonts w:ascii="Times New Roman" w:hAnsi="Times New Roman" w:cs="Times New Roman"/>
          <w:bCs/>
          <w:sz w:val="24"/>
          <w:szCs w:val="24"/>
        </w:rPr>
        <w:t>School</w:t>
      </w:r>
      <w:proofErr w:type="spellEnd"/>
      <w:r w:rsidRPr="003F095F">
        <w:rPr>
          <w:rFonts w:ascii="Times New Roman" w:hAnsi="Times New Roman" w:cs="Times New Roman"/>
          <w:bCs/>
          <w:sz w:val="24"/>
          <w:szCs w:val="24"/>
        </w:rPr>
        <w:t xml:space="preserve"> of Management and IT </w:t>
      </w:r>
      <w:proofErr w:type="spellStart"/>
      <w:r w:rsidRPr="003F095F">
        <w:rPr>
          <w:rFonts w:ascii="Times New Roman" w:hAnsi="Times New Roman" w:cs="Times New Roman"/>
          <w:bCs/>
          <w:sz w:val="24"/>
          <w:szCs w:val="24"/>
        </w:rPr>
        <w:t>Annual</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 GSMAC 2020, organizată de Universitatea Emanuel din Oradea, 18.09.2020.</w:t>
      </w:r>
    </w:p>
    <w:p w14:paraId="62B5B111" w14:textId="28D4CA17" w:rsidR="008074CF" w:rsidRPr="003F095F" w:rsidRDefault="008074CF" w:rsidP="00B573F5">
      <w:pPr>
        <w:pStyle w:val="Listparagraf"/>
        <w:numPr>
          <w:ilvl w:val="0"/>
          <w:numId w:val="23"/>
        </w:numPr>
        <w:tabs>
          <w:tab w:val="left" w:pos="426"/>
          <w:tab w:val="left" w:pos="851"/>
        </w:tabs>
        <w:spacing w:after="0" w:line="360" w:lineRule="auto"/>
        <w:ind w:left="0" w:firstLine="426"/>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w:t>
      </w:r>
      <w:proofErr w:type="spellStart"/>
      <w:r w:rsidRPr="003F095F">
        <w:rPr>
          <w:rFonts w:ascii="Times New Roman" w:hAnsi="Times New Roman" w:cs="Times New Roman"/>
          <w:bCs/>
          <w:sz w:val="24"/>
          <w:szCs w:val="24"/>
        </w:rPr>
        <w:t>Conferinţa</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Internaţională</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Present</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Issues</w:t>
      </w:r>
      <w:proofErr w:type="spellEnd"/>
      <w:r w:rsidRPr="003F095F">
        <w:rPr>
          <w:rFonts w:ascii="Times New Roman" w:hAnsi="Times New Roman" w:cs="Times New Roman"/>
          <w:bCs/>
          <w:sz w:val="24"/>
          <w:szCs w:val="24"/>
        </w:rPr>
        <w:t xml:space="preserve"> of Global Economy” (PIGE), 17th </w:t>
      </w:r>
      <w:proofErr w:type="spellStart"/>
      <w:r w:rsidRPr="003F095F">
        <w:rPr>
          <w:rFonts w:ascii="Times New Roman" w:hAnsi="Times New Roman" w:cs="Times New Roman"/>
          <w:bCs/>
          <w:sz w:val="24"/>
          <w:szCs w:val="24"/>
        </w:rPr>
        <w:t>edition</w:t>
      </w:r>
      <w:proofErr w:type="spellEnd"/>
      <w:r w:rsidRPr="003F095F">
        <w:rPr>
          <w:rFonts w:ascii="Times New Roman" w:hAnsi="Times New Roman" w:cs="Times New Roman"/>
          <w:bCs/>
          <w:sz w:val="24"/>
          <w:szCs w:val="24"/>
        </w:rPr>
        <w:t xml:space="preserve">, organizată de Facultatea de </w:t>
      </w:r>
      <w:proofErr w:type="spellStart"/>
      <w:r w:rsidRPr="003F095F">
        <w:rPr>
          <w:rFonts w:ascii="Times New Roman" w:hAnsi="Times New Roman" w:cs="Times New Roman"/>
          <w:bCs/>
          <w:sz w:val="24"/>
          <w:szCs w:val="24"/>
        </w:rPr>
        <w:t>Ştiinţe</w:t>
      </w:r>
      <w:proofErr w:type="spellEnd"/>
      <w:r w:rsidRPr="003F095F">
        <w:rPr>
          <w:rFonts w:ascii="Times New Roman" w:hAnsi="Times New Roman" w:cs="Times New Roman"/>
          <w:bCs/>
          <w:sz w:val="24"/>
          <w:szCs w:val="24"/>
        </w:rPr>
        <w:t xml:space="preserve"> Economice din cadrul Universității ”Ovidius” din Constanța, în perioada 25 – 27 Iunie 2020, Constanța.</w:t>
      </w:r>
    </w:p>
    <w:p w14:paraId="1F49153B" w14:textId="6C7A2AE6" w:rsidR="008074CF" w:rsidRPr="003F095F" w:rsidRDefault="008074CF"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w:t>
      </w:r>
      <w:proofErr w:type="spellStart"/>
      <w:r w:rsidRPr="003F095F">
        <w:rPr>
          <w:rFonts w:ascii="Times New Roman" w:hAnsi="Times New Roman" w:cs="Times New Roman"/>
          <w:bCs/>
          <w:sz w:val="24"/>
          <w:szCs w:val="24"/>
        </w:rPr>
        <w:t>Conferinţa</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Internaţională</w:t>
      </w:r>
      <w:proofErr w:type="spellEnd"/>
      <w:r w:rsidRPr="003F095F">
        <w:rPr>
          <w:rFonts w:ascii="Times New Roman" w:hAnsi="Times New Roman" w:cs="Times New Roman"/>
          <w:bCs/>
          <w:sz w:val="24"/>
          <w:szCs w:val="24"/>
        </w:rPr>
        <w:t xml:space="preserve"> „Global </w:t>
      </w:r>
      <w:proofErr w:type="spellStart"/>
      <w:r w:rsidRPr="003F095F">
        <w:rPr>
          <w:rFonts w:ascii="Times New Roman" w:hAnsi="Times New Roman" w:cs="Times New Roman"/>
          <w:bCs/>
          <w:sz w:val="24"/>
          <w:szCs w:val="24"/>
        </w:rPr>
        <w:t>Ecnomy</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Under</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Crisis</w:t>
      </w:r>
      <w:proofErr w:type="spellEnd"/>
      <w:r w:rsidRPr="003F095F">
        <w:rPr>
          <w:rFonts w:ascii="Times New Roman" w:hAnsi="Times New Roman" w:cs="Times New Roman"/>
          <w:bCs/>
          <w:sz w:val="24"/>
          <w:szCs w:val="24"/>
        </w:rPr>
        <w:t xml:space="preserve">” (GEUC), </w:t>
      </w:r>
      <w:proofErr w:type="spellStart"/>
      <w:r w:rsidRPr="003F095F">
        <w:rPr>
          <w:rFonts w:ascii="Times New Roman" w:hAnsi="Times New Roman" w:cs="Times New Roman"/>
          <w:bCs/>
          <w:sz w:val="24"/>
          <w:szCs w:val="24"/>
        </w:rPr>
        <w:t>ediţia</w:t>
      </w:r>
      <w:proofErr w:type="spellEnd"/>
      <w:r w:rsidRPr="003F095F">
        <w:rPr>
          <w:rFonts w:ascii="Times New Roman" w:hAnsi="Times New Roman" w:cs="Times New Roman"/>
          <w:bCs/>
          <w:sz w:val="24"/>
          <w:szCs w:val="24"/>
        </w:rPr>
        <w:t xml:space="preserve"> a VIII-a, organizată de Facultatea de </w:t>
      </w:r>
      <w:proofErr w:type="spellStart"/>
      <w:r w:rsidRPr="003F095F">
        <w:rPr>
          <w:rFonts w:ascii="Times New Roman" w:hAnsi="Times New Roman" w:cs="Times New Roman"/>
          <w:bCs/>
          <w:sz w:val="24"/>
          <w:szCs w:val="24"/>
        </w:rPr>
        <w:t>Ştiinţe</w:t>
      </w:r>
      <w:proofErr w:type="spellEnd"/>
      <w:r w:rsidRPr="003F095F">
        <w:rPr>
          <w:rFonts w:ascii="Times New Roman" w:hAnsi="Times New Roman" w:cs="Times New Roman"/>
          <w:bCs/>
          <w:sz w:val="24"/>
          <w:szCs w:val="24"/>
        </w:rPr>
        <w:t xml:space="preserve"> Economice din cadrul Universității ”Ovidius” din Constanța, în perioada 14 – 15 Noiembrie 2019, Constanța.</w:t>
      </w:r>
    </w:p>
    <w:p w14:paraId="6482F80A" w14:textId="7693C036" w:rsidR="005657DA" w:rsidRPr="003F095F" w:rsidRDefault="005657DA"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34th International Business Information Management Association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(IBIMA)</w:t>
      </w:r>
      <w:r w:rsidR="000A1E45" w:rsidRPr="003F095F">
        <w:rPr>
          <w:rFonts w:ascii="Times New Roman" w:hAnsi="Times New Roman" w:cs="Times New Roman"/>
          <w:bCs/>
          <w:sz w:val="24"/>
          <w:szCs w:val="24"/>
        </w:rPr>
        <w:t xml:space="preserve">, Vision 2025: </w:t>
      </w:r>
      <w:proofErr w:type="spellStart"/>
      <w:r w:rsidR="000A1E45" w:rsidRPr="003F095F">
        <w:rPr>
          <w:rFonts w:ascii="Times New Roman" w:hAnsi="Times New Roman" w:cs="Times New Roman"/>
          <w:bCs/>
          <w:sz w:val="24"/>
          <w:szCs w:val="24"/>
        </w:rPr>
        <w:t>Education</w:t>
      </w:r>
      <w:proofErr w:type="spellEnd"/>
      <w:r w:rsidR="000A1E45" w:rsidRPr="003F095F">
        <w:rPr>
          <w:rFonts w:ascii="Times New Roman" w:hAnsi="Times New Roman" w:cs="Times New Roman"/>
          <w:bCs/>
          <w:sz w:val="24"/>
          <w:szCs w:val="24"/>
        </w:rPr>
        <w:t xml:space="preserve"> Excellence and Management of </w:t>
      </w:r>
      <w:proofErr w:type="spellStart"/>
      <w:r w:rsidR="000A1E45" w:rsidRPr="003F095F">
        <w:rPr>
          <w:rFonts w:ascii="Times New Roman" w:hAnsi="Times New Roman" w:cs="Times New Roman"/>
          <w:bCs/>
          <w:sz w:val="24"/>
          <w:szCs w:val="24"/>
        </w:rPr>
        <w:t>Innovations</w:t>
      </w:r>
      <w:proofErr w:type="spellEnd"/>
      <w:r w:rsidR="000A1E45" w:rsidRPr="003F095F">
        <w:rPr>
          <w:rFonts w:ascii="Times New Roman" w:hAnsi="Times New Roman" w:cs="Times New Roman"/>
          <w:bCs/>
          <w:sz w:val="24"/>
          <w:szCs w:val="24"/>
        </w:rPr>
        <w:t xml:space="preserve">  </w:t>
      </w:r>
      <w:proofErr w:type="spellStart"/>
      <w:r w:rsidR="000A1E45" w:rsidRPr="003F095F">
        <w:rPr>
          <w:rFonts w:ascii="Times New Roman" w:hAnsi="Times New Roman" w:cs="Times New Roman"/>
          <w:bCs/>
          <w:sz w:val="24"/>
          <w:szCs w:val="24"/>
        </w:rPr>
        <w:t>through</w:t>
      </w:r>
      <w:proofErr w:type="spellEnd"/>
      <w:r w:rsidR="000A1E45" w:rsidRPr="003F095F">
        <w:rPr>
          <w:rFonts w:ascii="Times New Roman" w:hAnsi="Times New Roman" w:cs="Times New Roman"/>
          <w:bCs/>
          <w:sz w:val="24"/>
          <w:szCs w:val="24"/>
        </w:rPr>
        <w:t xml:space="preserve"> </w:t>
      </w:r>
      <w:proofErr w:type="spellStart"/>
      <w:r w:rsidR="000A1E45" w:rsidRPr="003F095F">
        <w:rPr>
          <w:rFonts w:ascii="Times New Roman" w:hAnsi="Times New Roman" w:cs="Times New Roman"/>
          <w:bCs/>
          <w:sz w:val="24"/>
          <w:szCs w:val="24"/>
        </w:rPr>
        <w:t>Sustainable</w:t>
      </w:r>
      <w:proofErr w:type="spellEnd"/>
      <w:r w:rsidR="000A1E45" w:rsidRPr="003F095F">
        <w:rPr>
          <w:rFonts w:ascii="Times New Roman" w:hAnsi="Times New Roman" w:cs="Times New Roman"/>
          <w:bCs/>
          <w:sz w:val="24"/>
          <w:szCs w:val="24"/>
        </w:rPr>
        <w:t xml:space="preserve"> Economic Competitive </w:t>
      </w:r>
      <w:proofErr w:type="spellStart"/>
      <w:r w:rsidR="000A1E45" w:rsidRPr="003F095F">
        <w:rPr>
          <w:rFonts w:ascii="Times New Roman" w:hAnsi="Times New Roman" w:cs="Times New Roman"/>
          <w:bCs/>
          <w:sz w:val="24"/>
          <w:szCs w:val="24"/>
        </w:rPr>
        <w:t>Advantage</w:t>
      </w:r>
      <w:proofErr w:type="spellEnd"/>
      <w:r w:rsidR="000A1E45" w:rsidRPr="003F095F">
        <w:rPr>
          <w:rFonts w:ascii="Times New Roman" w:hAnsi="Times New Roman" w:cs="Times New Roman"/>
          <w:bCs/>
          <w:sz w:val="24"/>
          <w:szCs w:val="24"/>
        </w:rPr>
        <w:t xml:space="preserve">, Editor: </w:t>
      </w:r>
      <w:proofErr w:type="spellStart"/>
      <w:r w:rsidR="000A1E45" w:rsidRPr="003F095F">
        <w:rPr>
          <w:rFonts w:ascii="Times New Roman" w:hAnsi="Times New Roman" w:cs="Times New Roman"/>
          <w:bCs/>
          <w:sz w:val="24"/>
          <w:szCs w:val="24"/>
        </w:rPr>
        <w:t>Khalid</w:t>
      </w:r>
      <w:proofErr w:type="spellEnd"/>
      <w:r w:rsidR="000A1E45" w:rsidRPr="003F095F">
        <w:rPr>
          <w:rFonts w:ascii="Times New Roman" w:hAnsi="Times New Roman" w:cs="Times New Roman"/>
          <w:bCs/>
          <w:sz w:val="24"/>
          <w:szCs w:val="24"/>
        </w:rPr>
        <w:t xml:space="preserve"> S. </w:t>
      </w:r>
      <w:proofErr w:type="spellStart"/>
      <w:r w:rsidR="000A1E45" w:rsidRPr="003F095F">
        <w:rPr>
          <w:rFonts w:ascii="Times New Roman" w:hAnsi="Times New Roman" w:cs="Times New Roman"/>
          <w:bCs/>
          <w:sz w:val="24"/>
          <w:szCs w:val="24"/>
        </w:rPr>
        <w:t>Soliman</w:t>
      </w:r>
      <w:proofErr w:type="spellEnd"/>
      <w:r w:rsidR="000A1E45" w:rsidRPr="003F095F">
        <w:rPr>
          <w:rFonts w:ascii="Times New Roman" w:hAnsi="Times New Roman" w:cs="Times New Roman"/>
          <w:bCs/>
          <w:sz w:val="24"/>
          <w:szCs w:val="24"/>
        </w:rPr>
        <w:t>, în perioada 13-14 Noiembrie 2019 Madrid.</w:t>
      </w:r>
    </w:p>
    <w:p w14:paraId="0F72809C" w14:textId="77777777" w:rsidR="00AE79A0" w:rsidRPr="003F095F" w:rsidRDefault="00485D09" w:rsidP="00B573F5">
      <w:pPr>
        <w:pStyle w:val="Listparagraf"/>
        <w:numPr>
          <w:ilvl w:val="0"/>
          <w:numId w:val="23"/>
        </w:numPr>
        <w:tabs>
          <w:tab w:val="left" w:pos="426"/>
          <w:tab w:val="left" w:pos="851"/>
        </w:tabs>
        <w:spacing w:after="0" w:line="360" w:lineRule="auto"/>
        <w:ind w:left="0" w:firstLine="426"/>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w:t>
      </w:r>
      <w:r w:rsidR="00AE79A0" w:rsidRPr="003F095F">
        <w:rPr>
          <w:rFonts w:ascii="Times New Roman" w:hAnsi="Times New Roman" w:cs="Times New Roman"/>
          <w:bCs/>
          <w:sz w:val="24"/>
          <w:szCs w:val="24"/>
        </w:rPr>
        <w:t xml:space="preserve">International </w:t>
      </w:r>
      <w:proofErr w:type="spellStart"/>
      <w:r w:rsidR="00AE79A0" w:rsidRPr="003F095F">
        <w:rPr>
          <w:rFonts w:ascii="Times New Roman" w:hAnsi="Times New Roman" w:cs="Times New Roman"/>
          <w:bCs/>
          <w:sz w:val="24"/>
          <w:szCs w:val="24"/>
        </w:rPr>
        <w:t>Conference</w:t>
      </w:r>
      <w:proofErr w:type="spellEnd"/>
      <w:r w:rsidR="00AE79A0" w:rsidRPr="003F095F">
        <w:rPr>
          <w:rFonts w:ascii="Times New Roman" w:hAnsi="Times New Roman" w:cs="Times New Roman"/>
          <w:bCs/>
          <w:sz w:val="24"/>
          <w:szCs w:val="24"/>
        </w:rPr>
        <w:t xml:space="preserve"> „Economy-</w:t>
      </w:r>
      <w:proofErr w:type="spellStart"/>
      <w:r w:rsidR="00AE79A0" w:rsidRPr="003F095F">
        <w:rPr>
          <w:rFonts w:ascii="Times New Roman" w:hAnsi="Times New Roman" w:cs="Times New Roman"/>
          <w:bCs/>
          <w:sz w:val="24"/>
          <w:szCs w:val="24"/>
        </w:rPr>
        <w:t>History</w:t>
      </w:r>
      <w:proofErr w:type="spellEnd"/>
      <w:r w:rsidR="00AE79A0" w:rsidRPr="003F095F">
        <w:rPr>
          <w:rFonts w:ascii="Times New Roman" w:hAnsi="Times New Roman" w:cs="Times New Roman"/>
          <w:bCs/>
          <w:sz w:val="24"/>
          <w:szCs w:val="24"/>
        </w:rPr>
        <w:t xml:space="preserve">- Society”, </w:t>
      </w:r>
      <w:proofErr w:type="spellStart"/>
      <w:r w:rsidR="00AE79A0" w:rsidRPr="003F095F">
        <w:rPr>
          <w:rFonts w:ascii="Times New Roman" w:hAnsi="Times New Roman" w:cs="Times New Roman"/>
          <w:bCs/>
          <w:sz w:val="24"/>
          <w:szCs w:val="24"/>
        </w:rPr>
        <w:t>Sixth</w:t>
      </w:r>
      <w:proofErr w:type="spellEnd"/>
      <w:r w:rsidR="00AE79A0" w:rsidRPr="003F095F">
        <w:rPr>
          <w:rFonts w:ascii="Times New Roman" w:hAnsi="Times New Roman" w:cs="Times New Roman"/>
          <w:bCs/>
          <w:sz w:val="24"/>
          <w:szCs w:val="24"/>
        </w:rPr>
        <w:t xml:space="preserve"> </w:t>
      </w:r>
      <w:proofErr w:type="spellStart"/>
      <w:r w:rsidR="00AE79A0" w:rsidRPr="003F095F">
        <w:rPr>
          <w:rFonts w:ascii="Times New Roman" w:hAnsi="Times New Roman" w:cs="Times New Roman"/>
          <w:bCs/>
          <w:sz w:val="24"/>
          <w:szCs w:val="24"/>
        </w:rPr>
        <w:t>edition</w:t>
      </w:r>
      <w:proofErr w:type="spellEnd"/>
      <w:r w:rsidR="00AE79A0" w:rsidRPr="003F095F">
        <w:rPr>
          <w:rFonts w:ascii="Times New Roman" w:hAnsi="Times New Roman" w:cs="Times New Roman"/>
          <w:bCs/>
          <w:sz w:val="24"/>
          <w:szCs w:val="24"/>
        </w:rPr>
        <w:t xml:space="preserve">, organizată de organizată de Universitatea de Vest „Vasile Goldiș” din Arad în parteneriat cu Consiliul Județean Satu Mare, Academia Română - Institutul de Prognoză Economică, Muzeul Județean Satu </w:t>
      </w:r>
      <w:r w:rsidR="00AE79A0" w:rsidRPr="003F095F">
        <w:rPr>
          <w:rFonts w:ascii="Times New Roman" w:hAnsi="Times New Roman" w:cs="Times New Roman"/>
          <w:bCs/>
          <w:sz w:val="24"/>
          <w:szCs w:val="24"/>
        </w:rPr>
        <w:lastRenderedPageBreak/>
        <w:t>Mare și Universitatea Națională de Studii Politice și Administrație Publică, în perioada 06 – 09 Noiembrie 2019, Carei.</w:t>
      </w:r>
    </w:p>
    <w:p w14:paraId="36BCA682" w14:textId="77777777" w:rsidR="005F4F82" w:rsidRPr="003F095F" w:rsidRDefault="005F4F82" w:rsidP="00B573F5">
      <w:pPr>
        <w:pStyle w:val="Listparagraf"/>
        <w:numPr>
          <w:ilvl w:val="0"/>
          <w:numId w:val="23"/>
        </w:numPr>
        <w:tabs>
          <w:tab w:val="left" w:pos="426"/>
          <w:tab w:val="left" w:pos="851"/>
        </w:tabs>
        <w:spacing w:after="0" w:line="360" w:lineRule="auto"/>
        <w:ind w:left="0" w:firstLine="426"/>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w:t>
      </w:r>
      <w:proofErr w:type="spellStart"/>
      <w:r w:rsidRPr="003F095F">
        <w:rPr>
          <w:rFonts w:ascii="Times New Roman" w:hAnsi="Times New Roman" w:cs="Times New Roman"/>
          <w:bCs/>
          <w:sz w:val="24"/>
          <w:szCs w:val="24"/>
        </w:rPr>
        <w:t>Conferinţa</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Internaţională</w:t>
      </w:r>
      <w:proofErr w:type="spellEnd"/>
      <w:r w:rsidRPr="003F095F">
        <w:rPr>
          <w:rFonts w:ascii="Times New Roman" w:hAnsi="Times New Roman" w:cs="Times New Roman"/>
          <w:bCs/>
          <w:sz w:val="24"/>
          <w:szCs w:val="24"/>
        </w:rPr>
        <w:t xml:space="preserve"> „</w:t>
      </w:r>
      <w:proofErr w:type="spellStart"/>
      <w:r w:rsidR="00173479" w:rsidRPr="003F095F">
        <w:rPr>
          <w:rFonts w:ascii="Times New Roman" w:hAnsi="Times New Roman" w:cs="Times New Roman"/>
          <w:bCs/>
          <w:sz w:val="24"/>
          <w:szCs w:val="24"/>
        </w:rPr>
        <w:t>Present</w:t>
      </w:r>
      <w:proofErr w:type="spellEnd"/>
      <w:r w:rsidR="00173479" w:rsidRPr="003F095F">
        <w:rPr>
          <w:rFonts w:ascii="Times New Roman" w:hAnsi="Times New Roman" w:cs="Times New Roman"/>
          <w:bCs/>
          <w:sz w:val="24"/>
          <w:szCs w:val="24"/>
        </w:rPr>
        <w:t xml:space="preserve"> </w:t>
      </w:r>
      <w:proofErr w:type="spellStart"/>
      <w:r w:rsidR="00173479" w:rsidRPr="003F095F">
        <w:rPr>
          <w:rFonts w:ascii="Times New Roman" w:hAnsi="Times New Roman" w:cs="Times New Roman"/>
          <w:bCs/>
          <w:sz w:val="24"/>
          <w:szCs w:val="24"/>
        </w:rPr>
        <w:t>Issues</w:t>
      </w:r>
      <w:proofErr w:type="spellEnd"/>
      <w:r w:rsidR="00173479" w:rsidRPr="003F095F">
        <w:rPr>
          <w:rFonts w:ascii="Times New Roman" w:hAnsi="Times New Roman" w:cs="Times New Roman"/>
          <w:bCs/>
          <w:sz w:val="24"/>
          <w:szCs w:val="24"/>
        </w:rPr>
        <w:t xml:space="preserve"> of Global Economy</w:t>
      </w:r>
      <w:r w:rsidRPr="003F095F">
        <w:rPr>
          <w:rFonts w:ascii="Times New Roman" w:hAnsi="Times New Roman" w:cs="Times New Roman"/>
          <w:bCs/>
          <w:sz w:val="24"/>
          <w:szCs w:val="24"/>
        </w:rPr>
        <w:t>” (</w:t>
      </w:r>
      <w:r w:rsidR="00173479" w:rsidRPr="003F095F">
        <w:rPr>
          <w:rFonts w:ascii="Times New Roman" w:hAnsi="Times New Roman" w:cs="Times New Roman"/>
          <w:bCs/>
          <w:sz w:val="24"/>
          <w:szCs w:val="24"/>
        </w:rPr>
        <w:t>PIGE</w:t>
      </w:r>
      <w:r w:rsidRPr="003F095F">
        <w:rPr>
          <w:rFonts w:ascii="Times New Roman" w:hAnsi="Times New Roman" w:cs="Times New Roman"/>
          <w:bCs/>
          <w:sz w:val="24"/>
          <w:szCs w:val="24"/>
        </w:rPr>
        <w:t xml:space="preserve">), </w:t>
      </w:r>
      <w:r w:rsidR="00173479" w:rsidRPr="003F095F">
        <w:rPr>
          <w:rFonts w:ascii="Times New Roman" w:hAnsi="Times New Roman" w:cs="Times New Roman"/>
          <w:bCs/>
          <w:sz w:val="24"/>
          <w:szCs w:val="24"/>
        </w:rPr>
        <w:t xml:space="preserve">16th </w:t>
      </w:r>
      <w:proofErr w:type="spellStart"/>
      <w:r w:rsidR="00173479" w:rsidRPr="003F095F">
        <w:rPr>
          <w:rFonts w:ascii="Times New Roman" w:hAnsi="Times New Roman" w:cs="Times New Roman"/>
          <w:bCs/>
          <w:sz w:val="24"/>
          <w:szCs w:val="24"/>
        </w:rPr>
        <w:t>edition</w:t>
      </w:r>
      <w:proofErr w:type="spellEnd"/>
      <w:r w:rsidRPr="003F095F">
        <w:rPr>
          <w:rFonts w:ascii="Times New Roman" w:hAnsi="Times New Roman" w:cs="Times New Roman"/>
          <w:bCs/>
          <w:sz w:val="24"/>
          <w:szCs w:val="24"/>
        </w:rPr>
        <w:t xml:space="preserve">, organizată de Facultatea de </w:t>
      </w:r>
      <w:proofErr w:type="spellStart"/>
      <w:r w:rsidRPr="003F095F">
        <w:rPr>
          <w:rFonts w:ascii="Times New Roman" w:hAnsi="Times New Roman" w:cs="Times New Roman"/>
          <w:bCs/>
          <w:sz w:val="24"/>
          <w:szCs w:val="24"/>
        </w:rPr>
        <w:t>Ştiinţe</w:t>
      </w:r>
      <w:proofErr w:type="spellEnd"/>
      <w:r w:rsidRPr="003F095F">
        <w:rPr>
          <w:rFonts w:ascii="Times New Roman" w:hAnsi="Times New Roman" w:cs="Times New Roman"/>
          <w:bCs/>
          <w:sz w:val="24"/>
          <w:szCs w:val="24"/>
        </w:rPr>
        <w:t xml:space="preserve"> Economice din cadrul Universității ”Ovidius” din Constanța, în perioada 13 – 15 </w:t>
      </w:r>
      <w:r w:rsidR="00173479" w:rsidRPr="003F095F">
        <w:rPr>
          <w:rFonts w:ascii="Times New Roman" w:hAnsi="Times New Roman" w:cs="Times New Roman"/>
          <w:bCs/>
          <w:sz w:val="24"/>
          <w:szCs w:val="24"/>
        </w:rPr>
        <w:t>I</w:t>
      </w:r>
      <w:r w:rsidRPr="003F095F">
        <w:rPr>
          <w:rFonts w:ascii="Times New Roman" w:hAnsi="Times New Roman" w:cs="Times New Roman"/>
          <w:bCs/>
          <w:sz w:val="24"/>
          <w:szCs w:val="24"/>
        </w:rPr>
        <w:t>unie 201</w:t>
      </w:r>
      <w:r w:rsidR="00173479" w:rsidRPr="003F095F">
        <w:rPr>
          <w:rFonts w:ascii="Times New Roman" w:hAnsi="Times New Roman" w:cs="Times New Roman"/>
          <w:bCs/>
          <w:sz w:val="24"/>
          <w:szCs w:val="24"/>
        </w:rPr>
        <w:t>9</w:t>
      </w:r>
      <w:r w:rsidRPr="003F095F">
        <w:rPr>
          <w:rFonts w:ascii="Times New Roman" w:hAnsi="Times New Roman" w:cs="Times New Roman"/>
          <w:bCs/>
          <w:sz w:val="24"/>
          <w:szCs w:val="24"/>
        </w:rPr>
        <w:t>, Constanța.</w:t>
      </w:r>
    </w:p>
    <w:p w14:paraId="7E4C87CA" w14:textId="77777777" w:rsidR="005F4F82" w:rsidRPr="003F095F" w:rsidRDefault="005F4F82" w:rsidP="00B573F5">
      <w:pPr>
        <w:pStyle w:val="Listparagraf"/>
        <w:numPr>
          <w:ilvl w:val="0"/>
          <w:numId w:val="23"/>
        </w:numPr>
        <w:tabs>
          <w:tab w:val="left" w:pos="426"/>
          <w:tab w:val="left" w:pos="851"/>
        </w:tabs>
        <w:spacing w:after="0" w:line="360" w:lineRule="auto"/>
        <w:ind w:left="0" w:firstLine="426"/>
        <w:jc w:val="both"/>
        <w:rPr>
          <w:rFonts w:ascii="Times New Roman" w:hAnsi="Times New Roman" w:cs="Times New Roman"/>
          <w:bCs/>
          <w:sz w:val="24"/>
          <w:szCs w:val="24"/>
        </w:rPr>
      </w:pPr>
      <w:bookmarkStart w:id="9" w:name="_Hlk66892417"/>
      <w:r w:rsidRPr="003F095F">
        <w:rPr>
          <w:rFonts w:ascii="Times New Roman" w:hAnsi="Times New Roman" w:cs="Times New Roman"/>
          <w:bCs/>
          <w:sz w:val="24"/>
          <w:szCs w:val="24"/>
        </w:rPr>
        <w:t xml:space="preserve">Participare la International Economic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Sibiu, 26th </w:t>
      </w:r>
      <w:proofErr w:type="spellStart"/>
      <w:r w:rsidRPr="003F095F">
        <w:rPr>
          <w:rFonts w:ascii="Times New Roman" w:hAnsi="Times New Roman" w:cs="Times New Roman"/>
          <w:bCs/>
          <w:sz w:val="24"/>
          <w:szCs w:val="24"/>
        </w:rPr>
        <w:t>edition</w:t>
      </w:r>
      <w:proofErr w:type="spellEnd"/>
      <w:r w:rsidRPr="003F095F">
        <w:rPr>
          <w:rFonts w:ascii="Times New Roman" w:hAnsi="Times New Roman" w:cs="Times New Roman"/>
          <w:bCs/>
          <w:sz w:val="24"/>
          <w:szCs w:val="24"/>
        </w:rPr>
        <w:t>, organizată de Universitatea „Lucian Blaga” din Sibiu – Facultatea de Științe Economice, în perioada 24 – 25 Mai 2019, Sibiu.</w:t>
      </w:r>
    </w:p>
    <w:bookmarkEnd w:id="9"/>
    <w:p w14:paraId="590243EC" w14:textId="77777777" w:rsidR="005F4F82" w:rsidRPr="003F095F" w:rsidRDefault="005F4F82"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Participare la Conferința Internațională „Zilele Academice Arădene”, ediția a XXIX - a, organizată de Universitatea de Vest „Vasile Goldiș” din Arad, în perioada 09 – 11 Mai 2019, Arad.</w:t>
      </w:r>
    </w:p>
    <w:p w14:paraId="46F4922B" w14:textId="77777777" w:rsidR="00DF6155" w:rsidRPr="003F095F" w:rsidRDefault="00105B2F"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w:t>
      </w:r>
      <w:proofErr w:type="spellStart"/>
      <w:r w:rsidRPr="003F095F">
        <w:rPr>
          <w:rFonts w:ascii="Times New Roman" w:hAnsi="Times New Roman" w:cs="Times New Roman"/>
          <w:bCs/>
          <w:sz w:val="24"/>
          <w:szCs w:val="24"/>
        </w:rPr>
        <w:t>Conferinţa</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Internaţională</w:t>
      </w:r>
      <w:proofErr w:type="spellEnd"/>
      <w:r w:rsidRPr="003F095F">
        <w:rPr>
          <w:rFonts w:ascii="Times New Roman" w:hAnsi="Times New Roman" w:cs="Times New Roman"/>
          <w:bCs/>
          <w:sz w:val="24"/>
          <w:szCs w:val="24"/>
        </w:rPr>
        <w:t xml:space="preserve"> „Global </w:t>
      </w:r>
      <w:proofErr w:type="spellStart"/>
      <w:r w:rsidRPr="003F095F">
        <w:rPr>
          <w:rFonts w:ascii="Times New Roman" w:hAnsi="Times New Roman" w:cs="Times New Roman"/>
          <w:bCs/>
          <w:sz w:val="24"/>
          <w:szCs w:val="24"/>
        </w:rPr>
        <w:t>Ecnomy</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Under</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Crisis</w:t>
      </w:r>
      <w:proofErr w:type="spellEnd"/>
      <w:r w:rsidRPr="003F095F">
        <w:rPr>
          <w:rFonts w:ascii="Times New Roman" w:hAnsi="Times New Roman" w:cs="Times New Roman"/>
          <w:bCs/>
          <w:sz w:val="24"/>
          <w:szCs w:val="24"/>
        </w:rPr>
        <w:t xml:space="preserve">” (GEUC), </w:t>
      </w:r>
      <w:proofErr w:type="spellStart"/>
      <w:r w:rsidRPr="003F095F">
        <w:rPr>
          <w:rFonts w:ascii="Times New Roman" w:hAnsi="Times New Roman" w:cs="Times New Roman"/>
          <w:bCs/>
          <w:sz w:val="24"/>
          <w:szCs w:val="24"/>
        </w:rPr>
        <w:t>ediţia</w:t>
      </w:r>
      <w:proofErr w:type="spellEnd"/>
      <w:r w:rsidRPr="003F095F">
        <w:rPr>
          <w:rFonts w:ascii="Times New Roman" w:hAnsi="Times New Roman" w:cs="Times New Roman"/>
          <w:bCs/>
          <w:sz w:val="24"/>
          <w:szCs w:val="24"/>
        </w:rPr>
        <w:t xml:space="preserve"> a VII-a, organizată de Facultatea de </w:t>
      </w:r>
      <w:proofErr w:type="spellStart"/>
      <w:r w:rsidRPr="003F095F">
        <w:rPr>
          <w:rFonts w:ascii="Times New Roman" w:hAnsi="Times New Roman" w:cs="Times New Roman"/>
          <w:bCs/>
          <w:sz w:val="24"/>
          <w:szCs w:val="24"/>
        </w:rPr>
        <w:t>Ştiinţe</w:t>
      </w:r>
      <w:proofErr w:type="spellEnd"/>
      <w:r w:rsidRPr="003F095F">
        <w:rPr>
          <w:rFonts w:ascii="Times New Roman" w:hAnsi="Times New Roman" w:cs="Times New Roman"/>
          <w:bCs/>
          <w:sz w:val="24"/>
          <w:szCs w:val="24"/>
        </w:rPr>
        <w:t xml:space="preserve"> Economice din cadrul Universității ”Ovidius” din Constanța, în perioada 28</w:t>
      </w:r>
      <w:r w:rsidR="00DF6155" w:rsidRPr="003F095F">
        <w:rPr>
          <w:rFonts w:ascii="Times New Roman" w:hAnsi="Times New Roman" w:cs="Times New Roman"/>
          <w:bCs/>
          <w:sz w:val="24"/>
          <w:szCs w:val="24"/>
        </w:rPr>
        <w:t xml:space="preserve"> – </w:t>
      </w:r>
      <w:r w:rsidRPr="003F095F">
        <w:rPr>
          <w:rFonts w:ascii="Times New Roman" w:hAnsi="Times New Roman" w:cs="Times New Roman"/>
          <w:bCs/>
          <w:sz w:val="24"/>
          <w:szCs w:val="24"/>
        </w:rPr>
        <w:t xml:space="preserve">29 </w:t>
      </w:r>
      <w:r w:rsidR="00173479" w:rsidRPr="003F095F">
        <w:rPr>
          <w:rFonts w:ascii="Times New Roman" w:hAnsi="Times New Roman" w:cs="Times New Roman"/>
          <w:bCs/>
          <w:sz w:val="24"/>
          <w:szCs w:val="24"/>
        </w:rPr>
        <w:t>N</w:t>
      </w:r>
      <w:r w:rsidRPr="003F095F">
        <w:rPr>
          <w:rFonts w:ascii="Times New Roman" w:hAnsi="Times New Roman" w:cs="Times New Roman"/>
          <w:bCs/>
          <w:sz w:val="24"/>
          <w:szCs w:val="24"/>
        </w:rPr>
        <w:t>oiembrie 2018, Constanța.</w:t>
      </w:r>
    </w:p>
    <w:p w14:paraId="2F9868DE" w14:textId="77777777" w:rsidR="00DF6155" w:rsidRPr="003F095F" w:rsidRDefault="00DF615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Conferința națională: Simpozionul „Pavel </w:t>
      </w:r>
      <w:proofErr w:type="spellStart"/>
      <w:r w:rsidRPr="003F095F">
        <w:rPr>
          <w:rFonts w:ascii="Times New Roman" w:hAnsi="Times New Roman" w:cs="Times New Roman"/>
          <w:bCs/>
          <w:sz w:val="24"/>
          <w:szCs w:val="24"/>
        </w:rPr>
        <w:t>Ciuce</w:t>
      </w:r>
      <w:proofErr w:type="spellEnd"/>
      <w:r w:rsidRPr="003F095F">
        <w:rPr>
          <w:rFonts w:ascii="Times New Roman" w:hAnsi="Times New Roman" w:cs="Times New Roman"/>
          <w:bCs/>
          <w:sz w:val="24"/>
          <w:szCs w:val="24"/>
        </w:rPr>
        <w:t xml:space="preserve">”,  ediția a XVI – a, cu tema „Aportul contabilității la dezvoltarea societății românești în contextul aniversării Centenarului Unirii”, organizată de CECCAR Arad, în perioada 19 – 21 octombrie 2018, Moneasa. </w:t>
      </w:r>
    </w:p>
    <w:p w14:paraId="04FBE00C" w14:textId="77777777" w:rsidR="00DF6155" w:rsidRPr="003F095F" w:rsidRDefault="00AF659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Participare la Conferința Internațională „Zilele Academice Arădene”, ediția a XXVIII - a, organizată de Universitatea de Vest „Vasile Goldiș” din Arad, în perioada 23 – 25 Mai 2018, Arad.</w:t>
      </w:r>
    </w:p>
    <w:p w14:paraId="4DCEE634" w14:textId="77777777" w:rsidR="00DF6155" w:rsidRPr="003F095F" w:rsidRDefault="00AF659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International Economic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Sibiu, 25th </w:t>
      </w:r>
      <w:proofErr w:type="spellStart"/>
      <w:r w:rsidRPr="003F095F">
        <w:rPr>
          <w:rFonts w:ascii="Times New Roman" w:hAnsi="Times New Roman" w:cs="Times New Roman"/>
          <w:bCs/>
          <w:sz w:val="24"/>
          <w:szCs w:val="24"/>
        </w:rPr>
        <w:t>edition</w:t>
      </w:r>
      <w:proofErr w:type="spellEnd"/>
      <w:r w:rsidRPr="003F095F">
        <w:rPr>
          <w:rFonts w:ascii="Times New Roman" w:hAnsi="Times New Roman" w:cs="Times New Roman"/>
          <w:bCs/>
          <w:sz w:val="24"/>
          <w:szCs w:val="24"/>
        </w:rPr>
        <w:t>, organizată de Universitatea „Lucian Blaga” din Sibiu – Facultatea de Științe Economice, în perioada 11 – 12 Mai 2018, Sibiu.</w:t>
      </w:r>
    </w:p>
    <w:p w14:paraId="15623B6D" w14:textId="77777777" w:rsidR="00DF6155" w:rsidRPr="003F095F" w:rsidRDefault="00AF659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Conferința națională Aspecte procedurale privind insolvența, executarea silită și fiscalitatea în dreptul comparat, organizată de UNPIR Arad, Colegiul Consilierilor Juridici și Tribunalul Arad, în 24 Noiembrie 2017, Arad. </w:t>
      </w:r>
    </w:p>
    <w:p w14:paraId="748E729A" w14:textId="77777777" w:rsidR="00DF6155" w:rsidRPr="003F095F" w:rsidRDefault="00AF659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bookmarkStart w:id="10" w:name="_Hlk66893762"/>
      <w:r w:rsidRPr="003F095F">
        <w:rPr>
          <w:rFonts w:ascii="Times New Roman" w:hAnsi="Times New Roman" w:cs="Times New Roman"/>
          <w:bCs/>
          <w:sz w:val="24"/>
          <w:szCs w:val="24"/>
        </w:rPr>
        <w:t xml:space="preserve">Participare la International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Regional </w:t>
      </w:r>
      <w:proofErr w:type="spellStart"/>
      <w:r w:rsidRPr="003F095F">
        <w:rPr>
          <w:rFonts w:ascii="Times New Roman" w:hAnsi="Times New Roman" w:cs="Times New Roman"/>
          <w:bCs/>
          <w:sz w:val="24"/>
          <w:szCs w:val="24"/>
        </w:rPr>
        <w:t>sustainable</w:t>
      </w:r>
      <w:proofErr w:type="spellEnd"/>
      <w:r w:rsidRPr="003F095F">
        <w:rPr>
          <w:rFonts w:ascii="Times New Roman" w:hAnsi="Times New Roman" w:cs="Times New Roman"/>
          <w:bCs/>
          <w:sz w:val="24"/>
          <w:szCs w:val="24"/>
        </w:rPr>
        <w:t xml:space="preserve"> Development – </w:t>
      </w:r>
      <w:proofErr w:type="spellStart"/>
      <w:r w:rsidRPr="003F095F">
        <w:rPr>
          <w:rFonts w:ascii="Times New Roman" w:hAnsi="Times New Roman" w:cs="Times New Roman"/>
          <w:bCs/>
          <w:sz w:val="24"/>
          <w:szCs w:val="24"/>
        </w:rPr>
        <w:t>Through</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Competitiveness</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Inovation</w:t>
      </w:r>
      <w:proofErr w:type="spellEnd"/>
      <w:r w:rsidRPr="003F095F">
        <w:rPr>
          <w:rFonts w:ascii="Times New Roman" w:hAnsi="Times New Roman" w:cs="Times New Roman"/>
          <w:bCs/>
          <w:sz w:val="24"/>
          <w:szCs w:val="24"/>
        </w:rPr>
        <w:t xml:space="preserve"> and </w:t>
      </w:r>
      <w:proofErr w:type="spellStart"/>
      <w:r w:rsidRPr="003F095F">
        <w:rPr>
          <w:rFonts w:ascii="Times New Roman" w:hAnsi="Times New Roman" w:cs="Times New Roman"/>
          <w:bCs/>
          <w:sz w:val="24"/>
          <w:szCs w:val="24"/>
        </w:rPr>
        <w:t>Human</w:t>
      </w:r>
      <w:proofErr w:type="spellEnd"/>
      <w:r w:rsidRPr="003F095F">
        <w:rPr>
          <w:rFonts w:ascii="Times New Roman" w:hAnsi="Times New Roman" w:cs="Times New Roman"/>
          <w:bCs/>
          <w:sz w:val="24"/>
          <w:szCs w:val="24"/>
        </w:rPr>
        <w:t xml:space="preserve"> Capital, </w:t>
      </w:r>
      <w:proofErr w:type="spellStart"/>
      <w:r w:rsidRPr="003F095F">
        <w:rPr>
          <w:rFonts w:ascii="Times New Roman" w:hAnsi="Times New Roman" w:cs="Times New Roman"/>
          <w:bCs/>
          <w:sz w:val="24"/>
          <w:szCs w:val="24"/>
        </w:rPr>
        <w:t>Fourth</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Edition</w:t>
      </w:r>
      <w:proofErr w:type="spellEnd"/>
      <w:r w:rsidRPr="003F095F">
        <w:rPr>
          <w:rFonts w:ascii="Times New Roman" w:hAnsi="Times New Roman" w:cs="Times New Roman"/>
          <w:bCs/>
          <w:sz w:val="24"/>
          <w:szCs w:val="24"/>
        </w:rPr>
        <w:t xml:space="preserve">, organizată de Universitatea de Vest „Vasile Goldiș” din Arad în parteneriat cu Academia Română, în perioada 12 – 13 Octombrie 2017, Satu Mare. </w:t>
      </w:r>
    </w:p>
    <w:bookmarkEnd w:id="10"/>
    <w:p w14:paraId="17CF6C05" w14:textId="77777777" w:rsidR="00DF6155" w:rsidRPr="003F095F" w:rsidRDefault="00AF659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Conferința națională: Simpozionul „Pavel </w:t>
      </w:r>
      <w:proofErr w:type="spellStart"/>
      <w:r w:rsidRPr="003F095F">
        <w:rPr>
          <w:rFonts w:ascii="Times New Roman" w:hAnsi="Times New Roman" w:cs="Times New Roman"/>
          <w:bCs/>
          <w:sz w:val="24"/>
          <w:szCs w:val="24"/>
        </w:rPr>
        <w:t>Ciuce</w:t>
      </w:r>
      <w:proofErr w:type="spellEnd"/>
      <w:r w:rsidRPr="003F095F">
        <w:rPr>
          <w:rFonts w:ascii="Times New Roman" w:hAnsi="Times New Roman" w:cs="Times New Roman"/>
          <w:bCs/>
          <w:sz w:val="24"/>
          <w:szCs w:val="24"/>
        </w:rPr>
        <w:t>”,  ediția a XV – a, cu tema „Adaptabilitate, divergențe și perspective în contabilitatea și fiscalitatea contemporană, organizată de CECCAR Arad, în perioada 29 septembri</w:t>
      </w:r>
      <w:r w:rsidR="00DF6155" w:rsidRPr="003F095F">
        <w:rPr>
          <w:rFonts w:ascii="Times New Roman" w:hAnsi="Times New Roman" w:cs="Times New Roman"/>
          <w:bCs/>
          <w:sz w:val="24"/>
          <w:szCs w:val="24"/>
        </w:rPr>
        <w:t xml:space="preserve">e – 01 </w:t>
      </w:r>
      <w:r w:rsidR="00173479" w:rsidRPr="003F095F">
        <w:rPr>
          <w:rFonts w:ascii="Times New Roman" w:hAnsi="Times New Roman" w:cs="Times New Roman"/>
          <w:bCs/>
          <w:sz w:val="24"/>
          <w:szCs w:val="24"/>
        </w:rPr>
        <w:t>O</w:t>
      </w:r>
      <w:r w:rsidR="00DF6155" w:rsidRPr="003F095F">
        <w:rPr>
          <w:rFonts w:ascii="Times New Roman" w:hAnsi="Times New Roman" w:cs="Times New Roman"/>
          <w:bCs/>
          <w:sz w:val="24"/>
          <w:szCs w:val="24"/>
        </w:rPr>
        <w:t>ctombrie 2017, Moneasa.</w:t>
      </w:r>
    </w:p>
    <w:p w14:paraId="0B6FA8DA" w14:textId="77777777" w:rsidR="00DF6155" w:rsidRPr="003F095F" w:rsidRDefault="00AF659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lastRenderedPageBreak/>
        <w:t xml:space="preserve">Participare la Conferința Internațională „Zilele Academice Arădene”, ediția a XXVII – a, organizată de Universitatea de Vest „Vasile Goldiș” din Arad, în perioada 18 – 21 </w:t>
      </w:r>
      <w:r w:rsidR="00173479" w:rsidRPr="003F095F">
        <w:rPr>
          <w:rFonts w:ascii="Times New Roman" w:hAnsi="Times New Roman" w:cs="Times New Roman"/>
          <w:bCs/>
          <w:sz w:val="24"/>
          <w:szCs w:val="24"/>
        </w:rPr>
        <w:t>M</w:t>
      </w:r>
      <w:r w:rsidRPr="003F095F">
        <w:rPr>
          <w:rFonts w:ascii="Times New Roman" w:hAnsi="Times New Roman" w:cs="Times New Roman"/>
          <w:bCs/>
          <w:sz w:val="24"/>
          <w:szCs w:val="24"/>
        </w:rPr>
        <w:t xml:space="preserve">ai 2017, Arad. </w:t>
      </w:r>
    </w:p>
    <w:p w14:paraId="55AD6D0A" w14:textId="77777777" w:rsidR="00DF6155" w:rsidRPr="003F095F" w:rsidRDefault="00AF659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International </w:t>
      </w:r>
      <w:proofErr w:type="spellStart"/>
      <w:r w:rsidRPr="003F095F">
        <w:rPr>
          <w:rFonts w:ascii="Times New Roman" w:hAnsi="Times New Roman" w:cs="Times New Roman"/>
          <w:bCs/>
          <w:sz w:val="24"/>
          <w:szCs w:val="24"/>
        </w:rPr>
        <w:t>Conference</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Perspectives</w:t>
      </w:r>
      <w:proofErr w:type="spellEnd"/>
      <w:r w:rsidRPr="003F095F">
        <w:rPr>
          <w:rFonts w:ascii="Times New Roman" w:hAnsi="Times New Roman" w:cs="Times New Roman"/>
          <w:bCs/>
          <w:sz w:val="24"/>
          <w:szCs w:val="24"/>
        </w:rPr>
        <w:t xml:space="preserve"> of Business Law in </w:t>
      </w:r>
      <w:proofErr w:type="spellStart"/>
      <w:r w:rsidRPr="003F095F">
        <w:rPr>
          <w:rFonts w:ascii="Times New Roman" w:hAnsi="Times New Roman" w:cs="Times New Roman"/>
          <w:bCs/>
          <w:sz w:val="24"/>
          <w:szCs w:val="24"/>
        </w:rPr>
        <w:t>the</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Third</w:t>
      </w:r>
      <w:proofErr w:type="spellEnd"/>
      <w:r w:rsidRPr="003F095F">
        <w:rPr>
          <w:rFonts w:ascii="Times New Roman" w:hAnsi="Times New Roman" w:cs="Times New Roman"/>
          <w:bCs/>
          <w:sz w:val="24"/>
          <w:szCs w:val="24"/>
        </w:rPr>
        <w:t xml:space="preserve"> Millenium, Ediția a VI – a, organizată de Academia de Studii Economice din București, 25 – 26 </w:t>
      </w:r>
      <w:r w:rsidR="00173479" w:rsidRPr="003F095F">
        <w:rPr>
          <w:rFonts w:ascii="Times New Roman" w:hAnsi="Times New Roman" w:cs="Times New Roman"/>
          <w:bCs/>
          <w:sz w:val="24"/>
          <w:szCs w:val="24"/>
        </w:rPr>
        <w:t>N</w:t>
      </w:r>
      <w:r w:rsidRPr="003F095F">
        <w:rPr>
          <w:rFonts w:ascii="Times New Roman" w:hAnsi="Times New Roman" w:cs="Times New Roman"/>
          <w:bCs/>
          <w:sz w:val="24"/>
          <w:szCs w:val="24"/>
        </w:rPr>
        <w:t>oiembrie 2016.</w:t>
      </w:r>
    </w:p>
    <w:p w14:paraId="793CFB29" w14:textId="77777777" w:rsidR="00DF6155" w:rsidRPr="003F095F" w:rsidRDefault="00AF659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Conferința Internațională: Regional </w:t>
      </w:r>
      <w:proofErr w:type="spellStart"/>
      <w:r w:rsidRPr="003F095F">
        <w:rPr>
          <w:rFonts w:ascii="Times New Roman" w:hAnsi="Times New Roman" w:cs="Times New Roman"/>
          <w:bCs/>
          <w:sz w:val="24"/>
          <w:szCs w:val="24"/>
        </w:rPr>
        <w:t>Sustainable</w:t>
      </w:r>
      <w:proofErr w:type="spellEnd"/>
      <w:r w:rsidRPr="003F095F">
        <w:rPr>
          <w:rFonts w:ascii="Times New Roman" w:hAnsi="Times New Roman" w:cs="Times New Roman"/>
          <w:bCs/>
          <w:sz w:val="24"/>
          <w:szCs w:val="24"/>
        </w:rPr>
        <w:t xml:space="preserve"> Development </w:t>
      </w:r>
      <w:proofErr w:type="spellStart"/>
      <w:r w:rsidRPr="003F095F">
        <w:rPr>
          <w:rFonts w:ascii="Times New Roman" w:hAnsi="Times New Roman" w:cs="Times New Roman"/>
          <w:bCs/>
          <w:sz w:val="24"/>
          <w:szCs w:val="24"/>
        </w:rPr>
        <w:t>Through</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Competitiveness</w:t>
      </w:r>
      <w:proofErr w:type="spellEnd"/>
      <w:r w:rsidRPr="003F095F">
        <w:rPr>
          <w:rFonts w:ascii="Times New Roman" w:hAnsi="Times New Roman" w:cs="Times New Roman"/>
          <w:bCs/>
          <w:sz w:val="24"/>
          <w:szCs w:val="24"/>
        </w:rPr>
        <w:t xml:space="preserve">, </w:t>
      </w:r>
      <w:proofErr w:type="spellStart"/>
      <w:r w:rsidRPr="003F095F">
        <w:rPr>
          <w:rFonts w:ascii="Times New Roman" w:hAnsi="Times New Roman" w:cs="Times New Roman"/>
          <w:bCs/>
          <w:sz w:val="24"/>
          <w:szCs w:val="24"/>
        </w:rPr>
        <w:t>Imovation</w:t>
      </w:r>
      <w:proofErr w:type="spellEnd"/>
      <w:r w:rsidRPr="003F095F">
        <w:rPr>
          <w:rFonts w:ascii="Times New Roman" w:hAnsi="Times New Roman" w:cs="Times New Roman"/>
          <w:bCs/>
          <w:sz w:val="24"/>
          <w:szCs w:val="24"/>
        </w:rPr>
        <w:t xml:space="preserve"> and </w:t>
      </w:r>
      <w:proofErr w:type="spellStart"/>
      <w:r w:rsidRPr="003F095F">
        <w:rPr>
          <w:rFonts w:ascii="Times New Roman" w:hAnsi="Times New Roman" w:cs="Times New Roman"/>
          <w:bCs/>
          <w:sz w:val="24"/>
          <w:szCs w:val="24"/>
        </w:rPr>
        <w:t>Human</w:t>
      </w:r>
      <w:proofErr w:type="spellEnd"/>
      <w:r w:rsidRPr="003F095F">
        <w:rPr>
          <w:rFonts w:ascii="Times New Roman" w:hAnsi="Times New Roman" w:cs="Times New Roman"/>
          <w:bCs/>
          <w:sz w:val="24"/>
          <w:szCs w:val="24"/>
        </w:rPr>
        <w:t xml:space="preserve"> Capital, organizată de Academia Română, în parteneriat cu Universitatea de Vest „Vasile Goldiș” din Arad, în perioada 27 – 28 </w:t>
      </w:r>
      <w:r w:rsidR="00173479" w:rsidRPr="003F095F">
        <w:rPr>
          <w:rFonts w:ascii="Times New Roman" w:hAnsi="Times New Roman" w:cs="Times New Roman"/>
          <w:bCs/>
          <w:sz w:val="24"/>
          <w:szCs w:val="24"/>
        </w:rPr>
        <w:t>O</w:t>
      </w:r>
      <w:r w:rsidRPr="003F095F">
        <w:rPr>
          <w:rFonts w:ascii="Times New Roman" w:hAnsi="Times New Roman" w:cs="Times New Roman"/>
          <w:bCs/>
          <w:sz w:val="24"/>
          <w:szCs w:val="24"/>
        </w:rPr>
        <w:t xml:space="preserve">ctombrie 2016, București. </w:t>
      </w:r>
    </w:p>
    <w:p w14:paraId="337C4EA1" w14:textId="77777777" w:rsidR="00AF6595" w:rsidRPr="003F095F" w:rsidRDefault="00AF6595" w:rsidP="00B573F5">
      <w:pPr>
        <w:pStyle w:val="Listparagraf"/>
        <w:numPr>
          <w:ilvl w:val="0"/>
          <w:numId w:val="23"/>
        </w:numPr>
        <w:tabs>
          <w:tab w:val="left" w:pos="426"/>
          <w:tab w:val="left" w:pos="851"/>
        </w:tabs>
        <w:spacing w:after="0" w:line="360" w:lineRule="auto"/>
        <w:ind w:left="0" w:firstLine="360"/>
        <w:jc w:val="both"/>
        <w:rPr>
          <w:rFonts w:ascii="Times New Roman" w:hAnsi="Times New Roman" w:cs="Times New Roman"/>
          <w:bCs/>
          <w:sz w:val="24"/>
          <w:szCs w:val="24"/>
        </w:rPr>
      </w:pPr>
      <w:r w:rsidRPr="003F095F">
        <w:rPr>
          <w:rFonts w:ascii="Times New Roman" w:hAnsi="Times New Roman" w:cs="Times New Roman"/>
          <w:bCs/>
          <w:sz w:val="24"/>
          <w:szCs w:val="24"/>
        </w:rPr>
        <w:t xml:space="preserve">Participare la Conferința națională: Simpozionul „Pavel </w:t>
      </w:r>
      <w:proofErr w:type="spellStart"/>
      <w:r w:rsidRPr="003F095F">
        <w:rPr>
          <w:rFonts w:ascii="Times New Roman" w:hAnsi="Times New Roman" w:cs="Times New Roman"/>
          <w:bCs/>
          <w:sz w:val="24"/>
          <w:szCs w:val="24"/>
        </w:rPr>
        <w:t>Ciuce</w:t>
      </w:r>
      <w:proofErr w:type="spellEnd"/>
      <w:r w:rsidRPr="003F095F">
        <w:rPr>
          <w:rFonts w:ascii="Times New Roman" w:hAnsi="Times New Roman" w:cs="Times New Roman"/>
          <w:bCs/>
          <w:sz w:val="24"/>
          <w:szCs w:val="24"/>
        </w:rPr>
        <w:t xml:space="preserve">”, ediția a XIV – a, cu tema Profesia contabilă din România la a 95 – a aniversare: Standarde, directive și reglementări naționale, organizată de CECCAR Arad, în perioada 14 – 16 </w:t>
      </w:r>
      <w:r w:rsidR="00173479" w:rsidRPr="003F095F">
        <w:rPr>
          <w:rFonts w:ascii="Times New Roman" w:hAnsi="Times New Roman" w:cs="Times New Roman"/>
          <w:bCs/>
          <w:sz w:val="24"/>
          <w:szCs w:val="24"/>
        </w:rPr>
        <w:t>O</w:t>
      </w:r>
      <w:r w:rsidRPr="003F095F">
        <w:rPr>
          <w:rFonts w:ascii="Times New Roman" w:hAnsi="Times New Roman" w:cs="Times New Roman"/>
          <w:bCs/>
          <w:sz w:val="24"/>
          <w:szCs w:val="24"/>
        </w:rPr>
        <w:t>ctombrie 2016, Moneasa.</w:t>
      </w:r>
    </w:p>
    <w:p w14:paraId="40AE0781" w14:textId="0099CBB1" w:rsidR="006A13B5" w:rsidRDefault="006A13B5" w:rsidP="00783026">
      <w:pPr>
        <w:pStyle w:val="Listparagraf"/>
        <w:tabs>
          <w:tab w:val="left" w:pos="426"/>
          <w:tab w:val="left" w:pos="851"/>
        </w:tabs>
        <w:spacing w:after="0" w:line="360" w:lineRule="auto"/>
        <w:ind w:left="360"/>
        <w:jc w:val="both"/>
        <w:rPr>
          <w:rFonts w:ascii="Times New Roman" w:hAnsi="Times New Roman" w:cs="Times New Roman"/>
          <w:bCs/>
          <w:sz w:val="24"/>
          <w:szCs w:val="24"/>
        </w:rPr>
      </w:pPr>
    </w:p>
    <w:p w14:paraId="61B35D11" w14:textId="48C6EBF8" w:rsidR="00AF6595" w:rsidRPr="00020BB2" w:rsidRDefault="00AF6595" w:rsidP="00AF6595">
      <w:pPr>
        <w:pStyle w:val="Listparagraf"/>
        <w:numPr>
          <w:ilvl w:val="0"/>
          <w:numId w:val="8"/>
        </w:numPr>
        <w:tabs>
          <w:tab w:val="left" w:pos="993"/>
        </w:tabs>
        <w:spacing w:after="0" w:line="360" w:lineRule="auto"/>
        <w:jc w:val="both"/>
        <w:rPr>
          <w:rFonts w:ascii="Times New Roman" w:hAnsi="Times New Roman" w:cs="Times New Roman"/>
          <w:b/>
          <w:bCs/>
          <w:sz w:val="24"/>
          <w:szCs w:val="24"/>
        </w:rPr>
      </w:pPr>
      <w:r w:rsidRPr="00020BB2">
        <w:rPr>
          <w:rFonts w:ascii="Times New Roman" w:hAnsi="Times New Roman" w:cs="Times New Roman"/>
          <w:b/>
          <w:bCs/>
          <w:sz w:val="24"/>
          <w:szCs w:val="24"/>
        </w:rPr>
        <w:t>Participări în proiecte</w:t>
      </w:r>
    </w:p>
    <w:p w14:paraId="519C5681" w14:textId="00399F9D" w:rsidR="00320F14" w:rsidRPr="00020BB2" w:rsidRDefault="00320F14" w:rsidP="00320F14">
      <w:pPr>
        <w:pStyle w:val="Listparagraf"/>
        <w:numPr>
          <w:ilvl w:val="0"/>
          <w:numId w:val="25"/>
        </w:numPr>
        <w:tabs>
          <w:tab w:val="left" w:pos="360"/>
        </w:tabs>
        <w:spacing w:after="0" w:line="360" w:lineRule="auto"/>
        <w:ind w:left="0" w:firstLine="567"/>
        <w:jc w:val="both"/>
        <w:rPr>
          <w:rFonts w:ascii="Times New Roman" w:hAnsi="Times New Roman" w:cs="Times New Roman"/>
          <w:bCs/>
          <w:sz w:val="24"/>
          <w:szCs w:val="24"/>
        </w:rPr>
      </w:pPr>
      <w:r w:rsidRPr="00020BB2">
        <w:rPr>
          <w:rFonts w:ascii="Times New Roman" w:hAnsi="Times New Roman" w:cs="Times New Roman"/>
          <w:bCs/>
          <w:sz w:val="24"/>
          <w:szCs w:val="24"/>
        </w:rPr>
        <w:t>Proiect nr. 5/SUN/2018 – 2019, “</w:t>
      </w:r>
      <w:proofErr w:type="spellStart"/>
      <w:r w:rsidRPr="00020BB2">
        <w:rPr>
          <w:rFonts w:ascii="Times New Roman" w:hAnsi="Times New Roman" w:cs="Times New Roman"/>
          <w:bCs/>
          <w:sz w:val="24"/>
          <w:szCs w:val="24"/>
        </w:rPr>
        <w:t>Finanţarea</w:t>
      </w:r>
      <w:proofErr w:type="spellEnd"/>
      <w:r w:rsidRPr="00020BB2">
        <w:rPr>
          <w:rFonts w:ascii="Times New Roman" w:hAnsi="Times New Roman" w:cs="Times New Roman"/>
          <w:bCs/>
          <w:sz w:val="24"/>
          <w:szCs w:val="24"/>
        </w:rPr>
        <w:t xml:space="preserve"> TICU CATALIN SRL, în cadrul programului Start-</w:t>
      </w:r>
      <w:proofErr w:type="spellStart"/>
      <w:r w:rsidRPr="00020BB2">
        <w:rPr>
          <w:rFonts w:ascii="Times New Roman" w:hAnsi="Times New Roman" w:cs="Times New Roman"/>
          <w:bCs/>
          <w:sz w:val="24"/>
          <w:szCs w:val="24"/>
        </w:rPr>
        <w:t>up</w:t>
      </w:r>
      <w:proofErr w:type="spellEnd"/>
      <w:r w:rsidRPr="00020BB2">
        <w:rPr>
          <w:rFonts w:ascii="Times New Roman" w:hAnsi="Times New Roman" w:cs="Times New Roman"/>
          <w:bCs/>
          <w:sz w:val="24"/>
          <w:szCs w:val="24"/>
        </w:rPr>
        <w:t xml:space="preserve"> </w:t>
      </w:r>
      <w:proofErr w:type="spellStart"/>
      <w:r w:rsidRPr="00020BB2">
        <w:rPr>
          <w:rFonts w:ascii="Times New Roman" w:hAnsi="Times New Roman" w:cs="Times New Roman"/>
          <w:bCs/>
          <w:sz w:val="24"/>
          <w:szCs w:val="24"/>
        </w:rPr>
        <w:t>Nation</w:t>
      </w:r>
      <w:proofErr w:type="spellEnd"/>
      <w:r w:rsidRPr="00020BB2">
        <w:rPr>
          <w:rFonts w:ascii="Times New Roman" w:hAnsi="Times New Roman" w:cs="Times New Roman"/>
          <w:bCs/>
          <w:sz w:val="24"/>
          <w:szCs w:val="24"/>
        </w:rPr>
        <w:t xml:space="preserve"> 2018-2019”, Beneficiar: TICU CATALIN SRL, perioada </w:t>
      </w:r>
      <w:proofErr w:type="spellStart"/>
      <w:r w:rsidRPr="00020BB2">
        <w:rPr>
          <w:rFonts w:ascii="Times New Roman" w:hAnsi="Times New Roman" w:cs="Times New Roman"/>
          <w:bCs/>
          <w:sz w:val="24"/>
          <w:szCs w:val="24"/>
        </w:rPr>
        <w:t>desfǎşurǎrii</w:t>
      </w:r>
      <w:proofErr w:type="spellEnd"/>
      <w:r w:rsidRPr="00020BB2">
        <w:rPr>
          <w:rFonts w:ascii="Times New Roman" w:hAnsi="Times New Roman" w:cs="Times New Roman"/>
          <w:bCs/>
          <w:sz w:val="24"/>
          <w:szCs w:val="24"/>
        </w:rPr>
        <w:t xml:space="preserve"> 12 luni, valoare 41.000 euro, atribuit prin </w:t>
      </w:r>
      <w:proofErr w:type="spellStart"/>
      <w:r w:rsidRPr="00020BB2">
        <w:rPr>
          <w:rFonts w:ascii="Times New Roman" w:hAnsi="Times New Roman" w:cs="Times New Roman"/>
          <w:bCs/>
          <w:sz w:val="24"/>
          <w:szCs w:val="24"/>
        </w:rPr>
        <w:t>competiţie</w:t>
      </w:r>
      <w:proofErr w:type="spellEnd"/>
      <w:r w:rsidRPr="00020BB2">
        <w:rPr>
          <w:rFonts w:ascii="Times New Roman" w:hAnsi="Times New Roman" w:cs="Times New Roman"/>
          <w:bCs/>
          <w:sz w:val="24"/>
          <w:szCs w:val="24"/>
        </w:rPr>
        <w:t>, coordonator de proiect;</w:t>
      </w:r>
    </w:p>
    <w:p w14:paraId="75AF7085" w14:textId="155DBF28" w:rsidR="00320F14" w:rsidRPr="00020BB2" w:rsidRDefault="00320F14" w:rsidP="00320F14">
      <w:pPr>
        <w:pStyle w:val="Listparagraf"/>
        <w:numPr>
          <w:ilvl w:val="0"/>
          <w:numId w:val="25"/>
        </w:numPr>
        <w:tabs>
          <w:tab w:val="left" w:pos="360"/>
        </w:tabs>
        <w:spacing w:after="0" w:line="360" w:lineRule="auto"/>
        <w:ind w:left="0" w:firstLine="567"/>
        <w:jc w:val="both"/>
        <w:rPr>
          <w:rFonts w:ascii="Times New Roman" w:hAnsi="Times New Roman" w:cs="Times New Roman"/>
          <w:bCs/>
          <w:sz w:val="24"/>
          <w:szCs w:val="24"/>
        </w:rPr>
      </w:pPr>
      <w:r w:rsidRPr="00020BB2">
        <w:rPr>
          <w:rFonts w:ascii="Times New Roman" w:hAnsi="Times New Roman" w:cs="Times New Roman"/>
          <w:bCs/>
          <w:sz w:val="24"/>
          <w:szCs w:val="24"/>
        </w:rPr>
        <w:t>Proiect nr. 6/SUN/2018 – 2019, “</w:t>
      </w:r>
      <w:proofErr w:type="spellStart"/>
      <w:r w:rsidRPr="00020BB2">
        <w:rPr>
          <w:rFonts w:ascii="Times New Roman" w:hAnsi="Times New Roman" w:cs="Times New Roman"/>
          <w:bCs/>
          <w:sz w:val="24"/>
          <w:szCs w:val="24"/>
        </w:rPr>
        <w:t>Finanţarea</w:t>
      </w:r>
      <w:proofErr w:type="spellEnd"/>
      <w:r w:rsidRPr="00020BB2">
        <w:rPr>
          <w:rFonts w:ascii="Times New Roman" w:hAnsi="Times New Roman" w:cs="Times New Roman"/>
          <w:bCs/>
          <w:sz w:val="24"/>
          <w:szCs w:val="24"/>
        </w:rPr>
        <w:t xml:space="preserve"> DAVI PRESS PAVAJE SRL, în cadrul programului Start-</w:t>
      </w:r>
      <w:proofErr w:type="spellStart"/>
      <w:r w:rsidRPr="00020BB2">
        <w:rPr>
          <w:rFonts w:ascii="Times New Roman" w:hAnsi="Times New Roman" w:cs="Times New Roman"/>
          <w:bCs/>
          <w:sz w:val="24"/>
          <w:szCs w:val="24"/>
        </w:rPr>
        <w:t>up</w:t>
      </w:r>
      <w:proofErr w:type="spellEnd"/>
      <w:r w:rsidRPr="00020BB2">
        <w:rPr>
          <w:rFonts w:ascii="Times New Roman" w:hAnsi="Times New Roman" w:cs="Times New Roman"/>
          <w:bCs/>
          <w:sz w:val="24"/>
          <w:szCs w:val="24"/>
        </w:rPr>
        <w:t xml:space="preserve"> </w:t>
      </w:r>
      <w:proofErr w:type="spellStart"/>
      <w:r w:rsidRPr="00020BB2">
        <w:rPr>
          <w:rFonts w:ascii="Times New Roman" w:hAnsi="Times New Roman" w:cs="Times New Roman"/>
          <w:bCs/>
          <w:sz w:val="24"/>
          <w:szCs w:val="24"/>
        </w:rPr>
        <w:t>Nation</w:t>
      </w:r>
      <w:proofErr w:type="spellEnd"/>
      <w:r w:rsidRPr="00020BB2">
        <w:rPr>
          <w:rFonts w:ascii="Times New Roman" w:hAnsi="Times New Roman" w:cs="Times New Roman"/>
          <w:bCs/>
          <w:sz w:val="24"/>
          <w:szCs w:val="24"/>
        </w:rPr>
        <w:t xml:space="preserve"> 2018-2019”, Beneficiar: DAVI PRESS PAVAJE SRL, perioada </w:t>
      </w:r>
      <w:proofErr w:type="spellStart"/>
      <w:r w:rsidRPr="00020BB2">
        <w:rPr>
          <w:rFonts w:ascii="Times New Roman" w:hAnsi="Times New Roman" w:cs="Times New Roman"/>
          <w:bCs/>
          <w:sz w:val="24"/>
          <w:szCs w:val="24"/>
        </w:rPr>
        <w:t>desfǎşurǎrii</w:t>
      </w:r>
      <w:proofErr w:type="spellEnd"/>
      <w:r w:rsidRPr="00020BB2">
        <w:rPr>
          <w:rFonts w:ascii="Times New Roman" w:hAnsi="Times New Roman" w:cs="Times New Roman"/>
          <w:bCs/>
          <w:sz w:val="24"/>
          <w:szCs w:val="24"/>
        </w:rPr>
        <w:t xml:space="preserve"> 12 luni, valoare 41.000 euro, atribuit prin </w:t>
      </w:r>
      <w:proofErr w:type="spellStart"/>
      <w:r w:rsidRPr="00020BB2">
        <w:rPr>
          <w:rFonts w:ascii="Times New Roman" w:hAnsi="Times New Roman" w:cs="Times New Roman"/>
          <w:bCs/>
          <w:sz w:val="24"/>
          <w:szCs w:val="24"/>
        </w:rPr>
        <w:t>competiţie</w:t>
      </w:r>
      <w:proofErr w:type="spellEnd"/>
      <w:r w:rsidRPr="00020BB2">
        <w:rPr>
          <w:rFonts w:ascii="Times New Roman" w:hAnsi="Times New Roman" w:cs="Times New Roman"/>
          <w:bCs/>
          <w:sz w:val="24"/>
          <w:szCs w:val="24"/>
        </w:rPr>
        <w:t>, coordonator de proiect;</w:t>
      </w:r>
    </w:p>
    <w:p w14:paraId="77CD4874" w14:textId="5FCCA02B" w:rsidR="00701FC9" w:rsidRPr="00020BB2" w:rsidRDefault="00320F14" w:rsidP="00165467">
      <w:pPr>
        <w:pStyle w:val="Listparagraf"/>
        <w:numPr>
          <w:ilvl w:val="0"/>
          <w:numId w:val="25"/>
        </w:numPr>
        <w:tabs>
          <w:tab w:val="left" w:pos="360"/>
        </w:tabs>
        <w:spacing w:after="0" w:line="360" w:lineRule="auto"/>
        <w:ind w:left="0" w:firstLine="567"/>
        <w:jc w:val="both"/>
        <w:rPr>
          <w:rFonts w:ascii="Times New Roman" w:hAnsi="Times New Roman" w:cs="Times New Roman"/>
          <w:bCs/>
          <w:sz w:val="24"/>
          <w:szCs w:val="24"/>
        </w:rPr>
      </w:pPr>
      <w:r w:rsidRPr="00020BB2">
        <w:rPr>
          <w:rFonts w:ascii="Times New Roman" w:hAnsi="Times New Roman" w:cs="Times New Roman"/>
          <w:bCs/>
          <w:sz w:val="24"/>
          <w:szCs w:val="24"/>
        </w:rPr>
        <w:t xml:space="preserve">Participare </w:t>
      </w:r>
      <w:r w:rsidR="00027EFD" w:rsidRPr="00020BB2">
        <w:rPr>
          <w:rFonts w:ascii="Times New Roman" w:hAnsi="Times New Roman" w:cs="Times New Roman"/>
          <w:bCs/>
          <w:sz w:val="24"/>
          <w:szCs w:val="24"/>
        </w:rPr>
        <w:t>în cadrul proiectului „</w:t>
      </w:r>
      <w:proofErr w:type="spellStart"/>
      <w:r w:rsidR="00027EFD" w:rsidRPr="00020BB2">
        <w:rPr>
          <w:rFonts w:ascii="Times New Roman" w:hAnsi="Times New Roman" w:cs="Times New Roman"/>
          <w:bCs/>
          <w:sz w:val="24"/>
          <w:szCs w:val="24"/>
        </w:rPr>
        <w:t>Creşterea</w:t>
      </w:r>
      <w:proofErr w:type="spellEnd"/>
      <w:r w:rsidR="00027EFD" w:rsidRPr="00020BB2">
        <w:rPr>
          <w:rFonts w:ascii="Times New Roman" w:hAnsi="Times New Roman" w:cs="Times New Roman"/>
          <w:bCs/>
          <w:sz w:val="24"/>
          <w:szCs w:val="24"/>
        </w:rPr>
        <w:t xml:space="preserve"> </w:t>
      </w:r>
      <w:proofErr w:type="spellStart"/>
      <w:r w:rsidR="00027EFD" w:rsidRPr="00020BB2">
        <w:rPr>
          <w:rFonts w:ascii="Times New Roman" w:hAnsi="Times New Roman" w:cs="Times New Roman"/>
          <w:bCs/>
          <w:sz w:val="24"/>
          <w:szCs w:val="24"/>
        </w:rPr>
        <w:t>performanţelor</w:t>
      </w:r>
      <w:proofErr w:type="spellEnd"/>
      <w:r w:rsidR="00027EFD" w:rsidRPr="00020BB2">
        <w:rPr>
          <w:rFonts w:ascii="Times New Roman" w:hAnsi="Times New Roman" w:cs="Times New Roman"/>
          <w:bCs/>
          <w:sz w:val="24"/>
          <w:szCs w:val="24"/>
        </w:rPr>
        <w:t xml:space="preserve"> </w:t>
      </w:r>
      <w:proofErr w:type="spellStart"/>
      <w:r w:rsidR="00027EFD" w:rsidRPr="00020BB2">
        <w:rPr>
          <w:rFonts w:ascii="Times New Roman" w:hAnsi="Times New Roman" w:cs="Times New Roman"/>
          <w:bCs/>
          <w:sz w:val="24"/>
          <w:szCs w:val="24"/>
        </w:rPr>
        <w:t>angajaţilor</w:t>
      </w:r>
      <w:proofErr w:type="spellEnd"/>
      <w:r w:rsidR="00027EFD" w:rsidRPr="00020BB2">
        <w:rPr>
          <w:rFonts w:ascii="Times New Roman" w:hAnsi="Times New Roman" w:cs="Times New Roman"/>
          <w:bCs/>
          <w:sz w:val="24"/>
          <w:szCs w:val="24"/>
        </w:rPr>
        <w:t xml:space="preserve"> prin formare continuă” (cod SMIS 128516),</w:t>
      </w:r>
      <w:r w:rsidR="00C8516F" w:rsidRPr="00020BB2">
        <w:rPr>
          <w:rFonts w:ascii="Times New Roman" w:hAnsi="Times New Roman" w:cs="Times New Roman"/>
          <w:bCs/>
          <w:sz w:val="24"/>
          <w:szCs w:val="24"/>
        </w:rPr>
        <w:t xml:space="preserve"> proiect cofinanțat prin Programul Operațional</w:t>
      </w:r>
      <w:r w:rsidR="00663E72" w:rsidRPr="00020BB2">
        <w:rPr>
          <w:rFonts w:ascii="Times New Roman" w:hAnsi="Times New Roman" w:cs="Times New Roman"/>
          <w:bCs/>
          <w:sz w:val="24"/>
          <w:szCs w:val="24"/>
        </w:rPr>
        <w:t xml:space="preserve"> Capital Uman 2014-2020, Axa Prioritară 3 – Locuri de muncă pentru </w:t>
      </w:r>
      <w:proofErr w:type="spellStart"/>
      <w:r w:rsidR="00663E72" w:rsidRPr="00020BB2">
        <w:rPr>
          <w:rFonts w:ascii="Times New Roman" w:hAnsi="Times New Roman" w:cs="Times New Roman"/>
          <w:bCs/>
          <w:sz w:val="24"/>
          <w:szCs w:val="24"/>
        </w:rPr>
        <w:t>toţi</w:t>
      </w:r>
      <w:proofErr w:type="spellEnd"/>
      <w:r w:rsidR="00663E72" w:rsidRPr="00020BB2">
        <w:rPr>
          <w:rFonts w:ascii="Times New Roman" w:hAnsi="Times New Roman" w:cs="Times New Roman"/>
          <w:bCs/>
          <w:sz w:val="24"/>
          <w:szCs w:val="24"/>
        </w:rPr>
        <w:t>, Obiectivul specific 3.12. Îmbunătățirea nivelului de cunoștințe/competențe/aptitudini aferente sectoarelor economice/ domeniilor identificate conform SNC și SNCDI ale angajaților,</w:t>
      </w:r>
      <w:r w:rsidR="000B0EB5">
        <w:rPr>
          <w:rFonts w:ascii="Times New Roman" w:hAnsi="Times New Roman" w:cs="Times New Roman"/>
          <w:bCs/>
          <w:sz w:val="24"/>
          <w:szCs w:val="24"/>
        </w:rPr>
        <w:t xml:space="preserve"> contract POCU/464/3/12/128516,</w:t>
      </w:r>
      <w:r w:rsidR="00027EFD" w:rsidRPr="00020BB2">
        <w:rPr>
          <w:rFonts w:ascii="Times New Roman" w:hAnsi="Times New Roman" w:cs="Times New Roman"/>
          <w:bCs/>
          <w:sz w:val="24"/>
          <w:szCs w:val="24"/>
        </w:rPr>
        <w:t xml:space="preserve"> Corpul Experților Contabili și Contabililor Autorizați din România, </w:t>
      </w:r>
      <w:r w:rsidRPr="00020BB2">
        <w:rPr>
          <w:rFonts w:ascii="Times New Roman" w:hAnsi="Times New Roman" w:cs="Times New Roman"/>
          <w:bCs/>
          <w:sz w:val="24"/>
          <w:szCs w:val="24"/>
        </w:rPr>
        <w:t>formator</w:t>
      </w:r>
      <w:r w:rsidR="00027EFD" w:rsidRPr="00020BB2">
        <w:rPr>
          <w:rFonts w:ascii="Times New Roman" w:hAnsi="Times New Roman" w:cs="Times New Roman"/>
          <w:bCs/>
          <w:sz w:val="24"/>
          <w:szCs w:val="24"/>
        </w:rPr>
        <w:t>.</w:t>
      </w:r>
    </w:p>
    <w:p w14:paraId="36A7EC2F" w14:textId="41A5CD30" w:rsidR="00320F14" w:rsidRDefault="00320F14" w:rsidP="00320F14">
      <w:pPr>
        <w:pStyle w:val="Listparagraf"/>
        <w:numPr>
          <w:ilvl w:val="0"/>
          <w:numId w:val="25"/>
        </w:numPr>
        <w:tabs>
          <w:tab w:val="left" w:pos="360"/>
        </w:tabs>
        <w:spacing w:after="0" w:line="360" w:lineRule="auto"/>
        <w:ind w:left="0" w:firstLine="567"/>
        <w:jc w:val="both"/>
        <w:rPr>
          <w:rFonts w:ascii="Times New Roman" w:hAnsi="Times New Roman" w:cs="Times New Roman"/>
          <w:bCs/>
          <w:sz w:val="24"/>
          <w:szCs w:val="24"/>
        </w:rPr>
      </w:pPr>
      <w:r w:rsidRPr="00020BB2">
        <w:rPr>
          <w:rFonts w:ascii="Times New Roman" w:hAnsi="Times New Roman" w:cs="Times New Roman"/>
          <w:bCs/>
          <w:sz w:val="24"/>
          <w:szCs w:val="24"/>
        </w:rPr>
        <w:t>Participare în cadrul proiectului „ARGUS – sprijinirea înființării și dezvoltării de întreprinderi sociale în regiunile Nord-Vest, Vest și Centru”,</w:t>
      </w:r>
      <w:r w:rsidR="00C8516F" w:rsidRPr="00020BB2">
        <w:rPr>
          <w:rFonts w:ascii="Times New Roman" w:hAnsi="Times New Roman" w:cs="Times New Roman"/>
          <w:bCs/>
          <w:sz w:val="24"/>
          <w:szCs w:val="24"/>
        </w:rPr>
        <w:t xml:space="preserve"> proiect cofinanțat din Fondul Social European prin Programul Operațional Capital Uma</w:t>
      </w:r>
      <w:r w:rsidR="00663E72" w:rsidRPr="00020BB2">
        <w:rPr>
          <w:rFonts w:ascii="Times New Roman" w:hAnsi="Times New Roman" w:cs="Times New Roman"/>
          <w:bCs/>
          <w:sz w:val="24"/>
          <w:szCs w:val="24"/>
        </w:rPr>
        <w:t>n</w:t>
      </w:r>
      <w:r w:rsidR="00C8516F" w:rsidRPr="00020BB2">
        <w:rPr>
          <w:rFonts w:ascii="Times New Roman" w:hAnsi="Times New Roman" w:cs="Times New Roman"/>
          <w:bCs/>
          <w:sz w:val="24"/>
          <w:szCs w:val="24"/>
        </w:rPr>
        <w:t xml:space="preserve"> 2014-2020, Axa prioritară 4</w:t>
      </w:r>
      <w:r w:rsidR="000B0EB5">
        <w:rPr>
          <w:rFonts w:ascii="Times New Roman" w:hAnsi="Times New Roman" w:cs="Times New Roman"/>
          <w:bCs/>
          <w:sz w:val="24"/>
          <w:szCs w:val="24"/>
        </w:rPr>
        <w:t xml:space="preserve"> –</w:t>
      </w:r>
      <w:r w:rsidR="00C8516F" w:rsidRPr="00020BB2">
        <w:rPr>
          <w:rFonts w:ascii="Times New Roman" w:hAnsi="Times New Roman" w:cs="Times New Roman"/>
          <w:bCs/>
          <w:sz w:val="24"/>
          <w:szCs w:val="24"/>
        </w:rPr>
        <w:t xml:space="preserve"> Incluziunea socială și combaterea sărăciei, Obiectiv Specific 4.16</w:t>
      </w:r>
      <w:r w:rsidR="000B0EB5">
        <w:rPr>
          <w:rFonts w:ascii="Times New Roman" w:hAnsi="Times New Roman" w:cs="Times New Roman"/>
          <w:bCs/>
          <w:sz w:val="24"/>
          <w:szCs w:val="24"/>
        </w:rPr>
        <w:t>.</w:t>
      </w:r>
      <w:r w:rsidR="00C8516F" w:rsidRPr="00020BB2">
        <w:rPr>
          <w:rFonts w:ascii="Times New Roman" w:hAnsi="Times New Roman" w:cs="Times New Roman"/>
          <w:bCs/>
          <w:sz w:val="24"/>
          <w:szCs w:val="24"/>
        </w:rPr>
        <w:t xml:space="preserve"> Consolidarea capacității întreprinderilor de economie socială de a funcționa într-o manieră auto-sustenabilă,</w:t>
      </w:r>
      <w:r w:rsidRPr="00020BB2">
        <w:rPr>
          <w:rFonts w:ascii="Times New Roman" w:hAnsi="Times New Roman" w:cs="Times New Roman"/>
          <w:bCs/>
          <w:sz w:val="24"/>
          <w:szCs w:val="24"/>
        </w:rPr>
        <w:t xml:space="preserve"> contract POCU/449/4/16/128025</w:t>
      </w:r>
      <w:r w:rsidR="00C8516F" w:rsidRPr="00020BB2">
        <w:rPr>
          <w:rFonts w:ascii="Times New Roman" w:hAnsi="Times New Roman" w:cs="Times New Roman"/>
          <w:bCs/>
          <w:sz w:val="24"/>
          <w:szCs w:val="24"/>
        </w:rPr>
        <w:t>, S.C. EDUCAMP SOCIAL S.R.L., consultant în management (expert elaborare proiecte).</w:t>
      </w:r>
      <w:r w:rsidRPr="00020BB2">
        <w:rPr>
          <w:rFonts w:ascii="Times New Roman" w:hAnsi="Times New Roman" w:cs="Times New Roman"/>
          <w:bCs/>
          <w:sz w:val="24"/>
          <w:szCs w:val="24"/>
        </w:rPr>
        <w:t xml:space="preserve"> </w:t>
      </w:r>
    </w:p>
    <w:p w14:paraId="4A66C251" w14:textId="1ADC8196" w:rsidR="00FB6348" w:rsidRPr="00020BB2" w:rsidRDefault="00FB6348" w:rsidP="00320F14">
      <w:pPr>
        <w:pStyle w:val="Listparagraf"/>
        <w:numPr>
          <w:ilvl w:val="0"/>
          <w:numId w:val="25"/>
        </w:numPr>
        <w:tabs>
          <w:tab w:val="left" w:pos="360"/>
        </w:tabs>
        <w:spacing w:after="0" w:line="36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Proiectul</w:t>
      </w:r>
      <w:r w:rsidRPr="00FB6348">
        <w:rPr>
          <w:rFonts w:ascii="Times New Roman" w:hAnsi="Times New Roman" w:cs="Times New Roman"/>
          <w:bCs/>
          <w:sz w:val="24"/>
          <w:szCs w:val="24"/>
        </w:rPr>
        <w:t xml:space="preserve"> “Antreprenor Junior” – educație și orientare antreprenorială pentru studenți, </w:t>
      </w:r>
      <w:proofErr w:type="spellStart"/>
      <w:r w:rsidRPr="00FB6348">
        <w:rPr>
          <w:rFonts w:ascii="Times New Roman" w:hAnsi="Times New Roman" w:cs="Times New Roman"/>
          <w:bCs/>
          <w:sz w:val="24"/>
          <w:szCs w:val="24"/>
        </w:rPr>
        <w:t>Editia</w:t>
      </w:r>
      <w:proofErr w:type="spellEnd"/>
      <w:r w:rsidRPr="00FB6348">
        <w:rPr>
          <w:rFonts w:ascii="Times New Roman" w:hAnsi="Times New Roman" w:cs="Times New Roman"/>
          <w:bCs/>
          <w:sz w:val="24"/>
          <w:szCs w:val="24"/>
        </w:rPr>
        <w:t xml:space="preserve"> a II-a (2025) Mai - Iulie 2025 - Asociația pentru cultură, educație și tineret „Vasile </w:t>
      </w:r>
      <w:proofErr w:type="spellStart"/>
      <w:r w:rsidRPr="00FB6348">
        <w:rPr>
          <w:rFonts w:ascii="Times New Roman" w:hAnsi="Times New Roman" w:cs="Times New Roman"/>
          <w:bCs/>
          <w:sz w:val="24"/>
          <w:szCs w:val="24"/>
        </w:rPr>
        <w:t>Goldiş</w:t>
      </w:r>
      <w:proofErr w:type="spellEnd"/>
      <w:r w:rsidRPr="00FB6348">
        <w:rPr>
          <w:rFonts w:ascii="Times New Roman" w:hAnsi="Times New Roman" w:cs="Times New Roman"/>
          <w:bCs/>
          <w:sz w:val="24"/>
          <w:szCs w:val="24"/>
        </w:rPr>
        <w:t xml:space="preserve"> Arad”</w:t>
      </w:r>
      <w:r>
        <w:rPr>
          <w:rFonts w:ascii="Times New Roman" w:hAnsi="Times New Roman" w:cs="Times New Roman"/>
          <w:bCs/>
          <w:sz w:val="24"/>
          <w:szCs w:val="24"/>
        </w:rPr>
        <w:t xml:space="preserve">, </w:t>
      </w:r>
      <w:r w:rsidRPr="00FB6348">
        <w:rPr>
          <w:rFonts w:ascii="Times New Roman" w:hAnsi="Times New Roman" w:cs="Times New Roman"/>
          <w:bCs/>
          <w:sz w:val="24"/>
          <w:szCs w:val="24"/>
        </w:rPr>
        <w:t>Responsabil proiect de tineret</w:t>
      </w:r>
      <w:r>
        <w:rPr>
          <w:rFonts w:ascii="Times New Roman" w:hAnsi="Times New Roman" w:cs="Times New Roman"/>
          <w:bCs/>
          <w:sz w:val="24"/>
          <w:szCs w:val="24"/>
        </w:rPr>
        <w:t>.</w:t>
      </w:r>
    </w:p>
    <w:p w14:paraId="2F5EB347" w14:textId="77777777" w:rsidR="00027EFD" w:rsidRPr="00357608" w:rsidRDefault="00027EFD" w:rsidP="00AF6595">
      <w:pPr>
        <w:pStyle w:val="Listparagraf"/>
        <w:tabs>
          <w:tab w:val="left" w:pos="993"/>
        </w:tabs>
        <w:spacing w:after="0" w:line="360" w:lineRule="auto"/>
        <w:ind w:left="0" w:firstLine="567"/>
        <w:jc w:val="both"/>
        <w:rPr>
          <w:rFonts w:ascii="Times New Roman" w:hAnsi="Times New Roman" w:cs="Times New Roman"/>
          <w:bCs/>
          <w:color w:val="FF0000"/>
          <w:sz w:val="24"/>
          <w:szCs w:val="24"/>
        </w:rPr>
      </w:pPr>
    </w:p>
    <w:p w14:paraId="280987D1" w14:textId="77777777" w:rsidR="00AF6595" w:rsidRPr="00701FC9" w:rsidRDefault="00EE77F5" w:rsidP="00701FC9">
      <w:pPr>
        <w:pStyle w:val="Listparagraf"/>
        <w:numPr>
          <w:ilvl w:val="0"/>
          <w:numId w:val="8"/>
        </w:numPr>
        <w:tabs>
          <w:tab w:val="left" w:pos="993"/>
        </w:tabs>
        <w:spacing w:after="0" w:line="360" w:lineRule="auto"/>
        <w:jc w:val="both"/>
        <w:rPr>
          <w:rFonts w:ascii="Times New Roman" w:hAnsi="Times New Roman" w:cs="Times New Roman"/>
          <w:b/>
          <w:bCs/>
          <w:sz w:val="24"/>
          <w:szCs w:val="24"/>
        </w:rPr>
      </w:pPr>
      <w:r w:rsidRPr="00701FC9">
        <w:rPr>
          <w:rFonts w:ascii="Times New Roman" w:hAnsi="Times New Roman" w:cs="Times New Roman"/>
          <w:b/>
          <w:bCs/>
          <w:sz w:val="24"/>
          <w:szCs w:val="24"/>
        </w:rPr>
        <w:t xml:space="preserve">Participări la ateliere, </w:t>
      </w:r>
      <w:proofErr w:type="spellStart"/>
      <w:r w:rsidRPr="00701FC9">
        <w:rPr>
          <w:rFonts w:ascii="Times New Roman" w:hAnsi="Times New Roman" w:cs="Times New Roman"/>
          <w:b/>
          <w:bCs/>
          <w:sz w:val="24"/>
          <w:szCs w:val="24"/>
        </w:rPr>
        <w:t>seminarii</w:t>
      </w:r>
      <w:proofErr w:type="spellEnd"/>
      <w:r w:rsidRPr="00701FC9">
        <w:rPr>
          <w:rFonts w:ascii="Times New Roman" w:hAnsi="Times New Roman" w:cs="Times New Roman"/>
          <w:b/>
          <w:bCs/>
          <w:sz w:val="24"/>
          <w:szCs w:val="24"/>
        </w:rPr>
        <w:t xml:space="preserve">, </w:t>
      </w:r>
      <w:r w:rsidR="00AF6595" w:rsidRPr="00701FC9">
        <w:rPr>
          <w:rFonts w:ascii="Times New Roman" w:hAnsi="Times New Roman" w:cs="Times New Roman"/>
          <w:b/>
          <w:bCs/>
          <w:sz w:val="24"/>
          <w:szCs w:val="24"/>
        </w:rPr>
        <w:t>workshop – uri</w:t>
      </w:r>
    </w:p>
    <w:p w14:paraId="29D5162D" w14:textId="306DF912" w:rsidR="00742D4D" w:rsidRDefault="00742D4D" w:rsidP="002E78F7">
      <w:pPr>
        <w:pStyle w:val="Listparagraf"/>
        <w:numPr>
          <w:ilvl w:val="0"/>
          <w:numId w:val="7"/>
        </w:numPr>
        <w:tabs>
          <w:tab w:val="left" w:pos="851"/>
        </w:tabs>
        <w:spacing w:after="0" w:line="360" w:lineRule="auto"/>
        <w:ind w:left="0" w:firstLine="567"/>
        <w:jc w:val="both"/>
        <w:rPr>
          <w:rFonts w:ascii="Times New Roman" w:hAnsi="Times New Roman" w:cs="Times New Roman"/>
          <w:bCs/>
          <w:sz w:val="24"/>
          <w:szCs w:val="24"/>
        </w:rPr>
      </w:pPr>
      <w:r w:rsidRPr="00742D4D">
        <w:rPr>
          <w:rFonts w:ascii="Times New Roman" w:hAnsi="Times New Roman" w:cs="Times New Roman"/>
          <w:bCs/>
          <w:sz w:val="24"/>
          <w:szCs w:val="24"/>
        </w:rPr>
        <w:t>Participare la workshop-</w:t>
      </w:r>
      <w:proofErr w:type="spellStart"/>
      <w:r w:rsidRPr="00742D4D">
        <w:rPr>
          <w:rFonts w:ascii="Times New Roman" w:hAnsi="Times New Roman" w:cs="Times New Roman"/>
          <w:bCs/>
          <w:sz w:val="24"/>
          <w:szCs w:val="24"/>
        </w:rPr>
        <w:t>ul</w:t>
      </w:r>
      <w:proofErr w:type="spellEnd"/>
      <w:r w:rsidRPr="00742D4D">
        <w:rPr>
          <w:rFonts w:ascii="Times New Roman" w:hAnsi="Times New Roman" w:cs="Times New Roman"/>
          <w:bCs/>
          <w:sz w:val="24"/>
          <w:szCs w:val="24"/>
        </w:rPr>
        <w:t xml:space="preserve"> ,, </w:t>
      </w:r>
      <w:proofErr w:type="spellStart"/>
      <w:r w:rsidRPr="00742D4D">
        <w:rPr>
          <w:rFonts w:ascii="Times New Roman" w:hAnsi="Times New Roman" w:cs="Times New Roman"/>
          <w:bCs/>
          <w:sz w:val="24"/>
          <w:szCs w:val="24"/>
        </w:rPr>
        <w:t>Impliccații</w:t>
      </w:r>
      <w:proofErr w:type="spellEnd"/>
      <w:r w:rsidRPr="00742D4D">
        <w:rPr>
          <w:rFonts w:ascii="Times New Roman" w:hAnsi="Times New Roman" w:cs="Times New Roman"/>
          <w:bCs/>
          <w:sz w:val="24"/>
          <w:szCs w:val="24"/>
        </w:rPr>
        <w:t xml:space="preserve"> economice, juridice și sociale în cadrul sistemelor de pensii aduse prin Legea nr. 360 din 2023” organizat de Facultatea de Științe Economice, Informatică și Inginerie, Universitatea de Vest ”Vasile Goldiș” din Arad, 05.12.2024</w:t>
      </w:r>
    </w:p>
    <w:p w14:paraId="78B807E1" w14:textId="22324793" w:rsidR="00146A50" w:rsidRDefault="00146A50" w:rsidP="002E78F7">
      <w:pPr>
        <w:pStyle w:val="Listparagraf"/>
        <w:numPr>
          <w:ilvl w:val="0"/>
          <w:numId w:val="7"/>
        </w:numPr>
        <w:tabs>
          <w:tab w:val="left" w:pos="851"/>
        </w:tabs>
        <w:spacing w:after="0" w:line="360" w:lineRule="auto"/>
        <w:ind w:left="0" w:firstLine="567"/>
        <w:jc w:val="both"/>
        <w:rPr>
          <w:rFonts w:ascii="Times New Roman" w:hAnsi="Times New Roman" w:cs="Times New Roman"/>
          <w:bCs/>
          <w:sz w:val="24"/>
          <w:szCs w:val="24"/>
        </w:rPr>
      </w:pPr>
      <w:r w:rsidRPr="00146A50">
        <w:rPr>
          <w:rFonts w:ascii="Times New Roman" w:hAnsi="Times New Roman" w:cs="Times New Roman"/>
          <w:bCs/>
          <w:sz w:val="24"/>
          <w:szCs w:val="24"/>
        </w:rPr>
        <w:t>Participare la workshop-</w:t>
      </w:r>
      <w:proofErr w:type="spellStart"/>
      <w:r w:rsidRPr="00146A50">
        <w:rPr>
          <w:rFonts w:ascii="Times New Roman" w:hAnsi="Times New Roman" w:cs="Times New Roman"/>
          <w:bCs/>
          <w:sz w:val="24"/>
          <w:szCs w:val="24"/>
        </w:rPr>
        <w:t>ul</w:t>
      </w:r>
      <w:proofErr w:type="spellEnd"/>
      <w:r w:rsidRPr="00146A50">
        <w:rPr>
          <w:rFonts w:ascii="Times New Roman" w:hAnsi="Times New Roman" w:cs="Times New Roman"/>
          <w:bCs/>
          <w:sz w:val="24"/>
          <w:szCs w:val="24"/>
        </w:rPr>
        <w:t xml:space="preserve"> ,, </w:t>
      </w:r>
      <w:proofErr w:type="spellStart"/>
      <w:r w:rsidRPr="00146A50">
        <w:rPr>
          <w:rFonts w:ascii="Times New Roman" w:hAnsi="Times New Roman" w:cs="Times New Roman"/>
          <w:bCs/>
          <w:sz w:val="24"/>
          <w:szCs w:val="24"/>
        </w:rPr>
        <w:t>Challenges</w:t>
      </w:r>
      <w:proofErr w:type="spellEnd"/>
      <w:r w:rsidRPr="00146A50">
        <w:rPr>
          <w:rFonts w:ascii="Times New Roman" w:hAnsi="Times New Roman" w:cs="Times New Roman"/>
          <w:bCs/>
          <w:sz w:val="24"/>
          <w:szCs w:val="24"/>
        </w:rPr>
        <w:t xml:space="preserve"> and </w:t>
      </w:r>
      <w:proofErr w:type="spellStart"/>
      <w:r w:rsidRPr="00146A50">
        <w:rPr>
          <w:rFonts w:ascii="Times New Roman" w:hAnsi="Times New Roman" w:cs="Times New Roman"/>
          <w:bCs/>
          <w:sz w:val="24"/>
          <w:szCs w:val="24"/>
        </w:rPr>
        <w:t>Future</w:t>
      </w:r>
      <w:proofErr w:type="spellEnd"/>
      <w:r w:rsidRPr="00146A50">
        <w:rPr>
          <w:rFonts w:ascii="Times New Roman" w:hAnsi="Times New Roman" w:cs="Times New Roman"/>
          <w:bCs/>
          <w:sz w:val="24"/>
          <w:szCs w:val="24"/>
        </w:rPr>
        <w:t xml:space="preserve"> </w:t>
      </w:r>
      <w:proofErr w:type="spellStart"/>
      <w:r w:rsidRPr="00146A50">
        <w:rPr>
          <w:rFonts w:ascii="Times New Roman" w:hAnsi="Times New Roman" w:cs="Times New Roman"/>
          <w:bCs/>
          <w:sz w:val="24"/>
          <w:szCs w:val="24"/>
        </w:rPr>
        <w:t>Trends</w:t>
      </w:r>
      <w:proofErr w:type="spellEnd"/>
      <w:r w:rsidRPr="00146A50">
        <w:rPr>
          <w:rFonts w:ascii="Times New Roman" w:hAnsi="Times New Roman" w:cs="Times New Roman"/>
          <w:bCs/>
          <w:sz w:val="24"/>
          <w:szCs w:val="24"/>
        </w:rPr>
        <w:t xml:space="preserve"> in </w:t>
      </w:r>
      <w:proofErr w:type="spellStart"/>
      <w:r w:rsidRPr="00146A50">
        <w:rPr>
          <w:rFonts w:ascii="Times New Roman" w:hAnsi="Times New Roman" w:cs="Times New Roman"/>
          <w:bCs/>
          <w:sz w:val="24"/>
          <w:szCs w:val="24"/>
        </w:rPr>
        <w:t>Scientific</w:t>
      </w:r>
      <w:proofErr w:type="spellEnd"/>
      <w:r w:rsidRPr="00146A50">
        <w:rPr>
          <w:rFonts w:ascii="Times New Roman" w:hAnsi="Times New Roman" w:cs="Times New Roman"/>
          <w:bCs/>
          <w:sz w:val="24"/>
          <w:szCs w:val="24"/>
        </w:rPr>
        <w:t xml:space="preserve"> </w:t>
      </w:r>
      <w:proofErr w:type="spellStart"/>
      <w:r w:rsidRPr="00146A50">
        <w:rPr>
          <w:rFonts w:ascii="Times New Roman" w:hAnsi="Times New Roman" w:cs="Times New Roman"/>
          <w:bCs/>
          <w:sz w:val="24"/>
          <w:szCs w:val="24"/>
        </w:rPr>
        <w:t>Research</w:t>
      </w:r>
      <w:proofErr w:type="spellEnd"/>
      <w:r w:rsidRPr="00146A50">
        <w:rPr>
          <w:rFonts w:ascii="Times New Roman" w:hAnsi="Times New Roman" w:cs="Times New Roman"/>
          <w:bCs/>
          <w:sz w:val="24"/>
          <w:szCs w:val="24"/>
        </w:rPr>
        <w:t xml:space="preserve">. The Place of </w:t>
      </w:r>
      <w:proofErr w:type="spellStart"/>
      <w:r w:rsidRPr="00146A50">
        <w:rPr>
          <w:rFonts w:ascii="Times New Roman" w:hAnsi="Times New Roman" w:cs="Times New Roman"/>
          <w:bCs/>
          <w:sz w:val="24"/>
          <w:szCs w:val="24"/>
        </w:rPr>
        <w:t>Economics</w:t>
      </w:r>
      <w:proofErr w:type="spellEnd"/>
      <w:r w:rsidRPr="00146A50">
        <w:rPr>
          <w:rFonts w:ascii="Times New Roman" w:hAnsi="Times New Roman" w:cs="Times New Roman"/>
          <w:bCs/>
          <w:sz w:val="24"/>
          <w:szCs w:val="24"/>
        </w:rPr>
        <w:t xml:space="preserve"> </w:t>
      </w:r>
      <w:proofErr w:type="spellStart"/>
      <w:r w:rsidRPr="00146A50">
        <w:rPr>
          <w:rFonts w:ascii="Times New Roman" w:hAnsi="Times New Roman" w:cs="Times New Roman"/>
          <w:bCs/>
          <w:sz w:val="24"/>
          <w:szCs w:val="24"/>
        </w:rPr>
        <w:t>among</w:t>
      </w:r>
      <w:proofErr w:type="spellEnd"/>
      <w:r w:rsidRPr="00146A50">
        <w:rPr>
          <w:rFonts w:ascii="Times New Roman" w:hAnsi="Times New Roman" w:cs="Times New Roman"/>
          <w:bCs/>
          <w:sz w:val="24"/>
          <w:szCs w:val="24"/>
        </w:rPr>
        <w:t xml:space="preserve"> Social </w:t>
      </w:r>
      <w:proofErr w:type="spellStart"/>
      <w:r w:rsidRPr="00146A50">
        <w:rPr>
          <w:rFonts w:ascii="Times New Roman" w:hAnsi="Times New Roman" w:cs="Times New Roman"/>
          <w:bCs/>
          <w:sz w:val="24"/>
          <w:szCs w:val="24"/>
        </w:rPr>
        <w:t>Sciences</w:t>
      </w:r>
      <w:proofErr w:type="spellEnd"/>
      <w:r w:rsidRPr="00146A50">
        <w:rPr>
          <w:rFonts w:ascii="Times New Roman" w:hAnsi="Times New Roman" w:cs="Times New Roman"/>
          <w:bCs/>
          <w:sz w:val="24"/>
          <w:szCs w:val="24"/>
        </w:rPr>
        <w:t>,, organizat de Departamentul nr. 2 ,,</w:t>
      </w:r>
      <w:proofErr w:type="spellStart"/>
      <w:r w:rsidRPr="00146A50">
        <w:rPr>
          <w:rFonts w:ascii="Times New Roman" w:hAnsi="Times New Roman" w:cs="Times New Roman"/>
          <w:bCs/>
          <w:sz w:val="24"/>
          <w:szCs w:val="24"/>
        </w:rPr>
        <w:t>Relaţii</w:t>
      </w:r>
      <w:proofErr w:type="spellEnd"/>
      <w:r w:rsidRPr="00146A50">
        <w:rPr>
          <w:rFonts w:ascii="Times New Roman" w:hAnsi="Times New Roman" w:cs="Times New Roman"/>
          <w:bCs/>
          <w:sz w:val="24"/>
          <w:szCs w:val="24"/>
        </w:rPr>
        <w:t xml:space="preserve"> cu mediul universitar </w:t>
      </w:r>
      <w:proofErr w:type="spellStart"/>
      <w:r w:rsidRPr="00146A50">
        <w:rPr>
          <w:rFonts w:ascii="Times New Roman" w:hAnsi="Times New Roman" w:cs="Times New Roman"/>
          <w:bCs/>
          <w:sz w:val="24"/>
          <w:szCs w:val="24"/>
        </w:rPr>
        <w:t>şi</w:t>
      </w:r>
      <w:proofErr w:type="spellEnd"/>
      <w:r w:rsidRPr="00146A50">
        <w:rPr>
          <w:rFonts w:ascii="Times New Roman" w:hAnsi="Times New Roman" w:cs="Times New Roman"/>
          <w:bCs/>
          <w:sz w:val="24"/>
          <w:szCs w:val="24"/>
        </w:rPr>
        <w:t xml:space="preserve"> de cercetare </w:t>
      </w:r>
      <w:proofErr w:type="spellStart"/>
      <w:r w:rsidRPr="00146A50">
        <w:rPr>
          <w:rFonts w:ascii="Times New Roman" w:hAnsi="Times New Roman" w:cs="Times New Roman"/>
          <w:bCs/>
          <w:sz w:val="24"/>
          <w:szCs w:val="24"/>
        </w:rPr>
        <w:t>ştiinţifică</w:t>
      </w:r>
      <w:proofErr w:type="spellEnd"/>
      <w:r w:rsidRPr="00146A50">
        <w:rPr>
          <w:rFonts w:ascii="Times New Roman" w:hAnsi="Times New Roman" w:cs="Times New Roman"/>
          <w:bCs/>
          <w:sz w:val="24"/>
          <w:szCs w:val="24"/>
        </w:rPr>
        <w:t xml:space="preserve"> din </w:t>
      </w:r>
      <w:proofErr w:type="spellStart"/>
      <w:r w:rsidRPr="00146A50">
        <w:rPr>
          <w:rFonts w:ascii="Times New Roman" w:hAnsi="Times New Roman" w:cs="Times New Roman"/>
          <w:bCs/>
          <w:sz w:val="24"/>
          <w:szCs w:val="24"/>
        </w:rPr>
        <w:t>ţară</w:t>
      </w:r>
      <w:proofErr w:type="spellEnd"/>
      <w:r w:rsidRPr="00146A50">
        <w:rPr>
          <w:rFonts w:ascii="Times New Roman" w:hAnsi="Times New Roman" w:cs="Times New Roman"/>
          <w:bCs/>
          <w:sz w:val="24"/>
          <w:szCs w:val="24"/>
        </w:rPr>
        <w:t xml:space="preserve"> </w:t>
      </w:r>
      <w:proofErr w:type="spellStart"/>
      <w:r w:rsidRPr="00146A50">
        <w:rPr>
          <w:rFonts w:ascii="Times New Roman" w:hAnsi="Times New Roman" w:cs="Times New Roman"/>
          <w:bCs/>
          <w:sz w:val="24"/>
          <w:szCs w:val="24"/>
        </w:rPr>
        <w:t>şi</w:t>
      </w:r>
      <w:proofErr w:type="spellEnd"/>
      <w:r w:rsidRPr="00146A50">
        <w:rPr>
          <w:rFonts w:ascii="Times New Roman" w:hAnsi="Times New Roman" w:cs="Times New Roman"/>
          <w:bCs/>
          <w:sz w:val="24"/>
          <w:szCs w:val="24"/>
        </w:rPr>
        <w:t xml:space="preserve"> străinătate,, din cadrul AFER și Facultatea de Științe Economice, Informatică și Inginerie, Universitatea de Vest ”Vasile Goldiș” din Arad</w:t>
      </w:r>
      <w:r>
        <w:rPr>
          <w:rFonts w:ascii="Times New Roman" w:hAnsi="Times New Roman" w:cs="Times New Roman"/>
          <w:bCs/>
          <w:sz w:val="24"/>
          <w:szCs w:val="24"/>
        </w:rPr>
        <w:t>.</w:t>
      </w:r>
    </w:p>
    <w:p w14:paraId="741D7BCD" w14:textId="7B1BE89F" w:rsidR="002E78F7" w:rsidRPr="002E78F7" w:rsidRDefault="002E78F7" w:rsidP="002E78F7">
      <w:pPr>
        <w:pStyle w:val="Listparagraf"/>
        <w:numPr>
          <w:ilvl w:val="0"/>
          <w:numId w:val="7"/>
        </w:numPr>
        <w:tabs>
          <w:tab w:val="left" w:pos="851"/>
        </w:tabs>
        <w:spacing w:after="0" w:line="360" w:lineRule="auto"/>
        <w:ind w:left="0" w:firstLine="567"/>
        <w:jc w:val="both"/>
        <w:rPr>
          <w:rFonts w:ascii="Times New Roman" w:hAnsi="Times New Roman" w:cs="Times New Roman"/>
          <w:bCs/>
          <w:sz w:val="24"/>
          <w:szCs w:val="24"/>
        </w:rPr>
      </w:pPr>
      <w:r w:rsidRPr="002E78F7">
        <w:rPr>
          <w:rFonts w:ascii="Times New Roman" w:hAnsi="Times New Roman" w:cs="Times New Roman"/>
          <w:bCs/>
          <w:sz w:val="24"/>
          <w:szCs w:val="24"/>
        </w:rPr>
        <w:t>Participare la simpozionul: „</w:t>
      </w:r>
      <w:proofErr w:type="spellStart"/>
      <w:r w:rsidRPr="002E78F7">
        <w:rPr>
          <w:rFonts w:ascii="Times New Roman" w:hAnsi="Times New Roman" w:cs="Times New Roman"/>
          <w:bCs/>
          <w:sz w:val="24"/>
          <w:szCs w:val="24"/>
        </w:rPr>
        <w:t>Antreprenoriat</w:t>
      </w:r>
      <w:proofErr w:type="spellEnd"/>
      <w:r w:rsidRPr="002E78F7">
        <w:rPr>
          <w:rFonts w:ascii="Times New Roman" w:hAnsi="Times New Roman" w:cs="Times New Roman"/>
          <w:bCs/>
          <w:sz w:val="24"/>
          <w:szCs w:val="24"/>
        </w:rPr>
        <w:t xml:space="preserve"> și inovare în secolul XXI”, realizat de Academia Română</w:t>
      </w:r>
      <w:r>
        <w:rPr>
          <w:rFonts w:ascii="Times New Roman" w:hAnsi="Times New Roman" w:cs="Times New Roman"/>
          <w:bCs/>
          <w:sz w:val="24"/>
          <w:szCs w:val="24"/>
        </w:rPr>
        <w:t xml:space="preserve"> </w:t>
      </w:r>
      <w:r w:rsidRPr="002E78F7">
        <w:rPr>
          <w:rFonts w:ascii="Times New Roman" w:hAnsi="Times New Roman" w:cs="Times New Roman"/>
          <w:bCs/>
          <w:sz w:val="24"/>
          <w:szCs w:val="24"/>
        </w:rPr>
        <w:t>- Comitetul Român de Istoria și Filosofia Științei și Tehnicii</w:t>
      </w:r>
      <w:r>
        <w:rPr>
          <w:rFonts w:ascii="Times New Roman" w:hAnsi="Times New Roman" w:cs="Times New Roman"/>
          <w:bCs/>
          <w:sz w:val="24"/>
          <w:szCs w:val="24"/>
        </w:rPr>
        <w:t xml:space="preserve">, </w:t>
      </w:r>
      <w:r w:rsidRPr="002E78F7">
        <w:rPr>
          <w:rFonts w:ascii="Times New Roman" w:hAnsi="Times New Roman" w:cs="Times New Roman"/>
          <w:bCs/>
          <w:sz w:val="24"/>
          <w:szCs w:val="24"/>
        </w:rPr>
        <w:t xml:space="preserve">Filiala Timișoara </w:t>
      </w:r>
      <w:r>
        <w:rPr>
          <w:rFonts w:ascii="Times New Roman" w:hAnsi="Times New Roman" w:cs="Times New Roman"/>
          <w:bCs/>
          <w:sz w:val="24"/>
          <w:szCs w:val="24"/>
        </w:rPr>
        <w:t xml:space="preserve">și </w:t>
      </w:r>
      <w:r w:rsidRPr="002E78F7">
        <w:rPr>
          <w:rFonts w:ascii="Times New Roman" w:hAnsi="Times New Roman" w:cs="Times New Roman"/>
          <w:bCs/>
          <w:sz w:val="24"/>
          <w:szCs w:val="24"/>
        </w:rPr>
        <w:t>Facultatea de Științe Economice, Informatică și Inginerie din cadrul Universității de Vest „Vasile Goldiș” din Arad, 21.11.2020, Arad.</w:t>
      </w:r>
    </w:p>
    <w:p w14:paraId="38A13BAE" w14:textId="5D6E8627" w:rsidR="0046773C" w:rsidRDefault="0046773C"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atelierul: „Design </w:t>
      </w:r>
      <w:proofErr w:type="spellStart"/>
      <w:r>
        <w:rPr>
          <w:rFonts w:ascii="Times New Roman" w:hAnsi="Times New Roman" w:cs="Times New Roman"/>
          <w:bCs/>
          <w:sz w:val="24"/>
          <w:szCs w:val="24"/>
        </w:rPr>
        <w:t>experinmental</w:t>
      </w:r>
      <w:proofErr w:type="spellEnd"/>
      <w:r>
        <w:rPr>
          <w:rFonts w:ascii="Times New Roman" w:hAnsi="Times New Roman" w:cs="Times New Roman"/>
          <w:bCs/>
          <w:sz w:val="24"/>
          <w:szCs w:val="24"/>
        </w:rPr>
        <w:t xml:space="preserve"> și analiza datelor în cercetarea științifică – Modulul 1, 2019”, organizat de Universitatea „Lucian Blaga” din Sibiu – </w:t>
      </w:r>
      <w:proofErr w:type="spellStart"/>
      <w:r>
        <w:rPr>
          <w:rFonts w:ascii="Times New Roman" w:hAnsi="Times New Roman" w:cs="Times New Roman"/>
          <w:bCs/>
          <w:sz w:val="24"/>
          <w:szCs w:val="24"/>
        </w:rPr>
        <w:t>Serciviul</w:t>
      </w:r>
      <w:proofErr w:type="spellEnd"/>
      <w:r>
        <w:rPr>
          <w:rFonts w:ascii="Times New Roman" w:hAnsi="Times New Roman" w:cs="Times New Roman"/>
          <w:bCs/>
          <w:sz w:val="24"/>
          <w:szCs w:val="24"/>
        </w:rPr>
        <w:t xml:space="preserve"> Cercetare-Dezvoltare, 29.03.2019 – 07.04.2019, Sibiu.</w:t>
      </w:r>
    </w:p>
    <w:p w14:paraId="1C7B4D97" w14:textId="77777777" w:rsidR="00242952" w:rsidRDefault="00242952"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workshop – </w:t>
      </w:r>
      <w:proofErr w:type="spellStart"/>
      <w:r>
        <w:rPr>
          <w:rFonts w:ascii="Times New Roman" w:hAnsi="Times New Roman" w:cs="Times New Roman"/>
          <w:bCs/>
          <w:sz w:val="24"/>
          <w:szCs w:val="24"/>
        </w:rPr>
        <w:t>ul</w:t>
      </w:r>
      <w:proofErr w:type="spellEnd"/>
      <w:r>
        <w:rPr>
          <w:rFonts w:ascii="Times New Roman" w:hAnsi="Times New Roman" w:cs="Times New Roman"/>
          <w:bCs/>
          <w:sz w:val="24"/>
          <w:szCs w:val="24"/>
        </w:rPr>
        <w:t>: „Ziua Economistului în anul Centenarului”, realizat de Facultatea de Științe Economice, Informatică și Inginerie</w:t>
      </w:r>
      <w:r w:rsidR="007025D9">
        <w:rPr>
          <w:rFonts w:ascii="Times New Roman" w:hAnsi="Times New Roman" w:cs="Times New Roman"/>
          <w:bCs/>
          <w:sz w:val="24"/>
          <w:szCs w:val="24"/>
        </w:rPr>
        <w:t xml:space="preserve">, Centrul de </w:t>
      </w:r>
      <w:proofErr w:type="spellStart"/>
      <w:r w:rsidR="007025D9">
        <w:rPr>
          <w:rFonts w:ascii="Times New Roman" w:hAnsi="Times New Roman" w:cs="Times New Roman"/>
          <w:bCs/>
          <w:sz w:val="24"/>
          <w:szCs w:val="24"/>
        </w:rPr>
        <w:t>Antreprenoriat</w:t>
      </w:r>
      <w:proofErr w:type="spellEnd"/>
      <w:r>
        <w:rPr>
          <w:rFonts w:ascii="Times New Roman" w:hAnsi="Times New Roman" w:cs="Times New Roman"/>
          <w:bCs/>
          <w:sz w:val="24"/>
          <w:szCs w:val="24"/>
        </w:rPr>
        <w:t xml:space="preserve"> – Universitatea de Vest „Vasile Goldiș” din Arad</w:t>
      </w:r>
      <w:r w:rsidR="007025D9">
        <w:rPr>
          <w:rFonts w:ascii="Times New Roman" w:hAnsi="Times New Roman" w:cs="Times New Roman"/>
          <w:bCs/>
          <w:sz w:val="24"/>
          <w:szCs w:val="24"/>
        </w:rPr>
        <w:t xml:space="preserve">, </w:t>
      </w:r>
      <w:r>
        <w:rPr>
          <w:rFonts w:ascii="Times New Roman" w:hAnsi="Times New Roman" w:cs="Times New Roman"/>
          <w:bCs/>
          <w:sz w:val="24"/>
          <w:szCs w:val="24"/>
        </w:rPr>
        <w:t>2</w:t>
      </w:r>
      <w:r w:rsidR="007025D9">
        <w:rPr>
          <w:rFonts w:ascii="Times New Roman" w:hAnsi="Times New Roman" w:cs="Times New Roman"/>
          <w:bCs/>
          <w:sz w:val="24"/>
          <w:szCs w:val="24"/>
        </w:rPr>
        <w:t>3</w:t>
      </w:r>
      <w:r>
        <w:rPr>
          <w:rFonts w:ascii="Times New Roman" w:hAnsi="Times New Roman" w:cs="Times New Roman"/>
          <w:bCs/>
          <w:sz w:val="24"/>
          <w:szCs w:val="24"/>
        </w:rPr>
        <w:t>.</w:t>
      </w:r>
      <w:r w:rsidR="007025D9">
        <w:rPr>
          <w:rFonts w:ascii="Times New Roman" w:hAnsi="Times New Roman" w:cs="Times New Roman"/>
          <w:bCs/>
          <w:sz w:val="24"/>
          <w:szCs w:val="24"/>
        </w:rPr>
        <w:t>11</w:t>
      </w:r>
      <w:r>
        <w:rPr>
          <w:rFonts w:ascii="Times New Roman" w:hAnsi="Times New Roman" w:cs="Times New Roman"/>
          <w:bCs/>
          <w:sz w:val="24"/>
          <w:szCs w:val="24"/>
        </w:rPr>
        <w:t>.2018, Arad.</w:t>
      </w:r>
    </w:p>
    <w:p w14:paraId="415C695B" w14:textId="77777777" w:rsidR="00242952" w:rsidRDefault="00242952"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workshop – </w:t>
      </w:r>
      <w:proofErr w:type="spellStart"/>
      <w:r>
        <w:rPr>
          <w:rFonts w:ascii="Times New Roman" w:hAnsi="Times New Roman" w:cs="Times New Roman"/>
          <w:bCs/>
          <w:sz w:val="24"/>
          <w:szCs w:val="24"/>
        </w:rPr>
        <w:t>ul</w:t>
      </w:r>
      <w:proofErr w:type="spellEnd"/>
      <w:r>
        <w:rPr>
          <w:rFonts w:ascii="Times New Roman" w:hAnsi="Times New Roman" w:cs="Times New Roman"/>
          <w:bCs/>
          <w:sz w:val="24"/>
          <w:szCs w:val="24"/>
        </w:rPr>
        <w:t xml:space="preserve">: „Industria HORECA în anul Centenarului”, realizat de Centrul de </w:t>
      </w:r>
      <w:proofErr w:type="spellStart"/>
      <w:r>
        <w:rPr>
          <w:rFonts w:ascii="Times New Roman" w:hAnsi="Times New Roman" w:cs="Times New Roman"/>
          <w:bCs/>
          <w:sz w:val="24"/>
          <w:szCs w:val="24"/>
        </w:rPr>
        <w:t>Antreprenoriat</w:t>
      </w:r>
      <w:proofErr w:type="spellEnd"/>
      <w:r>
        <w:rPr>
          <w:rFonts w:ascii="Times New Roman" w:hAnsi="Times New Roman" w:cs="Times New Roman"/>
          <w:bCs/>
          <w:sz w:val="24"/>
          <w:szCs w:val="24"/>
        </w:rPr>
        <w:t>, Facultatea de Științe Economice, Informatică și Inginerie – Universitatea de Vest „Vasile Goldiș” din Arad în colaborare cu Hotel Leon Arad, 25.10.2018, Arad.</w:t>
      </w:r>
    </w:p>
    <w:p w14:paraId="11429730" w14:textId="77777777" w:rsidR="00AF6595" w:rsidRDefault="00AF6595"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workshop – </w:t>
      </w:r>
      <w:proofErr w:type="spellStart"/>
      <w:r>
        <w:rPr>
          <w:rFonts w:ascii="Times New Roman" w:hAnsi="Times New Roman" w:cs="Times New Roman"/>
          <w:bCs/>
          <w:sz w:val="24"/>
          <w:szCs w:val="24"/>
        </w:rPr>
        <w:t>ul</w:t>
      </w:r>
      <w:proofErr w:type="spellEnd"/>
      <w:r>
        <w:rPr>
          <w:rFonts w:ascii="Times New Roman" w:hAnsi="Times New Roman" w:cs="Times New Roman"/>
          <w:bCs/>
          <w:sz w:val="24"/>
          <w:szCs w:val="24"/>
        </w:rPr>
        <w:t>: „</w:t>
      </w:r>
      <w:r>
        <w:rPr>
          <w:rFonts w:ascii="Times New Roman" w:hAnsi="Times New Roman" w:cs="Times New Roman"/>
          <w:bCs/>
          <w:i/>
          <w:sz w:val="24"/>
          <w:szCs w:val="24"/>
        </w:rPr>
        <w:t>Universitatea antreprenorială și organizarea activității de practică a studenților și masteranzilor”,</w:t>
      </w:r>
      <w:r>
        <w:rPr>
          <w:rFonts w:ascii="Times New Roman" w:hAnsi="Times New Roman" w:cs="Times New Roman"/>
          <w:bCs/>
          <w:sz w:val="24"/>
          <w:szCs w:val="24"/>
        </w:rPr>
        <w:t xml:space="preserve"> realizat de Junior </w:t>
      </w:r>
      <w:proofErr w:type="spellStart"/>
      <w:r>
        <w:rPr>
          <w:rFonts w:ascii="Times New Roman" w:hAnsi="Times New Roman" w:cs="Times New Roman"/>
          <w:bCs/>
          <w:sz w:val="24"/>
          <w:szCs w:val="24"/>
        </w:rPr>
        <w:t>Achivement</w:t>
      </w:r>
      <w:proofErr w:type="spellEnd"/>
      <w:r>
        <w:rPr>
          <w:rFonts w:ascii="Times New Roman" w:hAnsi="Times New Roman" w:cs="Times New Roman"/>
          <w:bCs/>
          <w:sz w:val="24"/>
          <w:szCs w:val="24"/>
        </w:rPr>
        <w:t xml:space="preserve"> Romania în colaborare cu Facultatea de Științe Economice, Informatică și Inginerie – Universitatea de Vest „Vasile Goldiș” din Arad, 11.06.2018, Arad.</w:t>
      </w:r>
    </w:p>
    <w:p w14:paraId="42AEB8B8" w14:textId="77777777" w:rsidR="00AF6595" w:rsidRDefault="00AF6595"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workshop – </w:t>
      </w:r>
      <w:proofErr w:type="spellStart"/>
      <w:r>
        <w:rPr>
          <w:rFonts w:ascii="Times New Roman" w:hAnsi="Times New Roman" w:cs="Times New Roman"/>
          <w:bCs/>
          <w:sz w:val="24"/>
          <w:szCs w:val="24"/>
        </w:rPr>
        <w:t>ul</w:t>
      </w:r>
      <w:proofErr w:type="spellEnd"/>
      <w:r>
        <w:rPr>
          <w:rFonts w:ascii="Times New Roman" w:hAnsi="Times New Roman" w:cs="Times New Roman"/>
          <w:bCs/>
          <w:sz w:val="24"/>
          <w:szCs w:val="24"/>
        </w:rPr>
        <w:t>: „</w:t>
      </w:r>
      <w:r>
        <w:rPr>
          <w:rFonts w:ascii="Times New Roman" w:hAnsi="Times New Roman" w:cs="Times New Roman"/>
          <w:bCs/>
          <w:i/>
          <w:sz w:val="24"/>
          <w:szCs w:val="24"/>
        </w:rPr>
        <w:t xml:space="preserve">Programul de </w:t>
      </w:r>
      <w:proofErr w:type="spellStart"/>
      <w:r>
        <w:rPr>
          <w:rFonts w:ascii="Times New Roman" w:hAnsi="Times New Roman" w:cs="Times New Roman"/>
          <w:bCs/>
          <w:i/>
          <w:sz w:val="24"/>
          <w:szCs w:val="24"/>
        </w:rPr>
        <w:t>antreprenoriat</w:t>
      </w:r>
      <w:proofErr w:type="spellEnd"/>
      <w:r>
        <w:rPr>
          <w:rFonts w:ascii="Times New Roman" w:hAnsi="Times New Roman" w:cs="Times New Roman"/>
          <w:bCs/>
          <w:i/>
          <w:sz w:val="24"/>
          <w:szCs w:val="24"/>
        </w:rPr>
        <w:t xml:space="preserve"> – oportunitate de dezvoltare a unei cariere de succes pentru student/masterand”</w:t>
      </w:r>
      <w:r>
        <w:rPr>
          <w:rFonts w:ascii="Times New Roman" w:hAnsi="Times New Roman" w:cs="Times New Roman"/>
          <w:bCs/>
          <w:sz w:val="24"/>
          <w:szCs w:val="24"/>
        </w:rPr>
        <w:t xml:space="preserve">, realizat de Junior </w:t>
      </w:r>
      <w:proofErr w:type="spellStart"/>
      <w:r>
        <w:rPr>
          <w:rFonts w:ascii="Times New Roman" w:hAnsi="Times New Roman" w:cs="Times New Roman"/>
          <w:bCs/>
          <w:sz w:val="24"/>
          <w:szCs w:val="24"/>
        </w:rPr>
        <w:t>Achivement</w:t>
      </w:r>
      <w:proofErr w:type="spellEnd"/>
      <w:r>
        <w:rPr>
          <w:rFonts w:ascii="Times New Roman" w:hAnsi="Times New Roman" w:cs="Times New Roman"/>
          <w:bCs/>
          <w:sz w:val="24"/>
          <w:szCs w:val="24"/>
        </w:rPr>
        <w:t xml:space="preserve"> Romania în </w:t>
      </w:r>
      <w:r>
        <w:rPr>
          <w:rFonts w:ascii="Times New Roman" w:hAnsi="Times New Roman" w:cs="Times New Roman"/>
          <w:bCs/>
          <w:sz w:val="24"/>
          <w:szCs w:val="24"/>
        </w:rPr>
        <w:lastRenderedPageBreak/>
        <w:t>colaborare cu Facultatea de Științe Economice, Informatică și Inginerie – Universitatea de Vest „Vasile Goldiș” din Arad, 11.06.2018, Arad.</w:t>
      </w:r>
    </w:p>
    <w:p w14:paraId="43F15218" w14:textId="77777777" w:rsidR="00AF6595" w:rsidRDefault="00AF6595"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workshop – </w:t>
      </w:r>
      <w:proofErr w:type="spellStart"/>
      <w:r>
        <w:rPr>
          <w:rFonts w:ascii="Times New Roman" w:hAnsi="Times New Roman" w:cs="Times New Roman"/>
          <w:bCs/>
          <w:sz w:val="24"/>
          <w:szCs w:val="24"/>
        </w:rPr>
        <w:t>ul</w:t>
      </w:r>
      <w:proofErr w:type="spellEnd"/>
      <w:r>
        <w:rPr>
          <w:rFonts w:ascii="Times New Roman" w:hAnsi="Times New Roman" w:cs="Times New Roman"/>
          <w:bCs/>
          <w:sz w:val="24"/>
          <w:szCs w:val="24"/>
        </w:rPr>
        <w:t xml:space="preserve">: </w:t>
      </w:r>
      <w:r>
        <w:rPr>
          <w:rFonts w:ascii="Times New Roman" w:hAnsi="Times New Roman" w:cs="Times New Roman"/>
          <w:bCs/>
          <w:i/>
          <w:sz w:val="24"/>
          <w:szCs w:val="24"/>
        </w:rPr>
        <w:t>„Tendințe actuale în turismul arădean”</w:t>
      </w:r>
      <w:r>
        <w:rPr>
          <w:rFonts w:ascii="Times New Roman" w:hAnsi="Times New Roman" w:cs="Times New Roman"/>
          <w:bCs/>
          <w:sz w:val="24"/>
          <w:szCs w:val="24"/>
        </w:rPr>
        <w:t>, realizat de Facultatea de Științe Economice, Informatică și Inginerie – Universitatea de Vest „Vasile Goldiș” din Arad, 07.06.2018, Sebiș.</w:t>
      </w:r>
    </w:p>
    <w:p w14:paraId="1BE74819" w14:textId="77777777" w:rsidR="00AF6595" w:rsidRDefault="00AF6595"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Participare la seminarul: „</w:t>
      </w:r>
      <w:r>
        <w:rPr>
          <w:rFonts w:ascii="Times New Roman" w:hAnsi="Times New Roman" w:cs="Times New Roman"/>
          <w:bCs/>
          <w:i/>
          <w:sz w:val="24"/>
          <w:szCs w:val="24"/>
        </w:rPr>
        <w:t>Cadranul banilor”,</w:t>
      </w:r>
      <w:r>
        <w:rPr>
          <w:rFonts w:ascii="Times New Roman" w:hAnsi="Times New Roman" w:cs="Times New Roman"/>
          <w:bCs/>
          <w:sz w:val="24"/>
          <w:szCs w:val="24"/>
        </w:rPr>
        <w:t xml:space="preserve"> desfășurat în cadrul Atelierului Digital JA România, organizat de Facultatea de Științe Economice, Informatică și Inginerie – Universitatea de Vest „Vasile Goldiș” din Arad, 15.05.2018, Arad.</w:t>
      </w:r>
    </w:p>
    <w:p w14:paraId="12C5B7B5" w14:textId="77777777" w:rsidR="00AF6595" w:rsidRDefault="00AF6595"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workshop – </w:t>
      </w:r>
      <w:proofErr w:type="spellStart"/>
      <w:r>
        <w:rPr>
          <w:rFonts w:ascii="Times New Roman" w:hAnsi="Times New Roman" w:cs="Times New Roman"/>
          <w:bCs/>
          <w:sz w:val="24"/>
          <w:szCs w:val="24"/>
        </w:rPr>
        <w:t>ul</w:t>
      </w:r>
      <w:proofErr w:type="spellEnd"/>
      <w:r>
        <w:rPr>
          <w:rFonts w:ascii="Times New Roman" w:hAnsi="Times New Roman" w:cs="Times New Roman"/>
          <w:bCs/>
          <w:sz w:val="24"/>
          <w:szCs w:val="24"/>
        </w:rPr>
        <w:t xml:space="preserve">: </w:t>
      </w:r>
      <w:r>
        <w:rPr>
          <w:rFonts w:ascii="Times New Roman" w:hAnsi="Times New Roman" w:cs="Times New Roman"/>
          <w:bCs/>
          <w:i/>
          <w:sz w:val="24"/>
          <w:szCs w:val="24"/>
        </w:rPr>
        <w:t>„Adoptarea monedei Euro în România”</w:t>
      </w:r>
      <w:r>
        <w:rPr>
          <w:rFonts w:ascii="Times New Roman" w:hAnsi="Times New Roman" w:cs="Times New Roman"/>
          <w:bCs/>
          <w:sz w:val="24"/>
          <w:szCs w:val="24"/>
        </w:rPr>
        <w:t>, realizat de Facultatea de Științe Economice, Informatică și Inginerie – Universitatea de Vest „Vasile Goldiș” din Arad, 24.04.2018, Arad.</w:t>
      </w:r>
    </w:p>
    <w:p w14:paraId="46255F50" w14:textId="77777777" w:rsidR="00AF6595" w:rsidRDefault="00AF6595"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workshop – </w:t>
      </w:r>
      <w:proofErr w:type="spellStart"/>
      <w:r>
        <w:rPr>
          <w:rFonts w:ascii="Times New Roman" w:hAnsi="Times New Roman" w:cs="Times New Roman"/>
          <w:bCs/>
          <w:sz w:val="24"/>
          <w:szCs w:val="24"/>
        </w:rPr>
        <w:t>ul</w:t>
      </w:r>
      <w:proofErr w:type="spellEnd"/>
      <w:r>
        <w:rPr>
          <w:rFonts w:ascii="Times New Roman" w:hAnsi="Times New Roman" w:cs="Times New Roman"/>
          <w:bCs/>
          <w:sz w:val="24"/>
          <w:szCs w:val="24"/>
        </w:rPr>
        <w:t xml:space="preserve">: </w:t>
      </w:r>
      <w:r>
        <w:rPr>
          <w:rFonts w:ascii="Times New Roman" w:hAnsi="Times New Roman" w:cs="Times New Roman"/>
          <w:bCs/>
          <w:i/>
          <w:sz w:val="24"/>
          <w:szCs w:val="24"/>
        </w:rPr>
        <w:t>„Perspective de carieră în rândul tinerilor din România pe domeniul economic”</w:t>
      </w:r>
      <w:r>
        <w:rPr>
          <w:rFonts w:ascii="Times New Roman" w:hAnsi="Times New Roman" w:cs="Times New Roman"/>
          <w:bCs/>
          <w:sz w:val="24"/>
          <w:szCs w:val="24"/>
        </w:rPr>
        <w:t>, realizat de Facultatea de Științe Economice, Informatică și Inginerie – Universitatea de Vest „Vasile Goldiș” din Arad, 27.03.2018, Sebiș.</w:t>
      </w:r>
    </w:p>
    <w:p w14:paraId="22C6619F" w14:textId="77777777" w:rsidR="00AF6595" w:rsidRDefault="00AF6595"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workshop – </w:t>
      </w:r>
      <w:proofErr w:type="spellStart"/>
      <w:r>
        <w:rPr>
          <w:rFonts w:ascii="Times New Roman" w:hAnsi="Times New Roman" w:cs="Times New Roman"/>
          <w:bCs/>
          <w:sz w:val="24"/>
          <w:szCs w:val="24"/>
        </w:rPr>
        <w:t>ul</w:t>
      </w:r>
      <w:proofErr w:type="spellEnd"/>
      <w:r>
        <w:rPr>
          <w:rFonts w:ascii="Times New Roman" w:hAnsi="Times New Roman" w:cs="Times New Roman"/>
          <w:bCs/>
          <w:sz w:val="24"/>
          <w:szCs w:val="24"/>
        </w:rPr>
        <w:t>: „</w:t>
      </w:r>
      <w:r>
        <w:rPr>
          <w:rFonts w:ascii="Times New Roman" w:hAnsi="Times New Roman" w:cs="Times New Roman"/>
          <w:bCs/>
          <w:i/>
          <w:sz w:val="24"/>
          <w:szCs w:val="24"/>
        </w:rPr>
        <w:t>Prezent și perspective în activitatea de contabilitate, fiscalitate și audit în România”</w:t>
      </w:r>
      <w:r>
        <w:rPr>
          <w:rFonts w:ascii="Times New Roman" w:hAnsi="Times New Roman" w:cs="Times New Roman"/>
          <w:bCs/>
          <w:sz w:val="24"/>
          <w:szCs w:val="24"/>
        </w:rPr>
        <w:t xml:space="preserve">, realizat de Facultatea de Științe Economice, Informatică și Inginerie – Universitatea de Vest „Vasile Goldiș” din Arad, CECCAR Arad și UGIR Arad, 29.05. 2017, Arad. </w:t>
      </w:r>
    </w:p>
    <w:p w14:paraId="2F9BD745" w14:textId="77777777" w:rsidR="00AF6595" w:rsidRDefault="00AF6595"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 xml:space="preserve">Participare la workshop – </w:t>
      </w:r>
      <w:proofErr w:type="spellStart"/>
      <w:r>
        <w:rPr>
          <w:rFonts w:ascii="Times New Roman" w:hAnsi="Times New Roman" w:cs="Times New Roman"/>
          <w:bCs/>
          <w:sz w:val="24"/>
          <w:szCs w:val="24"/>
        </w:rPr>
        <w:t>ul</w:t>
      </w:r>
      <w:proofErr w:type="spellEnd"/>
      <w:r>
        <w:rPr>
          <w:rFonts w:ascii="Times New Roman" w:hAnsi="Times New Roman" w:cs="Times New Roman"/>
          <w:bCs/>
          <w:sz w:val="24"/>
          <w:szCs w:val="24"/>
        </w:rPr>
        <w:t>: „</w:t>
      </w:r>
      <w:r>
        <w:rPr>
          <w:rFonts w:ascii="Times New Roman" w:hAnsi="Times New Roman" w:cs="Times New Roman"/>
          <w:bCs/>
          <w:i/>
          <w:sz w:val="24"/>
          <w:szCs w:val="24"/>
        </w:rPr>
        <w:t>Drumul României în vederea adoptării monedei Euro”</w:t>
      </w:r>
      <w:r>
        <w:rPr>
          <w:rFonts w:ascii="Times New Roman" w:hAnsi="Times New Roman" w:cs="Times New Roman"/>
          <w:bCs/>
          <w:sz w:val="24"/>
          <w:szCs w:val="24"/>
        </w:rPr>
        <w:t xml:space="preserve">, realizat de Facultatea de Științe Economice, Informatică și Inginerie – Universitatea de Vest „Vasile Goldiș” din Arad în parteneriat cu Centrul Cultural Județean Arad și Consiliul Județean Arad, 28 noiembrie 2016, Arad. </w:t>
      </w:r>
    </w:p>
    <w:p w14:paraId="089E48FD" w14:textId="77777777" w:rsidR="00AF6595" w:rsidRDefault="00AF6595" w:rsidP="00F0575C">
      <w:pPr>
        <w:pStyle w:val="Listparagraf"/>
        <w:numPr>
          <w:ilvl w:val="0"/>
          <w:numId w:val="7"/>
        </w:numPr>
        <w:spacing w:after="0" w:line="36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Participare la seminarul: „</w:t>
      </w:r>
      <w:r>
        <w:rPr>
          <w:rFonts w:ascii="Times New Roman" w:hAnsi="Times New Roman" w:cs="Times New Roman"/>
          <w:bCs/>
          <w:i/>
          <w:sz w:val="24"/>
          <w:szCs w:val="24"/>
        </w:rPr>
        <w:t xml:space="preserve">BVB Invest </w:t>
      </w:r>
      <w:proofErr w:type="spellStart"/>
      <w:r>
        <w:rPr>
          <w:rFonts w:ascii="Times New Roman" w:hAnsi="Times New Roman" w:cs="Times New Roman"/>
          <w:bCs/>
          <w:i/>
          <w:sz w:val="24"/>
          <w:szCs w:val="24"/>
        </w:rPr>
        <w:t>Quest</w:t>
      </w:r>
      <w:proofErr w:type="spellEnd"/>
      <w:r>
        <w:rPr>
          <w:rFonts w:ascii="Times New Roman" w:hAnsi="Times New Roman" w:cs="Times New Roman"/>
          <w:bCs/>
          <w:i/>
          <w:sz w:val="24"/>
          <w:szCs w:val="24"/>
        </w:rPr>
        <w:t>”</w:t>
      </w:r>
      <w:r>
        <w:rPr>
          <w:rFonts w:ascii="Times New Roman" w:hAnsi="Times New Roman" w:cs="Times New Roman"/>
          <w:bCs/>
          <w:sz w:val="24"/>
          <w:szCs w:val="24"/>
        </w:rPr>
        <w:t xml:space="preserve"> – un proiect educațional organizat de Bursa de Valori București în parteneriat cu IFB </w:t>
      </w:r>
      <w:proofErr w:type="spellStart"/>
      <w:r>
        <w:rPr>
          <w:rFonts w:ascii="Times New Roman" w:hAnsi="Times New Roman" w:cs="Times New Roman"/>
          <w:bCs/>
          <w:sz w:val="24"/>
          <w:szCs w:val="24"/>
        </w:rPr>
        <w:t>Finvest</w:t>
      </w:r>
      <w:proofErr w:type="spellEnd"/>
      <w:r>
        <w:rPr>
          <w:rFonts w:ascii="Times New Roman" w:hAnsi="Times New Roman" w:cs="Times New Roman"/>
          <w:bCs/>
          <w:sz w:val="24"/>
          <w:szCs w:val="24"/>
        </w:rPr>
        <w:t xml:space="preserve"> S.A. și Facultatea de Științe Economice a Universității de Vest „Vasile Goldiș” din Arad, 26.11.2014, Arad.</w:t>
      </w:r>
    </w:p>
    <w:p w14:paraId="3B62B9FF" w14:textId="77777777" w:rsidR="00AF6595" w:rsidRDefault="00AF6595" w:rsidP="00AF6595">
      <w:pPr>
        <w:pStyle w:val="Listparagraf"/>
        <w:tabs>
          <w:tab w:val="left" w:pos="993"/>
        </w:tabs>
        <w:spacing w:after="0" w:line="360" w:lineRule="auto"/>
        <w:ind w:left="0" w:firstLine="567"/>
        <w:jc w:val="both"/>
        <w:rPr>
          <w:rFonts w:ascii="Times New Roman" w:hAnsi="Times New Roman" w:cs="Times New Roman"/>
          <w:bCs/>
          <w:sz w:val="24"/>
          <w:szCs w:val="24"/>
        </w:rPr>
      </w:pPr>
    </w:p>
    <w:p w14:paraId="55864C4B" w14:textId="1F77BA32" w:rsidR="00AF6595" w:rsidRPr="000D4266" w:rsidRDefault="00AF6595" w:rsidP="000D4266">
      <w:pPr>
        <w:pStyle w:val="Listparagraf"/>
        <w:numPr>
          <w:ilvl w:val="0"/>
          <w:numId w:val="8"/>
        </w:numPr>
        <w:tabs>
          <w:tab w:val="left" w:pos="993"/>
        </w:tabs>
        <w:spacing w:after="0" w:line="360" w:lineRule="auto"/>
        <w:jc w:val="both"/>
        <w:rPr>
          <w:rFonts w:ascii="Times New Roman" w:hAnsi="Times New Roman" w:cs="Times New Roman"/>
          <w:b/>
          <w:bCs/>
          <w:sz w:val="24"/>
          <w:szCs w:val="24"/>
        </w:rPr>
      </w:pPr>
      <w:r w:rsidRPr="000D4266">
        <w:rPr>
          <w:rFonts w:ascii="Times New Roman" w:hAnsi="Times New Roman" w:cs="Times New Roman"/>
          <w:b/>
          <w:bCs/>
          <w:sz w:val="24"/>
          <w:szCs w:val="24"/>
        </w:rPr>
        <w:t>Premii</w:t>
      </w:r>
    </w:p>
    <w:p w14:paraId="6717BBA9" w14:textId="49AA5A92" w:rsidR="00B573F5" w:rsidRPr="00027EFD" w:rsidRDefault="00B573F5" w:rsidP="005B052B">
      <w:pPr>
        <w:pStyle w:val="Listparagraf"/>
        <w:numPr>
          <w:ilvl w:val="3"/>
          <w:numId w:val="7"/>
        </w:numPr>
        <w:tabs>
          <w:tab w:val="left" w:pos="993"/>
        </w:tabs>
        <w:spacing w:after="0" w:line="360" w:lineRule="auto"/>
        <w:ind w:left="0" w:firstLine="567"/>
        <w:jc w:val="both"/>
        <w:rPr>
          <w:rFonts w:ascii="Times New Roman" w:hAnsi="Times New Roman" w:cs="Times New Roman"/>
          <w:bCs/>
          <w:sz w:val="24"/>
          <w:szCs w:val="24"/>
        </w:rPr>
      </w:pPr>
      <w:r w:rsidRPr="00027EFD">
        <w:rPr>
          <w:rFonts w:ascii="Times New Roman" w:hAnsi="Times New Roman" w:cs="Times New Roman"/>
          <w:bCs/>
          <w:sz w:val="24"/>
          <w:szCs w:val="24"/>
        </w:rPr>
        <w:t>Premiul la secțiunea: Implicare în activitatea administrativă în cadrul Galei Premiilor Academice 2021, Universitatea de Vest „Vasile Goldiș” din Arad.</w:t>
      </w:r>
    </w:p>
    <w:p w14:paraId="27617679" w14:textId="3BDA6D50" w:rsidR="00B573F5" w:rsidRPr="00027EFD" w:rsidRDefault="00B573F5" w:rsidP="005B052B">
      <w:pPr>
        <w:pStyle w:val="Listparagraf"/>
        <w:numPr>
          <w:ilvl w:val="3"/>
          <w:numId w:val="7"/>
        </w:numPr>
        <w:tabs>
          <w:tab w:val="left" w:pos="993"/>
        </w:tabs>
        <w:spacing w:after="0" w:line="360" w:lineRule="auto"/>
        <w:ind w:left="0" w:firstLine="567"/>
        <w:jc w:val="both"/>
        <w:rPr>
          <w:rFonts w:ascii="Times New Roman" w:hAnsi="Times New Roman" w:cs="Times New Roman"/>
          <w:bCs/>
          <w:sz w:val="24"/>
          <w:szCs w:val="24"/>
        </w:rPr>
      </w:pPr>
      <w:r w:rsidRPr="00027EFD">
        <w:rPr>
          <w:rFonts w:ascii="Times New Roman" w:hAnsi="Times New Roman" w:cs="Times New Roman"/>
          <w:bCs/>
          <w:sz w:val="24"/>
          <w:szCs w:val="24"/>
        </w:rPr>
        <w:lastRenderedPageBreak/>
        <w:t xml:space="preserve">Premiul la secțiunea: </w:t>
      </w:r>
      <w:r w:rsidR="00027EFD" w:rsidRPr="00027EFD">
        <w:rPr>
          <w:rFonts w:ascii="Times New Roman" w:hAnsi="Times New Roman" w:cs="Times New Roman"/>
          <w:bCs/>
          <w:sz w:val="24"/>
          <w:szCs w:val="24"/>
        </w:rPr>
        <w:t>Cărți/capitole/studii publicate în edituri de prestigiu din țară și străinătate</w:t>
      </w:r>
      <w:r w:rsidRPr="00027EFD">
        <w:rPr>
          <w:rFonts w:ascii="Times New Roman" w:hAnsi="Times New Roman" w:cs="Times New Roman"/>
          <w:bCs/>
          <w:sz w:val="24"/>
          <w:szCs w:val="24"/>
        </w:rPr>
        <w:t xml:space="preserve"> în cadrul Galei Premiilor Academice 2020, Universitatea de Vest „Vasile Goldiș” din Arad</w:t>
      </w:r>
    </w:p>
    <w:p w14:paraId="2A977D80" w14:textId="26AD72BE" w:rsidR="007F37EB" w:rsidRDefault="007F37EB" w:rsidP="005B052B">
      <w:pPr>
        <w:pStyle w:val="Listparagraf"/>
        <w:numPr>
          <w:ilvl w:val="3"/>
          <w:numId w:val="7"/>
        </w:numPr>
        <w:tabs>
          <w:tab w:val="left" w:pos="993"/>
        </w:tabs>
        <w:spacing w:after="0" w:line="360" w:lineRule="auto"/>
        <w:ind w:left="0" w:firstLine="567"/>
        <w:jc w:val="both"/>
        <w:rPr>
          <w:rFonts w:ascii="Times New Roman" w:hAnsi="Times New Roman" w:cs="Times New Roman"/>
          <w:bCs/>
          <w:sz w:val="24"/>
          <w:szCs w:val="24"/>
        </w:rPr>
      </w:pPr>
      <w:r w:rsidRPr="007F37EB">
        <w:rPr>
          <w:rFonts w:ascii="Times New Roman" w:hAnsi="Times New Roman" w:cs="Times New Roman"/>
          <w:bCs/>
          <w:sz w:val="24"/>
          <w:szCs w:val="24"/>
        </w:rPr>
        <w:t xml:space="preserve">Premiul la secțiunea: </w:t>
      </w:r>
      <w:r w:rsidR="002A7422">
        <w:rPr>
          <w:rFonts w:ascii="Times New Roman" w:hAnsi="Times New Roman" w:cs="Times New Roman"/>
          <w:bCs/>
          <w:sz w:val="24"/>
          <w:szCs w:val="24"/>
        </w:rPr>
        <w:t>Implicare în activitat</w:t>
      </w:r>
      <w:r w:rsidR="00A955C6">
        <w:rPr>
          <w:rFonts w:ascii="Times New Roman" w:hAnsi="Times New Roman" w:cs="Times New Roman"/>
          <w:bCs/>
          <w:sz w:val="24"/>
          <w:szCs w:val="24"/>
        </w:rPr>
        <w:t>ea</w:t>
      </w:r>
      <w:r w:rsidR="002A7422">
        <w:rPr>
          <w:rFonts w:ascii="Times New Roman" w:hAnsi="Times New Roman" w:cs="Times New Roman"/>
          <w:bCs/>
          <w:sz w:val="24"/>
          <w:szCs w:val="24"/>
        </w:rPr>
        <w:t xml:space="preserve"> administrativă</w:t>
      </w:r>
      <w:r w:rsidRPr="007F37EB">
        <w:rPr>
          <w:rFonts w:ascii="Times New Roman" w:hAnsi="Times New Roman" w:cs="Times New Roman"/>
          <w:bCs/>
          <w:sz w:val="24"/>
          <w:szCs w:val="24"/>
        </w:rPr>
        <w:t xml:space="preserve"> în cadrul Galei Premiilor Academice </w:t>
      </w:r>
      <w:r w:rsidR="002A7422">
        <w:rPr>
          <w:rFonts w:ascii="Times New Roman" w:hAnsi="Times New Roman" w:cs="Times New Roman"/>
          <w:bCs/>
          <w:sz w:val="24"/>
          <w:szCs w:val="24"/>
        </w:rPr>
        <w:t>2020</w:t>
      </w:r>
      <w:r w:rsidRPr="007F37EB">
        <w:rPr>
          <w:rFonts w:ascii="Times New Roman" w:hAnsi="Times New Roman" w:cs="Times New Roman"/>
          <w:bCs/>
          <w:sz w:val="24"/>
          <w:szCs w:val="24"/>
        </w:rPr>
        <w:t xml:space="preserve">, Universitatea de Vest „Vasile Goldiș” din Arad. </w:t>
      </w:r>
    </w:p>
    <w:p w14:paraId="55F73E90" w14:textId="77777777" w:rsidR="007F37EB" w:rsidRDefault="00AF6595" w:rsidP="00AD5911">
      <w:pPr>
        <w:pStyle w:val="Listparagraf"/>
        <w:numPr>
          <w:ilvl w:val="3"/>
          <w:numId w:val="7"/>
        </w:numPr>
        <w:tabs>
          <w:tab w:val="left" w:pos="993"/>
        </w:tabs>
        <w:spacing w:after="0" w:line="360" w:lineRule="auto"/>
        <w:ind w:left="0" w:firstLine="567"/>
        <w:jc w:val="both"/>
        <w:rPr>
          <w:rFonts w:ascii="Times New Roman" w:hAnsi="Times New Roman" w:cs="Times New Roman"/>
          <w:bCs/>
          <w:sz w:val="24"/>
          <w:szCs w:val="24"/>
        </w:rPr>
      </w:pPr>
      <w:r w:rsidRPr="007F37EB">
        <w:rPr>
          <w:rFonts w:ascii="Times New Roman" w:hAnsi="Times New Roman" w:cs="Times New Roman"/>
          <w:bCs/>
          <w:sz w:val="24"/>
          <w:szCs w:val="24"/>
        </w:rPr>
        <w:t>Premiul la secțiunea: Activitatea studențească în cadrul Masteratului de Audit și expertiză contabilă, obținut pentru performanțe deosebite în cadrul Galei Premiilor Academice 2015, Universitatea de Vest „Vasile Goldiș” din Arad.</w:t>
      </w:r>
      <w:r w:rsidR="007F37EB" w:rsidRPr="007F37EB">
        <w:rPr>
          <w:rFonts w:ascii="Times New Roman" w:hAnsi="Times New Roman" w:cs="Times New Roman"/>
          <w:bCs/>
          <w:sz w:val="24"/>
          <w:szCs w:val="24"/>
        </w:rPr>
        <w:t xml:space="preserve"> </w:t>
      </w:r>
    </w:p>
    <w:p w14:paraId="0FC26970" w14:textId="699C74E4" w:rsidR="00AF6595" w:rsidRDefault="00AF6595" w:rsidP="00AD5911">
      <w:pPr>
        <w:pStyle w:val="Listparagraf"/>
        <w:numPr>
          <w:ilvl w:val="3"/>
          <w:numId w:val="7"/>
        </w:numPr>
        <w:tabs>
          <w:tab w:val="left" w:pos="993"/>
        </w:tabs>
        <w:spacing w:after="0" w:line="360" w:lineRule="auto"/>
        <w:ind w:left="0" w:firstLine="567"/>
        <w:jc w:val="both"/>
        <w:rPr>
          <w:rFonts w:ascii="Times New Roman" w:hAnsi="Times New Roman" w:cs="Times New Roman"/>
          <w:bCs/>
          <w:sz w:val="24"/>
          <w:szCs w:val="24"/>
        </w:rPr>
      </w:pPr>
      <w:r w:rsidRPr="007F37EB">
        <w:rPr>
          <w:rFonts w:ascii="Times New Roman" w:hAnsi="Times New Roman" w:cs="Times New Roman"/>
          <w:bCs/>
          <w:sz w:val="24"/>
          <w:szCs w:val="24"/>
        </w:rPr>
        <w:t xml:space="preserve">Premiul III în cadrul Competiției BVB IQ Invest (Simulator de tranzacții </w:t>
      </w:r>
      <w:proofErr w:type="spellStart"/>
      <w:r w:rsidRPr="007F37EB">
        <w:rPr>
          <w:rFonts w:ascii="Times New Roman" w:hAnsi="Times New Roman" w:cs="Times New Roman"/>
          <w:bCs/>
          <w:sz w:val="24"/>
          <w:szCs w:val="24"/>
        </w:rPr>
        <w:t>bursiei</w:t>
      </w:r>
      <w:proofErr w:type="spellEnd"/>
      <w:r w:rsidRPr="007F37EB">
        <w:rPr>
          <w:rFonts w:ascii="Times New Roman" w:hAnsi="Times New Roman" w:cs="Times New Roman"/>
          <w:bCs/>
          <w:sz w:val="24"/>
          <w:szCs w:val="24"/>
        </w:rPr>
        <w:t xml:space="preserve"> pe piața de capital din România), ediția a II – a, categoria GOLD, cu un portofoliu total în valoare de 34.807,39 lei (16%), competiție aflată sub patronajul Bursei de Valori București în parteneriat cu IFB </w:t>
      </w:r>
      <w:proofErr w:type="spellStart"/>
      <w:r w:rsidRPr="007F37EB">
        <w:rPr>
          <w:rFonts w:ascii="Times New Roman" w:hAnsi="Times New Roman" w:cs="Times New Roman"/>
          <w:bCs/>
          <w:sz w:val="24"/>
          <w:szCs w:val="24"/>
        </w:rPr>
        <w:t>Finvest</w:t>
      </w:r>
      <w:proofErr w:type="spellEnd"/>
      <w:r w:rsidRPr="007F37EB">
        <w:rPr>
          <w:rFonts w:ascii="Times New Roman" w:hAnsi="Times New Roman" w:cs="Times New Roman"/>
          <w:bCs/>
          <w:sz w:val="24"/>
          <w:szCs w:val="24"/>
        </w:rPr>
        <w:t xml:space="preserve"> Arad, Banca Transilvania și KPMG, 24 februarie 2015, București.</w:t>
      </w:r>
    </w:p>
    <w:p w14:paraId="323D3029" w14:textId="6D3C9425" w:rsidR="00020BB2" w:rsidRDefault="00020BB2" w:rsidP="00020BB2">
      <w:pPr>
        <w:tabs>
          <w:tab w:val="left" w:pos="993"/>
        </w:tabs>
        <w:spacing w:after="0" w:line="360" w:lineRule="auto"/>
        <w:jc w:val="both"/>
        <w:rPr>
          <w:rFonts w:ascii="Times New Roman" w:hAnsi="Times New Roman" w:cs="Times New Roman"/>
          <w:bCs/>
          <w:sz w:val="24"/>
          <w:szCs w:val="24"/>
        </w:rPr>
      </w:pPr>
    </w:p>
    <w:p w14:paraId="480C3711" w14:textId="77777777" w:rsidR="00020BB2" w:rsidRDefault="00020BB2" w:rsidP="00020BB2">
      <w:pPr>
        <w:tabs>
          <w:tab w:val="left" w:pos="993"/>
        </w:tabs>
        <w:spacing w:after="0" w:line="360" w:lineRule="auto"/>
        <w:jc w:val="both"/>
        <w:rPr>
          <w:rFonts w:ascii="Times New Roman" w:hAnsi="Times New Roman" w:cs="Times New Roman"/>
          <w:bCs/>
          <w:sz w:val="24"/>
          <w:szCs w:val="24"/>
        </w:rPr>
      </w:pPr>
    </w:p>
    <w:p w14:paraId="3E1EA644" w14:textId="38DD4C1B" w:rsidR="00020BB2" w:rsidRDefault="00020BB2" w:rsidP="00020BB2">
      <w:pPr>
        <w:tabs>
          <w:tab w:val="left" w:pos="993"/>
        </w:tabs>
        <w:spacing w:after="0" w:line="360" w:lineRule="auto"/>
        <w:jc w:val="both"/>
        <w:rPr>
          <w:rFonts w:ascii="Times New Roman" w:hAnsi="Times New Roman" w:cs="Times New Roman"/>
          <w:bCs/>
          <w:sz w:val="24"/>
          <w:szCs w:val="24"/>
        </w:rPr>
      </w:pPr>
    </w:p>
    <w:p w14:paraId="1CBD73A3" w14:textId="477781A1" w:rsidR="00020BB2" w:rsidRDefault="00020BB2" w:rsidP="00020BB2">
      <w:pPr>
        <w:tabs>
          <w:tab w:val="left" w:pos="993"/>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Data,</w:t>
      </w:r>
    </w:p>
    <w:p w14:paraId="4EB4D5D4" w14:textId="6EE79846" w:rsidR="00020BB2" w:rsidRPr="00020BB2" w:rsidRDefault="005473D9" w:rsidP="00020BB2">
      <w:pPr>
        <w:tabs>
          <w:tab w:val="left" w:pos="993"/>
        </w:tabs>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0</w:t>
      </w:r>
      <w:r w:rsidR="00FE78AC">
        <w:rPr>
          <w:rFonts w:ascii="Times New Roman" w:hAnsi="Times New Roman" w:cs="Times New Roman"/>
          <w:bCs/>
          <w:sz w:val="24"/>
          <w:szCs w:val="24"/>
        </w:rPr>
        <w:t>2</w:t>
      </w:r>
      <w:r w:rsidR="008C281D">
        <w:rPr>
          <w:rFonts w:ascii="Times New Roman" w:hAnsi="Times New Roman" w:cs="Times New Roman"/>
          <w:bCs/>
          <w:sz w:val="24"/>
          <w:szCs w:val="24"/>
        </w:rPr>
        <w:t>.</w:t>
      </w:r>
      <w:r w:rsidR="00FE78AC">
        <w:rPr>
          <w:rFonts w:ascii="Times New Roman" w:hAnsi="Times New Roman" w:cs="Times New Roman"/>
          <w:bCs/>
          <w:sz w:val="24"/>
          <w:szCs w:val="24"/>
        </w:rPr>
        <w:t>10</w:t>
      </w:r>
      <w:r w:rsidR="00020BB2">
        <w:rPr>
          <w:rFonts w:ascii="Times New Roman" w:hAnsi="Times New Roman" w:cs="Times New Roman"/>
          <w:bCs/>
          <w:sz w:val="24"/>
          <w:szCs w:val="24"/>
        </w:rPr>
        <w:t>.</w:t>
      </w:r>
      <w:r w:rsidR="003F095F">
        <w:rPr>
          <w:rFonts w:ascii="Times New Roman" w:hAnsi="Times New Roman" w:cs="Times New Roman"/>
          <w:bCs/>
          <w:sz w:val="24"/>
          <w:szCs w:val="24"/>
        </w:rPr>
        <w:t>202</w:t>
      </w:r>
      <w:r w:rsidR="00FE78AC">
        <w:rPr>
          <w:rFonts w:ascii="Times New Roman" w:hAnsi="Times New Roman" w:cs="Times New Roman"/>
          <w:bCs/>
          <w:sz w:val="24"/>
          <w:szCs w:val="24"/>
        </w:rPr>
        <w:t>5</w:t>
      </w:r>
    </w:p>
    <w:sectPr w:rsidR="00020BB2" w:rsidRPr="00020BB2">
      <w:headerReference w:type="default" r:id="rId46"/>
      <w:footerReference w:type="default" r:id="rId4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57044" w14:textId="77777777" w:rsidR="00DE0ABC" w:rsidRDefault="00DE0ABC" w:rsidP="008A5743">
      <w:pPr>
        <w:spacing w:after="0" w:line="240" w:lineRule="auto"/>
      </w:pPr>
      <w:r>
        <w:separator/>
      </w:r>
    </w:p>
  </w:endnote>
  <w:endnote w:type="continuationSeparator" w:id="0">
    <w:p w14:paraId="479A6F1D" w14:textId="77777777" w:rsidR="00DE0ABC" w:rsidRDefault="00DE0ABC" w:rsidP="008A5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064199"/>
      <w:docPartObj>
        <w:docPartGallery w:val="Page Numbers (Bottom of Page)"/>
        <w:docPartUnique/>
      </w:docPartObj>
    </w:sdtPr>
    <w:sdtContent>
      <w:sdt>
        <w:sdtPr>
          <w:id w:val="-1769616900"/>
          <w:docPartObj>
            <w:docPartGallery w:val="Page Numbers (Top of Page)"/>
            <w:docPartUnique/>
          </w:docPartObj>
        </w:sdtPr>
        <w:sdtContent>
          <w:p w14:paraId="423D279C" w14:textId="0B35543D" w:rsidR="008A5743" w:rsidRDefault="008A5743">
            <w:pPr>
              <w:pStyle w:val="Subsol"/>
              <w:jc w:val="right"/>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18E7C04" w14:textId="77777777" w:rsidR="008A5743" w:rsidRDefault="008A574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9F307" w14:textId="77777777" w:rsidR="00DE0ABC" w:rsidRDefault="00DE0ABC" w:rsidP="008A5743">
      <w:pPr>
        <w:spacing w:after="0" w:line="240" w:lineRule="auto"/>
      </w:pPr>
      <w:r>
        <w:separator/>
      </w:r>
    </w:p>
  </w:footnote>
  <w:footnote w:type="continuationSeparator" w:id="0">
    <w:p w14:paraId="08DF71BA" w14:textId="77777777" w:rsidR="00DE0ABC" w:rsidRDefault="00DE0ABC" w:rsidP="008A5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F43C" w14:textId="69A84199" w:rsidR="008A5743" w:rsidRDefault="008A5743" w:rsidP="00F34E69">
    <w:pPr>
      <w:pStyle w:val="Antet"/>
      <w:jc w:val="right"/>
    </w:pPr>
    <w:r>
      <w:t>Jimon</w:t>
    </w:r>
    <w:r w:rsidR="00F34E69">
      <w:t xml:space="preserve"> (Nicoară)</w:t>
    </w:r>
    <w:r>
      <w:t xml:space="preserve"> Ștefania Amalia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E7F0B"/>
    <w:multiLevelType w:val="hybridMultilevel"/>
    <w:tmpl w:val="BAA605A2"/>
    <w:lvl w:ilvl="0" w:tplc="5AACFD2E">
      <w:start w:val="1"/>
      <w:numFmt w:val="decimal"/>
      <w:lvlText w:val="%1."/>
      <w:lvlJc w:val="left"/>
      <w:pPr>
        <w:ind w:left="3675" w:hanging="360"/>
      </w:pPr>
      <w:rPr>
        <w:rFonts w:ascii="Times New Roman" w:eastAsiaTheme="minorHAnsi" w:hAnsi="Times New Roman" w:cs="Times New Roman"/>
      </w:rPr>
    </w:lvl>
    <w:lvl w:ilvl="1" w:tplc="04090019">
      <w:start w:val="1"/>
      <w:numFmt w:val="lowerLetter"/>
      <w:lvlText w:val="%2."/>
      <w:lvlJc w:val="left"/>
      <w:pPr>
        <w:ind w:left="4395" w:hanging="360"/>
      </w:pPr>
    </w:lvl>
    <w:lvl w:ilvl="2" w:tplc="0409001B">
      <w:start w:val="1"/>
      <w:numFmt w:val="lowerRoman"/>
      <w:lvlText w:val="%3."/>
      <w:lvlJc w:val="right"/>
      <w:pPr>
        <w:ind w:left="5115" w:hanging="180"/>
      </w:pPr>
    </w:lvl>
    <w:lvl w:ilvl="3" w:tplc="0409000F">
      <w:start w:val="1"/>
      <w:numFmt w:val="decimal"/>
      <w:lvlText w:val="%4."/>
      <w:lvlJc w:val="left"/>
      <w:pPr>
        <w:ind w:left="5835" w:hanging="360"/>
      </w:pPr>
    </w:lvl>
    <w:lvl w:ilvl="4" w:tplc="04090019">
      <w:start w:val="1"/>
      <w:numFmt w:val="lowerLetter"/>
      <w:lvlText w:val="%5."/>
      <w:lvlJc w:val="left"/>
      <w:pPr>
        <w:ind w:left="6555" w:hanging="360"/>
      </w:pPr>
    </w:lvl>
    <w:lvl w:ilvl="5" w:tplc="0409001B">
      <w:start w:val="1"/>
      <w:numFmt w:val="lowerRoman"/>
      <w:lvlText w:val="%6."/>
      <w:lvlJc w:val="right"/>
      <w:pPr>
        <w:ind w:left="7275" w:hanging="180"/>
      </w:pPr>
    </w:lvl>
    <w:lvl w:ilvl="6" w:tplc="0409000F">
      <w:start w:val="1"/>
      <w:numFmt w:val="decimal"/>
      <w:lvlText w:val="%7."/>
      <w:lvlJc w:val="left"/>
      <w:pPr>
        <w:ind w:left="7995" w:hanging="360"/>
      </w:pPr>
    </w:lvl>
    <w:lvl w:ilvl="7" w:tplc="04090019">
      <w:start w:val="1"/>
      <w:numFmt w:val="lowerLetter"/>
      <w:lvlText w:val="%8."/>
      <w:lvlJc w:val="left"/>
      <w:pPr>
        <w:ind w:left="8715" w:hanging="360"/>
      </w:pPr>
    </w:lvl>
    <w:lvl w:ilvl="8" w:tplc="0409001B">
      <w:start w:val="1"/>
      <w:numFmt w:val="lowerRoman"/>
      <w:lvlText w:val="%9."/>
      <w:lvlJc w:val="right"/>
      <w:pPr>
        <w:ind w:left="9435" w:hanging="180"/>
      </w:pPr>
    </w:lvl>
  </w:abstractNum>
  <w:abstractNum w:abstractNumId="1" w15:restartNumberingAfterBreak="0">
    <w:nsid w:val="0FDC2A1C"/>
    <w:multiLevelType w:val="hybridMultilevel"/>
    <w:tmpl w:val="BAA605A2"/>
    <w:lvl w:ilvl="0" w:tplc="5AACFD2E">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905315"/>
    <w:multiLevelType w:val="hybridMultilevel"/>
    <w:tmpl w:val="9FC4969C"/>
    <w:lvl w:ilvl="0" w:tplc="FFFFFFFF">
      <w:start w:val="1"/>
      <w:numFmt w:val="decimal"/>
      <w:lvlText w:val="%1."/>
      <w:lvlJc w:val="righ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 w15:restartNumberingAfterBreak="0">
    <w:nsid w:val="1B3F082F"/>
    <w:multiLevelType w:val="hybridMultilevel"/>
    <w:tmpl w:val="CDEC6DA0"/>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4" w15:restartNumberingAfterBreak="0">
    <w:nsid w:val="22031606"/>
    <w:multiLevelType w:val="hybridMultilevel"/>
    <w:tmpl w:val="7C0C3DB2"/>
    <w:lvl w:ilvl="0" w:tplc="62D632F0">
      <w:start w:val="1"/>
      <w:numFmt w:val="decimal"/>
      <w:lvlText w:val="%1."/>
      <w:lvlJc w:val="right"/>
      <w:pPr>
        <w:ind w:left="1080" w:hanging="720"/>
      </w:pPr>
      <w:rPr>
        <w:rFonts w:hint="default"/>
      </w:rPr>
    </w:lvl>
    <w:lvl w:ilvl="1" w:tplc="FFFFFFFF">
      <w:start w:val="1"/>
      <w:numFmt w:val="lowerLetter"/>
      <w:lvlText w:val="%2."/>
      <w:lvlJc w:val="left"/>
      <w:pPr>
        <w:ind w:left="1440" w:hanging="360"/>
      </w:pPr>
    </w:lvl>
    <w:lvl w:ilvl="2" w:tplc="FFFFFFFF">
      <w:start w:val="2"/>
      <w:numFmt w:val="bullet"/>
      <w:lvlText w:val="•"/>
      <w:lvlJc w:val="left"/>
      <w:pPr>
        <w:ind w:left="2400" w:hanging="42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5D109C"/>
    <w:multiLevelType w:val="hybridMultilevel"/>
    <w:tmpl w:val="C7D85FF0"/>
    <w:lvl w:ilvl="0" w:tplc="DD802556">
      <w:start w:val="1"/>
      <w:numFmt w:val="decimal"/>
      <w:lvlText w:val="%1."/>
      <w:lvlJc w:val="left"/>
      <w:pPr>
        <w:ind w:left="1152"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62EC9"/>
    <w:multiLevelType w:val="hybridMultilevel"/>
    <w:tmpl w:val="22FC5F80"/>
    <w:lvl w:ilvl="0" w:tplc="32CE6252">
      <w:start w:val="1"/>
      <w:numFmt w:val="bullet"/>
      <w:lvlText w:val="•"/>
      <w:lvlJc w:val="left"/>
      <w:pPr>
        <w:tabs>
          <w:tab w:val="num" w:pos="720"/>
        </w:tabs>
        <w:ind w:left="720" w:hanging="360"/>
      </w:pPr>
      <w:rPr>
        <w:rFonts w:ascii="Times New Roman" w:hAnsi="Times New Roman" w:hint="default"/>
      </w:rPr>
    </w:lvl>
    <w:lvl w:ilvl="1" w:tplc="378088F2" w:tentative="1">
      <w:start w:val="1"/>
      <w:numFmt w:val="bullet"/>
      <w:lvlText w:val="•"/>
      <w:lvlJc w:val="left"/>
      <w:pPr>
        <w:tabs>
          <w:tab w:val="num" w:pos="1440"/>
        </w:tabs>
        <w:ind w:left="1440" w:hanging="360"/>
      </w:pPr>
      <w:rPr>
        <w:rFonts w:ascii="Times New Roman" w:hAnsi="Times New Roman" w:hint="default"/>
      </w:rPr>
    </w:lvl>
    <w:lvl w:ilvl="2" w:tplc="27DEC836" w:tentative="1">
      <w:start w:val="1"/>
      <w:numFmt w:val="bullet"/>
      <w:lvlText w:val="•"/>
      <w:lvlJc w:val="left"/>
      <w:pPr>
        <w:tabs>
          <w:tab w:val="num" w:pos="2160"/>
        </w:tabs>
        <w:ind w:left="2160" w:hanging="360"/>
      </w:pPr>
      <w:rPr>
        <w:rFonts w:ascii="Times New Roman" w:hAnsi="Times New Roman" w:hint="default"/>
      </w:rPr>
    </w:lvl>
    <w:lvl w:ilvl="3" w:tplc="52CE4104" w:tentative="1">
      <w:start w:val="1"/>
      <w:numFmt w:val="bullet"/>
      <w:lvlText w:val="•"/>
      <w:lvlJc w:val="left"/>
      <w:pPr>
        <w:tabs>
          <w:tab w:val="num" w:pos="2880"/>
        </w:tabs>
        <w:ind w:left="2880" w:hanging="360"/>
      </w:pPr>
      <w:rPr>
        <w:rFonts w:ascii="Times New Roman" w:hAnsi="Times New Roman" w:hint="default"/>
      </w:rPr>
    </w:lvl>
    <w:lvl w:ilvl="4" w:tplc="8CF4D1D4" w:tentative="1">
      <w:start w:val="1"/>
      <w:numFmt w:val="bullet"/>
      <w:lvlText w:val="•"/>
      <w:lvlJc w:val="left"/>
      <w:pPr>
        <w:tabs>
          <w:tab w:val="num" w:pos="3600"/>
        </w:tabs>
        <w:ind w:left="3600" w:hanging="360"/>
      </w:pPr>
      <w:rPr>
        <w:rFonts w:ascii="Times New Roman" w:hAnsi="Times New Roman" w:hint="default"/>
      </w:rPr>
    </w:lvl>
    <w:lvl w:ilvl="5" w:tplc="2968BFDE" w:tentative="1">
      <w:start w:val="1"/>
      <w:numFmt w:val="bullet"/>
      <w:lvlText w:val="•"/>
      <w:lvlJc w:val="left"/>
      <w:pPr>
        <w:tabs>
          <w:tab w:val="num" w:pos="4320"/>
        </w:tabs>
        <w:ind w:left="4320" w:hanging="360"/>
      </w:pPr>
      <w:rPr>
        <w:rFonts w:ascii="Times New Roman" w:hAnsi="Times New Roman" w:hint="default"/>
      </w:rPr>
    </w:lvl>
    <w:lvl w:ilvl="6" w:tplc="217AC888" w:tentative="1">
      <w:start w:val="1"/>
      <w:numFmt w:val="bullet"/>
      <w:lvlText w:val="•"/>
      <w:lvlJc w:val="left"/>
      <w:pPr>
        <w:tabs>
          <w:tab w:val="num" w:pos="5040"/>
        </w:tabs>
        <w:ind w:left="5040" w:hanging="360"/>
      </w:pPr>
      <w:rPr>
        <w:rFonts w:ascii="Times New Roman" w:hAnsi="Times New Roman" w:hint="default"/>
      </w:rPr>
    </w:lvl>
    <w:lvl w:ilvl="7" w:tplc="C3D2E07E" w:tentative="1">
      <w:start w:val="1"/>
      <w:numFmt w:val="bullet"/>
      <w:lvlText w:val="•"/>
      <w:lvlJc w:val="left"/>
      <w:pPr>
        <w:tabs>
          <w:tab w:val="num" w:pos="5760"/>
        </w:tabs>
        <w:ind w:left="5760" w:hanging="360"/>
      </w:pPr>
      <w:rPr>
        <w:rFonts w:ascii="Times New Roman" w:hAnsi="Times New Roman" w:hint="default"/>
      </w:rPr>
    </w:lvl>
    <w:lvl w:ilvl="8" w:tplc="DFF42EA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CA97FBE"/>
    <w:multiLevelType w:val="hybridMultilevel"/>
    <w:tmpl w:val="5CB0591C"/>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2"/>
      <w:numFmt w:val="bullet"/>
      <w:lvlText w:val="•"/>
      <w:lvlJc w:val="left"/>
      <w:pPr>
        <w:ind w:left="2400" w:hanging="42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D22DEA"/>
    <w:multiLevelType w:val="hybridMultilevel"/>
    <w:tmpl w:val="323A3924"/>
    <w:lvl w:ilvl="0" w:tplc="DD802556">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start w:val="1"/>
      <w:numFmt w:val="lowerLetter"/>
      <w:lvlText w:val="%5."/>
      <w:lvlJc w:val="left"/>
      <w:pPr>
        <w:ind w:left="4032" w:hanging="360"/>
      </w:pPr>
    </w:lvl>
    <w:lvl w:ilvl="5" w:tplc="0409001B">
      <w:start w:val="1"/>
      <w:numFmt w:val="lowerRoman"/>
      <w:lvlText w:val="%6."/>
      <w:lvlJc w:val="right"/>
      <w:pPr>
        <w:ind w:left="4752" w:hanging="180"/>
      </w:pPr>
    </w:lvl>
    <w:lvl w:ilvl="6" w:tplc="0409000F">
      <w:start w:val="1"/>
      <w:numFmt w:val="decimal"/>
      <w:lvlText w:val="%7."/>
      <w:lvlJc w:val="left"/>
      <w:pPr>
        <w:ind w:left="5472" w:hanging="360"/>
      </w:pPr>
    </w:lvl>
    <w:lvl w:ilvl="7" w:tplc="04090019">
      <w:start w:val="1"/>
      <w:numFmt w:val="lowerLetter"/>
      <w:lvlText w:val="%8."/>
      <w:lvlJc w:val="left"/>
      <w:pPr>
        <w:ind w:left="6192" w:hanging="360"/>
      </w:pPr>
    </w:lvl>
    <w:lvl w:ilvl="8" w:tplc="0409001B">
      <w:start w:val="1"/>
      <w:numFmt w:val="lowerRoman"/>
      <w:lvlText w:val="%9."/>
      <w:lvlJc w:val="right"/>
      <w:pPr>
        <w:ind w:left="6912" w:hanging="180"/>
      </w:pPr>
    </w:lvl>
  </w:abstractNum>
  <w:abstractNum w:abstractNumId="9" w15:restartNumberingAfterBreak="0">
    <w:nsid w:val="35566139"/>
    <w:multiLevelType w:val="hybridMultilevel"/>
    <w:tmpl w:val="2C7AA3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EA41E3"/>
    <w:multiLevelType w:val="hybridMultilevel"/>
    <w:tmpl w:val="2DBAC758"/>
    <w:lvl w:ilvl="0" w:tplc="6DBADA0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AD865CCA">
      <w:start w:val="2"/>
      <w:numFmt w:val="bullet"/>
      <w:lvlText w:val="•"/>
      <w:lvlJc w:val="left"/>
      <w:pPr>
        <w:ind w:left="2400" w:hanging="420"/>
      </w:pPr>
      <w:rPr>
        <w:rFonts w:ascii="Times New Roman" w:eastAsiaTheme="minorHAnsi" w:hAnsi="Times New Roman" w:cs="Times New Roman" w:hint="default"/>
      </w:rPr>
    </w:lvl>
    <w:lvl w:ilvl="3" w:tplc="FFAC298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4B6724"/>
    <w:multiLevelType w:val="multilevel"/>
    <w:tmpl w:val="2790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421311"/>
    <w:multiLevelType w:val="hybridMultilevel"/>
    <w:tmpl w:val="BAA605A2"/>
    <w:lvl w:ilvl="0" w:tplc="5AACFD2E">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04C71A7"/>
    <w:multiLevelType w:val="multilevel"/>
    <w:tmpl w:val="A3E4D0F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613163A"/>
    <w:multiLevelType w:val="hybridMultilevel"/>
    <w:tmpl w:val="CA14EE1A"/>
    <w:lvl w:ilvl="0" w:tplc="62D632F0">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8594290"/>
    <w:multiLevelType w:val="hybridMultilevel"/>
    <w:tmpl w:val="9FC4969C"/>
    <w:lvl w:ilvl="0" w:tplc="62D632F0">
      <w:start w:val="1"/>
      <w:numFmt w:val="decimal"/>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AD472A3"/>
    <w:multiLevelType w:val="hybridMultilevel"/>
    <w:tmpl w:val="CDEC6DA0"/>
    <w:lvl w:ilvl="0" w:tplc="6674E90A">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7" w15:restartNumberingAfterBreak="0">
    <w:nsid w:val="4FA523BC"/>
    <w:multiLevelType w:val="hybridMultilevel"/>
    <w:tmpl w:val="6DA83A52"/>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381366D"/>
    <w:multiLevelType w:val="hybridMultilevel"/>
    <w:tmpl w:val="84BEE0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6B40083"/>
    <w:multiLevelType w:val="hybridMultilevel"/>
    <w:tmpl w:val="B9AEF3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300BB9"/>
    <w:multiLevelType w:val="hybridMultilevel"/>
    <w:tmpl w:val="64B017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DB912B9"/>
    <w:multiLevelType w:val="multilevel"/>
    <w:tmpl w:val="4738B45E"/>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58371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750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005469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3417982">
    <w:abstractNumId w:val="8"/>
  </w:num>
  <w:num w:numId="5" w16cid:durableId="1520000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92979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903790">
    <w:abstractNumId w:val="20"/>
  </w:num>
  <w:num w:numId="8" w16cid:durableId="861405860">
    <w:abstractNumId w:val="10"/>
  </w:num>
  <w:num w:numId="9" w16cid:durableId="291598491">
    <w:abstractNumId w:val="8"/>
  </w:num>
  <w:num w:numId="10" w16cid:durableId="996037552">
    <w:abstractNumId w:val="9"/>
  </w:num>
  <w:num w:numId="11" w16cid:durableId="1603145695">
    <w:abstractNumId w:val="18"/>
  </w:num>
  <w:num w:numId="12" w16cid:durableId="311449900">
    <w:abstractNumId w:val="5"/>
  </w:num>
  <w:num w:numId="13" w16cid:durableId="308248375">
    <w:abstractNumId w:val="6"/>
  </w:num>
  <w:num w:numId="14" w16cid:durableId="380861658">
    <w:abstractNumId w:val="19"/>
  </w:num>
  <w:num w:numId="15" w16cid:durableId="1485270925">
    <w:abstractNumId w:val="12"/>
  </w:num>
  <w:num w:numId="16" w16cid:durableId="1763645025">
    <w:abstractNumId w:val="0"/>
  </w:num>
  <w:num w:numId="17" w16cid:durableId="284509801">
    <w:abstractNumId w:val="1"/>
  </w:num>
  <w:num w:numId="18" w16cid:durableId="1741058711">
    <w:abstractNumId w:val="15"/>
  </w:num>
  <w:num w:numId="19" w16cid:durableId="701594643">
    <w:abstractNumId w:val="2"/>
  </w:num>
  <w:num w:numId="20" w16cid:durableId="1145198640">
    <w:abstractNumId w:val="11"/>
  </w:num>
  <w:num w:numId="21" w16cid:durableId="1867326223">
    <w:abstractNumId w:val="16"/>
  </w:num>
  <w:num w:numId="22" w16cid:durableId="2032025586">
    <w:abstractNumId w:val="3"/>
  </w:num>
  <w:num w:numId="23" w16cid:durableId="2026589018">
    <w:abstractNumId w:val="14"/>
  </w:num>
  <w:num w:numId="24" w16cid:durableId="1881046060">
    <w:abstractNumId w:val="7"/>
  </w:num>
  <w:num w:numId="25" w16cid:durableId="124421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95"/>
    <w:rsid w:val="00020BB2"/>
    <w:rsid w:val="00027EFD"/>
    <w:rsid w:val="00050660"/>
    <w:rsid w:val="000659D7"/>
    <w:rsid w:val="00066C64"/>
    <w:rsid w:val="000A1E45"/>
    <w:rsid w:val="000B0EB5"/>
    <w:rsid w:val="000D4266"/>
    <w:rsid w:val="000E4797"/>
    <w:rsid w:val="00105B2F"/>
    <w:rsid w:val="00146A50"/>
    <w:rsid w:val="001518EB"/>
    <w:rsid w:val="00152872"/>
    <w:rsid w:val="0016475B"/>
    <w:rsid w:val="00173479"/>
    <w:rsid w:val="0018307F"/>
    <w:rsid w:val="001C0CD3"/>
    <w:rsid w:val="001D37E7"/>
    <w:rsid w:val="001D571D"/>
    <w:rsid w:val="001F311E"/>
    <w:rsid w:val="00242952"/>
    <w:rsid w:val="00275AA3"/>
    <w:rsid w:val="002824B3"/>
    <w:rsid w:val="00284DCF"/>
    <w:rsid w:val="002A7422"/>
    <w:rsid w:val="002E78F7"/>
    <w:rsid w:val="00301E20"/>
    <w:rsid w:val="003026C9"/>
    <w:rsid w:val="00320F14"/>
    <w:rsid w:val="00324D5A"/>
    <w:rsid w:val="00357608"/>
    <w:rsid w:val="003A0F0F"/>
    <w:rsid w:val="003B4791"/>
    <w:rsid w:val="003C4E00"/>
    <w:rsid w:val="003C7B4C"/>
    <w:rsid w:val="003F095F"/>
    <w:rsid w:val="003F652F"/>
    <w:rsid w:val="00461FC6"/>
    <w:rsid w:val="0046773C"/>
    <w:rsid w:val="00485D09"/>
    <w:rsid w:val="004A0217"/>
    <w:rsid w:val="004D0624"/>
    <w:rsid w:val="00501BB7"/>
    <w:rsid w:val="00534AA0"/>
    <w:rsid w:val="00545A78"/>
    <w:rsid w:val="005473D9"/>
    <w:rsid w:val="00552FBA"/>
    <w:rsid w:val="00560635"/>
    <w:rsid w:val="005657DA"/>
    <w:rsid w:val="0057176B"/>
    <w:rsid w:val="0057328E"/>
    <w:rsid w:val="005832D6"/>
    <w:rsid w:val="005A05E8"/>
    <w:rsid w:val="005E5AD1"/>
    <w:rsid w:val="005F4F82"/>
    <w:rsid w:val="00610322"/>
    <w:rsid w:val="00663E72"/>
    <w:rsid w:val="006A13B5"/>
    <w:rsid w:val="006A140A"/>
    <w:rsid w:val="006F67A7"/>
    <w:rsid w:val="00701FC9"/>
    <w:rsid w:val="007025D9"/>
    <w:rsid w:val="00712B0E"/>
    <w:rsid w:val="00720AAD"/>
    <w:rsid w:val="007237F0"/>
    <w:rsid w:val="007248E7"/>
    <w:rsid w:val="007250C5"/>
    <w:rsid w:val="00742D4D"/>
    <w:rsid w:val="00783026"/>
    <w:rsid w:val="00785C73"/>
    <w:rsid w:val="007F37EB"/>
    <w:rsid w:val="007F59DE"/>
    <w:rsid w:val="008074CF"/>
    <w:rsid w:val="0087620F"/>
    <w:rsid w:val="008A3703"/>
    <w:rsid w:val="008A5743"/>
    <w:rsid w:val="008C281D"/>
    <w:rsid w:val="008E0D23"/>
    <w:rsid w:val="009256CA"/>
    <w:rsid w:val="0094073C"/>
    <w:rsid w:val="009439E6"/>
    <w:rsid w:val="00956AA9"/>
    <w:rsid w:val="00974D5A"/>
    <w:rsid w:val="0098417C"/>
    <w:rsid w:val="009C6AB2"/>
    <w:rsid w:val="009D3511"/>
    <w:rsid w:val="009E3443"/>
    <w:rsid w:val="00A34C4A"/>
    <w:rsid w:val="00A45B76"/>
    <w:rsid w:val="00A667ED"/>
    <w:rsid w:val="00A955C6"/>
    <w:rsid w:val="00AA76CE"/>
    <w:rsid w:val="00AE71ED"/>
    <w:rsid w:val="00AE79A0"/>
    <w:rsid w:val="00AF6595"/>
    <w:rsid w:val="00B15AA2"/>
    <w:rsid w:val="00B33E31"/>
    <w:rsid w:val="00B573F5"/>
    <w:rsid w:val="00BC4638"/>
    <w:rsid w:val="00BC6193"/>
    <w:rsid w:val="00C10382"/>
    <w:rsid w:val="00C15EE7"/>
    <w:rsid w:val="00C20BE0"/>
    <w:rsid w:val="00C222A1"/>
    <w:rsid w:val="00C441DB"/>
    <w:rsid w:val="00C45678"/>
    <w:rsid w:val="00C8136A"/>
    <w:rsid w:val="00C8516F"/>
    <w:rsid w:val="00C86841"/>
    <w:rsid w:val="00C95EE8"/>
    <w:rsid w:val="00C97240"/>
    <w:rsid w:val="00CA1DDC"/>
    <w:rsid w:val="00CA33B7"/>
    <w:rsid w:val="00CA6757"/>
    <w:rsid w:val="00CD328F"/>
    <w:rsid w:val="00CD4B73"/>
    <w:rsid w:val="00CF206A"/>
    <w:rsid w:val="00D763A8"/>
    <w:rsid w:val="00D83353"/>
    <w:rsid w:val="00D96ED8"/>
    <w:rsid w:val="00DE0ABC"/>
    <w:rsid w:val="00DF6155"/>
    <w:rsid w:val="00E113D4"/>
    <w:rsid w:val="00E2517D"/>
    <w:rsid w:val="00E31A5B"/>
    <w:rsid w:val="00E44013"/>
    <w:rsid w:val="00E71950"/>
    <w:rsid w:val="00E94FBB"/>
    <w:rsid w:val="00EE390E"/>
    <w:rsid w:val="00EE77F5"/>
    <w:rsid w:val="00F0575C"/>
    <w:rsid w:val="00F34E69"/>
    <w:rsid w:val="00F54817"/>
    <w:rsid w:val="00F65417"/>
    <w:rsid w:val="00FB6348"/>
    <w:rsid w:val="00FE66CF"/>
    <w:rsid w:val="00FE78AC"/>
    <w:rsid w:val="00FF2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93B6F"/>
  <w15:docId w15:val="{0D089F82-060C-4CED-BE65-F09D6CBF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595"/>
    <w:rPr>
      <w:lang w:val="ro-RO"/>
    </w:rPr>
  </w:style>
  <w:style w:type="paragraph" w:styleId="Titlu1">
    <w:name w:val="heading 1"/>
    <w:basedOn w:val="Normal"/>
    <w:next w:val="Normal"/>
    <w:link w:val="Titlu1Caracter"/>
    <w:uiPriority w:val="9"/>
    <w:qFormat/>
    <w:rsid w:val="00785C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uiPriority w:val="9"/>
    <w:semiHidden/>
    <w:unhideWhenUsed/>
    <w:qFormat/>
    <w:rsid w:val="00A667E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semiHidden/>
    <w:unhideWhenUsed/>
    <w:qFormat/>
    <w:rsid w:val="00A667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AF6595"/>
    <w:rPr>
      <w:color w:val="0000FF" w:themeColor="hyperlink"/>
      <w:u w:val="single"/>
    </w:rPr>
  </w:style>
  <w:style w:type="paragraph" w:styleId="Listparagraf">
    <w:name w:val="List Paragraph"/>
    <w:basedOn w:val="Normal"/>
    <w:uiPriority w:val="34"/>
    <w:qFormat/>
    <w:rsid w:val="00AF6595"/>
    <w:pPr>
      <w:ind w:left="720"/>
      <w:contextualSpacing/>
    </w:pPr>
  </w:style>
  <w:style w:type="character" w:styleId="MeniuneNerezolvat">
    <w:name w:val="Unresolved Mention"/>
    <w:basedOn w:val="Fontdeparagrafimplicit"/>
    <w:uiPriority w:val="99"/>
    <w:semiHidden/>
    <w:unhideWhenUsed/>
    <w:rsid w:val="00560635"/>
    <w:rPr>
      <w:color w:val="605E5C"/>
      <w:shd w:val="clear" w:color="auto" w:fill="E1DFDD"/>
    </w:rPr>
  </w:style>
  <w:style w:type="paragraph" w:styleId="Antet">
    <w:name w:val="header"/>
    <w:basedOn w:val="Normal"/>
    <w:link w:val="AntetCaracter"/>
    <w:uiPriority w:val="99"/>
    <w:unhideWhenUsed/>
    <w:rsid w:val="008A574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A5743"/>
    <w:rPr>
      <w:lang w:val="ro-RO"/>
    </w:rPr>
  </w:style>
  <w:style w:type="paragraph" w:styleId="Subsol">
    <w:name w:val="footer"/>
    <w:basedOn w:val="Normal"/>
    <w:link w:val="SubsolCaracter"/>
    <w:uiPriority w:val="99"/>
    <w:unhideWhenUsed/>
    <w:rsid w:val="008A5743"/>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A5743"/>
    <w:rPr>
      <w:lang w:val="ro-RO"/>
    </w:rPr>
  </w:style>
  <w:style w:type="character" w:styleId="HyperlinkParcurs">
    <w:name w:val="FollowedHyperlink"/>
    <w:basedOn w:val="Fontdeparagrafimplicit"/>
    <w:uiPriority w:val="99"/>
    <w:semiHidden/>
    <w:unhideWhenUsed/>
    <w:rsid w:val="001D571D"/>
    <w:rPr>
      <w:color w:val="800080" w:themeColor="followedHyperlink"/>
      <w:u w:val="single"/>
    </w:rPr>
  </w:style>
  <w:style w:type="character" w:customStyle="1" w:styleId="Titlu1Caracter">
    <w:name w:val="Titlu 1 Caracter"/>
    <w:basedOn w:val="Fontdeparagrafimplicit"/>
    <w:link w:val="Titlu1"/>
    <w:uiPriority w:val="9"/>
    <w:rsid w:val="00785C73"/>
    <w:rPr>
      <w:rFonts w:asciiTheme="majorHAnsi" w:eastAsiaTheme="majorEastAsia" w:hAnsiTheme="majorHAnsi" w:cstheme="majorBidi"/>
      <w:color w:val="365F91" w:themeColor="accent1" w:themeShade="BF"/>
      <w:sz w:val="32"/>
      <w:szCs w:val="32"/>
      <w:lang w:val="ro-RO"/>
    </w:rPr>
  </w:style>
  <w:style w:type="character" w:customStyle="1" w:styleId="Titlu2Caracter">
    <w:name w:val="Titlu 2 Caracter"/>
    <w:basedOn w:val="Fontdeparagrafimplicit"/>
    <w:link w:val="Titlu2"/>
    <w:uiPriority w:val="9"/>
    <w:semiHidden/>
    <w:rsid w:val="00A667ED"/>
    <w:rPr>
      <w:rFonts w:asciiTheme="majorHAnsi" w:eastAsiaTheme="majorEastAsia" w:hAnsiTheme="majorHAnsi" w:cstheme="majorBidi"/>
      <w:color w:val="365F91" w:themeColor="accent1" w:themeShade="BF"/>
      <w:sz w:val="26"/>
      <w:szCs w:val="26"/>
      <w:lang w:val="ro-RO"/>
    </w:rPr>
  </w:style>
  <w:style w:type="character" w:customStyle="1" w:styleId="Titlu3Caracter">
    <w:name w:val="Titlu 3 Caracter"/>
    <w:basedOn w:val="Fontdeparagrafimplicit"/>
    <w:link w:val="Titlu3"/>
    <w:uiPriority w:val="9"/>
    <w:semiHidden/>
    <w:rsid w:val="00A667ED"/>
    <w:rPr>
      <w:rFonts w:asciiTheme="majorHAnsi" w:eastAsiaTheme="majorEastAsia" w:hAnsiTheme="majorHAnsi" w:cstheme="majorBidi"/>
      <w:color w:val="243F60" w:themeColor="accent1" w:themeShade="7F"/>
      <w:sz w:val="24"/>
      <w:szCs w:val="24"/>
      <w:lang w:val="ro-RO"/>
    </w:rPr>
  </w:style>
  <w:style w:type="character" w:customStyle="1" w:styleId="ng-star-inserted">
    <w:name w:val="ng-star-inserted"/>
    <w:basedOn w:val="Fontdeparagrafimplicit"/>
    <w:rsid w:val="00A66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537072">
      <w:bodyDiv w:val="1"/>
      <w:marLeft w:val="0"/>
      <w:marRight w:val="0"/>
      <w:marTop w:val="0"/>
      <w:marBottom w:val="0"/>
      <w:divBdr>
        <w:top w:val="none" w:sz="0" w:space="0" w:color="auto"/>
        <w:left w:val="none" w:sz="0" w:space="0" w:color="auto"/>
        <w:bottom w:val="none" w:sz="0" w:space="0" w:color="auto"/>
        <w:right w:val="none" w:sz="0" w:space="0" w:color="auto"/>
      </w:divBdr>
    </w:div>
    <w:div w:id="571741448">
      <w:bodyDiv w:val="1"/>
      <w:marLeft w:val="0"/>
      <w:marRight w:val="0"/>
      <w:marTop w:val="0"/>
      <w:marBottom w:val="0"/>
      <w:divBdr>
        <w:top w:val="none" w:sz="0" w:space="0" w:color="auto"/>
        <w:left w:val="none" w:sz="0" w:space="0" w:color="auto"/>
        <w:bottom w:val="none" w:sz="0" w:space="0" w:color="auto"/>
        <w:right w:val="none" w:sz="0" w:space="0" w:color="auto"/>
      </w:divBdr>
      <w:divsChild>
        <w:div w:id="200899517">
          <w:marLeft w:val="0"/>
          <w:marRight w:val="0"/>
          <w:marTop w:val="0"/>
          <w:marBottom w:val="0"/>
          <w:divBdr>
            <w:top w:val="none" w:sz="0" w:space="0" w:color="auto"/>
            <w:left w:val="none" w:sz="0" w:space="0" w:color="auto"/>
            <w:bottom w:val="none" w:sz="0" w:space="0" w:color="auto"/>
            <w:right w:val="none" w:sz="0" w:space="0" w:color="auto"/>
          </w:divBdr>
        </w:div>
        <w:div w:id="495658743">
          <w:marLeft w:val="0"/>
          <w:marRight w:val="0"/>
          <w:marTop w:val="0"/>
          <w:marBottom w:val="0"/>
          <w:divBdr>
            <w:top w:val="none" w:sz="0" w:space="0" w:color="auto"/>
            <w:left w:val="none" w:sz="0" w:space="0" w:color="auto"/>
            <w:bottom w:val="none" w:sz="0" w:space="0" w:color="auto"/>
            <w:right w:val="none" w:sz="0" w:space="0" w:color="auto"/>
          </w:divBdr>
        </w:div>
        <w:div w:id="1511675641">
          <w:marLeft w:val="0"/>
          <w:marRight w:val="0"/>
          <w:marTop w:val="0"/>
          <w:marBottom w:val="0"/>
          <w:divBdr>
            <w:top w:val="none" w:sz="0" w:space="0" w:color="auto"/>
            <w:left w:val="none" w:sz="0" w:space="0" w:color="auto"/>
            <w:bottom w:val="none" w:sz="0" w:space="0" w:color="auto"/>
            <w:right w:val="none" w:sz="0" w:space="0" w:color="auto"/>
          </w:divBdr>
        </w:div>
      </w:divsChild>
    </w:div>
    <w:div w:id="684868990">
      <w:bodyDiv w:val="1"/>
      <w:marLeft w:val="0"/>
      <w:marRight w:val="0"/>
      <w:marTop w:val="0"/>
      <w:marBottom w:val="0"/>
      <w:divBdr>
        <w:top w:val="none" w:sz="0" w:space="0" w:color="auto"/>
        <w:left w:val="none" w:sz="0" w:space="0" w:color="auto"/>
        <w:bottom w:val="none" w:sz="0" w:space="0" w:color="auto"/>
        <w:right w:val="none" w:sz="0" w:space="0" w:color="auto"/>
      </w:divBdr>
      <w:divsChild>
        <w:div w:id="508297863">
          <w:marLeft w:val="0"/>
          <w:marRight w:val="0"/>
          <w:marTop w:val="0"/>
          <w:marBottom w:val="0"/>
          <w:divBdr>
            <w:top w:val="none" w:sz="0" w:space="0" w:color="auto"/>
            <w:left w:val="none" w:sz="0" w:space="0" w:color="auto"/>
            <w:bottom w:val="none" w:sz="0" w:space="0" w:color="auto"/>
            <w:right w:val="none" w:sz="0" w:space="0" w:color="auto"/>
          </w:divBdr>
        </w:div>
        <w:div w:id="56055686">
          <w:marLeft w:val="0"/>
          <w:marRight w:val="0"/>
          <w:marTop w:val="0"/>
          <w:marBottom w:val="0"/>
          <w:divBdr>
            <w:top w:val="none" w:sz="0" w:space="0" w:color="auto"/>
            <w:left w:val="none" w:sz="0" w:space="0" w:color="auto"/>
            <w:bottom w:val="none" w:sz="0" w:space="0" w:color="auto"/>
            <w:right w:val="none" w:sz="0" w:space="0" w:color="auto"/>
          </w:divBdr>
        </w:div>
        <w:div w:id="1162890597">
          <w:marLeft w:val="0"/>
          <w:marRight w:val="0"/>
          <w:marTop w:val="0"/>
          <w:marBottom w:val="0"/>
          <w:divBdr>
            <w:top w:val="none" w:sz="0" w:space="0" w:color="auto"/>
            <w:left w:val="none" w:sz="0" w:space="0" w:color="auto"/>
            <w:bottom w:val="none" w:sz="0" w:space="0" w:color="auto"/>
            <w:right w:val="none" w:sz="0" w:space="0" w:color="auto"/>
          </w:divBdr>
        </w:div>
        <w:div w:id="967665052">
          <w:marLeft w:val="0"/>
          <w:marRight w:val="0"/>
          <w:marTop w:val="0"/>
          <w:marBottom w:val="0"/>
          <w:divBdr>
            <w:top w:val="none" w:sz="0" w:space="0" w:color="auto"/>
            <w:left w:val="none" w:sz="0" w:space="0" w:color="auto"/>
            <w:bottom w:val="none" w:sz="0" w:space="0" w:color="auto"/>
            <w:right w:val="none" w:sz="0" w:space="0" w:color="auto"/>
          </w:divBdr>
        </w:div>
        <w:div w:id="948974281">
          <w:marLeft w:val="0"/>
          <w:marRight w:val="0"/>
          <w:marTop w:val="0"/>
          <w:marBottom w:val="0"/>
          <w:divBdr>
            <w:top w:val="none" w:sz="0" w:space="0" w:color="auto"/>
            <w:left w:val="none" w:sz="0" w:space="0" w:color="auto"/>
            <w:bottom w:val="none" w:sz="0" w:space="0" w:color="auto"/>
            <w:right w:val="none" w:sz="0" w:space="0" w:color="auto"/>
          </w:divBdr>
        </w:div>
      </w:divsChild>
    </w:div>
    <w:div w:id="800003459">
      <w:bodyDiv w:val="1"/>
      <w:marLeft w:val="0"/>
      <w:marRight w:val="0"/>
      <w:marTop w:val="0"/>
      <w:marBottom w:val="0"/>
      <w:divBdr>
        <w:top w:val="none" w:sz="0" w:space="0" w:color="auto"/>
        <w:left w:val="none" w:sz="0" w:space="0" w:color="auto"/>
        <w:bottom w:val="none" w:sz="0" w:space="0" w:color="auto"/>
        <w:right w:val="none" w:sz="0" w:space="0" w:color="auto"/>
      </w:divBdr>
    </w:div>
    <w:div w:id="841775947">
      <w:bodyDiv w:val="1"/>
      <w:marLeft w:val="0"/>
      <w:marRight w:val="0"/>
      <w:marTop w:val="0"/>
      <w:marBottom w:val="0"/>
      <w:divBdr>
        <w:top w:val="none" w:sz="0" w:space="0" w:color="auto"/>
        <w:left w:val="none" w:sz="0" w:space="0" w:color="auto"/>
        <w:bottom w:val="none" w:sz="0" w:space="0" w:color="auto"/>
        <w:right w:val="none" w:sz="0" w:space="0" w:color="auto"/>
      </w:divBdr>
    </w:div>
    <w:div w:id="985356608">
      <w:bodyDiv w:val="1"/>
      <w:marLeft w:val="0"/>
      <w:marRight w:val="0"/>
      <w:marTop w:val="0"/>
      <w:marBottom w:val="0"/>
      <w:divBdr>
        <w:top w:val="none" w:sz="0" w:space="0" w:color="auto"/>
        <w:left w:val="none" w:sz="0" w:space="0" w:color="auto"/>
        <w:bottom w:val="none" w:sz="0" w:space="0" w:color="auto"/>
        <w:right w:val="none" w:sz="0" w:space="0" w:color="auto"/>
      </w:divBdr>
      <w:divsChild>
        <w:div w:id="1562784796">
          <w:marLeft w:val="0"/>
          <w:marRight w:val="0"/>
          <w:marTop w:val="0"/>
          <w:marBottom w:val="0"/>
          <w:divBdr>
            <w:top w:val="none" w:sz="0" w:space="0" w:color="auto"/>
            <w:left w:val="none" w:sz="0" w:space="0" w:color="auto"/>
            <w:bottom w:val="none" w:sz="0" w:space="0" w:color="auto"/>
            <w:right w:val="none" w:sz="0" w:space="0" w:color="auto"/>
          </w:divBdr>
        </w:div>
        <w:div w:id="707488345">
          <w:marLeft w:val="0"/>
          <w:marRight w:val="0"/>
          <w:marTop w:val="0"/>
          <w:marBottom w:val="0"/>
          <w:divBdr>
            <w:top w:val="none" w:sz="0" w:space="0" w:color="auto"/>
            <w:left w:val="none" w:sz="0" w:space="0" w:color="auto"/>
            <w:bottom w:val="none" w:sz="0" w:space="0" w:color="auto"/>
            <w:right w:val="none" w:sz="0" w:space="0" w:color="auto"/>
          </w:divBdr>
        </w:div>
        <w:div w:id="2106420319">
          <w:marLeft w:val="0"/>
          <w:marRight w:val="0"/>
          <w:marTop w:val="0"/>
          <w:marBottom w:val="0"/>
          <w:divBdr>
            <w:top w:val="none" w:sz="0" w:space="0" w:color="auto"/>
            <w:left w:val="none" w:sz="0" w:space="0" w:color="auto"/>
            <w:bottom w:val="none" w:sz="0" w:space="0" w:color="auto"/>
            <w:right w:val="none" w:sz="0" w:space="0" w:color="auto"/>
          </w:divBdr>
        </w:div>
        <w:div w:id="423649259">
          <w:marLeft w:val="0"/>
          <w:marRight w:val="0"/>
          <w:marTop w:val="0"/>
          <w:marBottom w:val="0"/>
          <w:divBdr>
            <w:top w:val="none" w:sz="0" w:space="0" w:color="auto"/>
            <w:left w:val="none" w:sz="0" w:space="0" w:color="auto"/>
            <w:bottom w:val="none" w:sz="0" w:space="0" w:color="auto"/>
            <w:right w:val="none" w:sz="0" w:space="0" w:color="auto"/>
          </w:divBdr>
        </w:div>
        <w:div w:id="1726830451">
          <w:marLeft w:val="0"/>
          <w:marRight w:val="0"/>
          <w:marTop w:val="0"/>
          <w:marBottom w:val="0"/>
          <w:divBdr>
            <w:top w:val="none" w:sz="0" w:space="0" w:color="auto"/>
            <w:left w:val="none" w:sz="0" w:space="0" w:color="auto"/>
            <w:bottom w:val="none" w:sz="0" w:space="0" w:color="auto"/>
            <w:right w:val="none" w:sz="0" w:space="0" w:color="auto"/>
          </w:divBdr>
        </w:div>
        <w:div w:id="180289648">
          <w:marLeft w:val="0"/>
          <w:marRight w:val="0"/>
          <w:marTop w:val="0"/>
          <w:marBottom w:val="0"/>
          <w:divBdr>
            <w:top w:val="none" w:sz="0" w:space="0" w:color="auto"/>
            <w:left w:val="none" w:sz="0" w:space="0" w:color="auto"/>
            <w:bottom w:val="none" w:sz="0" w:space="0" w:color="auto"/>
            <w:right w:val="none" w:sz="0" w:space="0" w:color="auto"/>
          </w:divBdr>
        </w:div>
        <w:div w:id="1508595863">
          <w:marLeft w:val="0"/>
          <w:marRight w:val="0"/>
          <w:marTop w:val="0"/>
          <w:marBottom w:val="0"/>
          <w:divBdr>
            <w:top w:val="none" w:sz="0" w:space="0" w:color="auto"/>
            <w:left w:val="none" w:sz="0" w:space="0" w:color="auto"/>
            <w:bottom w:val="none" w:sz="0" w:space="0" w:color="auto"/>
            <w:right w:val="none" w:sz="0" w:space="0" w:color="auto"/>
          </w:divBdr>
        </w:div>
      </w:divsChild>
    </w:div>
    <w:div w:id="1003824369">
      <w:bodyDiv w:val="1"/>
      <w:marLeft w:val="0"/>
      <w:marRight w:val="0"/>
      <w:marTop w:val="0"/>
      <w:marBottom w:val="0"/>
      <w:divBdr>
        <w:top w:val="none" w:sz="0" w:space="0" w:color="auto"/>
        <w:left w:val="none" w:sz="0" w:space="0" w:color="auto"/>
        <w:bottom w:val="none" w:sz="0" w:space="0" w:color="auto"/>
        <w:right w:val="none" w:sz="0" w:space="0" w:color="auto"/>
      </w:divBdr>
      <w:divsChild>
        <w:div w:id="1931573755">
          <w:marLeft w:val="0"/>
          <w:marRight w:val="0"/>
          <w:marTop w:val="0"/>
          <w:marBottom w:val="0"/>
          <w:divBdr>
            <w:top w:val="none" w:sz="0" w:space="0" w:color="auto"/>
            <w:left w:val="none" w:sz="0" w:space="0" w:color="auto"/>
            <w:bottom w:val="none" w:sz="0" w:space="0" w:color="auto"/>
            <w:right w:val="none" w:sz="0" w:space="0" w:color="auto"/>
          </w:divBdr>
          <w:divsChild>
            <w:div w:id="1777795312">
              <w:marLeft w:val="0"/>
              <w:marRight w:val="0"/>
              <w:marTop w:val="0"/>
              <w:marBottom w:val="0"/>
              <w:divBdr>
                <w:top w:val="none" w:sz="0" w:space="0" w:color="auto"/>
                <w:left w:val="none" w:sz="0" w:space="0" w:color="auto"/>
                <w:bottom w:val="none" w:sz="0" w:space="0" w:color="auto"/>
                <w:right w:val="none" w:sz="0" w:space="0" w:color="auto"/>
              </w:divBdr>
              <w:divsChild>
                <w:div w:id="1105922469">
                  <w:marLeft w:val="0"/>
                  <w:marRight w:val="0"/>
                  <w:marTop w:val="0"/>
                  <w:marBottom w:val="0"/>
                  <w:divBdr>
                    <w:top w:val="none" w:sz="0" w:space="0" w:color="auto"/>
                    <w:left w:val="none" w:sz="0" w:space="0" w:color="auto"/>
                    <w:bottom w:val="none" w:sz="0" w:space="0" w:color="auto"/>
                    <w:right w:val="none" w:sz="0" w:space="0" w:color="auto"/>
                  </w:divBdr>
                </w:div>
                <w:div w:id="29648009">
                  <w:marLeft w:val="0"/>
                  <w:marRight w:val="0"/>
                  <w:marTop w:val="0"/>
                  <w:marBottom w:val="0"/>
                  <w:divBdr>
                    <w:top w:val="none" w:sz="0" w:space="0" w:color="auto"/>
                    <w:left w:val="none" w:sz="0" w:space="0" w:color="auto"/>
                    <w:bottom w:val="none" w:sz="0" w:space="0" w:color="auto"/>
                    <w:right w:val="none" w:sz="0" w:space="0" w:color="auto"/>
                  </w:divBdr>
                </w:div>
                <w:div w:id="176309616">
                  <w:marLeft w:val="0"/>
                  <w:marRight w:val="0"/>
                  <w:marTop w:val="0"/>
                  <w:marBottom w:val="0"/>
                  <w:divBdr>
                    <w:top w:val="none" w:sz="0" w:space="0" w:color="auto"/>
                    <w:left w:val="none" w:sz="0" w:space="0" w:color="auto"/>
                    <w:bottom w:val="none" w:sz="0" w:space="0" w:color="auto"/>
                    <w:right w:val="none" w:sz="0" w:space="0" w:color="auto"/>
                  </w:divBdr>
                </w:div>
              </w:divsChild>
            </w:div>
            <w:div w:id="8495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49760">
      <w:bodyDiv w:val="1"/>
      <w:marLeft w:val="0"/>
      <w:marRight w:val="0"/>
      <w:marTop w:val="0"/>
      <w:marBottom w:val="0"/>
      <w:divBdr>
        <w:top w:val="none" w:sz="0" w:space="0" w:color="auto"/>
        <w:left w:val="none" w:sz="0" w:space="0" w:color="auto"/>
        <w:bottom w:val="none" w:sz="0" w:space="0" w:color="auto"/>
        <w:right w:val="none" w:sz="0" w:space="0" w:color="auto"/>
      </w:divBdr>
    </w:div>
    <w:div w:id="1275362956">
      <w:bodyDiv w:val="1"/>
      <w:marLeft w:val="0"/>
      <w:marRight w:val="0"/>
      <w:marTop w:val="0"/>
      <w:marBottom w:val="0"/>
      <w:divBdr>
        <w:top w:val="none" w:sz="0" w:space="0" w:color="auto"/>
        <w:left w:val="none" w:sz="0" w:space="0" w:color="auto"/>
        <w:bottom w:val="none" w:sz="0" w:space="0" w:color="auto"/>
        <w:right w:val="none" w:sz="0" w:space="0" w:color="auto"/>
      </w:divBdr>
    </w:div>
    <w:div w:id="1340233335">
      <w:bodyDiv w:val="1"/>
      <w:marLeft w:val="0"/>
      <w:marRight w:val="0"/>
      <w:marTop w:val="0"/>
      <w:marBottom w:val="0"/>
      <w:divBdr>
        <w:top w:val="none" w:sz="0" w:space="0" w:color="auto"/>
        <w:left w:val="none" w:sz="0" w:space="0" w:color="auto"/>
        <w:bottom w:val="none" w:sz="0" w:space="0" w:color="auto"/>
        <w:right w:val="none" w:sz="0" w:space="0" w:color="auto"/>
      </w:divBdr>
    </w:div>
    <w:div w:id="1744183690">
      <w:bodyDiv w:val="1"/>
      <w:marLeft w:val="0"/>
      <w:marRight w:val="0"/>
      <w:marTop w:val="0"/>
      <w:marBottom w:val="0"/>
      <w:divBdr>
        <w:top w:val="none" w:sz="0" w:space="0" w:color="auto"/>
        <w:left w:val="none" w:sz="0" w:space="0" w:color="auto"/>
        <w:bottom w:val="none" w:sz="0" w:space="0" w:color="auto"/>
        <w:right w:val="none" w:sz="0" w:space="0" w:color="auto"/>
      </w:divBdr>
    </w:div>
    <w:div w:id="1770815240">
      <w:bodyDiv w:val="1"/>
      <w:marLeft w:val="0"/>
      <w:marRight w:val="0"/>
      <w:marTop w:val="0"/>
      <w:marBottom w:val="0"/>
      <w:divBdr>
        <w:top w:val="none" w:sz="0" w:space="0" w:color="auto"/>
        <w:left w:val="none" w:sz="0" w:space="0" w:color="auto"/>
        <w:bottom w:val="none" w:sz="0" w:space="0" w:color="auto"/>
        <w:right w:val="none" w:sz="0" w:space="0" w:color="auto"/>
      </w:divBdr>
      <w:divsChild>
        <w:div w:id="513499339">
          <w:marLeft w:val="547"/>
          <w:marRight w:val="0"/>
          <w:marTop w:val="0"/>
          <w:marBottom w:val="0"/>
          <w:divBdr>
            <w:top w:val="none" w:sz="0" w:space="0" w:color="auto"/>
            <w:left w:val="none" w:sz="0" w:space="0" w:color="auto"/>
            <w:bottom w:val="none" w:sz="0" w:space="0" w:color="auto"/>
            <w:right w:val="none" w:sz="0" w:space="0" w:color="auto"/>
          </w:divBdr>
        </w:div>
      </w:divsChild>
    </w:div>
    <w:div w:id="1888955247">
      <w:bodyDiv w:val="1"/>
      <w:marLeft w:val="0"/>
      <w:marRight w:val="0"/>
      <w:marTop w:val="0"/>
      <w:marBottom w:val="0"/>
      <w:divBdr>
        <w:top w:val="none" w:sz="0" w:space="0" w:color="auto"/>
        <w:left w:val="none" w:sz="0" w:space="0" w:color="auto"/>
        <w:bottom w:val="none" w:sz="0" w:space="0" w:color="auto"/>
        <w:right w:val="none" w:sz="0" w:space="0" w:color="auto"/>
      </w:divBdr>
    </w:div>
    <w:div w:id="1908681311">
      <w:bodyDiv w:val="1"/>
      <w:marLeft w:val="0"/>
      <w:marRight w:val="0"/>
      <w:marTop w:val="0"/>
      <w:marBottom w:val="0"/>
      <w:divBdr>
        <w:top w:val="none" w:sz="0" w:space="0" w:color="auto"/>
        <w:left w:val="none" w:sz="0" w:space="0" w:color="auto"/>
        <w:bottom w:val="none" w:sz="0" w:space="0" w:color="auto"/>
        <w:right w:val="none" w:sz="0" w:space="0" w:color="auto"/>
      </w:divBdr>
    </w:div>
    <w:div w:id="1924490164">
      <w:bodyDiv w:val="1"/>
      <w:marLeft w:val="0"/>
      <w:marRight w:val="0"/>
      <w:marTop w:val="0"/>
      <w:marBottom w:val="0"/>
      <w:divBdr>
        <w:top w:val="none" w:sz="0" w:space="0" w:color="auto"/>
        <w:left w:val="none" w:sz="0" w:space="0" w:color="auto"/>
        <w:bottom w:val="none" w:sz="0" w:space="0" w:color="auto"/>
        <w:right w:val="none" w:sz="0" w:space="0" w:color="auto"/>
      </w:divBdr>
    </w:div>
    <w:div w:id="2004894878">
      <w:bodyDiv w:val="1"/>
      <w:marLeft w:val="0"/>
      <w:marRight w:val="0"/>
      <w:marTop w:val="0"/>
      <w:marBottom w:val="0"/>
      <w:divBdr>
        <w:top w:val="none" w:sz="0" w:space="0" w:color="auto"/>
        <w:left w:val="none" w:sz="0" w:space="0" w:color="auto"/>
        <w:bottom w:val="none" w:sz="0" w:space="0" w:color="auto"/>
        <w:right w:val="none" w:sz="0" w:space="0" w:color="auto"/>
      </w:divBdr>
    </w:div>
    <w:div w:id="211034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dpi.com/2071-1050/15/21/15393" TargetMode="External"/><Relationship Id="rId18" Type="http://schemas.openxmlformats.org/officeDocument/2006/relationships/hyperlink" Target="https://reference-global.com/article/10.2478/sues-2025-0001" TargetMode="External"/><Relationship Id="rId26" Type="http://schemas.openxmlformats.org/officeDocument/2006/relationships/hyperlink" Target="https://www.ceccarbusinessreview.ro/the-accounting-and-fiscal-treatment-of-mining-royalties-in-the-case-of-entities-that-carry-out-exploitation-activities-of-geothermal-waters-a284" TargetMode="External"/><Relationship Id="rId39" Type="http://schemas.openxmlformats.org/officeDocument/2006/relationships/hyperlink" Target="https://publicatii.uvvg.ro/index.php/jls/article/view/334/224" TargetMode="External"/><Relationship Id="rId21" Type="http://schemas.openxmlformats.org/officeDocument/2006/relationships/hyperlink" Target="https://publicatii.uvvg.ro/index.php/studiaeconomia/article/view/656/320" TargetMode="External"/><Relationship Id="rId34" Type="http://schemas.openxmlformats.org/officeDocument/2006/relationships/hyperlink" Target="http://economice.ulbsibiu.ro/%20revista.economica/archive/71208jimon&amp;baltes&amp;muntean.pdf" TargetMode="External"/><Relationship Id="rId42" Type="http://schemas.openxmlformats.org/officeDocument/2006/relationships/hyperlink" Target="http://www.tribunajuridica.eu/arhiva/An6v22/13%20Dumiter.pdf" TargetMode="External"/><Relationship Id="rId47" Type="http://schemas.openxmlformats.org/officeDocument/2006/relationships/footer" Target="footer1.xml"/><Relationship Id="rId7" Type="http://schemas.openxmlformats.org/officeDocument/2006/relationships/hyperlink" Target="https://editura.uvvg.ro/shop/stiinte-economice/notiuni-aplicative-2024-ebook/" TargetMode="External"/><Relationship Id="rId2" Type="http://schemas.openxmlformats.org/officeDocument/2006/relationships/styles" Target="styles.xml"/><Relationship Id="rId16" Type="http://schemas.openxmlformats.org/officeDocument/2006/relationships/hyperlink" Target="http://ecocyb.ase.ro/nr2022_1/17.%20Popa%20Adriana,%20Daniela%20Sahlian%20pdf.pdf" TargetMode="External"/><Relationship Id="rId29" Type="http://schemas.openxmlformats.org/officeDocument/2006/relationships/hyperlink" Target="https://publicatii.uvvg.ro/index.php/jls/article/view/673/337" TargetMode="External"/><Relationship Id="rId11" Type="http://schemas.openxmlformats.org/officeDocument/2006/relationships/hyperlink" Target="https://ipe.ro/ftp/RePEc/rjef4_2024/rjef4_2024p105-127.pdf" TargetMode="External"/><Relationship Id="rId24" Type="http://schemas.openxmlformats.org/officeDocument/2006/relationships/hyperlink" Target="http://publicatii.uvvg.ro/index.php/studiaeconomia/%20article/view/447/248" TargetMode="External"/><Relationship Id="rId32" Type="http://schemas.openxmlformats.org/officeDocument/2006/relationships/hyperlink" Target="http://stec.univ-ovidius.ro/html/anale/RO/2020/Section%205/1.pdf" TargetMode="External"/><Relationship Id="rId37" Type="http://schemas.openxmlformats.org/officeDocument/2006/relationships/hyperlink" Target="https://stec.univ-ovidius.ro/html/anale/RO/wp-content/uploads/2019/02/3-1.pdf" TargetMode="External"/><Relationship Id="rId40" Type="http://schemas.openxmlformats.org/officeDocument/2006/relationships/hyperlink" Target="http://publicatii.uvvg.ro/index.php/jls/article/view/120/26" TargetMode="External"/><Relationship Id="rId45" Type="http://schemas.openxmlformats.org/officeDocument/2006/relationships/hyperlink" Target="https://www.ceeol.com/search/book-detail?id=1359185" TargetMode="External"/><Relationship Id="rId5" Type="http://schemas.openxmlformats.org/officeDocument/2006/relationships/footnotes" Target="footnotes.xml"/><Relationship Id="rId15" Type="http://schemas.openxmlformats.org/officeDocument/2006/relationships/hyperlink" Target="https://www.mdpi.com/1996-1073/16/3/1398" TargetMode="External"/><Relationship Id="rId23" Type="http://schemas.openxmlformats.org/officeDocument/2006/relationships/hyperlink" Target="https://content.sciendo.com/view/journals/sbe/15/1/article-p158.xml" TargetMode="External"/><Relationship Id="rId28" Type="http://schemas.openxmlformats.org/officeDocument/2006/relationships/hyperlink" Target="https://www.ceccarbusinessreview.ro/ro/impozitarea-veniturilor-persoanelor-fizice-pe-baza-de-norme-de-venit-a190/" TargetMode="External"/><Relationship Id="rId36" Type="http://schemas.openxmlformats.org/officeDocument/2006/relationships/hyperlink" Target="http://publicatii.uvvg.ro/index.php/jls/article/view/554/258" TargetMode="External"/><Relationship Id="rId49" Type="http://schemas.openxmlformats.org/officeDocument/2006/relationships/theme" Target="theme/theme1.xml"/><Relationship Id="rId10" Type="http://schemas.openxmlformats.org/officeDocument/2006/relationships/hyperlink" Target="https://ecocyb.ase.ro/nr2025_2/8_DanielaNicoletaSahlian_AdrianaFlorinaPopa.pdf" TargetMode="External"/><Relationship Id="rId19" Type="http://schemas.openxmlformats.org/officeDocument/2006/relationships/hyperlink" Target="https://sciendo.com/article/10.2478/sbe-2022-0004" TargetMode="External"/><Relationship Id="rId31" Type="http://schemas.openxmlformats.org/officeDocument/2006/relationships/hyperlink" Target="https://publicatii.uvvg.ro/index.php/jls/article/view/622/286" TargetMode="External"/><Relationship Id="rId44" Type="http://schemas.openxmlformats.org/officeDocument/2006/relationships/hyperlink" Target="https://link.springer.com/book/10.1007/978-3-030-82751-9" TargetMode="External"/><Relationship Id="rId4" Type="http://schemas.openxmlformats.org/officeDocument/2006/relationships/webSettings" Target="webSettings.xml"/><Relationship Id="rId9" Type="http://schemas.openxmlformats.org/officeDocument/2006/relationships/hyperlink" Target="https://www.springer.com/gp/book/9783030744533" TargetMode="External"/><Relationship Id="rId14" Type="http://schemas.openxmlformats.org/officeDocument/2006/relationships/hyperlink" Target="https://www.mdpi.com/2227-7390/11/14/3128" TargetMode="External"/><Relationship Id="rId22" Type="http://schemas.openxmlformats.org/officeDocument/2006/relationships/hyperlink" Target="https://publicatii.uvvg.ro/index.php/studiaeconomia/article/view/635/299" TargetMode="External"/><Relationship Id="rId27" Type="http://schemas.openxmlformats.org/officeDocument/2006/relationships/hyperlink" Target="https://stec.univ-ovidius.ro/html/anale/RO/2022-2/Section%203/10.pdf" TargetMode="External"/><Relationship Id="rId30" Type="http://schemas.openxmlformats.org/officeDocument/2006/relationships/hyperlink" Target="https://stec.univ-ovidius.ro/html/anale/RO/wp-content/uploads/2021/03/Section%205/21.pdf" TargetMode="External"/><Relationship Id="rId35" Type="http://schemas.openxmlformats.org/officeDocument/2006/relationships/hyperlink" Target="http://stec.univ-ovidius.ro/html/anale/RO/wp-content/uploads/2019/08/1-5.pdf" TargetMode="External"/><Relationship Id="rId43" Type="http://schemas.openxmlformats.org/officeDocument/2006/relationships/hyperlink" Target="http://publicatii.uvvg.ro/index.php/studiaeconomia/article/view/198/104" TargetMode="External"/><Relationship Id="rId48" Type="http://schemas.openxmlformats.org/officeDocument/2006/relationships/fontTable" Target="fontTable.xml"/><Relationship Id="rId8" Type="http://schemas.openxmlformats.org/officeDocument/2006/relationships/hyperlink" Target="https://www.editurauniversuljuridic.ro/revista/evitarea-dublei-impuneri-internationale" TargetMode="External"/><Relationship Id="rId3" Type="http://schemas.openxmlformats.org/officeDocument/2006/relationships/settings" Target="settings.xml"/><Relationship Id="rId12" Type="http://schemas.openxmlformats.org/officeDocument/2006/relationships/hyperlink" Target="https://journals.vilniustech.lt/index.php/TEDE/article/view/22835" TargetMode="External"/><Relationship Id="rId17" Type="http://schemas.openxmlformats.org/officeDocument/2006/relationships/hyperlink" Target="https://doi.org/10.3390/su13116197" TargetMode="External"/><Relationship Id="rId25" Type="http://schemas.openxmlformats.org/officeDocument/2006/relationships/hyperlink" Target="http://www.tribunajuridica.eu/arhiva/An7v2/24.%20Dumiter,%20Jimon.pdf" TargetMode="External"/><Relationship Id="rId33" Type="http://schemas.openxmlformats.org/officeDocument/2006/relationships/hyperlink" Target="http://stec.univ-ovidius.ro/html/anale/RO/wp-content/uploads/2020/02/Section%20III/2.pdf" TargetMode="External"/><Relationship Id="rId38" Type="http://schemas.openxmlformats.org/officeDocument/2006/relationships/hyperlink" Target="http://economice.ulbsibiu.ro/revista.%20economica/archive/70301baltes&amp;jimon.pdf" TargetMode="External"/><Relationship Id="rId46" Type="http://schemas.openxmlformats.org/officeDocument/2006/relationships/header" Target="header1.xml"/><Relationship Id="rId20" Type="http://schemas.openxmlformats.org/officeDocument/2006/relationships/hyperlink" Target="https://publicatii.uvvg.ro/index.php/studiaeconomia/article/view/668/332" TargetMode="External"/><Relationship Id="rId41" Type="http://schemas.openxmlformats.org/officeDocument/2006/relationships/hyperlink" Target="http://publicatii.uvvg.ro/index.php/studiaeconomia/article/view/190/97"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15</Pages>
  <Words>4197</Words>
  <Characters>28960</Characters>
  <Application>Microsoft Office Word</Application>
  <DocSecurity>0</DocSecurity>
  <Lines>443</Lines>
  <Paragraphs>128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300RUM</dc:creator>
  <cp:lastModifiedBy>Stefania Jimon</cp:lastModifiedBy>
  <cp:revision>18</cp:revision>
  <cp:lastPrinted>2022-01-13T21:56:00Z</cp:lastPrinted>
  <dcterms:created xsi:type="dcterms:W3CDTF">2022-10-04T21:16:00Z</dcterms:created>
  <dcterms:modified xsi:type="dcterms:W3CDTF">2025-10-02T18:54:00Z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4f51778e07262d7172e89e8978e244f3f844d0f00d089358b5fc708bf163082e</vt:lpwstr>
  </property>
</Properties>
</file>