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2839A" w14:textId="77777777" w:rsidR="00EC705A" w:rsidRDefault="00EC705A" w:rsidP="00EC705A">
      <w:pPr>
        <w:spacing w:line="276" w:lineRule="auto"/>
        <w:rPr>
          <w:rFonts w:ascii="Times New Roman" w:hAnsi="Times New Roman"/>
          <w:b/>
          <w:bCs/>
          <w:color w:val="000000"/>
          <w:sz w:val="28"/>
          <w:szCs w:val="28"/>
        </w:rPr>
      </w:pPr>
      <w:r w:rsidRPr="002F34D4">
        <w:rPr>
          <w:rFonts w:ascii="Times New Roman" w:hAnsi="Times New Roman"/>
          <w:b/>
          <w:bCs/>
          <w:color w:val="000000"/>
          <w:sz w:val="28"/>
          <w:szCs w:val="28"/>
        </w:rPr>
        <w:t>Lista completă de lucrări din toată activitatea didactică</w:t>
      </w:r>
    </w:p>
    <w:p w14:paraId="61BF763F" w14:textId="77777777" w:rsidR="00EC705A" w:rsidRPr="008A520F" w:rsidRDefault="00EC705A" w:rsidP="00EC705A">
      <w:pPr>
        <w:spacing w:line="276" w:lineRule="auto"/>
        <w:rPr>
          <w:rFonts w:ascii="Times New Roman" w:hAnsi="Times New Roman"/>
          <w:b/>
          <w:bCs/>
          <w:color w:val="000000"/>
          <w:sz w:val="24"/>
          <w:szCs w:val="24"/>
        </w:rPr>
      </w:pPr>
      <w:proofErr w:type="spellStart"/>
      <w:r w:rsidRPr="008A520F">
        <w:rPr>
          <w:rFonts w:ascii="Times New Roman" w:hAnsi="Times New Roman"/>
          <w:b/>
          <w:bCs/>
          <w:color w:val="000000"/>
          <w:sz w:val="24"/>
          <w:szCs w:val="24"/>
        </w:rPr>
        <w:t>Conf.univ.Dr</w:t>
      </w:r>
      <w:proofErr w:type="spellEnd"/>
      <w:r w:rsidRPr="008A520F">
        <w:rPr>
          <w:rFonts w:ascii="Times New Roman" w:hAnsi="Times New Roman"/>
          <w:b/>
          <w:bCs/>
          <w:color w:val="000000"/>
          <w:sz w:val="24"/>
          <w:szCs w:val="24"/>
        </w:rPr>
        <w:t>. Marius Păpurică</w:t>
      </w:r>
    </w:p>
    <w:p w14:paraId="09283DC9" w14:textId="77777777" w:rsidR="00EC705A" w:rsidRPr="00AE03E9" w:rsidRDefault="00EC705A" w:rsidP="00EC705A">
      <w:pPr>
        <w:pStyle w:val="ListParagraph"/>
        <w:spacing w:line="276" w:lineRule="auto"/>
        <w:ind w:left="851" w:hanging="142"/>
        <w:jc w:val="both"/>
        <w:rPr>
          <w:rFonts w:ascii="Times New Roman" w:hAnsi="Times New Roman"/>
          <w:color w:val="000000"/>
          <w:sz w:val="24"/>
          <w:szCs w:val="24"/>
          <w:lang w:val="ro-RO"/>
        </w:rPr>
      </w:pPr>
    </w:p>
    <w:p w14:paraId="67D6F4E6" w14:textId="77777777" w:rsidR="00EC705A" w:rsidRPr="00AE03E9" w:rsidRDefault="00EC705A" w:rsidP="00EC705A">
      <w:pPr>
        <w:spacing w:line="276" w:lineRule="auto"/>
        <w:jc w:val="both"/>
        <w:rPr>
          <w:rFonts w:ascii="Times New Roman" w:hAnsi="Times New Roman"/>
          <w:color w:val="000000"/>
          <w:sz w:val="24"/>
          <w:szCs w:val="24"/>
          <w:lang w:val="pt-BR"/>
        </w:rPr>
      </w:pPr>
      <w:r w:rsidRPr="00EC705A">
        <w:rPr>
          <w:rFonts w:ascii="Times New Roman" w:hAnsi="Times New Roman"/>
          <w:color w:val="000000"/>
          <w:sz w:val="24"/>
          <w:szCs w:val="24"/>
        </w:rPr>
        <w:t xml:space="preserve">1.Bellani G, </w:t>
      </w:r>
      <w:proofErr w:type="spellStart"/>
      <w:r w:rsidRPr="00EC705A">
        <w:rPr>
          <w:rFonts w:ascii="Times New Roman" w:hAnsi="Times New Roman"/>
          <w:color w:val="000000"/>
          <w:sz w:val="24"/>
          <w:szCs w:val="24"/>
        </w:rPr>
        <w:t>Laffey</w:t>
      </w:r>
      <w:proofErr w:type="spellEnd"/>
      <w:r w:rsidRPr="00EC705A">
        <w:rPr>
          <w:rFonts w:ascii="Times New Roman" w:hAnsi="Times New Roman"/>
          <w:color w:val="000000"/>
          <w:sz w:val="24"/>
          <w:szCs w:val="24"/>
        </w:rPr>
        <w:t xml:space="preserve"> JG, </w:t>
      </w:r>
      <w:proofErr w:type="spellStart"/>
      <w:r w:rsidRPr="00EC705A">
        <w:rPr>
          <w:rFonts w:ascii="Times New Roman" w:hAnsi="Times New Roman"/>
          <w:color w:val="000000"/>
          <w:sz w:val="24"/>
          <w:szCs w:val="24"/>
        </w:rPr>
        <w:t>Pham</w:t>
      </w:r>
      <w:proofErr w:type="spellEnd"/>
      <w:r w:rsidRPr="00EC705A">
        <w:rPr>
          <w:rFonts w:ascii="Times New Roman" w:hAnsi="Times New Roman"/>
          <w:color w:val="000000"/>
          <w:sz w:val="24"/>
          <w:szCs w:val="24"/>
        </w:rPr>
        <w:t xml:space="preserve"> T, Fan E, </w:t>
      </w:r>
      <w:proofErr w:type="spellStart"/>
      <w:r w:rsidRPr="00EC705A">
        <w:rPr>
          <w:rFonts w:ascii="Times New Roman" w:hAnsi="Times New Roman"/>
          <w:color w:val="000000"/>
          <w:sz w:val="24"/>
          <w:szCs w:val="24"/>
        </w:rPr>
        <w:t>Brochard</w:t>
      </w:r>
      <w:proofErr w:type="spellEnd"/>
      <w:r w:rsidRPr="00EC705A">
        <w:rPr>
          <w:rFonts w:ascii="Times New Roman" w:hAnsi="Times New Roman"/>
          <w:color w:val="000000"/>
          <w:sz w:val="24"/>
          <w:szCs w:val="24"/>
        </w:rPr>
        <w:t xml:space="preserve"> L, </w:t>
      </w:r>
      <w:proofErr w:type="spellStart"/>
      <w:r w:rsidRPr="00EC705A">
        <w:rPr>
          <w:rFonts w:ascii="Times New Roman" w:hAnsi="Times New Roman"/>
          <w:color w:val="000000"/>
          <w:sz w:val="24"/>
          <w:szCs w:val="24"/>
        </w:rPr>
        <w:t>Esteban</w:t>
      </w:r>
      <w:proofErr w:type="spellEnd"/>
      <w:r w:rsidRPr="00EC705A">
        <w:rPr>
          <w:rFonts w:ascii="Times New Roman" w:hAnsi="Times New Roman"/>
          <w:color w:val="000000"/>
          <w:sz w:val="24"/>
          <w:szCs w:val="24"/>
        </w:rPr>
        <w:t xml:space="preserve"> A, </w:t>
      </w:r>
      <w:proofErr w:type="spellStart"/>
      <w:r w:rsidRPr="00EC705A">
        <w:rPr>
          <w:rFonts w:ascii="Times New Roman" w:hAnsi="Times New Roman"/>
          <w:color w:val="000000"/>
          <w:sz w:val="24"/>
          <w:szCs w:val="24"/>
        </w:rPr>
        <w:t>Gattinoni</w:t>
      </w:r>
      <w:proofErr w:type="spellEnd"/>
      <w:r w:rsidRPr="00EC705A">
        <w:rPr>
          <w:rFonts w:ascii="Times New Roman" w:hAnsi="Times New Roman"/>
          <w:color w:val="000000"/>
          <w:sz w:val="24"/>
          <w:szCs w:val="24"/>
        </w:rPr>
        <w:t xml:space="preserve"> L, </w:t>
      </w:r>
      <w:proofErr w:type="spellStart"/>
      <w:r w:rsidRPr="00EC705A">
        <w:rPr>
          <w:rFonts w:ascii="Times New Roman" w:hAnsi="Times New Roman"/>
          <w:color w:val="000000"/>
          <w:sz w:val="24"/>
          <w:szCs w:val="24"/>
        </w:rPr>
        <w:t>vanHaren</w:t>
      </w:r>
      <w:proofErr w:type="spellEnd"/>
      <w:r w:rsidRPr="00EC705A">
        <w:rPr>
          <w:rFonts w:ascii="Times New Roman" w:hAnsi="Times New Roman"/>
          <w:color w:val="000000"/>
          <w:sz w:val="24"/>
          <w:szCs w:val="24"/>
        </w:rPr>
        <w:t xml:space="preserve"> F, </w:t>
      </w:r>
      <w:proofErr w:type="spellStart"/>
      <w:r w:rsidRPr="00EC705A">
        <w:rPr>
          <w:rFonts w:ascii="Times New Roman" w:hAnsi="Times New Roman"/>
          <w:color w:val="000000"/>
          <w:sz w:val="24"/>
          <w:szCs w:val="24"/>
        </w:rPr>
        <w:t>Larsson</w:t>
      </w:r>
      <w:proofErr w:type="spellEnd"/>
      <w:r w:rsidRPr="00EC705A">
        <w:rPr>
          <w:rFonts w:ascii="Times New Roman" w:hAnsi="Times New Roman"/>
          <w:color w:val="000000"/>
          <w:sz w:val="24"/>
          <w:szCs w:val="24"/>
        </w:rPr>
        <w:t xml:space="preserve"> A, </w:t>
      </w:r>
      <w:proofErr w:type="spellStart"/>
      <w:r w:rsidRPr="00EC705A">
        <w:rPr>
          <w:rFonts w:ascii="Times New Roman" w:hAnsi="Times New Roman"/>
          <w:color w:val="000000"/>
          <w:sz w:val="24"/>
          <w:szCs w:val="24"/>
        </w:rPr>
        <w:t>McAuley</w:t>
      </w:r>
      <w:proofErr w:type="spellEnd"/>
      <w:r w:rsidRPr="00EC705A">
        <w:rPr>
          <w:rFonts w:ascii="Times New Roman" w:hAnsi="Times New Roman"/>
          <w:color w:val="000000"/>
          <w:sz w:val="24"/>
          <w:szCs w:val="24"/>
        </w:rPr>
        <w:t xml:space="preserve"> DF, Ranieri M, </w:t>
      </w:r>
      <w:proofErr w:type="spellStart"/>
      <w:r w:rsidRPr="00EC705A">
        <w:rPr>
          <w:rFonts w:ascii="Times New Roman" w:hAnsi="Times New Roman"/>
          <w:color w:val="000000"/>
          <w:sz w:val="24"/>
          <w:szCs w:val="24"/>
        </w:rPr>
        <w:t>Rubenfeld</w:t>
      </w:r>
      <w:proofErr w:type="spellEnd"/>
      <w:r w:rsidRPr="00EC705A">
        <w:rPr>
          <w:rFonts w:ascii="Times New Roman" w:hAnsi="Times New Roman"/>
          <w:color w:val="000000"/>
          <w:sz w:val="24"/>
          <w:szCs w:val="24"/>
        </w:rPr>
        <w:t xml:space="preserve"> G, Thompson BT, </w:t>
      </w:r>
      <w:proofErr w:type="spellStart"/>
      <w:r w:rsidRPr="00EC705A">
        <w:rPr>
          <w:rFonts w:ascii="Times New Roman" w:hAnsi="Times New Roman"/>
          <w:color w:val="000000"/>
          <w:sz w:val="24"/>
          <w:szCs w:val="24"/>
        </w:rPr>
        <w:t>Wrigge</w:t>
      </w:r>
      <w:proofErr w:type="spellEnd"/>
      <w:r w:rsidRPr="00EC705A">
        <w:rPr>
          <w:rFonts w:ascii="Times New Roman" w:hAnsi="Times New Roman"/>
          <w:color w:val="000000"/>
          <w:sz w:val="24"/>
          <w:szCs w:val="24"/>
        </w:rPr>
        <w:t xml:space="preserve"> H, </w:t>
      </w:r>
      <w:proofErr w:type="spellStart"/>
      <w:r w:rsidRPr="00EC705A">
        <w:rPr>
          <w:rFonts w:ascii="Times New Roman" w:hAnsi="Times New Roman"/>
          <w:color w:val="000000"/>
          <w:sz w:val="24"/>
          <w:szCs w:val="24"/>
        </w:rPr>
        <w:t>Slutsky</w:t>
      </w:r>
      <w:proofErr w:type="spellEnd"/>
      <w:r w:rsidRPr="00EC705A">
        <w:rPr>
          <w:rFonts w:ascii="Times New Roman" w:hAnsi="Times New Roman"/>
          <w:color w:val="000000"/>
          <w:sz w:val="24"/>
          <w:szCs w:val="24"/>
        </w:rPr>
        <w:t xml:space="preserve"> AS, </w:t>
      </w:r>
      <w:proofErr w:type="spellStart"/>
      <w:r w:rsidRPr="00EC705A">
        <w:rPr>
          <w:rFonts w:ascii="Times New Roman" w:hAnsi="Times New Roman"/>
          <w:color w:val="000000"/>
          <w:sz w:val="24"/>
          <w:szCs w:val="24"/>
        </w:rPr>
        <w:t>Pesenti</w:t>
      </w:r>
      <w:proofErr w:type="spellEnd"/>
      <w:r w:rsidRPr="00EC705A">
        <w:rPr>
          <w:rFonts w:ascii="Times New Roman" w:hAnsi="Times New Roman"/>
          <w:color w:val="000000"/>
          <w:sz w:val="24"/>
          <w:szCs w:val="24"/>
        </w:rPr>
        <w:t xml:space="preserve"> A; LUNG SAFE </w:t>
      </w:r>
      <w:proofErr w:type="spellStart"/>
      <w:r w:rsidRPr="00EC705A">
        <w:rPr>
          <w:rFonts w:ascii="Times New Roman" w:hAnsi="Times New Roman"/>
          <w:color w:val="000000"/>
          <w:sz w:val="24"/>
          <w:szCs w:val="24"/>
        </w:rPr>
        <w:t>Investigators</w:t>
      </w:r>
      <w:proofErr w:type="spellEnd"/>
      <w:r w:rsidRPr="00EC705A">
        <w:rPr>
          <w:rFonts w:ascii="Times New Roman" w:hAnsi="Times New Roman"/>
          <w:color w:val="000000"/>
          <w:sz w:val="24"/>
          <w:szCs w:val="24"/>
        </w:rPr>
        <w:t xml:space="preserve">; ESICM </w:t>
      </w:r>
      <w:proofErr w:type="spellStart"/>
      <w:r w:rsidRPr="00EC705A">
        <w:rPr>
          <w:rFonts w:ascii="Times New Roman" w:hAnsi="Times New Roman"/>
          <w:color w:val="000000"/>
          <w:sz w:val="24"/>
          <w:szCs w:val="24"/>
        </w:rPr>
        <w:t>Trials</w:t>
      </w:r>
      <w:proofErr w:type="spellEnd"/>
      <w:r w:rsidRPr="00EC705A">
        <w:rPr>
          <w:rFonts w:ascii="Times New Roman" w:hAnsi="Times New Roman"/>
          <w:color w:val="000000"/>
          <w:sz w:val="24"/>
          <w:szCs w:val="24"/>
        </w:rPr>
        <w:t xml:space="preserve"> Group. </w:t>
      </w:r>
      <w:proofErr w:type="spellStart"/>
      <w:r w:rsidRPr="00AE03E9">
        <w:rPr>
          <w:rFonts w:ascii="Times New Roman" w:hAnsi="Times New Roman"/>
          <w:color w:val="000000"/>
          <w:sz w:val="24"/>
          <w:szCs w:val="24"/>
        </w:rPr>
        <w:t>Epidemiology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Patterns</w:t>
      </w:r>
      <w:proofErr w:type="spellEnd"/>
      <w:r w:rsidRPr="00AE03E9">
        <w:rPr>
          <w:rFonts w:ascii="Times New Roman" w:hAnsi="Times New Roman"/>
          <w:color w:val="000000"/>
          <w:sz w:val="24"/>
          <w:szCs w:val="24"/>
        </w:rPr>
        <w:t xml:space="preserve"> of Care,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Mortality</w:t>
      </w:r>
      <w:proofErr w:type="spellEnd"/>
      <w:r w:rsidRPr="00AE03E9">
        <w:rPr>
          <w:rFonts w:ascii="Times New Roman" w:hAnsi="Times New Roman"/>
          <w:color w:val="000000"/>
          <w:sz w:val="24"/>
          <w:szCs w:val="24"/>
        </w:rPr>
        <w:t xml:space="preserve"> for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With</w:t>
      </w:r>
      <w:proofErr w:type="spellEnd"/>
      <w:r w:rsidRPr="00AE03E9">
        <w:rPr>
          <w:rFonts w:ascii="Times New Roman" w:hAnsi="Times New Roman"/>
          <w:color w:val="000000"/>
          <w:sz w:val="24"/>
          <w:szCs w:val="24"/>
        </w:rPr>
        <w:t xml:space="preserve"> Acute </w:t>
      </w:r>
      <w:proofErr w:type="spellStart"/>
      <w:r w:rsidRPr="00AE03E9">
        <w:rPr>
          <w:rFonts w:ascii="Times New Roman" w:hAnsi="Times New Roman"/>
          <w:color w:val="000000"/>
          <w:sz w:val="24"/>
          <w:szCs w:val="24"/>
        </w:rPr>
        <w:t>Respiratory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Distress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Syndrome</w:t>
      </w:r>
      <w:proofErr w:type="spellEnd"/>
      <w:r w:rsidRPr="00AE03E9">
        <w:rPr>
          <w:rFonts w:ascii="Times New Roman" w:hAnsi="Times New Roman"/>
          <w:color w:val="000000"/>
          <w:sz w:val="24"/>
          <w:szCs w:val="24"/>
        </w:rPr>
        <w:t xml:space="preserve"> in Intensive Care </w:t>
      </w:r>
      <w:proofErr w:type="spellStart"/>
      <w:r w:rsidRPr="00AE03E9">
        <w:rPr>
          <w:rFonts w:ascii="Times New Roman" w:hAnsi="Times New Roman"/>
          <w:color w:val="000000"/>
          <w:sz w:val="24"/>
          <w:szCs w:val="24"/>
        </w:rPr>
        <w:t>Units</w:t>
      </w:r>
      <w:proofErr w:type="spellEnd"/>
      <w:r w:rsidRPr="00AE03E9">
        <w:rPr>
          <w:rFonts w:ascii="Times New Roman" w:hAnsi="Times New Roman"/>
          <w:color w:val="000000"/>
          <w:sz w:val="24"/>
          <w:szCs w:val="24"/>
        </w:rPr>
        <w:t xml:space="preserve"> in 50 </w:t>
      </w:r>
      <w:proofErr w:type="spellStart"/>
      <w:r w:rsidRPr="00AE03E9">
        <w:rPr>
          <w:rFonts w:ascii="Times New Roman" w:hAnsi="Times New Roman"/>
          <w:color w:val="000000"/>
          <w:sz w:val="24"/>
          <w:szCs w:val="24"/>
        </w:rPr>
        <w:t>Countries</w:t>
      </w:r>
      <w:proofErr w:type="spellEnd"/>
      <w:r w:rsidRPr="00AE03E9">
        <w:rPr>
          <w:rFonts w:ascii="Times New Roman" w:hAnsi="Times New Roman"/>
          <w:color w:val="000000"/>
          <w:sz w:val="24"/>
          <w:szCs w:val="24"/>
        </w:rPr>
        <w:t xml:space="preserve">. </w:t>
      </w:r>
      <w:r w:rsidRPr="00AE03E9">
        <w:rPr>
          <w:rFonts w:ascii="Times New Roman" w:hAnsi="Times New Roman"/>
          <w:color w:val="000000"/>
          <w:sz w:val="24"/>
          <w:szCs w:val="24"/>
          <w:lang w:val="pt-BR"/>
        </w:rPr>
        <w:t>JAMA.</w:t>
      </w:r>
      <w:r w:rsidRPr="00AE03E9">
        <w:rPr>
          <w:rFonts w:ascii="Times New Roman" w:hAnsi="Times New Roman"/>
          <w:color w:val="000000"/>
          <w:sz w:val="24"/>
          <w:szCs w:val="24"/>
          <w:lang w:val="sv-SE"/>
        </w:rPr>
        <w:t xml:space="preserve"> </w:t>
      </w:r>
      <w:r w:rsidRPr="00AE03E9">
        <w:rPr>
          <w:rFonts w:ascii="Times New Roman" w:hAnsi="Times New Roman"/>
          <w:color w:val="000000"/>
          <w:sz w:val="24"/>
          <w:szCs w:val="24"/>
          <w:lang w:val="pt-BR"/>
        </w:rPr>
        <w:t>2016 Feb 23;315(8):788-800. doi: 10.1001/jama.2016.0291. Erratum in: JAMA. 2016</w:t>
      </w:r>
      <w:r w:rsidRPr="00AE03E9">
        <w:rPr>
          <w:rFonts w:ascii="Times New Roman" w:hAnsi="Times New Roman"/>
          <w:color w:val="000000"/>
          <w:sz w:val="24"/>
          <w:szCs w:val="24"/>
          <w:lang w:val="sv-SE"/>
        </w:rPr>
        <w:t xml:space="preserve"> </w:t>
      </w:r>
      <w:r w:rsidRPr="00AE03E9">
        <w:rPr>
          <w:rFonts w:ascii="Times New Roman" w:hAnsi="Times New Roman"/>
          <w:color w:val="000000"/>
          <w:sz w:val="24"/>
          <w:szCs w:val="24"/>
          <w:lang w:val="pt-BR"/>
        </w:rPr>
        <w:t>Jul 19;316(3):350. doi: 10.1001/jama.2016.6956. Erratum in: JAMA. 2016 Jul 19;316(3):350. doi: 10.1001/jama.2016.9558. PMID: 26903337.</w:t>
      </w:r>
    </w:p>
    <w:p w14:paraId="3C7E1431"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 xml:space="preserve">2: Maddali MV, Churpek M, Pham T, Rezoagli E, Zhuo H, Zhao W, He J, Delucchi KL, Wang C, Wickersham N, McNeil JB, Jauregui A, Ke S, Vessel K, Gomez A, Hendrickson CM, Kangelaris KN, Sarma A, Leligdowicz A, Liu KD, Matthay MA, Ware LB, Laffey JG, Bellani G, Calfee CS, Sinha P; LUNG SAFE Investigators and the ESICM Trials Group. </w:t>
      </w:r>
      <w:proofErr w:type="spellStart"/>
      <w:r w:rsidRPr="00AE03E9">
        <w:rPr>
          <w:rFonts w:ascii="Times New Roman" w:hAnsi="Times New Roman"/>
          <w:color w:val="000000"/>
          <w:sz w:val="24"/>
          <w:szCs w:val="24"/>
        </w:rPr>
        <w:t>Validation</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utility</w:t>
      </w:r>
      <w:proofErr w:type="spellEnd"/>
      <w:r w:rsidRPr="00AE03E9">
        <w:rPr>
          <w:rFonts w:ascii="Times New Roman" w:hAnsi="Times New Roman"/>
          <w:color w:val="000000"/>
          <w:sz w:val="24"/>
          <w:szCs w:val="24"/>
        </w:rPr>
        <w:t xml:space="preserve"> of ARDS </w:t>
      </w:r>
      <w:proofErr w:type="spellStart"/>
      <w:r w:rsidRPr="00AE03E9">
        <w:rPr>
          <w:rFonts w:ascii="Times New Roman" w:hAnsi="Times New Roman"/>
          <w:color w:val="000000"/>
          <w:sz w:val="24"/>
          <w:szCs w:val="24"/>
        </w:rPr>
        <w:t>subphenotypes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identified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by</w:t>
      </w:r>
      <w:proofErr w:type="spellEnd"/>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machine-learning</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models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using</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clinical</w:t>
      </w:r>
      <w:proofErr w:type="spellEnd"/>
      <w:r w:rsidRPr="00AE03E9">
        <w:rPr>
          <w:rFonts w:ascii="Times New Roman" w:hAnsi="Times New Roman"/>
          <w:color w:val="000000"/>
          <w:sz w:val="24"/>
          <w:szCs w:val="24"/>
        </w:rPr>
        <w:t xml:space="preserve"> data: an </w:t>
      </w:r>
      <w:proofErr w:type="spellStart"/>
      <w:r w:rsidRPr="00AE03E9">
        <w:rPr>
          <w:rFonts w:ascii="Times New Roman" w:hAnsi="Times New Roman"/>
          <w:color w:val="000000"/>
          <w:sz w:val="24"/>
          <w:szCs w:val="24"/>
        </w:rPr>
        <w:t>observational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multicohort</w:t>
      </w:r>
      <w:proofErr w:type="spellEnd"/>
      <w:r w:rsidRPr="00AE03E9">
        <w:rPr>
          <w:rFonts w:ascii="Times New Roman" w:hAnsi="Times New Roman"/>
          <w:color w:val="000000"/>
          <w:sz w:val="24"/>
          <w:szCs w:val="24"/>
        </w:rPr>
        <w:t>,</w:t>
      </w:r>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 xml:space="preserve">retrospective </w:t>
      </w:r>
      <w:proofErr w:type="spellStart"/>
      <w:r w:rsidRPr="00AE03E9">
        <w:rPr>
          <w:rFonts w:ascii="Times New Roman" w:hAnsi="Times New Roman"/>
          <w:color w:val="000000"/>
          <w:sz w:val="24"/>
          <w:szCs w:val="24"/>
        </w:rPr>
        <w:t>analysis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Lancet</w:t>
      </w:r>
      <w:proofErr w:type="spellEnd"/>
      <w:r w:rsidRPr="00AE03E9">
        <w:rPr>
          <w:rFonts w:ascii="Times New Roman" w:hAnsi="Times New Roman"/>
          <w:color w:val="000000"/>
          <w:sz w:val="24"/>
          <w:szCs w:val="24"/>
        </w:rPr>
        <w:t xml:space="preserve"> Respir Med. 2022 Apr;10(4):367-377. doi:</w:t>
      </w:r>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 xml:space="preserve">10.1016/S2213-2600(21)00461-6. </w:t>
      </w:r>
      <w:proofErr w:type="spellStart"/>
      <w:r w:rsidRPr="00AE03E9">
        <w:rPr>
          <w:rFonts w:ascii="Times New Roman" w:hAnsi="Times New Roman"/>
          <w:color w:val="000000"/>
          <w:sz w:val="24"/>
          <w:szCs w:val="24"/>
        </w:rPr>
        <w:t>Epub</w:t>
      </w:r>
      <w:proofErr w:type="spellEnd"/>
      <w:r w:rsidRPr="00AE03E9">
        <w:rPr>
          <w:rFonts w:ascii="Times New Roman" w:hAnsi="Times New Roman"/>
          <w:color w:val="000000"/>
          <w:sz w:val="24"/>
          <w:szCs w:val="24"/>
        </w:rPr>
        <w:t xml:space="preserve"> 2022 Jan 10. PMID: 35026177; PMCID:</w:t>
      </w:r>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PMC8976729.</w:t>
      </w:r>
    </w:p>
    <w:p w14:paraId="4BD96036" w14:textId="77777777" w:rsidR="00EC705A" w:rsidRPr="00F372D1" w:rsidRDefault="00EC705A" w:rsidP="00EC705A">
      <w:pPr>
        <w:spacing w:line="276" w:lineRule="auto"/>
        <w:jc w:val="both"/>
        <w:rPr>
          <w:rFonts w:ascii="Times New Roman" w:hAnsi="Times New Roman"/>
          <w:color w:val="000000" w:themeColor="text1"/>
          <w:sz w:val="24"/>
          <w:szCs w:val="24"/>
        </w:rPr>
      </w:pPr>
      <w:r w:rsidRPr="00F372D1">
        <w:rPr>
          <w:rFonts w:ascii="Times New Roman" w:hAnsi="Times New Roman"/>
          <w:color w:val="000000" w:themeColor="text1"/>
          <w:sz w:val="24"/>
          <w:szCs w:val="24"/>
        </w:rPr>
        <w:t xml:space="preserve">3: </w:t>
      </w:r>
      <w:proofErr w:type="spellStart"/>
      <w:r w:rsidRPr="00F372D1">
        <w:rPr>
          <w:rFonts w:ascii="Times New Roman" w:hAnsi="Times New Roman"/>
          <w:color w:val="000000" w:themeColor="text1"/>
          <w:sz w:val="24"/>
          <w:szCs w:val="24"/>
        </w:rPr>
        <w:t>Pearse</w:t>
      </w:r>
      <w:proofErr w:type="spellEnd"/>
      <w:r w:rsidRPr="00F372D1">
        <w:rPr>
          <w:rFonts w:ascii="Times New Roman" w:hAnsi="Times New Roman"/>
          <w:color w:val="000000" w:themeColor="text1"/>
          <w:sz w:val="24"/>
          <w:szCs w:val="24"/>
        </w:rPr>
        <w:t xml:space="preserve"> RM, </w:t>
      </w:r>
      <w:proofErr w:type="spellStart"/>
      <w:r w:rsidRPr="00F372D1">
        <w:rPr>
          <w:rFonts w:ascii="Times New Roman" w:hAnsi="Times New Roman"/>
          <w:color w:val="000000" w:themeColor="text1"/>
          <w:sz w:val="24"/>
          <w:szCs w:val="24"/>
        </w:rPr>
        <w:t>Moreno</w:t>
      </w:r>
      <w:proofErr w:type="spellEnd"/>
      <w:r w:rsidRPr="00F372D1">
        <w:rPr>
          <w:rFonts w:ascii="Times New Roman" w:hAnsi="Times New Roman"/>
          <w:color w:val="000000" w:themeColor="text1"/>
          <w:sz w:val="24"/>
          <w:szCs w:val="24"/>
        </w:rPr>
        <w:t xml:space="preserve"> RP, Bauer P, </w:t>
      </w:r>
      <w:proofErr w:type="spellStart"/>
      <w:r w:rsidRPr="00F372D1">
        <w:rPr>
          <w:rFonts w:ascii="Times New Roman" w:hAnsi="Times New Roman"/>
          <w:color w:val="000000" w:themeColor="text1"/>
          <w:sz w:val="24"/>
          <w:szCs w:val="24"/>
        </w:rPr>
        <w:t>Pelosi</w:t>
      </w:r>
      <w:proofErr w:type="spellEnd"/>
      <w:r w:rsidRPr="00F372D1">
        <w:rPr>
          <w:rFonts w:ascii="Times New Roman" w:hAnsi="Times New Roman"/>
          <w:color w:val="000000" w:themeColor="text1"/>
          <w:sz w:val="24"/>
          <w:szCs w:val="24"/>
        </w:rPr>
        <w:t xml:space="preserve"> P, </w:t>
      </w:r>
      <w:proofErr w:type="spellStart"/>
      <w:r w:rsidRPr="00F372D1">
        <w:rPr>
          <w:rFonts w:ascii="Times New Roman" w:hAnsi="Times New Roman"/>
          <w:color w:val="000000" w:themeColor="text1"/>
          <w:sz w:val="24"/>
          <w:szCs w:val="24"/>
        </w:rPr>
        <w:t>Metnitz</w:t>
      </w:r>
      <w:proofErr w:type="spellEnd"/>
      <w:r w:rsidRPr="00F372D1">
        <w:rPr>
          <w:rFonts w:ascii="Times New Roman" w:hAnsi="Times New Roman"/>
          <w:color w:val="000000" w:themeColor="text1"/>
          <w:sz w:val="24"/>
          <w:szCs w:val="24"/>
        </w:rPr>
        <w:t xml:space="preserve"> P, </w:t>
      </w:r>
      <w:proofErr w:type="spellStart"/>
      <w:r w:rsidRPr="00F372D1">
        <w:rPr>
          <w:rFonts w:ascii="Times New Roman" w:hAnsi="Times New Roman"/>
          <w:color w:val="000000" w:themeColor="text1"/>
          <w:sz w:val="24"/>
          <w:szCs w:val="24"/>
        </w:rPr>
        <w:t>Spies</w:t>
      </w:r>
      <w:proofErr w:type="spellEnd"/>
      <w:r w:rsidRPr="00F372D1">
        <w:rPr>
          <w:rFonts w:ascii="Times New Roman" w:hAnsi="Times New Roman"/>
          <w:color w:val="000000" w:themeColor="text1"/>
          <w:sz w:val="24"/>
          <w:szCs w:val="24"/>
        </w:rPr>
        <w:t xml:space="preserve"> C, </w:t>
      </w:r>
      <w:proofErr w:type="spellStart"/>
      <w:r w:rsidRPr="00F372D1">
        <w:rPr>
          <w:rFonts w:ascii="Times New Roman" w:hAnsi="Times New Roman"/>
          <w:color w:val="000000" w:themeColor="text1"/>
          <w:sz w:val="24"/>
          <w:szCs w:val="24"/>
        </w:rPr>
        <w:t>Vallet</w:t>
      </w:r>
      <w:proofErr w:type="spellEnd"/>
      <w:r w:rsidRPr="00F372D1">
        <w:rPr>
          <w:rFonts w:ascii="Times New Roman" w:hAnsi="Times New Roman"/>
          <w:color w:val="000000" w:themeColor="text1"/>
          <w:sz w:val="24"/>
          <w:szCs w:val="24"/>
        </w:rPr>
        <w:t xml:space="preserve"> B, Vincent JL, </w:t>
      </w:r>
      <w:proofErr w:type="spellStart"/>
      <w:r w:rsidRPr="00F372D1">
        <w:rPr>
          <w:rFonts w:ascii="Times New Roman" w:hAnsi="Times New Roman"/>
          <w:color w:val="000000" w:themeColor="text1"/>
          <w:sz w:val="24"/>
          <w:szCs w:val="24"/>
        </w:rPr>
        <w:t>Hoeft</w:t>
      </w:r>
      <w:proofErr w:type="spellEnd"/>
      <w:r w:rsidRPr="00F372D1">
        <w:rPr>
          <w:rFonts w:ascii="Times New Roman" w:hAnsi="Times New Roman"/>
          <w:color w:val="000000" w:themeColor="text1"/>
          <w:sz w:val="24"/>
          <w:szCs w:val="24"/>
        </w:rPr>
        <w:t xml:space="preserve"> A, </w:t>
      </w:r>
      <w:proofErr w:type="spellStart"/>
      <w:r w:rsidRPr="00F372D1">
        <w:rPr>
          <w:rFonts w:ascii="Times New Roman" w:hAnsi="Times New Roman"/>
          <w:color w:val="000000" w:themeColor="text1"/>
          <w:sz w:val="24"/>
          <w:szCs w:val="24"/>
        </w:rPr>
        <w:t>Rhodes</w:t>
      </w:r>
      <w:proofErr w:type="spellEnd"/>
      <w:r w:rsidRPr="00F372D1">
        <w:rPr>
          <w:rFonts w:ascii="Times New Roman" w:hAnsi="Times New Roman"/>
          <w:color w:val="000000" w:themeColor="text1"/>
          <w:sz w:val="24"/>
          <w:szCs w:val="24"/>
        </w:rPr>
        <w:t xml:space="preserve"> A; European </w:t>
      </w:r>
      <w:proofErr w:type="spellStart"/>
      <w:r w:rsidRPr="00F372D1">
        <w:rPr>
          <w:rFonts w:ascii="Times New Roman" w:hAnsi="Times New Roman"/>
          <w:color w:val="000000" w:themeColor="text1"/>
          <w:sz w:val="24"/>
          <w:szCs w:val="24"/>
        </w:rPr>
        <w:t>Surgical</w:t>
      </w:r>
      <w:proofErr w:type="spellEnd"/>
      <w:r w:rsidRPr="00F372D1">
        <w:rPr>
          <w:rFonts w:ascii="Times New Roman" w:hAnsi="Times New Roman"/>
          <w:color w:val="000000" w:themeColor="text1"/>
          <w:sz w:val="24"/>
          <w:szCs w:val="24"/>
        </w:rPr>
        <w:t xml:space="preserve"> </w:t>
      </w:r>
      <w:proofErr w:type="spellStart"/>
      <w:r w:rsidRPr="00F372D1">
        <w:rPr>
          <w:rFonts w:ascii="Times New Roman" w:hAnsi="Times New Roman"/>
          <w:color w:val="000000" w:themeColor="text1"/>
          <w:sz w:val="24"/>
          <w:szCs w:val="24"/>
        </w:rPr>
        <w:t>Outcomes</w:t>
      </w:r>
      <w:proofErr w:type="spellEnd"/>
      <w:r w:rsidRPr="00F372D1">
        <w:rPr>
          <w:rFonts w:ascii="Times New Roman" w:hAnsi="Times New Roman"/>
          <w:color w:val="000000" w:themeColor="text1"/>
          <w:sz w:val="24"/>
          <w:szCs w:val="24"/>
        </w:rPr>
        <w:t xml:space="preserve"> </w:t>
      </w:r>
      <w:proofErr w:type="spellStart"/>
      <w:r w:rsidRPr="00F372D1">
        <w:rPr>
          <w:rFonts w:ascii="Times New Roman" w:hAnsi="Times New Roman"/>
          <w:color w:val="000000" w:themeColor="text1"/>
          <w:sz w:val="24"/>
          <w:szCs w:val="24"/>
        </w:rPr>
        <w:t>Study</w:t>
      </w:r>
      <w:proofErr w:type="spellEnd"/>
      <w:r w:rsidRPr="00F372D1">
        <w:rPr>
          <w:rFonts w:ascii="Times New Roman" w:hAnsi="Times New Roman"/>
          <w:color w:val="000000" w:themeColor="text1"/>
          <w:sz w:val="24"/>
          <w:szCs w:val="24"/>
        </w:rPr>
        <w:t xml:space="preserve"> (</w:t>
      </w:r>
      <w:proofErr w:type="spellStart"/>
      <w:r w:rsidRPr="00F372D1">
        <w:rPr>
          <w:rFonts w:ascii="Times New Roman" w:hAnsi="Times New Roman"/>
          <w:color w:val="000000" w:themeColor="text1"/>
          <w:sz w:val="24"/>
          <w:szCs w:val="24"/>
        </w:rPr>
        <w:t>EuSOS</w:t>
      </w:r>
      <w:proofErr w:type="spellEnd"/>
      <w:r w:rsidRPr="00F372D1">
        <w:rPr>
          <w:rFonts w:ascii="Times New Roman" w:hAnsi="Times New Roman"/>
          <w:color w:val="000000" w:themeColor="text1"/>
          <w:sz w:val="24"/>
          <w:szCs w:val="24"/>
        </w:rPr>
        <w:t xml:space="preserve">) </w:t>
      </w:r>
      <w:proofErr w:type="spellStart"/>
      <w:r w:rsidRPr="00F372D1">
        <w:rPr>
          <w:rFonts w:ascii="Times New Roman" w:hAnsi="Times New Roman"/>
          <w:color w:val="000000" w:themeColor="text1"/>
          <w:sz w:val="24"/>
          <w:szCs w:val="24"/>
        </w:rPr>
        <w:t>group</w:t>
      </w:r>
      <w:proofErr w:type="spellEnd"/>
      <w:r w:rsidRPr="00F372D1">
        <w:rPr>
          <w:rFonts w:ascii="Times New Roman" w:hAnsi="Times New Roman"/>
          <w:color w:val="000000" w:themeColor="text1"/>
          <w:sz w:val="24"/>
          <w:szCs w:val="24"/>
        </w:rPr>
        <w:t xml:space="preserve"> for </w:t>
      </w:r>
      <w:proofErr w:type="spellStart"/>
      <w:r w:rsidRPr="00F372D1">
        <w:rPr>
          <w:rFonts w:ascii="Times New Roman" w:hAnsi="Times New Roman"/>
          <w:color w:val="000000" w:themeColor="text1"/>
          <w:sz w:val="24"/>
          <w:szCs w:val="24"/>
        </w:rPr>
        <w:t>the</w:t>
      </w:r>
      <w:proofErr w:type="spellEnd"/>
      <w:r w:rsidRPr="00F372D1">
        <w:rPr>
          <w:rFonts w:ascii="Times New Roman" w:hAnsi="Times New Roman"/>
          <w:color w:val="000000" w:themeColor="text1"/>
          <w:sz w:val="24"/>
          <w:szCs w:val="24"/>
        </w:rPr>
        <w:t xml:space="preserve"> </w:t>
      </w:r>
      <w:proofErr w:type="spellStart"/>
      <w:r w:rsidRPr="00F372D1">
        <w:rPr>
          <w:rFonts w:ascii="Times New Roman" w:hAnsi="Times New Roman"/>
          <w:color w:val="000000" w:themeColor="text1"/>
          <w:sz w:val="24"/>
          <w:szCs w:val="24"/>
        </w:rPr>
        <w:t>Trials</w:t>
      </w:r>
      <w:proofErr w:type="spellEnd"/>
      <w:r w:rsidRPr="00F372D1">
        <w:rPr>
          <w:rFonts w:ascii="Times New Roman" w:hAnsi="Times New Roman"/>
          <w:color w:val="000000" w:themeColor="text1"/>
          <w:sz w:val="24"/>
          <w:szCs w:val="24"/>
        </w:rPr>
        <w:t xml:space="preserve"> </w:t>
      </w:r>
      <w:proofErr w:type="spellStart"/>
      <w:r w:rsidRPr="00F372D1">
        <w:rPr>
          <w:rFonts w:ascii="Times New Roman" w:hAnsi="Times New Roman"/>
          <w:color w:val="000000" w:themeColor="text1"/>
          <w:sz w:val="24"/>
          <w:szCs w:val="24"/>
        </w:rPr>
        <w:t>groups</w:t>
      </w:r>
      <w:proofErr w:type="spellEnd"/>
      <w:r w:rsidRPr="00F372D1">
        <w:rPr>
          <w:rFonts w:ascii="Times New Roman" w:hAnsi="Times New Roman"/>
          <w:color w:val="000000" w:themeColor="text1"/>
          <w:sz w:val="24"/>
          <w:szCs w:val="24"/>
        </w:rPr>
        <w:t xml:space="preserve"> of </w:t>
      </w:r>
      <w:proofErr w:type="spellStart"/>
      <w:r w:rsidRPr="00F372D1">
        <w:rPr>
          <w:rFonts w:ascii="Times New Roman" w:hAnsi="Times New Roman"/>
          <w:color w:val="000000" w:themeColor="text1"/>
          <w:sz w:val="24"/>
          <w:szCs w:val="24"/>
        </w:rPr>
        <w:t>the</w:t>
      </w:r>
      <w:proofErr w:type="spellEnd"/>
      <w:r w:rsidRPr="00F372D1">
        <w:rPr>
          <w:rFonts w:ascii="Times New Roman" w:hAnsi="Times New Roman"/>
          <w:color w:val="000000" w:themeColor="text1"/>
          <w:sz w:val="24"/>
          <w:szCs w:val="24"/>
        </w:rPr>
        <w:t xml:space="preserve"> European Society of Intensive Care Medicine </w:t>
      </w:r>
      <w:proofErr w:type="spellStart"/>
      <w:r w:rsidRPr="00F372D1">
        <w:rPr>
          <w:rFonts w:ascii="Times New Roman" w:hAnsi="Times New Roman"/>
          <w:color w:val="000000" w:themeColor="text1"/>
          <w:sz w:val="24"/>
          <w:szCs w:val="24"/>
        </w:rPr>
        <w:t>and</w:t>
      </w:r>
      <w:proofErr w:type="spellEnd"/>
      <w:r w:rsidRPr="00F372D1">
        <w:rPr>
          <w:rFonts w:ascii="Times New Roman" w:hAnsi="Times New Roman"/>
          <w:color w:val="000000" w:themeColor="text1"/>
          <w:sz w:val="24"/>
          <w:szCs w:val="24"/>
        </w:rPr>
        <w:t xml:space="preserve"> </w:t>
      </w:r>
      <w:proofErr w:type="spellStart"/>
      <w:r w:rsidRPr="00F372D1">
        <w:rPr>
          <w:rFonts w:ascii="Times New Roman" w:hAnsi="Times New Roman"/>
          <w:color w:val="000000" w:themeColor="text1"/>
          <w:sz w:val="24"/>
          <w:szCs w:val="24"/>
        </w:rPr>
        <w:t>the</w:t>
      </w:r>
      <w:proofErr w:type="spellEnd"/>
      <w:r w:rsidRPr="00F372D1">
        <w:rPr>
          <w:rFonts w:ascii="Times New Roman" w:hAnsi="Times New Roman"/>
          <w:color w:val="000000" w:themeColor="text1"/>
          <w:sz w:val="24"/>
          <w:szCs w:val="24"/>
        </w:rPr>
        <w:t xml:space="preserve"> European Society of </w:t>
      </w:r>
      <w:proofErr w:type="spellStart"/>
      <w:r w:rsidRPr="00F372D1">
        <w:rPr>
          <w:rFonts w:ascii="Times New Roman" w:hAnsi="Times New Roman"/>
          <w:color w:val="000000" w:themeColor="text1"/>
          <w:sz w:val="24"/>
          <w:szCs w:val="24"/>
        </w:rPr>
        <w:t>Anaesthesiology</w:t>
      </w:r>
      <w:proofErr w:type="spellEnd"/>
      <w:r w:rsidRPr="00F372D1">
        <w:rPr>
          <w:rFonts w:ascii="Times New Roman" w:hAnsi="Times New Roman"/>
          <w:color w:val="000000" w:themeColor="text1"/>
          <w:sz w:val="24"/>
          <w:szCs w:val="24"/>
        </w:rPr>
        <w:t xml:space="preserve">. </w:t>
      </w:r>
      <w:proofErr w:type="spellStart"/>
      <w:r w:rsidRPr="00F372D1">
        <w:rPr>
          <w:rFonts w:ascii="Times New Roman" w:hAnsi="Times New Roman"/>
          <w:color w:val="000000" w:themeColor="text1"/>
          <w:sz w:val="24"/>
          <w:szCs w:val="24"/>
        </w:rPr>
        <w:t>Mortality</w:t>
      </w:r>
      <w:proofErr w:type="spellEnd"/>
      <w:r w:rsidRPr="00F372D1">
        <w:rPr>
          <w:rFonts w:ascii="Times New Roman" w:hAnsi="Times New Roman"/>
          <w:color w:val="000000" w:themeColor="text1"/>
          <w:sz w:val="24"/>
          <w:szCs w:val="24"/>
        </w:rPr>
        <w:t xml:space="preserve"> </w:t>
      </w:r>
      <w:proofErr w:type="spellStart"/>
      <w:r w:rsidRPr="00F372D1">
        <w:rPr>
          <w:rFonts w:ascii="Times New Roman" w:hAnsi="Times New Roman"/>
          <w:color w:val="000000" w:themeColor="text1"/>
          <w:sz w:val="24"/>
          <w:szCs w:val="24"/>
        </w:rPr>
        <w:t>after</w:t>
      </w:r>
      <w:proofErr w:type="spellEnd"/>
      <w:r w:rsidRPr="00F372D1">
        <w:rPr>
          <w:rFonts w:ascii="Times New Roman" w:hAnsi="Times New Roman"/>
          <w:color w:val="000000" w:themeColor="text1"/>
          <w:sz w:val="24"/>
          <w:szCs w:val="24"/>
        </w:rPr>
        <w:t xml:space="preserve"> </w:t>
      </w:r>
      <w:proofErr w:type="spellStart"/>
      <w:r w:rsidRPr="00F372D1">
        <w:rPr>
          <w:rFonts w:ascii="Times New Roman" w:hAnsi="Times New Roman"/>
          <w:color w:val="000000" w:themeColor="text1"/>
          <w:sz w:val="24"/>
          <w:szCs w:val="24"/>
        </w:rPr>
        <w:t>surgery</w:t>
      </w:r>
      <w:proofErr w:type="spellEnd"/>
      <w:r w:rsidRPr="00F372D1">
        <w:rPr>
          <w:rFonts w:ascii="Times New Roman" w:hAnsi="Times New Roman"/>
          <w:color w:val="000000" w:themeColor="text1"/>
          <w:sz w:val="24"/>
          <w:szCs w:val="24"/>
        </w:rPr>
        <w:t xml:space="preserve"> in Europe: a 7 </w:t>
      </w:r>
      <w:proofErr w:type="spellStart"/>
      <w:r w:rsidRPr="00F372D1">
        <w:rPr>
          <w:rFonts w:ascii="Times New Roman" w:hAnsi="Times New Roman"/>
          <w:color w:val="000000" w:themeColor="text1"/>
          <w:sz w:val="24"/>
          <w:szCs w:val="24"/>
        </w:rPr>
        <w:t>day</w:t>
      </w:r>
      <w:proofErr w:type="spellEnd"/>
      <w:r w:rsidRPr="00F372D1">
        <w:rPr>
          <w:rFonts w:ascii="Times New Roman" w:hAnsi="Times New Roman"/>
          <w:color w:val="000000" w:themeColor="text1"/>
          <w:sz w:val="24"/>
          <w:szCs w:val="24"/>
        </w:rPr>
        <w:t xml:space="preserve"> </w:t>
      </w:r>
      <w:proofErr w:type="spellStart"/>
      <w:r w:rsidRPr="00F372D1">
        <w:rPr>
          <w:rFonts w:ascii="Times New Roman" w:hAnsi="Times New Roman"/>
          <w:color w:val="000000" w:themeColor="text1"/>
          <w:sz w:val="24"/>
          <w:szCs w:val="24"/>
        </w:rPr>
        <w:t>cohort</w:t>
      </w:r>
      <w:proofErr w:type="spellEnd"/>
      <w:r w:rsidRPr="00F372D1">
        <w:rPr>
          <w:rFonts w:ascii="Times New Roman" w:hAnsi="Times New Roman"/>
          <w:color w:val="000000" w:themeColor="text1"/>
          <w:sz w:val="24"/>
          <w:szCs w:val="24"/>
        </w:rPr>
        <w:t xml:space="preserve"> </w:t>
      </w:r>
      <w:proofErr w:type="spellStart"/>
      <w:r w:rsidRPr="00F372D1">
        <w:rPr>
          <w:rFonts w:ascii="Times New Roman" w:hAnsi="Times New Roman"/>
          <w:color w:val="000000" w:themeColor="text1"/>
          <w:sz w:val="24"/>
          <w:szCs w:val="24"/>
        </w:rPr>
        <w:t>study</w:t>
      </w:r>
      <w:proofErr w:type="spellEnd"/>
      <w:r w:rsidRPr="00F372D1">
        <w:rPr>
          <w:rFonts w:ascii="Times New Roman" w:hAnsi="Times New Roman"/>
          <w:color w:val="000000" w:themeColor="text1"/>
          <w:sz w:val="24"/>
          <w:szCs w:val="24"/>
        </w:rPr>
        <w:t xml:space="preserve">. </w:t>
      </w:r>
      <w:proofErr w:type="spellStart"/>
      <w:r w:rsidRPr="00F372D1">
        <w:rPr>
          <w:rFonts w:ascii="Times New Roman" w:hAnsi="Times New Roman"/>
          <w:color w:val="000000" w:themeColor="text1"/>
          <w:sz w:val="24"/>
          <w:szCs w:val="24"/>
        </w:rPr>
        <w:t>Lancet</w:t>
      </w:r>
      <w:proofErr w:type="spellEnd"/>
      <w:r w:rsidRPr="00F372D1">
        <w:rPr>
          <w:rFonts w:ascii="Times New Roman" w:hAnsi="Times New Roman"/>
          <w:color w:val="000000" w:themeColor="text1"/>
          <w:sz w:val="24"/>
          <w:szCs w:val="24"/>
        </w:rPr>
        <w:t xml:space="preserve">. 2012 </w:t>
      </w:r>
      <w:proofErr w:type="spellStart"/>
      <w:r w:rsidRPr="00F372D1">
        <w:rPr>
          <w:rFonts w:ascii="Times New Roman" w:hAnsi="Times New Roman"/>
          <w:color w:val="000000" w:themeColor="text1"/>
          <w:sz w:val="24"/>
          <w:szCs w:val="24"/>
        </w:rPr>
        <w:t>Sep</w:t>
      </w:r>
      <w:proofErr w:type="spellEnd"/>
      <w:r w:rsidRPr="00F372D1">
        <w:rPr>
          <w:rFonts w:ascii="Times New Roman" w:hAnsi="Times New Roman"/>
          <w:color w:val="000000" w:themeColor="text1"/>
          <w:sz w:val="24"/>
          <w:szCs w:val="24"/>
        </w:rPr>
        <w:t xml:space="preserve"> 22;380(9847):1059-65. doi: 10.1016/S0140-6736(12)61148-9. PMID: 22998715; PMCID: PMC3493988.</w:t>
      </w:r>
    </w:p>
    <w:p w14:paraId="6D4CCB3C"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4: </w:t>
      </w:r>
      <w:proofErr w:type="spellStart"/>
      <w:r w:rsidRPr="00AE03E9">
        <w:rPr>
          <w:rFonts w:ascii="Times New Roman" w:hAnsi="Times New Roman"/>
          <w:color w:val="000000"/>
          <w:sz w:val="24"/>
          <w:szCs w:val="24"/>
        </w:rPr>
        <w:t>Bellani</w:t>
      </w:r>
      <w:proofErr w:type="spellEnd"/>
      <w:r w:rsidRPr="00AE03E9">
        <w:rPr>
          <w:rFonts w:ascii="Times New Roman" w:hAnsi="Times New Roman"/>
          <w:color w:val="000000"/>
          <w:sz w:val="24"/>
          <w:szCs w:val="24"/>
        </w:rPr>
        <w:t xml:space="preserve"> G, </w:t>
      </w:r>
      <w:proofErr w:type="spellStart"/>
      <w:r w:rsidRPr="00AE03E9">
        <w:rPr>
          <w:rFonts w:ascii="Times New Roman" w:hAnsi="Times New Roman"/>
          <w:color w:val="000000"/>
          <w:sz w:val="24"/>
          <w:szCs w:val="24"/>
        </w:rPr>
        <w:t>Laffey</w:t>
      </w:r>
      <w:proofErr w:type="spellEnd"/>
      <w:r w:rsidRPr="00AE03E9">
        <w:rPr>
          <w:rFonts w:ascii="Times New Roman" w:hAnsi="Times New Roman"/>
          <w:color w:val="000000"/>
          <w:sz w:val="24"/>
          <w:szCs w:val="24"/>
        </w:rPr>
        <w:t xml:space="preserve"> JG, </w:t>
      </w:r>
      <w:proofErr w:type="spellStart"/>
      <w:r w:rsidRPr="00AE03E9">
        <w:rPr>
          <w:rFonts w:ascii="Times New Roman" w:hAnsi="Times New Roman"/>
          <w:color w:val="000000"/>
          <w:sz w:val="24"/>
          <w:szCs w:val="24"/>
        </w:rPr>
        <w:t>Pham</w:t>
      </w:r>
      <w:proofErr w:type="spellEnd"/>
      <w:r w:rsidRPr="00AE03E9">
        <w:rPr>
          <w:rFonts w:ascii="Times New Roman" w:hAnsi="Times New Roman"/>
          <w:color w:val="000000"/>
          <w:sz w:val="24"/>
          <w:szCs w:val="24"/>
        </w:rPr>
        <w:t xml:space="preserve"> T, </w:t>
      </w:r>
      <w:proofErr w:type="spellStart"/>
      <w:r w:rsidRPr="00AE03E9">
        <w:rPr>
          <w:rFonts w:ascii="Times New Roman" w:hAnsi="Times New Roman"/>
          <w:color w:val="000000"/>
          <w:sz w:val="24"/>
          <w:szCs w:val="24"/>
        </w:rPr>
        <w:t>Madotto</w:t>
      </w:r>
      <w:proofErr w:type="spellEnd"/>
      <w:r w:rsidRPr="00AE03E9">
        <w:rPr>
          <w:rFonts w:ascii="Times New Roman" w:hAnsi="Times New Roman"/>
          <w:color w:val="000000"/>
          <w:sz w:val="24"/>
          <w:szCs w:val="24"/>
        </w:rPr>
        <w:t xml:space="preserve"> F, Fan E, </w:t>
      </w:r>
      <w:proofErr w:type="spellStart"/>
      <w:r w:rsidRPr="00AE03E9">
        <w:rPr>
          <w:rFonts w:ascii="Times New Roman" w:hAnsi="Times New Roman"/>
          <w:color w:val="000000"/>
          <w:sz w:val="24"/>
          <w:szCs w:val="24"/>
        </w:rPr>
        <w:t>Brochard</w:t>
      </w:r>
      <w:proofErr w:type="spellEnd"/>
      <w:r w:rsidRPr="00AE03E9">
        <w:rPr>
          <w:rFonts w:ascii="Times New Roman" w:hAnsi="Times New Roman"/>
          <w:color w:val="000000"/>
          <w:sz w:val="24"/>
          <w:szCs w:val="24"/>
        </w:rPr>
        <w:t xml:space="preserve"> L, </w:t>
      </w:r>
      <w:proofErr w:type="spellStart"/>
      <w:r w:rsidRPr="00AE03E9">
        <w:rPr>
          <w:rFonts w:ascii="Times New Roman" w:hAnsi="Times New Roman"/>
          <w:color w:val="000000"/>
          <w:sz w:val="24"/>
          <w:szCs w:val="24"/>
        </w:rPr>
        <w:t>Esteban</w:t>
      </w:r>
      <w:proofErr w:type="spellEnd"/>
      <w:r w:rsidRPr="00AE03E9">
        <w:rPr>
          <w:rFonts w:ascii="Times New Roman" w:hAnsi="Times New Roman"/>
          <w:color w:val="000000"/>
          <w:sz w:val="24"/>
          <w:szCs w:val="24"/>
        </w:rPr>
        <w:t xml:space="preserve"> A, </w:t>
      </w:r>
      <w:proofErr w:type="spellStart"/>
      <w:r w:rsidRPr="00AE03E9">
        <w:rPr>
          <w:rFonts w:ascii="Times New Roman" w:hAnsi="Times New Roman"/>
          <w:color w:val="000000"/>
          <w:sz w:val="24"/>
          <w:szCs w:val="24"/>
        </w:rPr>
        <w:t>Gattinoni</w:t>
      </w:r>
      <w:proofErr w:type="spellEnd"/>
      <w:r w:rsidRPr="00AE03E9">
        <w:rPr>
          <w:rFonts w:ascii="Times New Roman" w:hAnsi="Times New Roman"/>
          <w:color w:val="000000"/>
          <w:sz w:val="24"/>
          <w:szCs w:val="24"/>
        </w:rPr>
        <w:t xml:space="preserve"> L, </w:t>
      </w:r>
      <w:proofErr w:type="spellStart"/>
      <w:r w:rsidRPr="00AE03E9">
        <w:rPr>
          <w:rFonts w:ascii="Times New Roman" w:hAnsi="Times New Roman"/>
          <w:color w:val="000000"/>
          <w:sz w:val="24"/>
          <w:szCs w:val="24"/>
        </w:rPr>
        <w:t>Bumbasirevic</w:t>
      </w:r>
      <w:proofErr w:type="spellEnd"/>
      <w:r w:rsidRPr="00AE03E9">
        <w:rPr>
          <w:rFonts w:ascii="Times New Roman" w:hAnsi="Times New Roman"/>
          <w:color w:val="000000"/>
          <w:sz w:val="24"/>
          <w:szCs w:val="24"/>
        </w:rPr>
        <w:t xml:space="preserve"> V, </w:t>
      </w:r>
      <w:proofErr w:type="spellStart"/>
      <w:r w:rsidRPr="00AE03E9">
        <w:rPr>
          <w:rFonts w:ascii="Times New Roman" w:hAnsi="Times New Roman"/>
          <w:color w:val="000000"/>
          <w:sz w:val="24"/>
          <w:szCs w:val="24"/>
        </w:rPr>
        <w:t>Piquilloud</w:t>
      </w:r>
      <w:proofErr w:type="spellEnd"/>
      <w:r w:rsidRPr="00AE03E9">
        <w:rPr>
          <w:rFonts w:ascii="Times New Roman" w:hAnsi="Times New Roman"/>
          <w:color w:val="000000"/>
          <w:sz w:val="24"/>
          <w:szCs w:val="24"/>
        </w:rPr>
        <w:t xml:space="preserve"> L, van </w:t>
      </w:r>
      <w:proofErr w:type="spellStart"/>
      <w:r w:rsidRPr="00AE03E9">
        <w:rPr>
          <w:rFonts w:ascii="Times New Roman" w:hAnsi="Times New Roman"/>
          <w:color w:val="000000"/>
          <w:sz w:val="24"/>
          <w:szCs w:val="24"/>
        </w:rPr>
        <w:t>Haren</w:t>
      </w:r>
      <w:proofErr w:type="spellEnd"/>
      <w:r w:rsidRPr="00AE03E9">
        <w:rPr>
          <w:rFonts w:ascii="Times New Roman" w:hAnsi="Times New Roman"/>
          <w:color w:val="000000"/>
          <w:sz w:val="24"/>
          <w:szCs w:val="24"/>
        </w:rPr>
        <w:t xml:space="preserve"> F, </w:t>
      </w:r>
      <w:proofErr w:type="spellStart"/>
      <w:r w:rsidRPr="00AE03E9">
        <w:rPr>
          <w:rFonts w:ascii="Times New Roman" w:hAnsi="Times New Roman"/>
          <w:color w:val="000000"/>
          <w:sz w:val="24"/>
          <w:szCs w:val="24"/>
        </w:rPr>
        <w:t>Larsson</w:t>
      </w:r>
      <w:proofErr w:type="spellEnd"/>
      <w:r w:rsidRPr="00AE03E9">
        <w:rPr>
          <w:rFonts w:ascii="Times New Roman" w:hAnsi="Times New Roman"/>
          <w:color w:val="000000"/>
          <w:sz w:val="24"/>
          <w:szCs w:val="24"/>
        </w:rPr>
        <w:t xml:space="preserve"> A, </w:t>
      </w:r>
      <w:proofErr w:type="spellStart"/>
      <w:r w:rsidRPr="00AE03E9">
        <w:rPr>
          <w:rFonts w:ascii="Times New Roman" w:hAnsi="Times New Roman"/>
          <w:color w:val="000000"/>
          <w:sz w:val="24"/>
          <w:szCs w:val="24"/>
        </w:rPr>
        <w:t>McAuley</w:t>
      </w:r>
      <w:proofErr w:type="spellEnd"/>
      <w:r w:rsidRPr="00AE03E9">
        <w:rPr>
          <w:rFonts w:ascii="Times New Roman" w:hAnsi="Times New Roman"/>
          <w:color w:val="000000"/>
          <w:sz w:val="24"/>
          <w:szCs w:val="24"/>
        </w:rPr>
        <w:t xml:space="preserve"> DF, Bauer PR, Arabi YM, Ranieri M, </w:t>
      </w:r>
      <w:proofErr w:type="spellStart"/>
      <w:r w:rsidRPr="00AE03E9">
        <w:rPr>
          <w:rFonts w:ascii="Times New Roman" w:hAnsi="Times New Roman"/>
          <w:color w:val="000000"/>
          <w:sz w:val="24"/>
          <w:szCs w:val="24"/>
        </w:rPr>
        <w:t>Antonelli</w:t>
      </w:r>
      <w:proofErr w:type="spellEnd"/>
      <w:r w:rsidRPr="00AE03E9">
        <w:rPr>
          <w:rFonts w:ascii="Times New Roman" w:hAnsi="Times New Roman"/>
          <w:color w:val="000000"/>
          <w:sz w:val="24"/>
          <w:szCs w:val="24"/>
        </w:rPr>
        <w:t xml:space="preserve"> M, </w:t>
      </w:r>
      <w:proofErr w:type="spellStart"/>
      <w:r w:rsidRPr="00AE03E9">
        <w:rPr>
          <w:rFonts w:ascii="Times New Roman" w:hAnsi="Times New Roman"/>
          <w:color w:val="000000"/>
          <w:sz w:val="24"/>
          <w:szCs w:val="24"/>
        </w:rPr>
        <w:t>Rubenfeld</w:t>
      </w:r>
      <w:proofErr w:type="spellEnd"/>
      <w:r w:rsidRPr="00AE03E9">
        <w:rPr>
          <w:rFonts w:ascii="Times New Roman" w:hAnsi="Times New Roman"/>
          <w:color w:val="000000"/>
          <w:sz w:val="24"/>
          <w:szCs w:val="24"/>
        </w:rPr>
        <w:t xml:space="preserve"> GD, Thompson BT, </w:t>
      </w:r>
      <w:proofErr w:type="spellStart"/>
      <w:r w:rsidRPr="00AE03E9">
        <w:rPr>
          <w:rFonts w:ascii="Times New Roman" w:hAnsi="Times New Roman"/>
          <w:color w:val="000000"/>
          <w:sz w:val="24"/>
          <w:szCs w:val="24"/>
        </w:rPr>
        <w:t>Wrigge</w:t>
      </w:r>
      <w:proofErr w:type="spellEnd"/>
      <w:r w:rsidRPr="00AE03E9">
        <w:rPr>
          <w:rFonts w:ascii="Times New Roman" w:hAnsi="Times New Roman"/>
          <w:color w:val="000000"/>
          <w:sz w:val="24"/>
          <w:szCs w:val="24"/>
        </w:rPr>
        <w:t xml:space="preserve"> H, </w:t>
      </w:r>
      <w:proofErr w:type="spellStart"/>
      <w:r w:rsidRPr="00AE03E9">
        <w:rPr>
          <w:rFonts w:ascii="Times New Roman" w:hAnsi="Times New Roman"/>
          <w:color w:val="000000"/>
          <w:sz w:val="24"/>
          <w:szCs w:val="24"/>
        </w:rPr>
        <w:t>Slutsky</w:t>
      </w:r>
      <w:proofErr w:type="spellEnd"/>
      <w:r w:rsidRPr="00AE03E9">
        <w:rPr>
          <w:rFonts w:ascii="Times New Roman" w:hAnsi="Times New Roman"/>
          <w:color w:val="000000"/>
          <w:sz w:val="24"/>
          <w:szCs w:val="24"/>
        </w:rPr>
        <w:t xml:space="preserve"> AS, </w:t>
      </w:r>
      <w:proofErr w:type="spellStart"/>
      <w:r w:rsidRPr="00AE03E9">
        <w:rPr>
          <w:rFonts w:ascii="Times New Roman" w:hAnsi="Times New Roman"/>
          <w:color w:val="000000"/>
          <w:sz w:val="24"/>
          <w:szCs w:val="24"/>
        </w:rPr>
        <w:t>Pesenti</w:t>
      </w:r>
      <w:proofErr w:type="spellEnd"/>
      <w:r w:rsidRPr="00AE03E9">
        <w:rPr>
          <w:rFonts w:ascii="Times New Roman" w:hAnsi="Times New Roman"/>
          <w:color w:val="000000"/>
          <w:sz w:val="24"/>
          <w:szCs w:val="24"/>
        </w:rPr>
        <w:t xml:space="preserve"> A; LUNG SAFE </w:t>
      </w:r>
      <w:proofErr w:type="spellStart"/>
      <w:r w:rsidRPr="00AE03E9">
        <w:rPr>
          <w:rFonts w:ascii="Times New Roman" w:hAnsi="Times New Roman"/>
          <w:color w:val="000000"/>
          <w:sz w:val="24"/>
          <w:szCs w:val="24"/>
        </w:rPr>
        <w:t>Investigators</w:t>
      </w:r>
      <w:proofErr w:type="spellEnd"/>
      <w:r w:rsidRPr="00AE03E9">
        <w:rPr>
          <w:rFonts w:ascii="Times New Roman" w:hAnsi="Times New Roman"/>
          <w:color w:val="000000"/>
          <w:sz w:val="24"/>
          <w:szCs w:val="24"/>
        </w:rPr>
        <w:t xml:space="preserve">; ESICM </w:t>
      </w:r>
      <w:proofErr w:type="spellStart"/>
      <w:r w:rsidRPr="00AE03E9">
        <w:rPr>
          <w:rFonts w:ascii="Times New Roman" w:hAnsi="Times New Roman"/>
          <w:color w:val="000000"/>
          <w:sz w:val="24"/>
          <w:szCs w:val="24"/>
        </w:rPr>
        <w:t>Trials</w:t>
      </w:r>
      <w:proofErr w:type="spellEnd"/>
      <w:r w:rsidRPr="00AE03E9">
        <w:rPr>
          <w:rFonts w:ascii="Times New Roman" w:hAnsi="Times New Roman"/>
          <w:color w:val="000000"/>
          <w:sz w:val="24"/>
          <w:szCs w:val="24"/>
        </w:rPr>
        <w:t xml:space="preserve"> Group. </w:t>
      </w:r>
      <w:proofErr w:type="spellStart"/>
      <w:r w:rsidRPr="00AE03E9">
        <w:rPr>
          <w:rFonts w:ascii="Times New Roman" w:hAnsi="Times New Roman"/>
          <w:color w:val="000000"/>
          <w:sz w:val="24"/>
          <w:szCs w:val="24"/>
        </w:rPr>
        <w:t>Noninvasive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Ventilation</w:t>
      </w:r>
      <w:proofErr w:type="spellEnd"/>
      <w:r w:rsidRPr="00AE03E9">
        <w:rPr>
          <w:rFonts w:ascii="Times New Roman" w:hAnsi="Times New Roman"/>
          <w:color w:val="000000"/>
          <w:sz w:val="24"/>
          <w:szCs w:val="24"/>
        </w:rPr>
        <w:t xml:space="preserve"> of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with</w:t>
      </w:r>
      <w:proofErr w:type="spellEnd"/>
      <w:r w:rsidRPr="00AE03E9">
        <w:rPr>
          <w:rFonts w:ascii="Times New Roman" w:hAnsi="Times New Roman"/>
          <w:color w:val="000000"/>
          <w:sz w:val="24"/>
          <w:szCs w:val="24"/>
        </w:rPr>
        <w:t xml:space="preserve"> Acute </w:t>
      </w:r>
      <w:proofErr w:type="spellStart"/>
      <w:r w:rsidRPr="00AE03E9">
        <w:rPr>
          <w:rFonts w:ascii="Times New Roman" w:hAnsi="Times New Roman"/>
          <w:color w:val="000000"/>
          <w:sz w:val="24"/>
          <w:szCs w:val="24"/>
        </w:rPr>
        <w:t>Respiratory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Distress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Syndrome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Insights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from</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LUNG SAFE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xml:space="preserve">. Am J Respir </w:t>
      </w:r>
      <w:proofErr w:type="spellStart"/>
      <w:r w:rsidRPr="00AE03E9">
        <w:rPr>
          <w:rFonts w:ascii="Times New Roman" w:hAnsi="Times New Roman"/>
          <w:color w:val="000000"/>
          <w:sz w:val="24"/>
          <w:szCs w:val="24"/>
        </w:rPr>
        <w:t>Crit</w:t>
      </w:r>
      <w:proofErr w:type="spellEnd"/>
      <w:r w:rsidRPr="00AE03E9">
        <w:rPr>
          <w:rFonts w:ascii="Times New Roman" w:hAnsi="Times New Roman"/>
          <w:color w:val="000000"/>
          <w:sz w:val="24"/>
          <w:szCs w:val="24"/>
        </w:rPr>
        <w:t xml:space="preserve"> Care Med. 2017 Jan 1;195(1):67-77. doi: 10.1164/rccm.201606-1306OC. PMID: 27753501.</w:t>
      </w:r>
    </w:p>
    <w:p w14:paraId="361DB1E9"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5: International </w:t>
      </w:r>
      <w:proofErr w:type="spellStart"/>
      <w:r w:rsidRPr="00AE03E9">
        <w:rPr>
          <w:rFonts w:ascii="Times New Roman" w:hAnsi="Times New Roman"/>
          <w:color w:val="000000"/>
          <w:sz w:val="24"/>
          <w:szCs w:val="24"/>
        </w:rPr>
        <w:t>Surgical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Outcomes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group</w:t>
      </w:r>
      <w:proofErr w:type="spellEnd"/>
      <w:r w:rsidRPr="00AE03E9">
        <w:rPr>
          <w:rFonts w:ascii="Times New Roman" w:hAnsi="Times New Roman"/>
          <w:color w:val="000000"/>
          <w:sz w:val="24"/>
          <w:szCs w:val="24"/>
        </w:rPr>
        <w:t xml:space="preserve">. Global </w:t>
      </w:r>
      <w:proofErr w:type="spellStart"/>
      <w:r w:rsidRPr="00AE03E9">
        <w:rPr>
          <w:rFonts w:ascii="Times New Roman" w:hAnsi="Times New Roman"/>
          <w:color w:val="000000"/>
          <w:sz w:val="24"/>
          <w:szCs w:val="24"/>
        </w:rPr>
        <w:t>patient</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outcomes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after</w:t>
      </w:r>
      <w:proofErr w:type="spellEnd"/>
      <w:r w:rsidRPr="00AE03E9">
        <w:rPr>
          <w:rFonts w:ascii="Times New Roman" w:hAnsi="Times New Roman"/>
          <w:color w:val="000000"/>
          <w:sz w:val="24"/>
          <w:szCs w:val="24"/>
        </w:rPr>
        <w:t xml:space="preserve"> elective </w:t>
      </w:r>
      <w:proofErr w:type="spellStart"/>
      <w:r w:rsidRPr="00AE03E9">
        <w:rPr>
          <w:rFonts w:ascii="Times New Roman" w:hAnsi="Times New Roman"/>
          <w:color w:val="000000"/>
          <w:sz w:val="24"/>
          <w:szCs w:val="24"/>
        </w:rPr>
        <w:t>surgery</w:t>
      </w:r>
      <w:proofErr w:type="spellEnd"/>
      <w:r w:rsidRPr="00AE03E9">
        <w:rPr>
          <w:rFonts w:ascii="Times New Roman" w:hAnsi="Times New Roman"/>
          <w:color w:val="000000"/>
          <w:sz w:val="24"/>
          <w:szCs w:val="24"/>
        </w:rPr>
        <w:t xml:space="preserve">: prospective </w:t>
      </w:r>
      <w:proofErr w:type="spellStart"/>
      <w:r w:rsidRPr="00AE03E9">
        <w:rPr>
          <w:rFonts w:ascii="Times New Roman" w:hAnsi="Times New Roman"/>
          <w:color w:val="000000"/>
          <w:sz w:val="24"/>
          <w:szCs w:val="24"/>
        </w:rPr>
        <w:t>cohort</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xml:space="preserve"> in 27 </w:t>
      </w:r>
      <w:proofErr w:type="spellStart"/>
      <w:r w:rsidRPr="00AE03E9">
        <w:rPr>
          <w:rFonts w:ascii="Times New Roman" w:hAnsi="Times New Roman"/>
          <w:color w:val="000000"/>
          <w:sz w:val="24"/>
          <w:szCs w:val="24"/>
        </w:rPr>
        <w:t>low</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middle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high-income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countries</w:t>
      </w:r>
      <w:proofErr w:type="spellEnd"/>
      <w:r w:rsidRPr="00AE03E9">
        <w:rPr>
          <w:rFonts w:ascii="Times New Roman" w:hAnsi="Times New Roman"/>
          <w:color w:val="000000"/>
          <w:sz w:val="24"/>
          <w:szCs w:val="24"/>
        </w:rPr>
        <w:t xml:space="preserve">. Br J </w:t>
      </w:r>
      <w:proofErr w:type="spellStart"/>
      <w:r w:rsidRPr="00AE03E9">
        <w:rPr>
          <w:rFonts w:ascii="Times New Roman" w:hAnsi="Times New Roman"/>
          <w:color w:val="000000"/>
          <w:sz w:val="24"/>
          <w:szCs w:val="24"/>
        </w:rPr>
        <w:t>Anaesth</w:t>
      </w:r>
      <w:proofErr w:type="spellEnd"/>
      <w:r w:rsidRPr="00AE03E9">
        <w:rPr>
          <w:rFonts w:ascii="Times New Roman" w:hAnsi="Times New Roman"/>
          <w:color w:val="000000"/>
          <w:sz w:val="24"/>
          <w:szCs w:val="24"/>
        </w:rPr>
        <w:t>. 2016 Oct 31;117(5):601-609. doi: 10.1093/</w:t>
      </w:r>
      <w:proofErr w:type="spellStart"/>
      <w:r w:rsidRPr="00AE03E9">
        <w:rPr>
          <w:rFonts w:ascii="Times New Roman" w:hAnsi="Times New Roman"/>
          <w:color w:val="000000"/>
          <w:sz w:val="24"/>
          <w:szCs w:val="24"/>
        </w:rPr>
        <w:t>bja</w:t>
      </w:r>
      <w:proofErr w:type="spellEnd"/>
      <w:r w:rsidRPr="00AE03E9">
        <w:rPr>
          <w:rFonts w:ascii="Times New Roman" w:hAnsi="Times New Roman"/>
          <w:color w:val="000000"/>
          <w:sz w:val="24"/>
          <w:szCs w:val="24"/>
        </w:rPr>
        <w:t xml:space="preserve">/aew316. Erratum in: Br J </w:t>
      </w:r>
      <w:proofErr w:type="spellStart"/>
      <w:r w:rsidRPr="00AE03E9">
        <w:rPr>
          <w:rFonts w:ascii="Times New Roman" w:hAnsi="Times New Roman"/>
          <w:color w:val="000000"/>
          <w:sz w:val="24"/>
          <w:szCs w:val="24"/>
        </w:rPr>
        <w:t>Anaesth</w:t>
      </w:r>
      <w:proofErr w:type="spellEnd"/>
      <w:r w:rsidRPr="00AE03E9">
        <w:rPr>
          <w:rFonts w:ascii="Times New Roman" w:hAnsi="Times New Roman"/>
          <w:color w:val="000000"/>
          <w:sz w:val="24"/>
          <w:szCs w:val="24"/>
        </w:rPr>
        <w:t xml:space="preserve">. 2017 </w:t>
      </w:r>
      <w:proofErr w:type="spellStart"/>
      <w:r w:rsidRPr="00AE03E9">
        <w:rPr>
          <w:rFonts w:ascii="Times New Roman" w:hAnsi="Times New Roman"/>
          <w:color w:val="000000"/>
          <w:sz w:val="24"/>
          <w:szCs w:val="24"/>
        </w:rPr>
        <w:t>Sep</w:t>
      </w:r>
      <w:proofErr w:type="spellEnd"/>
      <w:r w:rsidRPr="00AE03E9">
        <w:rPr>
          <w:rFonts w:ascii="Times New Roman" w:hAnsi="Times New Roman"/>
          <w:color w:val="000000"/>
          <w:sz w:val="24"/>
          <w:szCs w:val="24"/>
        </w:rPr>
        <w:t xml:space="preserve"> 1;119(3):553. doi: 10.1093/</w:t>
      </w:r>
      <w:proofErr w:type="spellStart"/>
      <w:r w:rsidRPr="00AE03E9">
        <w:rPr>
          <w:rFonts w:ascii="Times New Roman" w:hAnsi="Times New Roman"/>
          <w:color w:val="000000"/>
          <w:sz w:val="24"/>
          <w:szCs w:val="24"/>
        </w:rPr>
        <w:t>bja</w:t>
      </w:r>
      <w:proofErr w:type="spellEnd"/>
      <w:r w:rsidRPr="00AE03E9">
        <w:rPr>
          <w:rFonts w:ascii="Times New Roman" w:hAnsi="Times New Roman"/>
          <w:color w:val="000000"/>
          <w:sz w:val="24"/>
          <w:szCs w:val="24"/>
        </w:rPr>
        <w:t>/aew472. PMID: 27799174; PMCID: PMC5091334.</w:t>
      </w:r>
    </w:p>
    <w:p w14:paraId="2C3F0DE3"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6: </w:t>
      </w:r>
      <w:proofErr w:type="spellStart"/>
      <w:r w:rsidRPr="00AE03E9">
        <w:rPr>
          <w:rFonts w:ascii="Times New Roman" w:hAnsi="Times New Roman"/>
          <w:color w:val="000000"/>
          <w:sz w:val="24"/>
          <w:szCs w:val="24"/>
        </w:rPr>
        <w:t>Dumache</w:t>
      </w:r>
      <w:proofErr w:type="spellEnd"/>
      <w:r w:rsidRPr="00AE03E9">
        <w:rPr>
          <w:rFonts w:ascii="Times New Roman" w:hAnsi="Times New Roman"/>
          <w:color w:val="000000"/>
          <w:sz w:val="24"/>
          <w:szCs w:val="24"/>
        </w:rPr>
        <w:t xml:space="preserve"> R, </w:t>
      </w:r>
      <w:proofErr w:type="spellStart"/>
      <w:r w:rsidRPr="00AE03E9">
        <w:rPr>
          <w:rFonts w:ascii="Times New Roman" w:hAnsi="Times New Roman"/>
          <w:color w:val="000000"/>
          <w:sz w:val="24"/>
          <w:szCs w:val="24"/>
        </w:rPr>
        <w:t>Rogobete</w:t>
      </w:r>
      <w:proofErr w:type="spellEnd"/>
      <w:r w:rsidRPr="00AE03E9">
        <w:rPr>
          <w:rFonts w:ascii="Times New Roman" w:hAnsi="Times New Roman"/>
          <w:color w:val="000000"/>
          <w:sz w:val="24"/>
          <w:szCs w:val="24"/>
        </w:rPr>
        <w:t xml:space="preserve"> AF, Bedreag OH, </w:t>
      </w:r>
      <w:proofErr w:type="spellStart"/>
      <w:r w:rsidRPr="00AE03E9">
        <w:rPr>
          <w:rFonts w:ascii="Times New Roman" w:hAnsi="Times New Roman"/>
          <w:color w:val="000000"/>
          <w:sz w:val="24"/>
          <w:szCs w:val="24"/>
        </w:rPr>
        <w:t>Sarandan</w:t>
      </w:r>
      <w:proofErr w:type="spellEnd"/>
      <w:r w:rsidRPr="00AE03E9">
        <w:rPr>
          <w:rFonts w:ascii="Times New Roman" w:hAnsi="Times New Roman"/>
          <w:color w:val="000000"/>
          <w:sz w:val="24"/>
          <w:szCs w:val="24"/>
        </w:rPr>
        <w:t xml:space="preserve"> M, </w:t>
      </w:r>
      <w:proofErr w:type="spellStart"/>
      <w:r w:rsidRPr="00AE03E9">
        <w:rPr>
          <w:rFonts w:ascii="Times New Roman" w:hAnsi="Times New Roman"/>
          <w:color w:val="000000"/>
          <w:sz w:val="24"/>
          <w:szCs w:val="24"/>
        </w:rPr>
        <w:t>Cradigati</w:t>
      </w:r>
      <w:proofErr w:type="spellEnd"/>
      <w:r w:rsidRPr="00AE03E9">
        <w:rPr>
          <w:rFonts w:ascii="Times New Roman" w:hAnsi="Times New Roman"/>
          <w:color w:val="000000"/>
          <w:sz w:val="24"/>
          <w:szCs w:val="24"/>
        </w:rPr>
        <w:t xml:space="preserve"> AC, </w:t>
      </w:r>
      <w:proofErr w:type="spellStart"/>
      <w:r w:rsidRPr="00AE03E9">
        <w:rPr>
          <w:rFonts w:ascii="Times New Roman" w:hAnsi="Times New Roman"/>
          <w:color w:val="000000"/>
          <w:sz w:val="24"/>
          <w:szCs w:val="24"/>
        </w:rPr>
        <w:t>Papurica</w:t>
      </w:r>
      <w:proofErr w:type="spellEnd"/>
      <w:r w:rsidRPr="00AE03E9">
        <w:rPr>
          <w:rFonts w:ascii="Times New Roman" w:hAnsi="Times New Roman"/>
          <w:color w:val="000000"/>
          <w:sz w:val="24"/>
          <w:szCs w:val="24"/>
        </w:rPr>
        <w:t xml:space="preserve"> M, </w:t>
      </w:r>
      <w:proofErr w:type="spellStart"/>
      <w:r w:rsidRPr="00AE03E9">
        <w:rPr>
          <w:rFonts w:ascii="Times New Roman" w:hAnsi="Times New Roman"/>
          <w:color w:val="000000"/>
          <w:sz w:val="24"/>
          <w:szCs w:val="24"/>
        </w:rPr>
        <w:t>Dumbuleu</w:t>
      </w:r>
      <w:proofErr w:type="spellEnd"/>
      <w:r w:rsidRPr="00AE03E9">
        <w:rPr>
          <w:rFonts w:ascii="Times New Roman" w:hAnsi="Times New Roman"/>
          <w:color w:val="000000"/>
          <w:sz w:val="24"/>
          <w:szCs w:val="24"/>
        </w:rPr>
        <w:t xml:space="preserve"> CM, </w:t>
      </w:r>
      <w:proofErr w:type="spellStart"/>
      <w:r w:rsidRPr="00AE03E9">
        <w:rPr>
          <w:rFonts w:ascii="Times New Roman" w:hAnsi="Times New Roman"/>
          <w:color w:val="000000"/>
          <w:sz w:val="24"/>
          <w:szCs w:val="24"/>
        </w:rPr>
        <w:t>Nartita</w:t>
      </w:r>
      <w:proofErr w:type="spellEnd"/>
      <w:r w:rsidRPr="00AE03E9">
        <w:rPr>
          <w:rFonts w:ascii="Times New Roman" w:hAnsi="Times New Roman"/>
          <w:color w:val="000000"/>
          <w:sz w:val="24"/>
          <w:szCs w:val="24"/>
        </w:rPr>
        <w:t xml:space="preserve"> R, </w:t>
      </w:r>
      <w:proofErr w:type="spellStart"/>
      <w:r w:rsidRPr="00AE03E9">
        <w:rPr>
          <w:rFonts w:ascii="Times New Roman" w:hAnsi="Times New Roman"/>
          <w:color w:val="000000"/>
          <w:sz w:val="24"/>
          <w:szCs w:val="24"/>
        </w:rPr>
        <w:t>Sandesc</w:t>
      </w:r>
      <w:proofErr w:type="spellEnd"/>
      <w:r w:rsidRPr="00AE03E9">
        <w:rPr>
          <w:rFonts w:ascii="Times New Roman" w:hAnsi="Times New Roman"/>
          <w:color w:val="000000"/>
          <w:sz w:val="24"/>
          <w:szCs w:val="24"/>
        </w:rPr>
        <w:t xml:space="preserve"> D. </w:t>
      </w:r>
      <w:proofErr w:type="spellStart"/>
      <w:r w:rsidRPr="00AE03E9">
        <w:rPr>
          <w:rFonts w:ascii="Times New Roman" w:hAnsi="Times New Roman"/>
          <w:color w:val="000000"/>
          <w:sz w:val="24"/>
          <w:szCs w:val="24"/>
        </w:rPr>
        <w:t>Use</w:t>
      </w:r>
      <w:proofErr w:type="spellEnd"/>
      <w:r w:rsidRPr="00AE03E9">
        <w:rPr>
          <w:rFonts w:ascii="Times New Roman" w:hAnsi="Times New Roman"/>
          <w:color w:val="000000"/>
          <w:sz w:val="24"/>
          <w:szCs w:val="24"/>
        </w:rPr>
        <w:t xml:space="preserve"> of </w:t>
      </w:r>
      <w:proofErr w:type="spellStart"/>
      <w:r w:rsidRPr="00AE03E9">
        <w:rPr>
          <w:rFonts w:ascii="Times New Roman" w:hAnsi="Times New Roman"/>
          <w:color w:val="000000"/>
          <w:sz w:val="24"/>
          <w:szCs w:val="24"/>
        </w:rPr>
        <w:t>miRNAs</w:t>
      </w:r>
      <w:proofErr w:type="spellEnd"/>
      <w:r w:rsidRPr="00AE03E9">
        <w:rPr>
          <w:rFonts w:ascii="Times New Roman" w:hAnsi="Times New Roman"/>
          <w:color w:val="000000"/>
          <w:sz w:val="24"/>
          <w:szCs w:val="24"/>
        </w:rPr>
        <w:t xml:space="preserve"> as </w:t>
      </w:r>
      <w:proofErr w:type="spellStart"/>
      <w:r w:rsidRPr="00AE03E9">
        <w:rPr>
          <w:rFonts w:ascii="Times New Roman" w:hAnsi="Times New Roman"/>
          <w:color w:val="000000"/>
          <w:sz w:val="24"/>
          <w:szCs w:val="24"/>
        </w:rPr>
        <w:t>biomarkers</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sepsis</w:t>
      </w:r>
      <w:proofErr w:type="spellEnd"/>
      <w:r w:rsidRPr="00AE03E9">
        <w:rPr>
          <w:rFonts w:ascii="Times New Roman" w:hAnsi="Times New Roman"/>
          <w:color w:val="000000"/>
          <w:sz w:val="24"/>
          <w:szCs w:val="24"/>
        </w:rPr>
        <w:t xml:space="preserve">. Anal </w:t>
      </w:r>
      <w:proofErr w:type="spellStart"/>
      <w:r w:rsidRPr="00AE03E9">
        <w:rPr>
          <w:rFonts w:ascii="Times New Roman" w:hAnsi="Times New Roman"/>
          <w:color w:val="000000"/>
          <w:sz w:val="24"/>
          <w:szCs w:val="24"/>
        </w:rPr>
        <w:t>Cell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Pathol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Amst</w:t>
      </w:r>
      <w:proofErr w:type="spellEnd"/>
      <w:r w:rsidRPr="00AE03E9">
        <w:rPr>
          <w:rFonts w:ascii="Times New Roman" w:hAnsi="Times New Roman"/>
          <w:color w:val="000000"/>
          <w:sz w:val="24"/>
          <w:szCs w:val="24"/>
        </w:rPr>
        <w:t xml:space="preserve">). 2015;2015: 186716. doi: 10.1155/2015/186716. </w:t>
      </w:r>
      <w:proofErr w:type="spellStart"/>
      <w:r w:rsidRPr="00AE03E9">
        <w:rPr>
          <w:rFonts w:ascii="Times New Roman" w:hAnsi="Times New Roman"/>
          <w:color w:val="000000"/>
          <w:sz w:val="24"/>
          <w:szCs w:val="24"/>
        </w:rPr>
        <w:t>Epub</w:t>
      </w:r>
      <w:proofErr w:type="spellEnd"/>
      <w:r w:rsidRPr="00AE03E9">
        <w:rPr>
          <w:rFonts w:ascii="Times New Roman" w:hAnsi="Times New Roman"/>
          <w:color w:val="000000"/>
          <w:sz w:val="24"/>
          <w:szCs w:val="24"/>
        </w:rPr>
        <w:t xml:space="preserve"> 2015 </w:t>
      </w:r>
      <w:proofErr w:type="spellStart"/>
      <w:r w:rsidRPr="00AE03E9">
        <w:rPr>
          <w:rFonts w:ascii="Times New Roman" w:hAnsi="Times New Roman"/>
          <w:color w:val="000000"/>
          <w:sz w:val="24"/>
          <w:szCs w:val="24"/>
        </w:rPr>
        <w:t>Jun</w:t>
      </w:r>
      <w:proofErr w:type="spellEnd"/>
      <w:r w:rsidRPr="00AE03E9">
        <w:rPr>
          <w:rFonts w:ascii="Times New Roman" w:hAnsi="Times New Roman"/>
          <w:color w:val="000000"/>
          <w:sz w:val="24"/>
          <w:szCs w:val="24"/>
        </w:rPr>
        <w:t xml:space="preserve"> 28. PMID: 26221578; PMCID: PMC4499375.</w:t>
      </w:r>
    </w:p>
    <w:p w14:paraId="0A0499EE"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7: COVID </w:t>
      </w:r>
      <w:proofErr w:type="spellStart"/>
      <w:r w:rsidRPr="00AE03E9">
        <w:rPr>
          <w:rFonts w:ascii="Times New Roman" w:hAnsi="Times New Roman"/>
          <w:color w:val="000000"/>
          <w:sz w:val="24"/>
          <w:szCs w:val="24"/>
        </w:rPr>
        <w:t>Surg</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Collaborative</w:t>
      </w:r>
      <w:proofErr w:type="spellEnd"/>
      <w:r w:rsidRPr="00AE03E9">
        <w:rPr>
          <w:rFonts w:ascii="Times New Roman" w:hAnsi="Times New Roman"/>
          <w:color w:val="000000"/>
          <w:sz w:val="24"/>
          <w:szCs w:val="24"/>
        </w:rPr>
        <w:t xml:space="preserve">. Elective </w:t>
      </w:r>
      <w:proofErr w:type="spellStart"/>
      <w:r w:rsidRPr="00AE03E9">
        <w:rPr>
          <w:rFonts w:ascii="Times New Roman" w:hAnsi="Times New Roman"/>
          <w:color w:val="000000"/>
          <w:sz w:val="24"/>
          <w:szCs w:val="24"/>
        </w:rPr>
        <w:t>surgery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cancellations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due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to</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COVID-19 pandemic: global predictive modelling </w:t>
      </w:r>
      <w:proofErr w:type="spellStart"/>
      <w:r w:rsidRPr="00AE03E9">
        <w:rPr>
          <w:rFonts w:ascii="Times New Roman" w:hAnsi="Times New Roman"/>
          <w:color w:val="000000"/>
          <w:sz w:val="24"/>
          <w:szCs w:val="24"/>
        </w:rPr>
        <w:t>to</w:t>
      </w:r>
      <w:proofErr w:type="spellEnd"/>
      <w:r w:rsidRPr="00AE03E9">
        <w:rPr>
          <w:rFonts w:ascii="Times New Roman" w:hAnsi="Times New Roman"/>
          <w:color w:val="000000"/>
          <w:sz w:val="24"/>
          <w:szCs w:val="24"/>
        </w:rPr>
        <w:t xml:space="preserve"> inform </w:t>
      </w:r>
      <w:proofErr w:type="spellStart"/>
      <w:r w:rsidRPr="00AE03E9">
        <w:rPr>
          <w:rFonts w:ascii="Times New Roman" w:hAnsi="Times New Roman"/>
          <w:color w:val="000000"/>
          <w:sz w:val="24"/>
          <w:szCs w:val="24"/>
        </w:rPr>
        <w:t>surgical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recovery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plans</w:t>
      </w:r>
      <w:proofErr w:type="spellEnd"/>
      <w:r w:rsidRPr="00AE03E9">
        <w:rPr>
          <w:rFonts w:ascii="Times New Roman" w:hAnsi="Times New Roman"/>
          <w:color w:val="000000"/>
          <w:sz w:val="24"/>
          <w:szCs w:val="24"/>
        </w:rPr>
        <w:t xml:space="preserve">. Br J </w:t>
      </w:r>
      <w:proofErr w:type="spellStart"/>
      <w:r w:rsidRPr="00AE03E9">
        <w:rPr>
          <w:rFonts w:ascii="Times New Roman" w:hAnsi="Times New Roman"/>
          <w:color w:val="000000"/>
          <w:sz w:val="24"/>
          <w:szCs w:val="24"/>
        </w:rPr>
        <w:t>Surg</w:t>
      </w:r>
      <w:proofErr w:type="spellEnd"/>
      <w:r w:rsidRPr="00AE03E9">
        <w:rPr>
          <w:rFonts w:ascii="Times New Roman" w:hAnsi="Times New Roman"/>
          <w:color w:val="000000"/>
          <w:sz w:val="24"/>
          <w:szCs w:val="24"/>
        </w:rPr>
        <w:t xml:space="preserve">. 2020 Oct;107(11):1440-1449. doi: 10.1002/bjs.11746. </w:t>
      </w:r>
      <w:proofErr w:type="spellStart"/>
      <w:r w:rsidRPr="00AE03E9">
        <w:rPr>
          <w:rFonts w:ascii="Times New Roman" w:hAnsi="Times New Roman"/>
          <w:color w:val="000000"/>
          <w:sz w:val="24"/>
          <w:szCs w:val="24"/>
        </w:rPr>
        <w:t>Epub</w:t>
      </w:r>
      <w:proofErr w:type="spellEnd"/>
      <w:r w:rsidRPr="00AE03E9">
        <w:rPr>
          <w:rFonts w:ascii="Times New Roman" w:hAnsi="Times New Roman"/>
          <w:color w:val="000000"/>
          <w:sz w:val="24"/>
          <w:szCs w:val="24"/>
        </w:rPr>
        <w:t xml:space="preserve"> 2020 </w:t>
      </w:r>
      <w:proofErr w:type="spellStart"/>
      <w:r w:rsidRPr="00AE03E9">
        <w:rPr>
          <w:rFonts w:ascii="Times New Roman" w:hAnsi="Times New Roman"/>
          <w:color w:val="000000"/>
          <w:sz w:val="24"/>
          <w:szCs w:val="24"/>
        </w:rPr>
        <w:t>Jun</w:t>
      </w:r>
      <w:proofErr w:type="spellEnd"/>
      <w:r w:rsidRPr="00AE03E9">
        <w:rPr>
          <w:rFonts w:ascii="Times New Roman" w:hAnsi="Times New Roman"/>
          <w:color w:val="000000"/>
          <w:sz w:val="24"/>
          <w:szCs w:val="24"/>
        </w:rPr>
        <w:t xml:space="preserve"> 13. PMID: 32395848; PMCID: PMC7272903.</w:t>
      </w:r>
    </w:p>
    <w:p w14:paraId="6D91F87B"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lastRenderedPageBreak/>
        <w:t xml:space="preserve">8: Amado-Rodríguez L, Rodríguez-Garcia R, Bellani G, Pham T, Fan E, Madotto F, </w:t>
      </w:r>
      <w:proofErr w:type="spellStart"/>
      <w:r w:rsidRPr="00AE03E9">
        <w:rPr>
          <w:rFonts w:ascii="Times New Roman" w:hAnsi="Times New Roman"/>
          <w:color w:val="000000"/>
          <w:sz w:val="24"/>
          <w:szCs w:val="24"/>
        </w:rPr>
        <w:t>Laffey</w:t>
      </w:r>
      <w:proofErr w:type="spellEnd"/>
      <w:r w:rsidRPr="00AE03E9">
        <w:rPr>
          <w:rFonts w:ascii="Times New Roman" w:hAnsi="Times New Roman"/>
          <w:color w:val="000000"/>
          <w:sz w:val="24"/>
          <w:szCs w:val="24"/>
        </w:rPr>
        <w:t xml:space="preserve"> JG, </w:t>
      </w:r>
      <w:proofErr w:type="spellStart"/>
      <w:r w:rsidRPr="00AE03E9">
        <w:rPr>
          <w:rFonts w:ascii="Times New Roman" w:hAnsi="Times New Roman"/>
          <w:color w:val="000000"/>
          <w:sz w:val="24"/>
          <w:szCs w:val="24"/>
        </w:rPr>
        <w:t>Albaiceta</w:t>
      </w:r>
      <w:proofErr w:type="spellEnd"/>
      <w:r w:rsidRPr="00AE03E9">
        <w:rPr>
          <w:rFonts w:ascii="Times New Roman" w:hAnsi="Times New Roman"/>
          <w:color w:val="000000"/>
          <w:sz w:val="24"/>
          <w:szCs w:val="24"/>
        </w:rPr>
        <w:t xml:space="preserve"> GM; LUNG SAFE </w:t>
      </w:r>
      <w:proofErr w:type="spellStart"/>
      <w:r w:rsidRPr="00AE03E9">
        <w:rPr>
          <w:rFonts w:ascii="Times New Roman" w:hAnsi="Times New Roman"/>
          <w:color w:val="000000"/>
          <w:sz w:val="24"/>
          <w:szCs w:val="24"/>
        </w:rPr>
        <w:t>investigators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Mechanical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ventilation</w:t>
      </w:r>
      <w:proofErr w:type="spellEnd"/>
      <w:r w:rsidRPr="00AE03E9">
        <w:rPr>
          <w:rFonts w:ascii="Times New Roman" w:hAnsi="Times New Roman"/>
          <w:color w:val="000000"/>
          <w:sz w:val="24"/>
          <w:szCs w:val="24"/>
        </w:rPr>
        <w:t xml:space="preserve"> in</w:t>
      </w:r>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with</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cardiogenic</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pulmonary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edema</w:t>
      </w:r>
      <w:proofErr w:type="spellEnd"/>
      <w:r w:rsidRPr="00AE03E9">
        <w:rPr>
          <w:rFonts w:ascii="Times New Roman" w:hAnsi="Times New Roman"/>
          <w:color w:val="000000"/>
          <w:sz w:val="24"/>
          <w:szCs w:val="24"/>
        </w:rPr>
        <w:t>: a sub-</w:t>
      </w:r>
      <w:proofErr w:type="spellStart"/>
      <w:r w:rsidRPr="00AE03E9">
        <w:rPr>
          <w:rFonts w:ascii="Times New Roman" w:hAnsi="Times New Roman"/>
          <w:color w:val="000000"/>
          <w:sz w:val="24"/>
          <w:szCs w:val="24"/>
        </w:rPr>
        <w:t>analysis</w:t>
      </w:r>
      <w:proofErr w:type="spellEnd"/>
      <w:r w:rsidRPr="00AE03E9">
        <w:rPr>
          <w:rFonts w:ascii="Times New Roman" w:hAnsi="Times New Roman"/>
          <w:color w:val="000000"/>
          <w:sz w:val="24"/>
          <w:szCs w:val="24"/>
        </w:rPr>
        <w:t xml:space="preserve"> of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LUNG SAFE</w:t>
      </w:r>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J Intensive Care. 2022 Dec 25;10(1):55. doi: 10.1186/s40560-022-00648-x.</w:t>
      </w:r>
      <w:r w:rsidRPr="00AE03E9">
        <w:rPr>
          <w:rFonts w:ascii="Times New Roman" w:hAnsi="Times New Roman"/>
          <w:color w:val="000000"/>
          <w:sz w:val="24"/>
          <w:szCs w:val="24"/>
          <w:lang w:val="pt-BR"/>
        </w:rPr>
        <w:t xml:space="preserve"> PMID: 36567347; PMCID: PMC9791731.</w:t>
      </w:r>
    </w:p>
    <w:p w14:paraId="13F6694B"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 xml:space="preserve">9: Papurica M, Rogobete AF, Sandesc D, Dumache R, Cradigati CA, Sarandan M, Nartita R, Popovici SE, Bedreag OH. </w:t>
      </w:r>
      <w:proofErr w:type="spellStart"/>
      <w:r w:rsidRPr="00AE03E9">
        <w:rPr>
          <w:rFonts w:ascii="Times New Roman" w:hAnsi="Times New Roman"/>
          <w:color w:val="000000"/>
          <w:sz w:val="24"/>
          <w:szCs w:val="24"/>
        </w:rPr>
        <w:t>Advances</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Biomarkers</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Critical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Ill</w:t>
      </w:r>
      <w:proofErr w:type="spellEnd"/>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Polytrauma</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Clin </w:t>
      </w:r>
      <w:proofErr w:type="spellStart"/>
      <w:r w:rsidRPr="00AE03E9">
        <w:rPr>
          <w:rFonts w:ascii="Times New Roman" w:hAnsi="Times New Roman"/>
          <w:color w:val="000000"/>
          <w:sz w:val="24"/>
          <w:szCs w:val="24"/>
        </w:rPr>
        <w:t>Lab</w:t>
      </w:r>
      <w:proofErr w:type="spellEnd"/>
      <w:r w:rsidRPr="00AE03E9">
        <w:rPr>
          <w:rFonts w:ascii="Times New Roman" w:hAnsi="Times New Roman"/>
          <w:color w:val="000000"/>
          <w:sz w:val="24"/>
          <w:szCs w:val="24"/>
        </w:rPr>
        <w:t>. 2016;62(6):977-86. doi:</w:t>
      </w:r>
      <w:r w:rsidRPr="00AE03E9">
        <w:rPr>
          <w:rFonts w:ascii="Times New Roman" w:hAnsi="Times New Roman"/>
          <w:color w:val="000000"/>
          <w:sz w:val="24"/>
          <w:szCs w:val="24"/>
          <w:lang w:val="pt-BR"/>
        </w:rPr>
        <w:t xml:space="preserve"> 10.7754/clin.lab.2015.151103. PMID: 27468558.</w:t>
      </w:r>
    </w:p>
    <w:p w14:paraId="6F321738"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 xml:space="preserve">10: Rogobete AF, Sandesc D, Bedreag OH, Papurica M, Popovici SE, Bratu T, Popoiu CM, Nitu R, Dragomir T, AAbed HIM, Ivan MV. </w:t>
      </w:r>
      <w:proofErr w:type="spellStart"/>
      <w:r w:rsidRPr="00AE03E9">
        <w:rPr>
          <w:rFonts w:ascii="Times New Roman" w:hAnsi="Times New Roman"/>
          <w:color w:val="000000"/>
          <w:sz w:val="24"/>
          <w:szCs w:val="24"/>
        </w:rPr>
        <w:t>MicroRNA</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Expression</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is</w:t>
      </w:r>
      <w:proofErr w:type="spellEnd"/>
      <w:r w:rsidRPr="00AE03E9">
        <w:rPr>
          <w:rFonts w:ascii="Times New Roman" w:hAnsi="Times New Roman"/>
          <w:color w:val="000000"/>
          <w:sz w:val="24"/>
          <w:szCs w:val="24"/>
        </w:rPr>
        <w:t xml:space="preserve"> Associated</w:t>
      </w:r>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with</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Sepsis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Disorders</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Critically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Ill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Polytrauma</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Cells</w:t>
      </w:r>
      <w:proofErr w:type="spellEnd"/>
      <w:r w:rsidRPr="00AE03E9">
        <w:rPr>
          <w:rFonts w:ascii="Times New Roman" w:hAnsi="Times New Roman"/>
          <w:color w:val="000000"/>
          <w:sz w:val="24"/>
          <w:szCs w:val="24"/>
        </w:rPr>
        <w:t>. 2018 Dec</w:t>
      </w:r>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13;7(12):271. doi: 10.3390/cells7120271. PMID: 30551680; PMCID: PMC6316368.</w:t>
      </w:r>
    </w:p>
    <w:p w14:paraId="6FB1A94A"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11: Bedreag OH, Papurica M, Rogobete AF, Sarandan M, Cradigati CA, Vernic C, Dumbuleu CM, Nartita R, Sandesc D. New perspectives of volemic resuscitation in polytrauma patients: a review. Burns Trauma. 2016 Feb 16;4:5. doi: 10.1186/s41038-016-0029-9. PMID: 27574675; PMCID: PMC4964009.</w:t>
      </w:r>
    </w:p>
    <w:p w14:paraId="0DB87618"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 xml:space="preserve">12: Papurica M, Rogobete AF, Sandesc D, Dumache R, Nartita R, Sarandan M, Cradigati AC, Luca L, Vernic C, Bedreag OH. </w:t>
      </w:r>
      <w:proofErr w:type="spellStart"/>
      <w:r w:rsidRPr="00AE03E9">
        <w:rPr>
          <w:rFonts w:ascii="Times New Roman" w:hAnsi="Times New Roman"/>
          <w:color w:val="000000"/>
          <w:sz w:val="24"/>
          <w:szCs w:val="24"/>
        </w:rPr>
        <w:t>Redox</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Changes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Induced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by</w:t>
      </w:r>
      <w:proofErr w:type="spellEnd"/>
      <w:r w:rsidRPr="00AE03E9">
        <w:rPr>
          <w:rFonts w:ascii="Times New Roman" w:hAnsi="Times New Roman"/>
          <w:color w:val="000000"/>
          <w:sz w:val="24"/>
          <w:szCs w:val="24"/>
        </w:rPr>
        <w:t xml:space="preserve"> General</w:t>
      </w:r>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Anesthesia</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Critically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Ill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with</w:t>
      </w:r>
      <w:proofErr w:type="spellEnd"/>
      <w:r w:rsidRPr="00AE03E9">
        <w:rPr>
          <w:rFonts w:ascii="Times New Roman" w:hAnsi="Times New Roman"/>
          <w:color w:val="000000"/>
          <w:sz w:val="24"/>
          <w:szCs w:val="24"/>
        </w:rPr>
        <w:t xml:space="preserve"> Multiple </w:t>
      </w:r>
      <w:proofErr w:type="spellStart"/>
      <w:r w:rsidRPr="00AE03E9">
        <w:rPr>
          <w:rFonts w:ascii="Times New Roman" w:hAnsi="Times New Roman"/>
          <w:color w:val="000000"/>
          <w:sz w:val="24"/>
          <w:szCs w:val="24"/>
        </w:rPr>
        <w:t>Traumas</w:t>
      </w:r>
      <w:proofErr w:type="spellEnd"/>
      <w:r w:rsidRPr="00AE03E9">
        <w:rPr>
          <w:rFonts w:ascii="Times New Roman" w:hAnsi="Times New Roman"/>
          <w:color w:val="000000"/>
          <w:sz w:val="24"/>
          <w:szCs w:val="24"/>
        </w:rPr>
        <w:t>. Mol Biol Int.</w:t>
      </w:r>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 xml:space="preserve">2015;2015:238586. doi: 10.1155/2015/238586. </w:t>
      </w:r>
      <w:proofErr w:type="spellStart"/>
      <w:r w:rsidRPr="00AE03E9">
        <w:rPr>
          <w:rFonts w:ascii="Times New Roman" w:hAnsi="Times New Roman"/>
          <w:color w:val="000000"/>
          <w:sz w:val="24"/>
          <w:szCs w:val="24"/>
        </w:rPr>
        <w:t>Epub</w:t>
      </w:r>
      <w:proofErr w:type="spellEnd"/>
      <w:r w:rsidRPr="00AE03E9">
        <w:rPr>
          <w:rFonts w:ascii="Times New Roman" w:hAnsi="Times New Roman"/>
          <w:color w:val="000000"/>
          <w:sz w:val="24"/>
          <w:szCs w:val="24"/>
        </w:rPr>
        <w:t xml:space="preserve"> 2015 Nov 26. PMID: 26693352;</w:t>
      </w:r>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PMCID: PMC4674615.</w:t>
      </w:r>
    </w:p>
    <w:p w14:paraId="78973415"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13: Abbott TEF, Ahmad T, </w:t>
      </w:r>
      <w:proofErr w:type="spellStart"/>
      <w:r w:rsidRPr="00AE03E9">
        <w:rPr>
          <w:rFonts w:ascii="Times New Roman" w:hAnsi="Times New Roman"/>
          <w:color w:val="000000"/>
          <w:sz w:val="24"/>
          <w:szCs w:val="24"/>
        </w:rPr>
        <w:t>Phull</w:t>
      </w:r>
      <w:proofErr w:type="spellEnd"/>
      <w:r w:rsidRPr="00AE03E9">
        <w:rPr>
          <w:rFonts w:ascii="Times New Roman" w:hAnsi="Times New Roman"/>
          <w:color w:val="000000"/>
          <w:sz w:val="24"/>
          <w:szCs w:val="24"/>
        </w:rPr>
        <w:t xml:space="preserve"> MK, </w:t>
      </w:r>
      <w:proofErr w:type="spellStart"/>
      <w:r w:rsidRPr="00AE03E9">
        <w:rPr>
          <w:rFonts w:ascii="Times New Roman" w:hAnsi="Times New Roman"/>
          <w:color w:val="000000"/>
          <w:sz w:val="24"/>
          <w:szCs w:val="24"/>
        </w:rPr>
        <w:t>Fowler</w:t>
      </w:r>
      <w:proofErr w:type="spellEnd"/>
      <w:r w:rsidRPr="00AE03E9">
        <w:rPr>
          <w:rFonts w:ascii="Times New Roman" w:hAnsi="Times New Roman"/>
          <w:color w:val="000000"/>
          <w:sz w:val="24"/>
          <w:szCs w:val="24"/>
        </w:rPr>
        <w:t xml:space="preserve"> AJ, </w:t>
      </w:r>
      <w:proofErr w:type="spellStart"/>
      <w:r w:rsidRPr="00AE03E9">
        <w:rPr>
          <w:rFonts w:ascii="Times New Roman" w:hAnsi="Times New Roman"/>
          <w:color w:val="000000"/>
          <w:sz w:val="24"/>
          <w:szCs w:val="24"/>
        </w:rPr>
        <w:t>Hewson</w:t>
      </w:r>
      <w:proofErr w:type="spellEnd"/>
      <w:r w:rsidRPr="00AE03E9">
        <w:rPr>
          <w:rFonts w:ascii="Times New Roman" w:hAnsi="Times New Roman"/>
          <w:color w:val="000000"/>
          <w:sz w:val="24"/>
          <w:szCs w:val="24"/>
        </w:rPr>
        <w:t xml:space="preserve"> R, </w:t>
      </w:r>
      <w:proofErr w:type="spellStart"/>
      <w:r w:rsidRPr="00AE03E9">
        <w:rPr>
          <w:rFonts w:ascii="Times New Roman" w:hAnsi="Times New Roman"/>
          <w:color w:val="000000"/>
          <w:sz w:val="24"/>
          <w:szCs w:val="24"/>
        </w:rPr>
        <w:t>Biccard</w:t>
      </w:r>
      <w:proofErr w:type="spellEnd"/>
      <w:r w:rsidRPr="00AE03E9">
        <w:rPr>
          <w:rFonts w:ascii="Times New Roman" w:hAnsi="Times New Roman"/>
          <w:color w:val="000000"/>
          <w:sz w:val="24"/>
          <w:szCs w:val="24"/>
        </w:rPr>
        <w:t xml:space="preserve"> BM, </w:t>
      </w:r>
      <w:proofErr w:type="spellStart"/>
      <w:r w:rsidRPr="00AE03E9">
        <w:rPr>
          <w:rFonts w:ascii="Times New Roman" w:hAnsi="Times New Roman"/>
          <w:color w:val="000000"/>
          <w:sz w:val="24"/>
          <w:szCs w:val="24"/>
        </w:rPr>
        <w:t>Chew</w:t>
      </w:r>
      <w:proofErr w:type="spellEnd"/>
      <w:r w:rsidRPr="00AE03E9">
        <w:rPr>
          <w:rFonts w:ascii="Times New Roman" w:hAnsi="Times New Roman"/>
          <w:color w:val="000000"/>
          <w:sz w:val="24"/>
          <w:szCs w:val="24"/>
        </w:rPr>
        <w:t xml:space="preserve"> MS, </w:t>
      </w:r>
      <w:proofErr w:type="spellStart"/>
      <w:r w:rsidRPr="00AE03E9">
        <w:rPr>
          <w:rFonts w:ascii="Times New Roman" w:hAnsi="Times New Roman"/>
          <w:color w:val="000000"/>
          <w:sz w:val="24"/>
          <w:szCs w:val="24"/>
        </w:rPr>
        <w:t>Gillies</w:t>
      </w:r>
      <w:proofErr w:type="spellEnd"/>
      <w:r w:rsidRPr="00AE03E9">
        <w:rPr>
          <w:rFonts w:ascii="Times New Roman" w:hAnsi="Times New Roman"/>
          <w:color w:val="000000"/>
          <w:sz w:val="24"/>
          <w:szCs w:val="24"/>
        </w:rPr>
        <w:t xml:space="preserve"> M, </w:t>
      </w:r>
      <w:proofErr w:type="spellStart"/>
      <w:r w:rsidRPr="00AE03E9">
        <w:rPr>
          <w:rFonts w:ascii="Times New Roman" w:hAnsi="Times New Roman"/>
          <w:color w:val="000000"/>
          <w:sz w:val="24"/>
          <w:szCs w:val="24"/>
        </w:rPr>
        <w:t>Pearse</w:t>
      </w:r>
      <w:proofErr w:type="spellEnd"/>
      <w:r w:rsidRPr="00AE03E9">
        <w:rPr>
          <w:rFonts w:ascii="Times New Roman" w:hAnsi="Times New Roman"/>
          <w:color w:val="000000"/>
          <w:sz w:val="24"/>
          <w:szCs w:val="24"/>
        </w:rPr>
        <w:t xml:space="preserve"> RM; International </w:t>
      </w:r>
      <w:proofErr w:type="spellStart"/>
      <w:r w:rsidRPr="00AE03E9">
        <w:rPr>
          <w:rFonts w:ascii="Times New Roman" w:hAnsi="Times New Roman"/>
          <w:color w:val="000000"/>
          <w:sz w:val="24"/>
          <w:szCs w:val="24"/>
        </w:rPr>
        <w:t>Surgical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Outcomes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xml:space="preserve"> (ISOS) </w:t>
      </w:r>
      <w:proofErr w:type="spellStart"/>
      <w:r w:rsidRPr="00AE03E9">
        <w:rPr>
          <w:rFonts w:ascii="Times New Roman" w:hAnsi="Times New Roman"/>
          <w:color w:val="000000"/>
          <w:sz w:val="24"/>
          <w:szCs w:val="24"/>
        </w:rPr>
        <w:t>group</w:t>
      </w:r>
      <w:proofErr w:type="spellEnd"/>
      <w:r w:rsidRPr="00AE03E9">
        <w:rPr>
          <w:rFonts w:ascii="Times New Roman" w:hAnsi="Times New Roman"/>
          <w:color w:val="000000"/>
          <w:sz w:val="24"/>
          <w:szCs w:val="24"/>
        </w:rPr>
        <w:t xml:space="preserve">. The </w:t>
      </w:r>
      <w:proofErr w:type="spellStart"/>
      <w:r w:rsidRPr="00AE03E9">
        <w:rPr>
          <w:rFonts w:ascii="Times New Roman" w:hAnsi="Times New Roman"/>
          <w:color w:val="000000"/>
          <w:sz w:val="24"/>
          <w:szCs w:val="24"/>
        </w:rPr>
        <w:t>surgical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safety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checklist</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patient</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outcomes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after</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surgery</w:t>
      </w:r>
      <w:proofErr w:type="spellEnd"/>
      <w:r w:rsidRPr="00AE03E9">
        <w:rPr>
          <w:rFonts w:ascii="Times New Roman" w:hAnsi="Times New Roman"/>
          <w:color w:val="000000"/>
          <w:sz w:val="24"/>
          <w:szCs w:val="24"/>
        </w:rPr>
        <w:t xml:space="preserve">: a prospective </w:t>
      </w:r>
      <w:proofErr w:type="spellStart"/>
      <w:r w:rsidRPr="00AE03E9">
        <w:rPr>
          <w:rFonts w:ascii="Times New Roman" w:hAnsi="Times New Roman"/>
          <w:color w:val="000000"/>
          <w:sz w:val="24"/>
          <w:szCs w:val="24"/>
        </w:rPr>
        <w:t>observational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cohort</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systematic</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review</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meta-</w:t>
      </w:r>
      <w:proofErr w:type="spellStart"/>
      <w:r w:rsidRPr="00AE03E9">
        <w:rPr>
          <w:rFonts w:ascii="Times New Roman" w:hAnsi="Times New Roman"/>
          <w:color w:val="000000"/>
          <w:sz w:val="24"/>
          <w:szCs w:val="24"/>
        </w:rPr>
        <w:t>analysis</w:t>
      </w:r>
      <w:proofErr w:type="spellEnd"/>
      <w:r w:rsidRPr="00AE03E9">
        <w:rPr>
          <w:rFonts w:ascii="Times New Roman" w:hAnsi="Times New Roman"/>
          <w:color w:val="000000"/>
          <w:sz w:val="24"/>
          <w:szCs w:val="24"/>
        </w:rPr>
        <w:t xml:space="preserve">. Br J </w:t>
      </w:r>
      <w:proofErr w:type="spellStart"/>
      <w:r w:rsidRPr="00AE03E9">
        <w:rPr>
          <w:rFonts w:ascii="Times New Roman" w:hAnsi="Times New Roman"/>
          <w:color w:val="000000"/>
          <w:sz w:val="24"/>
          <w:szCs w:val="24"/>
        </w:rPr>
        <w:t>Anaesth</w:t>
      </w:r>
      <w:proofErr w:type="spellEnd"/>
      <w:r w:rsidRPr="00AE03E9">
        <w:rPr>
          <w:rFonts w:ascii="Times New Roman" w:hAnsi="Times New Roman"/>
          <w:color w:val="000000"/>
          <w:sz w:val="24"/>
          <w:szCs w:val="24"/>
        </w:rPr>
        <w:t xml:space="preserve">. 2018 Jan;120(1):146-155. doi: 10.1016/j.bja.2017.08.002. </w:t>
      </w:r>
      <w:proofErr w:type="spellStart"/>
      <w:r w:rsidRPr="00AE03E9">
        <w:rPr>
          <w:rFonts w:ascii="Times New Roman" w:hAnsi="Times New Roman"/>
          <w:color w:val="000000"/>
          <w:sz w:val="24"/>
          <w:szCs w:val="24"/>
        </w:rPr>
        <w:t>Epub</w:t>
      </w:r>
      <w:proofErr w:type="spellEnd"/>
      <w:r w:rsidRPr="00AE03E9">
        <w:rPr>
          <w:rFonts w:ascii="Times New Roman" w:hAnsi="Times New Roman"/>
          <w:color w:val="000000"/>
          <w:sz w:val="24"/>
          <w:szCs w:val="24"/>
        </w:rPr>
        <w:t xml:space="preserve"> 2017 Nov 23. PMID: </w:t>
      </w:r>
      <w:r w:rsidRPr="00AE03E9">
        <w:rPr>
          <w:rFonts w:ascii="Times New Roman" w:hAnsi="Times New Roman"/>
          <w:color w:val="000000"/>
          <w:sz w:val="24"/>
          <w:szCs w:val="24"/>
          <w:lang w:val="pt-BR"/>
        </w:rPr>
        <w:t>29397122.</w:t>
      </w:r>
    </w:p>
    <w:p w14:paraId="5BB600C3" w14:textId="7882D660"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14: Sandesc M, Dinu A, R</w:t>
      </w:r>
      <w:r w:rsidRPr="00AE03E9">
        <w:rPr>
          <w:rFonts w:ascii="Times New Roman" w:hAnsi="Times New Roman"/>
          <w:color w:val="000000"/>
          <w:sz w:val="24"/>
          <w:szCs w:val="24"/>
          <w:lang w:val="pt-BR"/>
        </w:rPr>
        <w:fldChar w:fldCharType="begin"/>
      </w:r>
      <w:r w:rsidRPr="00AE03E9">
        <w:rPr>
          <w:rFonts w:ascii="Times New Roman" w:hAnsi="Times New Roman"/>
          <w:color w:val="000000"/>
          <w:sz w:val="24"/>
          <w:szCs w:val="24"/>
          <w:lang w:val="pt-BR"/>
        </w:rPr>
        <w:instrText>PAGE   \* MERGEFORMAT</w:instrText>
      </w:r>
      <w:r w:rsidRPr="00AE03E9">
        <w:rPr>
          <w:rFonts w:ascii="Times New Roman" w:hAnsi="Times New Roman"/>
          <w:color w:val="000000"/>
          <w:sz w:val="24"/>
          <w:szCs w:val="24"/>
          <w:lang w:val="pt-BR"/>
        </w:rPr>
        <w:fldChar w:fldCharType="separate"/>
      </w:r>
      <w:r w:rsidR="008A520F">
        <w:rPr>
          <w:rFonts w:ascii="Times New Roman" w:hAnsi="Times New Roman"/>
          <w:noProof/>
          <w:color w:val="000000"/>
          <w:sz w:val="24"/>
          <w:szCs w:val="24"/>
          <w:lang w:val="pt-BR"/>
        </w:rPr>
        <w:t>2</w:t>
      </w:r>
      <w:r w:rsidRPr="00AE03E9">
        <w:rPr>
          <w:rFonts w:ascii="Times New Roman" w:hAnsi="Times New Roman"/>
          <w:color w:val="000000"/>
          <w:sz w:val="24"/>
          <w:szCs w:val="24"/>
          <w:lang w:val="pt-BR"/>
        </w:rPr>
        <w:fldChar w:fldCharType="end"/>
      </w:r>
      <w:r w:rsidRPr="00AE03E9">
        <w:rPr>
          <w:rFonts w:ascii="Times New Roman" w:hAnsi="Times New Roman"/>
          <w:color w:val="000000"/>
          <w:sz w:val="24"/>
          <w:szCs w:val="24"/>
          <w:lang w:val="pt-BR"/>
        </w:rPr>
        <w:t xml:space="preserve">ogobete AF, Bedreag OH, Sandesc D, Papurica M, Bratu LM, Negoita S, Vernic C, Popovici SE, Corneci D. Circulating microRNAs Expressions </w:t>
      </w:r>
      <w:r w:rsidRPr="00AE03E9">
        <w:rPr>
          <w:rFonts w:ascii="Times New Roman" w:hAnsi="Times New Roman"/>
          <w:color w:val="000000"/>
          <w:sz w:val="24"/>
          <w:szCs w:val="24"/>
        </w:rPr>
        <w:t xml:space="preserve">as Genetic </w:t>
      </w:r>
      <w:proofErr w:type="spellStart"/>
      <w:r w:rsidRPr="00AE03E9">
        <w:rPr>
          <w:rFonts w:ascii="Times New Roman" w:hAnsi="Times New Roman"/>
          <w:color w:val="000000"/>
          <w:sz w:val="24"/>
          <w:szCs w:val="24"/>
        </w:rPr>
        <w:t>Biomarkers</w:t>
      </w:r>
      <w:proofErr w:type="spellEnd"/>
      <w:r w:rsidRPr="00AE03E9">
        <w:rPr>
          <w:rFonts w:ascii="Times New Roman" w:hAnsi="Times New Roman"/>
          <w:color w:val="000000"/>
          <w:sz w:val="24"/>
          <w:szCs w:val="24"/>
        </w:rPr>
        <w:t xml:space="preserve"> in Pancreatic Cancer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Continuous</w:t>
      </w:r>
      <w:proofErr w:type="spellEnd"/>
      <w:r w:rsidRPr="00AE03E9">
        <w:rPr>
          <w:rFonts w:ascii="Times New Roman" w:hAnsi="Times New Roman"/>
          <w:color w:val="000000"/>
          <w:sz w:val="24"/>
          <w:szCs w:val="24"/>
        </w:rPr>
        <w:t xml:space="preserve"> Non-</w:t>
      </w:r>
      <w:proofErr w:type="spellStart"/>
      <w:r w:rsidRPr="00AE03E9">
        <w:rPr>
          <w:rFonts w:ascii="Times New Roman" w:hAnsi="Times New Roman"/>
          <w:color w:val="000000"/>
          <w:sz w:val="24"/>
          <w:szCs w:val="24"/>
        </w:rPr>
        <w:t>Invasive</w:t>
      </w:r>
      <w:proofErr w:type="spellEnd"/>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 xml:space="preserve">Monitoring. Clin </w:t>
      </w:r>
      <w:proofErr w:type="spellStart"/>
      <w:r w:rsidRPr="00AE03E9">
        <w:rPr>
          <w:rFonts w:ascii="Times New Roman" w:hAnsi="Times New Roman"/>
          <w:color w:val="000000"/>
          <w:sz w:val="24"/>
          <w:szCs w:val="24"/>
        </w:rPr>
        <w:t>Lab</w:t>
      </w:r>
      <w:proofErr w:type="spellEnd"/>
      <w:r w:rsidRPr="00AE03E9">
        <w:rPr>
          <w:rFonts w:ascii="Times New Roman" w:hAnsi="Times New Roman"/>
          <w:color w:val="000000"/>
          <w:sz w:val="24"/>
          <w:szCs w:val="24"/>
        </w:rPr>
        <w:t>. 2017 Oct 1;63(10):1561-1566. doi:</w:t>
      </w:r>
      <w:r w:rsidRPr="00AE03E9">
        <w:rPr>
          <w:rFonts w:ascii="Times New Roman" w:hAnsi="Times New Roman"/>
          <w:color w:val="000000"/>
          <w:sz w:val="24"/>
          <w:szCs w:val="24"/>
          <w:lang w:val="pt-BR"/>
        </w:rPr>
        <w:t xml:space="preserve"> 10.7754/Clin.Lab.2017.170608. PMID: 29035444.</w:t>
      </w:r>
    </w:p>
    <w:p w14:paraId="704831D9"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15: Ritiu SA, Rogobete AF, Sandesc D, Bedreag OH, Papurica M, Popovici SE, Toma D, Ivascu RI, Velovan R, Garofil DN, Corneci D, Bratu LM, Pahontu EM, Pistol A. The Impact of General Anesthesia on Redox Stability and Epigenetic Inflammation Pathways: Crosstalk on Perioperative Antioxidant Therapy. Cells. 2022 Jun 9;11(12):1880. doi: 10.3390/cells11121880. PMID: 35741011; PMCID: PMC9221536.</w:t>
      </w:r>
    </w:p>
    <w:p w14:paraId="1CAD3916"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lang w:val="pt-BR"/>
        </w:rPr>
        <w:t xml:space="preserve">16: Bedreag OH, Rogobete AF, Sarandan M, Cradigati AC, Papurica M, Dumbuleu MC, Chira AM, Rosu OM, Sandesc D. Oxidative stress in severe pulmonary trauma in critical ill patients. </w:t>
      </w:r>
      <w:r w:rsidRPr="00AE03E9">
        <w:rPr>
          <w:rFonts w:ascii="Times New Roman" w:hAnsi="Times New Roman"/>
          <w:color w:val="000000"/>
          <w:sz w:val="24"/>
          <w:szCs w:val="24"/>
        </w:rPr>
        <w:t xml:space="preserve">Antioxidant </w:t>
      </w:r>
      <w:proofErr w:type="spellStart"/>
      <w:r w:rsidRPr="00AE03E9">
        <w:rPr>
          <w:rFonts w:ascii="Times New Roman" w:hAnsi="Times New Roman"/>
          <w:color w:val="000000"/>
          <w:sz w:val="24"/>
          <w:szCs w:val="24"/>
        </w:rPr>
        <w:t>therapy</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with</w:t>
      </w:r>
      <w:proofErr w:type="spellEnd"/>
      <w:r w:rsidRPr="00AE03E9">
        <w:rPr>
          <w:rFonts w:ascii="Times New Roman" w:hAnsi="Times New Roman"/>
          <w:color w:val="000000"/>
          <w:sz w:val="24"/>
          <w:szCs w:val="24"/>
        </w:rPr>
        <w:t xml:space="preserve"> multiple trauma—a </w:t>
      </w:r>
      <w:proofErr w:type="spellStart"/>
      <w:r w:rsidRPr="00AE03E9">
        <w:rPr>
          <w:rFonts w:ascii="Times New Roman" w:hAnsi="Times New Roman"/>
          <w:color w:val="000000"/>
          <w:sz w:val="24"/>
          <w:szCs w:val="24"/>
        </w:rPr>
        <w:t>review</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Anaesthesiol</w:t>
      </w:r>
      <w:proofErr w:type="spellEnd"/>
      <w:r w:rsidRPr="00AE03E9">
        <w:rPr>
          <w:rFonts w:ascii="Times New Roman" w:hAnsi="Times New Roman"/>
          <w:color w:val="000000"/>
          <w:sz w:val="24"/>
          <w:szCs w:val="24"/>
        </w:rPr>
        <w:t xml:space="preserve"> Intensive </w:t>
      </w:r>
      <w:proofErr w:type="spellStart"/>
      <w:r w:rsidRPr="00AE03E9">
        <w:rPr>
          <w:rFonts w:ascii="Times New Roman" w:hAnsi="Times New Roman"/>
          <w:color w:val="000000"/>
          <w:sz w:val="24"/>
          <w:szCs w:val="24"/>
        </w:rPr>
        <w:t>Ther</w:t>
      </w:r>
      <w:proofErr w:type="spellEnd"/>
      <w:r w:rsidRPr="00AE03E9">
        <w:rPr>
          <w:rFonts w:ascii="Times New Roman" w:hAnsi="Times New Roman"/>
          <w:color w:val="000000"/>
          <w:sz w:val="24"/>
          <w:szCs w:val="24"/>
        </w:rPr>
        <w:t xml:space="preserve">. 2015;47(4):351-9. doi: 10.5603/AIT.a2015.0030. </w:t>
      </w:r>
      <w:proofErr w:type="spellStart"/>
      <w:r w:rsidRPr="00AE03E9">
        <w:rPr>
          <w:rFonts w:ascii="Times New Roman" w:hAnsi="Times New Roman"/>
          <w:color w:val="000000"/>
          <w:sz w:val="24"/>
          <w:szCs w:val="24"/>
        </w:rPr>
        <w:t>Epub</w:t>
      </w:r>
      <w:proofErr w:type="spellEnd"/>
      <w:r w:rsidRPr="00AE03E9">
        <w:rPr>
          <w:rFonts w:ascii="Times New Roman" w:hAnsi="Times New Roman"/>
          <w:color w:val="000000"/>
          <w:sz w:val="24"/>
          <w:szCs w:val="24"/>
        </w:rPr>
        <w:t xml:space="preserve"> 2015 </w:t>
      </w:r>
      <w:proofErr w:type="spellStart"/>
      <w:r w:rsidRPr="00AE03E9">
        <w:rPr>
          <w:rFonts w:ascii="Times New Roman" w:hAnsi="Times New Roman"/>
          <w:color w:val="000000"/>
          <w:sz w:val="24"/>
          <w:szCs w:val="24"/>
        </w:rPr>
        <w:t>Jun</w:t>
      </w:r>
      <w:proofErr w:type="spellEnd"/>
      <w:r w:rsidRPr="00AE03E9">
        <w:rPr>
          <w:rFonts w:ascii="Times New Roman" w:hAnsi="Times New Roman"/>
          <w:color w:val="000000"/>
          <w:sz w:val="24"/>
          <w:szCs w:val="24"/>
        </w:rPr>
        <w:t xml:space="preserve"> 3. PMID: 26037258.</w:t>
      </w:r>
    </w:p>
    <w:p w14:paraId="3C73C028"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 xml:space="preserve">17: Rogobete AF, Bedreag OH, Papurica M, Popovici SE, Bratu LM, Rata A, Barsac CR, Maghiar A, Garofil DN, Negrea M, Petcu LB, Toma D, Dumbuleu CM, Rimawi S, </w:t>
      </w:r>
      <w:proofErr w:type="spellStart"/>
      <w:r w:rsidRPr="00AE03E9">
        <w:rPr>
          <w:rFonts w:ascii="Times New Roman" w:hAnsi="Times New Roman"/>
          <w:color w:val="000000"/>
          <w:sz w:val="24"/>
          <w:szCs w:val="24"/>
        </w:rPr>
        <w:t>Sandesc</w:t>
      </w:r>
      <w:proofErr w:type="spellEnd"/>
      <w:r w:rsidRPr="00AE03E9">
        <w:rPr>
          <w:rFonts w:ascii="Times New Roman" w:hAnsi="Times New Roman"/>
          <w:color w:val="000000"/>
          <w:sz w:val="24"/>
          <w:szCs w:val="24"/>
        </w:rPr>
        <w:t xml:space="preserve"> D. </w:t>
      </w:r>
      <w:proofErr w:type="spellStart"/>
      <w:r w:rsidRPr="00AE03E9">
        <w:rPr>
          <w:rFonts w:ascii="Times New Roman" w:hAnsi="Times New Roman"/>
          <w:color w:val="000000"/>
          <w:sz w:val="24"/>
          <w:szCs w:val="24"/>
        </w:rPr>
        <w:t>Multiparametric</w:t>
      </w:r>
      <w:proofErr w:type="spellEnd"/>
      <w:r w:rsidRPr="00AE03E9">
        <w:rPr>
          <w:rFonts w:ascii="Times New Roman" w:hAnsi="Times New Roman"/>
          <w:color w:val="000000"/>
          <w:sz w:val="24"/>
          <w:szCs w:val="24"/>
        </w:rPr>
        <w:t xml:space="preserve"> </w:t>
      </w:r>
      <w:r w:rsidRPr="00AE03E9">
        <w:rPr>
          <w:rFonts w:ascii="Times New Roman" w:hAnsi="Times New Roman"/>
          <w:color w:val="000000"/>
          <w:sz w:val="24"/>
          <w:szCs w:val="24"/>
        </w:rPr>
        <w:lastRenderedPageBreak/>
        <w:t xml:space="preserve">Monitoring of </w:t>
      </w:r>
      <w:proofErr w:type="spellStart"/>
      <w:r w:rsidRPr="00AE03E9">
        <w:rPr>
          <w:rFonts w:ascii="Times New Roman" w:hAnsi="Times New Roman"/>
          <w:color w:val="000000"/>
          <w:sz w:val="24"/>
          <w:szCs w:val="24"/>
        </w:rPr>
        <w:t>Hypnosis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Nociception</w:t>
      </w:r>
      <w:proofErr w:type="spellEnd"/>
      <w:r w:rsidRPr="00AE03E9">
        <w:rPr>
          <w:rFonts w:ascii="Times New Roman" w:hAnsi="Times New Roman"/>
          <w:color w:val="000000"/>
          <w:sz w:val="24"/>
          <w:szCs w:val="24"/>
        </w:rPr>
        <w:t>-</w:t>
      </w:r>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Antinociception</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Balance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during</w:t>
      </w:r>
      <w:proofErr w:type="spellEnd"/>
      <w:r w:rsidRPr="00AE03E9">
        <w:rPr>
          <w:rFonts w:ascii="Times New Roman" w:hAnsi="Times New Roman"/>
          <w:color w:val="000000"/>
          <w:sz w:val="24"/>
          <w:szCs w:val="24"/>
        </w:rPr>
        <w:t xml:space="preserve"> General </w:t>
      </w:r>
      <w:proofErr w:type="spellStart"/>
      <w:r w:rsidRPr="00AE03E9">
        <w:rPr>
          <w:rFonts w:ascii="Times New Roman" w:hAnsi="Times New Roman"/>
          <w:color w:val="000000"/>
          <w:sz w:val="24"/>
          <w:szCs w:val="24"/>
        </w:rPr>
        <w:t>Anesthesia</w:t>
      </w:r>
      <w:proofErr w:type="spellEnd"/>
      <w:r w:rsidRPr="00AE03E9">
        <w:rPr>
          <w:rFonts w:ascii="Times New Roman" w:hAnsi="Times New Roman"/>
          <w:color w:val="000000"/>
          <w:sz w:val="24"/>
          <w:szCs w:val="24"/>
        </w:rPr>
        <w:t xml:space="preserve">-A New Era in </w:t>
      </w:r>
      <w:proofErr w:type="spellStart"/>
      <w:r w:rsidRPr="00AE03E9">
        <w:rPr>
          <w:rFonts w:ascii="Times New Roman" w:hAnsi="Times New Roman"/>
          <w:color w:val="000000"/>
          <w:sz w:val="24"/>
          <w:szCs w:val="24"/>
        </w:rPr>
        <w:t>Patient</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Safety</w:t>
      </w:r>
      <w:proofErr w:type="spellEnd"/>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Standards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Healthcare</w:t>
      </w:r>
      <w:proofErr w:type="spellEnd"/>
      <w:r w:rsidRPr="00AE03E9">
        <w:rPr>
          <w:rFonts w:ascii="Times New Roman" w:hAnsi="Times New Roman"/>
          <w:color w:val="000000"/>
          <w:sz w:val="24"/>
          <w:szCs w:val="24"/>
        </w:rPr>
        <w:t xml:space="preserve"> Management. Medicina (</w:t>
      </w:r>
      <w:proofErr w:type="spellStart"/>
      <w:r w:rsidRPr="00AE03E9">
        <w:rPr>
          <w:rFonts w:ascii="Times New Roman" w:hAnsi="Times New Roman"/>
          <w:color w:val="000000"/>
          <w:sz w:val="24"/>
          <w:szCs w:val="24"/>
        </w:rPr>
        <w:t>Kaunas</w:t>
      </w:r>
      <w:proofErr w:type="spellEnd"/>
      <w:r w:rsidRPr="00AE03E9">
        <w:rPr>
          <w:rFonts w:ascii="Times New Roman" w:hAnsi="Times New Roman"/>
          <w:color w:val="000000"/>
          <w:sz w:val="24"/>
          <w:szCs w:val="24"/>
        </w:rPr>
        <w:t>). 2021 Feb 2;57(2):132.</w:t>
      </w:r>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doi: 10.3390/medicina57020132. PMID: 33540844; PMCID: PMC7913052.</w:t>
      </w:r>
    </w:p>
    <w:p w14:paraId="3F9F9D17"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18: Bedreag OH, </w:t>
      </w:r>
      <w:proofErr w:type="spellStart"/>
      <w:r w:rsidRPr="00AE03E9">
        <w:rPr>
          <w:rFonts w:ascii="Times New Roman" w:hAnsi="Times New Roman"/>
          <w:color w:val="000000"/>
          <w:sz w:val="24"/>
          <w:szCs w:val="24"/>
        </w:rPr>
        <w:t>Sandesc</w:t>
      </w:r>
      <w:proofErr w:type="spellEnd"/>
      <w:r w:rsidRPr="00AE03E9">
        <w:rPr>
          <w:rFonts w:ascii="Times New Roman" w:hAnsi="Times New Roman"/>
          <w:color w:val="000000"/>
          <w:sz w:val="24"/>
          <w:szCs w:val="24"/>
        </w:rPr>
        <w:t xml:space="preserve"> D, Chiriac SD, </w:t>
      </w:r>
      <w:proofErr w:type="spellStart"/>
      <w:r w:rsidRPr="00AE03E9">
        <w:rPr>
          <w:rFonts w:ascii="Times New Roman" w:hAnsi="Times New Roman"/>
          <w:color w:val="000000"/>
          <w:sz w:val="24"/>
          <w:szCs w:val="24"/>
        </w:rPr>
        <w:t>Rogobete</w:t>
      </w:r>
      <w:proofErr w:type="spellEnd"/>
      <w:r w:rsidRPr="00AE03E9">
        <w:rPr>
          <w:rFonts w:ascii="Times New Roman" w:hAnsi="Times New Roman"/>
          <w:color w:val="000000"/>
          <w:sz w:val="24"/>
          <w:szCs w:val="24"/>
        </w:rPr>
        <w:t xml:space="preserve"> AF, </w:t>
      </w:r>
      <w:proofErr w:type="spellStart"/>
      <w:r w:rsidRPr="00AE03E9">
        <w:rPr>
          <w:rFonts w:ascii="Times New Roman" w:hAnsi="Times New Roman"/>
          <w:color w:val="000000"/>
          <w:sz w:val="24"/>
          <w:szCs w:val="24"/>
        </w:rPr>
        <w:t>Cradigati</w:t>
      </w:r>
      <w:proofErr w:type="spellEnd"/>
      <w:r w:rsidRPr="00AE03E9">
        <w:rPr>
          <w:rFonts w:ascii="Times New Roman" w:hAnsi="Times New Roman"/>
          <w:color w:val="000000"/>
          <w:sz w:val="24"/>
          <w:szCs w:val="24"/>
        </w:rPr>
        <w:t xml:space="preserve"> AC, </w:t>
      </w:r>
      <w:proofErr w:type="spellStart"/>
      <w:r w:rsidRPr="00AE03E9">
        <w:rPr>
          <w:rFonts w:ascii="Times New Roman" w:hAnsi="Times New Roman"/>
          <w:color w:val="000000"/>
          <w:sz w:val="24"/>
          <w:szCs w:val="24"/>
        </w:rPr>
        <w:t>Sarandan</w:t>
      </w:r>
      <w:proofErr w:type="spellEnd"/>
      <w:r w:rsidRPr="00AE03E9">
        <w:rPr>
          <w:rFonts w:ascii="Times New Roman" w:hAnsi="Times New Roman"/>
          <w:color w:val="000000"/>
          <w:sz w:val="24"/>
          <w:szCs w:val="24"/>
        </w:rPr>
        <w:t xml:space="preserve"> M, </w:t>
      </w:r>
      <w:proofErr w:type="spellStart"/>
      <w:r w:rsidRPr="00AE03E9">
        <w:rPr>
          <w:rFonts w:ascii="Times New Roman" w:hAnsi="Times New Roman"/>
          <w:color w:val="000000"/>
          <w:sz w:val="24"/>
          <w:szCs w:val="24"/>
        </w:rPr>
        <w:t>Dumache</w:t>
      </w:r>
      <w:proofErr w:type="spellEnd"/>
      <w:r w:rsidRPr="00AE03E9">
        <w:rPr>
          <w:rFonts w:ascii="Times New Roman" w:hAnsi="Times New Roman"/>
          <w:color w:val="000000"/>
          <w:sz w:val="24"/>
          <w:szCs w:val="24"/>
        </w:rPr>
        <w:t xml:space="preserve"> R, </w:t>
      </w:r>
      <w:proofErr w:type="spellStart"/>
      <w:r w:rsidRPr="00AE03E9">
        <w:rPr>
          <w:rFonts w:ascii="Times New Roman" w:hAnsi="Times New Roman"/>
          <w:color w:val="000000"/>
          <w:sz w:val="24"/>
          <w:szCs w:val="24"/>
        </w:rPr>
        <w:t>Nartita</w:t>
      </w:r>
      <w:proofErr w:type="spellEnd"/>
      <w:r w:rsidRPr="00AE03E9">
        <w:rPr>
          <w:rFonts w:ascii="Times New Roman" w:hAnsi="Times New Roman"/>
          <w:color w:val="000000"/>
          <w:sz w:val="24"/>
          <w:szCs w:val="24"/>
        </w:rPr>
        <w:t xml:space="preserve"> R, </w:t>
      </w:r>
      <w:proofErr w:type="spellStart"/>
      <w:r w:rsidRPr="00AE03E9">
        <w:rPr>
          <w:rFonts w:ascii="Times New Roman" w:hAnsi="Times New Roman"/>
          <w:color w:val="000000"/>
          <w:sz w:val="24"/>
          <w:szCs w:val="24"/>
        </w:rPr>
        <w:t>Papurica</w:t>
      </w:r>
      <w:proofErr w:type="spellEnd"/>
      <w:r w:rsidRPr="00AE03E9">
        <w:rPr>
          <w:rFonts w:ascii="Times New Roman" w:hAnsi="Times New Roman"/>
          <w:color w:val="000000"/>
          <w:sz w:val="24"/>
          <w:szCs w:val="24"/>
        </w:rPr>
        <w:t xml:space="preserve"> M. The </w:t>
      </w:r>
      <w:proofErr w:type="spellStart"/>
      <w:r w:rsidRPr="00AE03E9">
        <w:rPr>
          <w:rFonts w:ascii="Times New Roman" w:hAnsi="Times New Roman"/>
          <w:color w:val="000000"/>
          <w:sz w:val="24"/>
          <w:szCs w:val="24"/>
        </w:rPr>
        <w:t>Use</w:t>
      </w:r>
      <w:proofErr w:type="spellEnd"/>
      <w:r w:rsidRPr="00AE03E9">
        <w:rPr>
          <w:rFonts w:ascii="Times New Roman" w:hAnsi="Times New Roman"/>
          <w:color w:val="000000"/>
          <w:sz w:val="24"/>
          <w:szCs w:val="24"/>
        </w:rPr>
        <w:t xml:space="preserve"> of </w:t>
      </w:r>
      <w:proofErr w:type="spellStart"/>
      <w:r w:rsidRPr="00AE03E9">
        <w:rPr>
          <w:rFonts w:ascii="Times New Roman" w:hAnsi="Times New Roman"/>
          <w:color w:val="000000"/>
          <w:sz w:val="24"/>
          <w:szCs w:val="24"/>
        </w:rPr>
        <w:t>Circulating</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miRNAs</w:t>
      </w:r>
      <w:proofErr w:type="spellEnd"/>
      <w:r w:rsidRPr="00AE03E9">
        <w:rPr>
          <w:rFonts w:ascii="Times New Roman" w:hAnsi="Times New Roman"/>
          <w:color w:val="000000"/>
          <w:sz w:val="24"/>
          <w:szCs w:val="24"/>
        </w:rPr>
        <w:t xml:space="preserve"> as </w:t>
      </w:r>
      <w:proofErr w:type="spellStart"/>
      <w:r w:rsidRPr="00AE03E9">
        <w:rPr>
          <w:rFonts w:ascii="Times New Roman" w:hAnsi="Times New Roman"/>
          <w:color w:val="000000"/>
          <w:sz w:val="24"/>
          <w:szCs w:val="24"/>
        </w:rPr>
        <w:t>Biomarkers</w:t>
      </w:r>
      <w:proofErr w:type="spellEnd"/>
      <w:r w:rsidRPr="00AE03E9">
        <w:rPr>
          <w:rFonts w:ascii="Times New Roman" w:hAnsi="Times New Roman"/>
          <w:color w:val="000000"/>
          <w:sz w:val="24"/>
          <w:szCs w:val="24"/>
        </w:rPr>
        <w:t xml:space="preserve"> for Oxidative </w:t>
      </w:r>
      <w:proofErr w:type="spellStart"/>
      <w:r w:rsidRPr="00AE03E9">
        <w:rPr>
          <w:rFonts w:ascii="Times New Roman" w:hAnsi="Times New Roman"/>
          <w:color w:val="000000"/>
          <w:sz w:val="24"/>
          <w:szCs w:val="24"/>
        </w:rPr>
        <w:t>Stress</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Critically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Ill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Polytrauma</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Clin </w:t>
      </w:r>
      <w:proofErr w:type="spellStart"/>
      <w:r w:rsidRPr="00AE03E9">
        <w:rPr>
          <w:rFonts w:ascii="Times New Roman" w:hAnsi="Times New Roman"/>
          <w:color w:val="000000"/>
          <w:sz w:val="24"/>
          <w:szCs w:val="24"/>
        </w:rPr>
        <w:t>Lab</w:t>
      </w:r>
      <w:proofErr w:type="spellEnd"/>
      <w:r w:rsidRPr="00AE03E9">
        <w:rPr>
          <w:rFonts w:ascii="Times New Roman" w:hAnsi="Times New Roman"/>
          <w:color w:val="000000"/>
          <w:sz w:val="24"/>
          <w:szCs w:val="24"/>
        </w:rPr>
        <w:t>. 2016;62(3):263-74. doi: 10.7754/clin.lab.2015.150740. PMID: 27156313.</w:t>
      </w:r>
    </w:p>
    <w:p w14:paraId="695A5E09"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 xml:space="preserve">19: Negoita SI, Sandesc D, Rogobete AF, Dutu M, Bedreag OH, Papurica M, Ercisli MF, Popovici SE, Dumache R, Sandesc M, Dinu A, Sas AM, Serban D, Corneci D. </w:t>
      </w:r>
      <w:proofErr w:type="spellStart"/>
      <w:r w:rsidRPr="00AE03E9">
        <w:rPr>
          <w:rFonts w:ascii="Times New Roman" w:hAnsi="Times New Roman"/>
          <w:color w:val="000000"/>
          <w:sz w:val="24"/>
          <w:szCs w:val="24"/>
        </w:rPr>
        <w:t>miRNAs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Expressions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Interaction</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with</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Biological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Systems</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with</w:t>
      </w:r>
      <w:proofErr w:type="spellEnd"/>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Alzheimer`s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Disease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Using</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miRNAs</w:t>
      </w:r>
      <w:proofErr w:type="spellEnd"/>
      <w:r w:rsidRPr="00AE03E9">
        <w:rPr>
          <w:rFonts w:ascii="Times New Roman" w:hAnsi="Times New Roman"/>
          <w:color w:val="000000"/>
          <w:sz w:val="24"/>
          <w:szCs w:val="24"/>
        </w:rPr>
        <w:t xml:space="preserve"> as a </w:t>
      </w:r>
      <w:proofErr w:type="spellStart"/>
      <w:r w:rsidRPr="00AE03E9">
        <w:rPr>
          <w:rFonts w:ascii="Times New Roman" w:hAnsi="Times New Roman"/>
          <w:color w:val="000000"/>
          <w:sz w:val="24"/>
          <w:szCs w:val="24"/>
        </w:rPr>
        <w:t>Diagnosis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Prognosis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Biomarker</w:t>
      </w:r>
      <w:proofErr w:type="spellEnd"/>
      <w:r w:rsidRPr="00AE03E9">
        <w:rPr>
          <w:rFonts w:ascii="Times New Roman" w:hAnsi="Times New Roman"/>
          <w:color w:val="000000"/>
          <w:sz w:val="24"/>
          <w:szCs w:val="24"/>
        </w:rPr>
        <w:t>. Clin</w:t>
      </w:r>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Lab</w:t>
      </w:r>
      <w:proofErr w:type="spellEnd"/>
      <w:r w:rsidRPr="00AE03E9">
        <w:rPr>
          <w:rFonts w:ascii="Times New Roman" w:hAnsi="Times New Roman"/>
          <w:color w:val="000000"/>
          <w:sz w:val="24"/>
          <w:szCs w:val="24"/>
        </w:rPr>
        <w:t xml:space="preserve">. 2017 </w:t>
      </w:r>
      <w:proofErr w:type="spellStart"/>
      <w:r w:rsidRPr="00AE03E9">
        <w:rPr>
          <w:rFonts w:ascii="Times New Roman" w:hAnsi="Times New Roman"/>
          <w:color w:val="000000"/>
          <w:sz w:val="24"/>
          <w:szCs w:val="24"/>
        </w:rPr>
        <w:t>Sep</w:t>
      </w:r>
      <w:proofErr w:type="spellEnd"/>
      <w:r w:rsidRPr="00AE03E9">
        <w:rPr>
          <w:rFonts w:ascii="Times New Roman" w:hAnsi="Times New Roman"/>
          <w:color w:val="000000"/>
          <w:sz w:val="24"/>
          <w:szCs w:val="24"/>
        </w:rPr>
        <w:t xml:space="preserve"> 1;63(9):1315-1321. doi: 10.7754/Clin.Lab.2017.170327. PMID:</w:t>
      </w:r>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28879701.</w:t>
      </w:r>
    </w:p>
    <w:p w14:paraId="4AD66193"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rPr>
        <w:t xml:space="preserve">20: </w:t>
      </w:r>
      <w:proofErr w:type="spellStart"/>
      <w:r w:rsidRPr="00AE03E9">
        <w:rPr>
          <w:rFonts w:ascii="Times New Roman" w:hAnsi="Times New Roman"/>
          <w:color w:val="000000"/>
          <w:sz w:val="24"/>
          <w:szCs w:val="24"/>
        </w:rPr>
        <w:t>Rogobete</w:t>
      </w:r>
      <w:proofErr w:type="spellEnd"/>
      <w:r w:rsidRPr="00AE03E9">
        <w:rPr>
          <w:rFonts w:ascii="Times New Roman" w:hAnsi="Times New Roman"/>
          <w:color w:val="000000"/>
          <w:sz w:val="24"/>
          <w:szCs w:val="24"/>
        </w:rPr>
        <w:t xml:space="preserve"> AF, </w:t>
      </w:r>
      <w:proofErr w:type="spellStart"/>
      <w:r w:rsidRPr="00AE03E9">
        <w:rPr>
          <w:rFonts w:ascii="Times New Roman" w:hAnsi="Times New Roman"/>
          <w:color w:val="000000"/>
          <w:sz w:val="24"/>
          <w:szCs w:val="24"/>
        </w:rPr>
        <w:t>Grintescu</w:t>
      </w:r>
      <w:proofErr w:type="spellEnd"/>
      <w:r w:rsidRPr="00AE03E9">
        <w:rPr>
          <w:rFonts w:ascii="Times New Roman" w:hAnsi="Times New Roman"/>
          <w:color w:val="000000"/>
          <w:sz w:val="24"/>
          <w:szCs w:val="24"/>
        </w:rPr>
        <w:t xml:space="preserve"> IM, Bratu T, Bedreag OH, </w:t>
      </w:r>
      <w:proofErr w:type="spellStart"/>
      <w:r w:rsidRPr="00AE03E9">
        <w:rPr>
          <w:rFonts w:ascii="Times New Roman" w:hAnsi="Times New Roman"/>
          <w:color w:val="000000"/>
          <w:sz w:val="24"/>
          <w:szCs w:val="24"/>
        </w:rPr>
        <w:t>Papurica</w:t>
      </w:r>
      <w:proofErr w:type="spellEnd"/>
      <w:r w:rsidRPr="00AE03E9">
        <w:rPr>
          <w:rFonts w:ascii="Times New Roman" w:hAnsi="Times New Roman"/>
          <w:color w:val="000000"/>
          <w:sz w:val="24"/>
          <w:szCs w:val="24"/>
        </w:rPr>
        <w:t xml:space="preserve"> M, </w:t>
      </w:r>
      <w:proofErr w:type="spellStart"/>
      <w:r w:rsidRPr="00AE03E9">
        <w:rPr>
          <w:rFonts w:ascii="Times New Roman" w:hAnsi="Times New Roman"/>
          <w:color w:val="000000"/>
          <w:sz w:val="24"/>
          <w:szCs w:val="24"/>
        </w:rPr>
        <w:t>Crainiceanu</w:t>
      </w:r>
      <w:proofErr w:type="spellEnd"/>
      <w:r w:rsidRPr="00AE03E9">
        <w:rPr>
          <w:rFonts w:ascii="Times New Roman" w:hAnsi="Times New Roman"/>
          <w:color w:val="000000"/>
          <w:sz w:val="24"/>
          <w:szCs w:val="24"/>
        </w:rPr>
        <w:t xml:space="preserve"> ZP, Popovici SE, </w:t>
      </w:r>
      <w:proofErr w:type="spellStart"/>
      <w:r w:rsidRPr="00AE03E9">
        <w:rPr>
          <w:rFonts w:ascii="Times New Roman" w:hAnsi="Times New Roman"/>
          <w:color w:val="000000"/>
          <w:sz w:val="24"/>
          <w:szCs w:val="24"/>
        </w:rPr>
        <w:t>Sandesc</w:t>
      </w:r>
      <w:proofErr w:type="spellEnd"/>
      <w:r w:rsidRPr="00AE03E9">
        <w:rPr>
          <w:rFonts w:ascii="Times New Roman" w:hAnsi="Times New Roman"/>
          <w:color w:val="000000"/>
          <w:sz w:val="24"/>
          <w:szCs w:val="24"/>
        </w:rPr>
        <w:t xml:space="preserve"> D. </w:t>
      </w:r>
      <w:proofErr w:type="spellStart"/>
      <w:r w:rsidRPr="00AE03E9">
        <w:rPr>
          <w:rFonts w:ascii="Times New Roman" w:hAnsi="Times New Roman"/>
          <w:color w:val="000000"/>
          <w:sz w:val="24"/>
          <w:szCs w:val="24"/>
        </w:rPr>
        <w:t>Assessment</w:t>
      </w:r>
      <w:proofErr w:type="spellEnd"/>
      <w:r w:rsidRPr="00AE03E9">
        <w:rPr>
          <w:rFonts w:ascii="Times New Roman" w:hAnsi="Times New Roman"/>
          <w:color w:val="000000"/>
          <w:sz w:val="24"/>
          <w:szCs w:val="24"/>
        </w:rPr>
        <w:t xml:space="preserve"> of Metabolic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Nutritional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Imbalance</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Mechanically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Ventilated</w:t>
      </w:r>
      <w:proofErr w:type="spellEnd"/>
      <w:r w:rsidRPr="00AE03E9">
        <w:rPr>
          <w:rFonts w:ascii="Times New Roman" w:hAnsi="Times New Roman"/>
          <w:color w:val="000000"/>
          <w:sz w:val="24"/>
          <w:szCs w:val="24"/>
        </w:rPr>
        <w:t xml:space="preserve"> Multiple Trauma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From</w:t>
      </w:r>
      <w:proofErr w:type="spellEnd"/>
      <w:r w:rsidRPr="00AE03E9">
        <w:rPr>
          <w:rFonts w:ascii="Times New Roman" w:hAnsi="Times New Roman"/>
          <w:color w:val="000000"/>
          <w:sz w:val="24"/>
          <w:szCs w:val="24"/>
        </w:rPr>
        <w:t xml:space="preserve"> Molecular </w:t>
      </w:r>
      <w:proofErr w:type="spellStart"/>
      <w:r w:rsidRPr="00AE03E9">
        <w:rPr>
          <w:rFonts w:ascii="Times New Roman" w:hAnsi="Times New Roman"/>
          <w:color w:val="000000"/>
          <w:sz w:val="24"/>
          <w:szCs w:val="24"/>
        </w:rPr>
        <w:t>to</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Clinical</w:t>
      </w:r>
      <w:proofErr w:type="spellEnd"/>
      <w:r w:rsidRPr="00AE03E9">
        <w:rPr>
          <w:rFonts w:ascii="Times New Roman" w:hAnsi="Times New Roman"/>
          <w:color w:val="000000"/>
          <w:sz w:val="24"/>
          <w:szCs w:val="24"/>
        </w:rPr>
        <w:t xml:space="preserve"> </w:t>
      </w:r>
      <w:r w:rsidRPr="00AE03E9">
        <w:rPr>
          <w:rFonts w:ascii="Times New Roman" w:hAnsi="Times New Roman"/>
          <w:color w:val="000000"/>
          <w:sz w:val="24"/>
          <w:szCs w:val="24"/>
          <w:lang w:val="pt-BR"/>
        </w:rPr>
        <w:t>Outcomes. Diagnostics (Basel). 2019 Nov 1;9(4):171. doi: 10.3390/diagnostics9040171. PMID: 31683927; PMCID: PMC6963656.</w:t>
      </w:r>
    </w:p>
    <w:p w14:paraId="1D6A2A3B"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21: Ivan MV, Rogobete AF, Bedreag OH, Papurica M, Popovici SE, Dinu A, Sandesc M, Beceanu A, Bratu LM, Popoiu CM, Sandesc D, Boruga O, Fulger L. New Molecular and Epigenetic Expressions as Novel Biomarkers in Critically Ill Polytrauma Patients with Acute Kidney Injury (AKI). Clin Lab. 2018 May 1;64(5):663-668. doi: 10.7754/Clin.Lab.2018.171226. PMID: 29739062.</w:t>
      </w:r>
    </w:p>
    <w:p w14:paraId="0CE2ED82"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22: Dinu AR, Rogobete AF, Bratu T, Popovici SE, Bedreag OH, Papurica M, Bratu LM, Sandesc D. ”Cannabis Sativa” Revisited-Crosstalk between microRNA Expression, Inflammation, Oxidative Stress, and Endocannabinoid Response System in Critically Ill Patients with Sepsis. Cells. 2020 Jan 28;9(2):307. doi: 10.3390/cells9020307. PMID: 32012914; PMCID: PMC7072707.</w:t>
      </w:r>
    </w:p>
    <w:p w14:paraId="78BE400E"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 xml:space="preserve">23: Rogobete AF, Sandesc D, Papurica M, Stoicescu ER, Popovici SE, Bratu LM, Vernic C, Sas AM, Stan AT, Bedreag OH. </w:t>
      </w:r>
      <w:r w:rsidRPr="00AE03E9">
        <w:rPr>
          <w:rFonts w:ascii="Times New Roman" w:hAnsi="Times New Roman"/>
          <w:color w:val="000000"/>
          <w:sz w:val="24"/>
          <w:szCs w:val="24"/>
        </w:rPr>
        <w:t xml:space="preserve">The </w:t>
      </w:r>
      <w:proofErr w:type="spellStart"/>
      <w:r w:rsidRPr="00AE03E9">
        <w:rPr>
          <w:rFonts w:ascii="Times New Roman" w:hAnsi="Times New Roman"/>
          <w:color w:val="000000"/>
          <w:sz w:val="24"/>
          <w:szCs w:val="24"/>
        </w:rPr>
        <w:t>influence</w:t>
      </w:r>
      <w:proofErr w:type="spellEnd"/>
      <w:r w:rsidRPr="00AE03E9">
        <w:rPr>
          <w:rFonts w:ascii="Times New Roman" w:hAnsi="Times New Roman"/>
          <w:color w:val="000000"/>
          <w:sz w:val="24"/>
          <w:szCs w:val="24"/>
        </w:rPr>
        <w:t xml:space="preserve"> of metabolic </w:t>
      </w:r>
      <w:proofErr w:type="spellStart"/>
      <w:r w:rsidRPr="00AE03E9">
        <w:rPr>
          <w:rFonts w:ascii="Times New Roman" w:hAnsi="Times New Roman"/>
          <w:color w:val="000000"/>
          <w:sz w:val="24"/>
          <w:szCs w:val="24"/>
        </w:rPr>
        <w:t>imbalances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 xml:space="preserve">oxidative </w:t>
      </w:r>
      <w:proofErr w:type="spellStart"/>
      <w:r w:rsidRPr="00AE03E9">
        <w:rPr>
          <w:rFonts w:ascii="Times New Roman" w:hAnsi="Times New Roman"/>
          <w:color w:val="000000"/>
          <w:sz w:val="24"/>
          <w:szCs w:val="24"/>
        </w:rPr>
        <w:t>stress</w:t>
      </w:r>
      <w:proofErr w:type="spellEnd"/>
      <w:r w:rsidRPr="00AE03E9">
        <w:rPr>
          <w:rFonts w:ascii="Times New Roman" w:hAnsi="Times New Roman"/>
          <w:color w:val="000000"/>
          <w:sz w:val="24"/>
          <w:szCs w:val="24"/>
        </w:rPr>
        <w:t xml:space="preserve"> on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outcome</w:t>
      </w:r>
      <w:proofErr w:type="spellEnd"/>
      <w:r w:rsidRPr="00AE03E9">
        <w:rPr>
          <w:rFonts w:ascii="Times New Roman" w:hAnsi="Times New Roman"/>
          <w:color w:val="000000"/>
          <w:sz w:val="24"/>
          <w:szCs w:val="24"/>
        </w:rPr>
        <w:t xml:space="preserve"> of </w:t>
      </w:r>
      <w:proofErr w:type="spellStart"/>
      <w:r w:rsidRPr="00AE03E9">
        <w:rPr>
          <w:rFonts w:ascii="Times New Roman" w:hAnsi="Times New Roman"/>
          <w:color w:val="000000"/>
          <w:sz w:val="24"/>
          <w:szCs w:val="24"/>
        </w:rPr>
        <w:t>critically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ill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polytrauma</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a </w:t>
      </w:r>
      <w:proofErr w:type="spellStart"/>
      <w:r w:rsidRPr="00AE03E9">
        <w:rPr>
          <w:rFonts w:ascii="Times New Roman" w:hAnsi="Times New Roman"/>
          <w:color w:val="000000"/>
          <w:sz w:val="24"/>
          <w:szCs w:val="24"/>
        </w:rPr>
        <w:t>review</w:t>
      </w:r>
      <w:proofErr w:type="spellEnd"/>
      <w:r w:rsidRPr="00AE03E9">
        <w:rPr>
          <w:rFonts w:ascii="Times New Roman" w:hAnsi="Times New Roman"/>
          <w:color w:val="000000"/>
          <w:sz w:val="24"/>
          <w:szCs w:val="24"/>
        </w:rPr>
        <w:t>.</w:t>
      </w:r>
      <w:r w:rsidRPr="00AE03E9">
        <w:rPr>
          <w:rFonts w:ascii="Times New Roman" w:hAnsi="Times New Roman"/>
          <w:color w:val="000000"/>
          <w:sz w:val="24"/>
          <w:szCs w:val="24"/>
          <w:lang w:val="pt-BR"/>
        </w:rPr>
        <w:t xml:space="preserve"> Burns Trauma. 2017 Mar 7;5:8. doi: 10.1186/s41038-017-0073-0. PMID: 28286784; PMCID: PMC5341432.</w:t>
      </w:r>
    </w:p>
    <w:p w14:paraId="35AC6341"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 xml:space="preserve">24: Pham T, Pesenti A, Bellani G, Rubenfeld G, Fan E, Bugedo G, Lorente JA, Fernandes ADV, Van Haren F, Bruhn A, Rios F, Esteban A, Gattinoni L, Larsson A, McAuley DF, Ranieri M, Thompson BT, Wrigge H, Brochard LJ, Laffey JG; LUNG SAFE Investigators and the European Society of Intensive Care Medicine Trials Group. </w:t>
      </w:r>
      <w:proofErr w:type="spellStart"/>
      <w:r w:rsidRPr="00AE03E9">
        <w:rPr>
          <w:rFonts w:ascii="Times New Roman" w:hAnsi="Times New Roman"/>
          <w:color w:val="000000"/>
          <w:sz w:val="24"/>
          <w:szCs w:val="24"/>
        </w:rPr>
        <w:t>Outcome</w:t>
      </w:r>
      <w:proofErr w:type="spellEnd"/>
      <w:r w:rsidRPr="00AE03E9">
        <w:rPr>
          <w:rFonts w:ascii="Times New Roman" w:hAnsi="Times New Roman"/>
          <w:color w:val="000000"/>
          <w:sz w:val="24"/>
          <w:szCs w:val="24"/>
        </w:rPr>
        <w:t xml:space="preserve"> of acute </w:t>
      </w:r>
      <w:proofErr w:type="spellStart"/>
      <w:r w:rsidRPr="00AE03E9">
        <w:rPr>
          <w:rFonts w:ascii="Times New Roman" w:hAnsi="Times New Roman"/>
          <w:color w:val="000000"/>
          <w:sz w:val="24"/>
          <w:szCs w:val="24"/>
        </w:rPr>
        <w:t>hypoxaemic</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respiratory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failure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insights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from</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LUNG SAFE</w:t>
      </w:r>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Eur</w:t>
      </w:r>
      <w:proofErr w:type="spellEnd"/>
      <w:r w:rsidRPr="00AE03E9">
        <w:rPr>
          <w:rFonts w:ascii="Times New Roman" w:hAnsi="Times New Roman"/>
          <w:color w:val="000000"/>
          <w:sz w:val="24"/>
          <w:szCs w:val="24"/>
        </w:rPr>
        <w:t xml:space="preserve"> Respir J. 2021 </w:t>
      </w:r>
      <w:proofErr w:type="spellStart"/>
      <w:r w:rsidRPr="00AE03E9">
        <w:rPr>
          <w:rFonts w:ascii="Times New Roman" w:hAnsi="Times New Roman"/>
          <w:color w:val="000000"/>
          <w:sz w:val="24"/>
          <w:szCs w:val="24"/>
        </w:rPr>
        <w:t>Jun</w:t>
      </w:r>
      <w:proofErr w:type="spellEnd"/>
      <w:r w:rsidRPr="00AE03E9">
        <w:rPr>
          <w:rFonts w:ascii="Times New Roman" w:hAnsi="Times New Roman"/>
          <w:color w:val="000000"/>
          <w:sz w:val="24"/>
          <w:szCs w:val="24"/>
        </w:rPr>
        <w:t xml:space="preserve"> 10;57(6):2003317. doi:</w:t>
      </w:r>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10.1183/13993003.03317-2020. PMID: 33334944.</w:t>
      </w:r>
    </w:p>
    <w:p w14:paraId="31688C5B"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lang w:val="pt-BR"/>
        </w:rPr>
        <w:t xml:space="preserve">25: Madotto F, McNicholas B, Rezoagli E, Pham T, Laffey JG, Bellani G; LUNG SAFE Investigators; ESICM Trials Group. </w:t>
      </w:r>
      <w:proofErr w:type="spellStart"/>
      <w:r w:rsidRPr="00AE03E9">
        <w:rPr>
          <w:rFonts w:ascii="Times New Roman" w:hAnsi="Times New Roman"/>
          <w:color w:val="000000"/>
          <w:sz w:val="24"/>
          <w:szCs w:val="24"/>
        </w:rPr>
        <w:t>Death</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hospital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following</w:t>
      </w:r>
      <w:proofErr w:type="spellEnd"/>
      <w:r w:rsidRPr="00AE03E9">
        <w:rPr>
          <w:rFonts w:ascii="Times New Roman" w:hAnsi="Times New Roman"/>
          <w:color w:val="000000"/>
          <w:sz w:val="24"/>
          <w:szCs w:val="24"/>
        </w:rPr>
        <w:t xml:space="preserve"> ICU </w:t>
      </w:r>
      <w:proofErr w:type="spellStart"/>
      <w:r w:rsidRPr="00AE03E9">
        <w:rPr>
          <w:rFonts w:ascii="Times New Roman" w:hAnsi="Times New Roman"/>
          <w:color w:val="000000"/>
          <w:sz w:val="24"/>
          <w:szCs w:val="24"/>
        </w:rPr>
        <w:t>discharge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insights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from</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LUNG SAFE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Crit</w:t>
      </w:r>
      <w:proofErr w:type="spellEnd"/>
      <w:r w:rsidRPr="00AE03E9">
        <w:rPr>
          <w:rFonts w:ascii="Times New Roman" w:hAnsi="Times New Roman"/>
          <w:color w:val="000000"/>
          <w:sz w:val="24"/>
          <w:szCs w:val="24"/>
        </w:rPr>
        <w:t xml:space="preserve"> Care. 2021 Apr 13;25(1):144. doi: 10.1186/s13054-021-03465-0. PMID: 33849625; PMCID: PMC8043098.</w:t>
      </w:r>
    </w:p>
    <w:p w14:paraId="12DD4D70"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lastRenderedPageBreak/>
        <w:t xml:space="preserve">26: Bedreag OH, </w:t>
      </w:r>
      <w:proofErr w:type="spellStart"/>
      <w:r w:rsidRPr="00AE03E9">
        <w:rPr>
          <w:rFonts w:ascii="Times New Roman" w:hAnsi="Times New Roman"/>
          <w:color w:val="000000"/>
          <w:sz w:val="24"/>
          <w:szCs w:val="24"/>
        </w:rPr>
        <w:t>Papurica</w:t>
      </w:r>
      <w:proofErr w:type="spellEnd"/>
      <w:r w:rsidRPr="00AE03E9">
        <w:rPr>
          <w:rFonts w:ascii="Times New Roman" w:hAnsi="Times New Roman"/>
          <w:color w:val="000000"/>
          <w:sz w:val="24"/>
          <w:szCs w:val="24"/>
        </w:rPr>
        <w:t xml:space="preserve"> M, </w:t>
      </w:r>
      <w:proofErr w:type="spellStart"/>
      <w:r w:rsidRPr="00AE03E9">
        <w:rPr>
          <w:rFonts w:ascii="Times New Roman" w:hAnsi="Times New Roman"/>
          <w:color w:val="000000"/>
          <w:sz w:val="24"/>
          <w:szCs w:val="24"/>
        </w:rPr>
        <w:t>Rogobete</w:t>
      </w:r>
      <w:proofErr w:type="spellEnd"/>
      <w:r w:rsidRPr="00AE03E9">
        <w:rPr>
          <w:rFonts w:ascii="Times New Roman" w:hAnsi="Times New Roman"/>
          <w:color w:val="000000"/>
          <w:sz w:val="24"/>
          <w:szCs w:val="24"/>
        </w:rPr>
        <w:t xml:space="preserve"> AF, </w:t>
      </w:r>
      <w:proofErr w:type="spellStart"/>
      <w:r w:rsidRPr="00AE03E9">
        <w:rPr>
          <w:rFonts w:ascii="Times New Roman" w:hAnsi="Times New Roman"/>
          <w:color w:val="000000"/>
          <w:sz w:val="24"/>
          <w:szCs w:val="24"/>
        </w:rPr>
        <w:t>Sandesc</w:t>
      </w:r>
      <w:proofErr w:type="spellEnd"/>
      <w:r w:rsidRPr="00AE03E9">
        <w:rPr>
          <w:rFonts w:ascii="Times New Roman" w:hAnsi="Times New Roman"/>
          <w:color w:val="000000"/>
          <w:sz w:val="24"/>
          <w:szCs w:val="24"/>
        </w:rPr>
        <w:t xml:space="preserve"> D, </w:t>
      </w:r>
      <w:proofErr w:type="spellStart"/>
      <w:r w:rsidRPr="00AE03E9">
        <w:rPr>
          <w:rFonts w:ascii="Times New Roman" w:hAnsi="Times New Roman"/>
          <w:color w:val="000000"/>
          <w:sz w:val="24"/>
          <w:szCs w:val="24"/>
        </w:rPr>
        <w:t>Dumache</w:t>
      </w:r>
      <w:proofErr w:type="spellEnd"/>
      <w:r w:rsidRPr="00AE03E9">
        <w:rPr>
          <w:rFonts w:ascii="Times New Roman" w:hAnsi="Times New Roman"/>
          <w:color w:val="000000"/>
          <w:sz w:val="24"/>
          <w:szCs w:val="24"/>
        </w:rPr>
        <w:t xml:space="preserve"> R, </w:t>
      </w:r>
      <w:proofErr w:type="spellStart"/>
      <w:r w:rsidRPr="00AE03E9">
        <w:rPr>
          <w:rFonts w:ascii="Times New Roman" w:hAnsi="Times New Roman"/>
          <w:color w:val="000000"/>
          <w:sz w:val="24"/>
          <w:szCs w:val="24"/>
        </w:rPr>
        <w:t>Cradigati</w:t>
      </w:r>
      <w:proofErr w:type="spellEnd"/>
      <w:r w:rsidRPr="00AE03E9">
        <w:rPr>
          <w:rFonts w:ascii="Times New Roman" w:hAnsi="Times New Roman"/>
          <w:color w:val="000000"/>
          <w:sz w:val="24"/>
          <w:szCs w:val="24"/>
        </w:rPr>
        <w:t xml:space="preserve"> CA, </w:t>
      </w:r>
      <w:r w:rsidRPr="00AE03E9">
        <w:rPr>
          <w:rFonts w:ascii="Times New Roman" w:hAnsi="Times New Roman"/>
          <w:color w:val="000000"/>
          <w:sz w:val="24"/>
          <w:szCs w:val="24"/>
          <w:lang w:val="pt-BR"/>
        </w:rPr>
        <w:t xml:space="preserve">Sarandan M, Bratu LM, Popovici SE, Sima LV. </w:t>
      </w:r>
      <w:proofErr w:type="spellStart"/>
      <w:r w:rsidRPr="00AE03E9">
        <w:rPr>
          <w:rFonts w:ascii="Times New Roman" w:hAnsi="Times New Roman"/>
          <w:color w:val="000000"/>
          <w:sz w:val="24"/>
          <w:szCs w:val="24"/>
        </w:rPr>
        <w:t>Using</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Circulating</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miRNAs</w:t>
      </w:r>
      <w:proofErr w:type="spellEnd"/>
      <w:r w:rsidRPr="00AE03E9">
        <w:rPr>
          <w:rFonts w:ascii="Times New Roman" w:hAnsi="Times New Roman"/>
          <w:color w:val="000000"/>
          <w:sz w:val="24"/>
          <w:szCs w:val="24"/>
        </w:rPr>
        <w:t xml:space="preserve"> as </w:t>
      </w:r>
      <w:proofErr w:type="spellStart"/>
      <w:r w:rsidRPr="00AE03E9">
        <w:rPr>
          <w:rFonts w:ascii="Times New Roman" w:hAnsi="Times New Roman"/>
          <w:color w:val="000000"/>
          <w:sz w:val="24"/>
          <w:szCs w:val="24"/>
        </w:rPr>
        <w:t>Biomarkers</w:t>
      </w:r>
      <w:proofErr w:type="spellEnd"/>
      <w:r w:rsidRPr="00AE03E9">
        <w:rPr>
          <w:rFonts w:ascii="Times New Roman" w:hAnsi="Times New Roman"/>
          <w:color w:val="000000"/>
          <w:sz w:val="24"/>
          <w:szCs w:val="24"/>
        </w:rPr>
        <w:t xml:space="preserve"> for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Evaluation</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Monitoring of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Mitochondrial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Damage</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Critically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Ill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Polytrauma</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Clin </w:t>
      </w:r>
      <w:proofErr w:type="spellStart"/>
      <w:r w:rsidRPr="00AE03E9">
        <w:rPr>
          <w:rFonts w:ascii="Times New Roman" w:hAnsi="Times New Roman"/>
          <w:color w:val="000000"/>
          <w:sz w:val="24"/>
          <w:szCs w:val="24"/>
        </w:rPr>
        <w:t>Lab</w:t>
      </w:r>
      <w:proofErr w:type="spellEnd"/>
      <w:r w:rsidRPr="00AE03E9">
        <w:rPr>
          <w:rFonts w:ascii="Times New Roman" w:hAnsi="Times New Roman"/>
          <w:color w:val="000000"/>
          <w:sz w:val="24"/>
          <w:szCs w:val="24"/>
        </w:rPr>
        <w:t xml:space="preserve">. 2016 Aug 1;62(8):1397-1403. doi: </w:t>
      </w:r>
      <w:r w:rsidRPr="00AE03E9">
        <w:rPr>
          <w:rFonts w:ascii="Times New Roman" w:hAnsi="Times New Roman"/>
          <w:color w:val="000000"/>
          <w:sz w:val="24"/>
          <w:szCs w:val="24"/>
          <w:lang w:val="pt-BR"/>
        </w:rPr>
        <w:t>10.7754/Clin.Lab.2016.160121. PMID: 28164614.</w:t>
      </w:r>
    </w:p>
    <w:p w14:paraId="4EF07503"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 xml:space="preserve">27: Papurica M, Rogobete AF, Cradigati CA, Sarandan M, Dumache R, Bratu LM, Popovici SE, Sandesc D, Vernic C, Bedreag OH. </w:t>
      </w:r>
      <w:proofErr w:type="spellStart"/>
      <w:r w:rsidRPr="00AE03E9">
        <w:rPr>
          <w:rFonts w:ascii="Times New Roman" w:hAnsi="Times New Roman"/>
          <w:color w:val="000000"/>
          <w:sz w:val="24"/>
          <w:szCs w:val="24"/>
        </w:rPr>
        <w:t>Using</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Expression</w:t>
      </w:r>
      <w:proofErr w:type="spellEnd"/>
      <w:r w:rsidRPr="00AE03E9">
        <w:rPr>
          <w:rFonts w:ascii="Times New Roman" w:hAnsi="Times New Roman"/>
          <w:color w:val="000000"/>
          <w:sz w:val="24"/>
          <w:szCs w:val="24"/>
        </w:rPr>
        <w:t xml:space="preserve"> of </w:t>
      </w:r>
      <w:proofErr w:type="spellStart"/>
      <w:r w:rsidRPr="00AE03E9">
        <w:rPr>
          <w:rFonts w:ascii="Times New Roman" w:hAnsi="Times New Roman"/>
          <w:color w:val="000000"/>
          <w:sz w:val="24"/>
          <w:szCs w:val="24"/>
        </w:rPr>
        <w:t>miRNAs</w:t>
      </w:r>
      <w:proofErr w:type="spellEnd"/>
      <w:r w:rsidRPr="00AE03E9">
        <w:rPr>
          <w:rFonts w:ascii="Times New Roman" w:hAnsi="Times New Roman"/>
          <w:color w:val="000000"/>
          <w:sz w:val="24"/>
          <w:szCs w:val="24"/>
        </w:rPr>
        <w:t xml:space="preserve"> as</w:t>
      </w:r>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Biomarkers</w:t>
      </w:r>
      <w:proofErr w:type="spellEnd"/>
      <w:r w:rsidRPr="00AE03E9">
        <w:rPr>
          <w:rFonts w:ascii="Times New Roman" w:hAnsi="Times New Roman"/>
          <w:color w:val="000000"/>
          <w:sz w:val="24"/>
          <w:szCs w:val="24"/>
        </w:rPr>
        <w:t xml:space="preserve"> for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Evaluation</w:t>
      </w:r>
      <w:proofErr w:type="spellEnd"/>
      <w:r w:rsidRPr="00AE03E9">
        <w:rPr>
          <w:rFonts w:ascii="Times New Roman" w:hAnsi="Times New Roman"/>
          <w:color w:val="000000"/>
          <w:sz w:val="24"/>
          <w:szCs w:val="24"/>
        </w:rPr>
        <w:t xml:space="preserve"> Acute </w:t>
      </w:r>
      <w:proofErr w:type="spellStart"/>
      <w:r w:rsidRPr="00AE03E9">
        <w:rPr>
          <w:rFonts w:ascii="Times New Roman" w:hAnsi="Times New Roman"/>
          <w:color w:val="000000"/>
          <w:sz w:val="24"/>
          <w:szCs w:val="24"/>
        </w:rPr>
        <w:t>Respiratory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Distress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Syndrome</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Critically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Ill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Polytrauma</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Patient</w:t>
      </w:r>
      <w:proofErr w:type="spellEnd"/>
      <w:r w:rsidRPr="00AE03E9">
        <w:rPr>
          <w:rFonts w:ascii="Times New Roman" w:hAnsi="Times New Roman"/>
          <w:color w:val="000000"/>
          <w:sz w:val="24"/>
          <w:szCs w:val="24"/>
        </w:rPr>
        <w:t xml:space="preserve">. Clin </w:t>
      </w:r>
      <w:proofErr w:type="spellStart"/>
      <w:r w:rsidRPr="00AE03E9">
        <w:rPr>
          <w:rFonts w:ascii="Times New Roman" w:hAnsi="Times New Roman"/>
          <w:color w:val="000000"/>
          <w:sz w:val="24"/>
          <w:szCs w:val="24"/>
        </w:rPr>
        <w:t>Lab</w:t>
      </w:r>
      <w:proofErr w:type="spellEnd"/>
      <w:r w:rsidRPr="00AE03E9">
        <w:rPr>
          <w:rFonts w:ascii="Times New Roman" w:hAnsi="Times New Roman"/>
          <w:color w:val="000000"/>
          <w:sz w:val="24"/>
          <w:szCs w:val="24"/>
        </w:rPr>
        <w:t>. 2016 Aug 1;62(8):1405-1411. doi:</w:t>
      </w:r>
      <w:r w:rsidRPr="00AE03E9">
        <w:rPr>
          <w:rFonts w:ascii="Times New Roman" w:hAnsi="Times New Roman"/>
          <w:color w:val="000000"/>
          <w:sz w:val="24"/>
          <w:szCs w:val="24"/>
          <w:lang w:val="pt-BR"/>
        </w:rPr>
        <w:t xml:space="preserve"> 10.7754/Clin.Lab.2016.160138. PMID: 28164622.</w:t>
      </w:r>
    </w:p>
    <w:p w14:paraId="79C5DE2F"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 xml:space="preserve">28: Papurica M, Rogobete AF, Sandesc D, Cradigati CA, Sarandan M, Dumache R, Horhat FG, Bratu LM, Nitu R, Crisan DC, Horhat DI, Popovici ES, Tanasescu S, Daliborca V, Boruga O, Bedreag OH. </w:t>
      </w:r>
      <w:proofErr w:type="spellStart"/>
      <w:r w:rsidRPr="00AE03E9">
        <w:rPr>
          <w:rFonts w:ascii="Times New Roman" w:hAnsi="Times New Roman"/>
          <w:color w:val="000000"/>
          <w:sz w:val="24"/>
          <w:szCs w:val="24"/>
        </w:rPr>
        <w:t>Using</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Expression</w:t>
      </w:r>
      <w:proofErr w:type="spellEnd"/>
      <w:r w:rsidRPr="00AE03E9">
        <w:rPr>
          <w:rFonts w:ascii="Times New Roman" w:hAnsi="Times New Roman"/>
          <w:color w:val="000000"/>
          <w:sz w:val="24"/>
          <w:szCs w:val="24"/>
        </w:rPr>
        <w:t xml:space="preserve"> of </w:t>
      </w:r>
      <w:proofErr w:type="spellStart"/>
      <w:r w:rsidRPr="00AE03E9">
        <w:rPr>
          <w:rFonts w:ascii="Times New Roman" w:hAnsi="Times New Roman"/>
          <w:color w:val="000000"/>
          <w:sz w:val="24"/>
          <w:szCs w:val="24"/>
        </w:rPr>
        <w:t>Damage</w:t>
      </w:r>
      <w:proofErr w:type="spellEnd"/>
      <w:r w:rsidRPr="00AE03E9">
        <w:rPr>
          <w:rFonts w:ascii="Times New Roman" w:hAnsi="Times New Roman"/>
          <w:color w:val="000000"/>
          <w:sz w:val="24"/>
          <w:szCs w:val="24"/>
        </w:rPr>
        <w:t>-Associated</w:t>
      </w:r>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 xml:space="preserve">Molecular Pattern (DAMP) for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Evaluation</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Monitoring of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Critically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Ill</w:t>
      </w:r>
      <w:proofErr w:type="spellEnd"/>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Polytrauma</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Patient</w:t>
      </w:r>
      <w:proofErr w:type="spellEnd"/>
      <w:r w:rsidRPr="00AE03E9">
        <w:rPr>
          <w:rFonts w:ascii="Times New Roman" w:hAnsi="Times New Roman"/>
          <w:color w:val="000000"/>
          <w:sz w:val="24"/>
          <w:szCs w:val="24"/>
        </w:rPr>
        <w:t xml:space="preserve">. Clin </w:t>
      </w:r>
      <w:proofErr w:type="spellStart"/>
      <w:r w:rsidRPr="00AE03E9">
        <w:rPr>
          <w:rFonts w:ascii="Times New Roman" w:hAnsi="Times New Roman"/>
          <w:color w:val="000000"/>
          <w:sz w:val="24"/>
          <w:szCs w:val="24"/>
        </w:rPr>
        <w:t>Lab</w:t>
      </w:r>
      <w:proofErr w:type="spellEnd"/>
      <w:r w:rsidRPr="00AE03E9">
        <w:rPr>
          <w:rFonts w:ascii="Times New Roman" w:hAnsi="Times New Roman"/>
          <w:color w:val="000000"/>
          <w:sz w:val="24"/>
          <w:szCs w:val="24"/>
        </w:rPr>
        <w:t>. 2016 Oct 1;62(10):1829-1840. doi:</w:t>
      </w:r>
      <w:r w:rsidRPr="00AE03E9">
        <w:rPr>
          <w:rFonts w:ascii="Times New Roman" w:hAnsi="Times New Roman"/>
          <w:color w:val="000000"/>
          <w:sz w:val="24"/>
          <w:szCs w:val="24"/>
          <w:lang w:val="pt-BR"/>
        </w:rPr>
        <w:t xml:space="preserve"> 10.7754/Clin.Lab.2016.160226. PMID: 28164521.</w:t>
      </w:r>
    </w:p>
    <w:p w14:paraId="36E9B912"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 xml:space="preserve">29: Horhat FG, Rogobete AF, Papurica M, Sandesc D, Tanasescu S, Dumitrascu V, Licker M, Nitu R, Cradigati CA, Sarandan M, Boruga O, Crisan CD, Ungureanu E, Popa DM, Popovici SE, Bedreag OH. </w:t>
      </w:r>
      <w:r w:rsidRPr="00AE03E9">
        <w:rPr>
          <w:rFonts w:ascii="Times New Roman" w:hAnsi="Times New Roman"/>
          <w:color w:val="000000"/>
          <w:sz w:val="24"/>
          <w:szCs w:val="24"/>
        </w:rPr>
        <w:t xml:space="preserve">The </w:t>
      </w:r>
      <w:proofErr w:type="spellStart"/>
      <w:r w:rsidRPr="00AE03E9">
        <w:rPr>
          <w:rFonts w:ascii="Times New Roman" w:hAnsi="Times New Roman"/>
          <w:color w:val="000000"/>
          <w:sz w:val="24"/>
          <w:szCs w:val="24"/>
        </w:rPr>
        <w:t>Use</w:t>
      </w:r>
      <w:proofErr w:type="spellEnd"/>
      <w:r w:rsidRPr="00AE03E9">
        <w:rPr>
          <w:rFonts w:ascii="Times New Roman" w:hAnsi="Times New Roman"/>
          <w:color w:val="000000"/>
          <w:sz w:val="24"/>
          <w:szCs w:val="24"/>
        </w:rPr>
        <w:t xml:space="preserve"> of </w:t>
      </w:r>
      <w:proofErr w:type="spellStart"/>
      <w:r w:rsidRPr="00AE03E9">
        <w:rPr>
          <w:rFonts w:ascii="Times New Roman" w:hAnsi="Times New Roman"/>
          <w:color w:val="000000"/>
          <w:sz w:val="24"/>
          <w:szCs w:val="24"/>
        </w:rPr>
        <w:t>Lipid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Peroxidation</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Expression</w:t>
      </w:r>
      <w:proofErr w:type="spellEnd"/>
      <w:r w:rsidRPr="00AE03E9">
        <w:rPr>
          <w:rFonts w:ascii="Times New Roman" w:hAnsi="Times New Roman"/>
          <w:color w:val="000000"/>
          <w:sz w:val="24"/>
          <w:szCs w:val="24"/>
        </w:rPr>
        <w:t xml:space="preserve"> as a</w:t>
      </w:r>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Biomarker</w:t>
      </w:r>
      <w:proofErr w:type="spellEnd"/>
      <w:r w:rsidRPr="00AE03E9">
        <w:rPr>
          <w:rFonts w:ascii="Times New Roman" w:hAnsi="Times New Roman"/>
          <w:color w:val="000000"/>
          <w:sz w:val="24"/>
          <w:szCs w:val="24"/>
        </w:rPr>
        <w:t xml:space="preserve"> for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Molecular </w:t>
      </w:r>
      <w:proofErr w:type="spellStart"/>
      <w:r w:rsidRPr="00AE03E9">
        <w:rPr>
          <w:rFonts w:ascii="Times New Roman" w:hAnsi="Times New Roman"/>
          <w:color w:val="000000"/>
          <w:sz w:val="24"/>
          <w:szCs w:val="24"/>
        </w:rPr>
        <w:t>Damage</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Critically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Ill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Polytrauma</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Patient</w:t>
      </w:r>
      <w:proofErr w:type="spellEnd"/>
      <w:r w:rsidRPr="00AE03E9">
        <w:rPr>
          <w:rFonts w:ascii="Times New Roman" w:hAnsi="Times New Roman"/>
          <w:color w:val="000000"/>
          <w:sz w:val="24"/>
          <w:szCs w:val="24"/>
        </w:rPr>
        <w:t>.</w:t>
      </w:r>
      <w:r w:rsidRPr="00AE03E9">
        <w:rPr>
          <w:rFonts w:ascii="Times New Roman" w:hAnsi="Times New Roman"/>
          <w:color w:val="000000"/>
          <w:sz w:val="24"/>
          <w:szCs w:val="24"/>
          <w:lang w:val="pt-BR"/>
        </w:rPr>
        <w:t xml:space="preserve"> Clin Lab. 2016 Sep 1;62(9):1601-1607. doi: 10.7754/Clin.Lab.2016.160306. PMID: 28164582.</w:t>
      </w:r>
    </w:p>
    <w:p w14:paraId="3F6DB517"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 xml:space="preserve">30: Barsac C, Petrica A, Lungeanu D, Marza AM, Bedreag O, Papurica M, Trebuian CI, Botea MO, Mederle OA, Sandesc D. Residency training programs in </w:t>
      </w:r>
      <w:proofErr w:type="spellStart"/>
      <w:r w:rsidRPr="00AE03E9">
        <w:rPr>
          <w:rFonts w:ascii="Times New Roman" w:hAnsi="Times New Roman"/>
          <w:color w:val="000000"/>
          <w:sz w:val="24"/>
          <w:szCs w:val="24"/>
        </w:rPr>
        <w:t>anesthesiology</w:t>
      </w:r>
      <w:proofErr w:type="spellEnd"/>
      <w:r w:rsidRPr="00AE03E9">
        <w:rPr>
          <w:rFonts w:ascii="Times New Roman" w:hAnsi="Times New Roman"/>
          <w:color w:val="000000"/>
          <w:sz w:val="24"/>
          <w:szCs w:val="24"/>
        </w:rPr>
        <w:t xml:space="preserve">, intensive care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emergency</w:t>
      </w:r>
      <w:proofErr w:type="spellEnd"/>
      <w:r w:rsidRPr="00AE03E9">
        <w:rPr>
          <w:rFonts w:ascii="Times New Roman" w:hAnsi="Times New Roman"/>
          <w:color w:val="000000"/>
          <w:sz w:val="24"/>
          <w:szCs w:val="24"/>
        </w:rPr>
        <w:t xml:space="preserve"> medicine: </w:t>
      </w:r>
      <w:proofErr w:type="spellStart"/>
      <w:r w:rsidRPr="00AE03E9">
        <w:rPr>
          <w:rFonts w:ascii="Times New Roman" w:hAnsi="Times New Roman"/>
          <w:color w:val="000000"/>
          <w:sz w:val="24"/>
          <w:szCs w:val="24"/>
        </w:rPr>
        <w:t>from</w:t>
      </w:r>
      <w:proofErr w:type="spellEnd"/>
      <w:r w:rsidRPr="00AE03E9">
        <w:rPr>
          <w:rFonts w:ascii="Times New Roman" w:hAnsi="Times New Roman"/>
          <w:color w:val="000000"/>
          <w:sz w:val="24"/>
          <w:szCs w:val="24"/>
        </w:rPr>
        <w:t xml:space="preserve"> curriculum </w:t>
      </w:r>
      <w:proofErr w:type="spellStart"/>
      <w:r w:rsidRPr="00AE03E9">
        <w:rPr>
          <w:rFonts w:ascii="Times New Roman" w:hAnsi="Times New Roman"/>
          <w:color w:val="000000"/>
          <w:sz w:val="24"/>
          <w:szCs w:val="24"/>
        </w:rPr>
        <w:t>to</w:t>
      </w:r>
      <w:proofErr w:type="spellEnd"/>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 xml:space="preserve">practice. Front Med (Lausanne). 2024 </w:t>
      </w:r>
      <w:proofErr w:type="spellStart"/>
      <w:r w:rsidRPr="00AE03E9">
        <w:rPr>
          <w:rFonts w:ascii="Times New Roman" w:hAnsi="Times New Roman"/>
          <w:color w:val="000000"/>
          <w:sz w:val="24"/>
          <w:szCs w:val="24"/>
        </w:rPr>
        <w:t>Jun</w:t>
      </w:r>
      <w:proofErr w:type="spellEnd"/>
      <w:r w:rsidRPr="00AE03E9">
        <w:rPr>
          <w:rFonts w:ascii="Times New Roman" w:hAnsi="Times New Roman"/>
          <w:color w:val="000000"/>
          <w:sz w:val="24"/>
          <w:szCs w:val="24"/>
        </w:rPr>
        <w:t xml:space="preserve"> 26;11:1386681. doi:</w:t>
      </w:r>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10.3389/fmed.2024.1386681. PMID: 39045417; PMCID: PMC11264376.</w:t>
      </w:r>
    </w:p>
    <w:p w14:paraId="6EC90D1E"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 xml:space="preserve">31: Papurica M, Rogobete AF, Sandesc D, Cradigati CA, Sarandan M, Crisan DC, Horhat FG, Boruga O, Dumache R, Nilima KR, Nitu R, Stanca H, Bedreag OH. </w:t>
      </w:r>
      <w:r w:rsidRPr="00AE03E9">
        <w:rPr>
          <w:rFonts w:ascii="Times New Roman" w:hAnsi="Times New Roman"/>
          <w:color w:val="000000"/>
          <w:sz w:val="24"/>
          <w:szCs w:val="24"/>
        </w:rPr>
        <w:t xml:space="preserve">The </w:t>
      </w:r>
      <w:proofErr w:type="spellStart"/>
      <w:r w:rsidRPr="00AE03E9">
        <w:rPr>
          <w:rFonts w:ascii="Times New Roman" w:hAnsi="Times New Roman"/>
          <w:color w:val="000000"/>
          <w:sz w:val="24"/>
          <w:szCs w:val="24"/>
        </w:rPr>
        <w:t>Expression</w:t>
      </w:r>
      <w:proofErr w:type="spellEnd"/>
      <w:r w:rsidRPr="00AE03E9">
        <w:rPr>
          <w:rFonts w:ascii="Times New Roman" w:hAnsi="Times New Roman"/>
          <w:color w:val="000000"/>
          <w:sz w:val="24"/>
          <w:szCs w:val="24"/>
        </w:rPr>
        <w:t xml:space="preserve"> of Nuclear </w:t>
      </w:r>
      <w:proofErr w:type="spellStart"/>
      <w:r w:rsidRPr="00AE03E9">
        <w:rPr>
          <w:rFonts w:ascii="Times New Roman" w:hAnsi="Times New Roman"/>
          <w:color w:val="000000"/>
          <w:sz w:val="24"/>
          <w:szCs w:val="24"/>
        </w:rPr>
        <w:t>Transcription</w:t>
      </w:r>
      <w:proofErr w:type="spellEnd"/>
      <w:r w:rsidRPr="00AE03E9">
        <w:rPr>
          <w:rFonts w:ascii="Times New Roman" w:hAnsi="Times New Roman"/>
          <w:color w:val="000000"/>
          <w:sz w:val="24"/>
          <w:szCs w:val="24"/>
        </w:rPr>
        <w:t xml:space="preserve"> Factor </w:t>
      </w:r>
      <w:proofErr w:type="spellStart"/>
      <w:r w:rsidRPr="00AE03E9">
        <w:rPr>
          <w:rFonts w:ascii="Times New Roman" w:hAnsi="Times New Roman"/>
          <w:color w:val="000000"/>
          <w:sz w:val="24"/>
          <w:szCs w:val="24"/>
        </w:rPr>
        <w:t>Kappa</w:t>
      </w:r>
      <w:proofErr w:type="spellEnd"/>
      <w:r w:rsidRPr="00AE03E9">
        <w:rPr>
          <w:rFonts w:ascii="Times New Roman" w:hAnsi="Times New Roman"/>
          <w:color w:val="000000"/>
          <w:sz w:val="24"/>
          <w:szCs w:val="24"/>
        </w:rPr>
        <w:t xml:space="preserve"> B (NF-</w:t>
      </w:r>
      <w:proofErr w:type="spellStart"/>
      <w:r w:rsidRPr="00AE03E9">
        <w:rPr>
          <w:rFonts w:ascii="Times New Roman" w:hAnsi="Times New Roman"/>
          <w:color w:val="000000"/>
          <w:sz w:val="24"/>
          <w:szCs w:val="24"/>
        </w:rPr>
        <w:t>κB</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Case of </w:t>
      </w:r>
      <w:proofErr w:type="spellStart"/>
      <w:r w:rsidRPr="00AE03E9">
        <w:rPr>
          <w:rFonts w:ascii="Times New Roman" w:hAnsi="Times New Roman"/>
          <w:color w:val="000000"/>
          <w:sz w:val="24"/>
          <w:szCs w:val="24"/>
        </w:rPr>
        <w:t>Critically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Ill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Polytrauma</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with</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Sepsis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Interactions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with</w:t>
      </w:r>
      <w:proofErr w:type="spellEnd"/>
      <w:r w:rsidRPr="00AE03E9">
        <w:rPr>
          <w:rFonts w:ascii="Times New Roman" w:hAnsi="Times New Roman"/>
          <w:color w:val="000000"/>
          <w:sz w:val="24"/>
          <w:szCs w:val="24"/>
        </w:rPr>
        <w:t xml:space="preserve"> </w:t>
      </w:r>
      <w:r w:rsidRPr="00AE03E9">
        <w:rPr>
          <w:rFonts w:ascii="Times New Roman" w:hAnsi="Times New Roman"/>
          <w:color w:val="000000"/>
          <w:sz w:val="24"/>
          <w:szCs w:val="24"/>
          <w:lang w:val="pt-BR"/>
        </w:rPr>
        <w:t>microRNAs. Biochem Genet. 2016 Aug;54(4):337-347. doi: 10.1007/s10528-016-9727-z. Epub 2016 Mar 22. PMID: 27003424.</w:t>
      </w:r>
    </w:p>
    <w:p w14:paraId="320928F7"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 xml:space="preserve">32: Pisani L, Algera AG, Neto AS, Azevedo L, Pham T, Paulus F, de Abreu MG, Pelosi P, Dondorp AM, Bellani G, Laffey JG, Schultz MJ; ERICC study investigators; LUNG SAFE study investigators; PRoVENT study investigators; PRoVENT-iMiC study investigators. </w:t>
      </w:r>
      <w:proofErr w:type="spellStart"/>
      <w:r w:rsidRPr="00AE03E9">
        <w:rPr>
          <w:rFonts w:ascii="Times New Roman" w:hAnsi="Times New Roman"/>
          <w:color w:val="000000"/>
          <w:sz w:val="24"/>
          <w:szCs w:val="24"/>
        </w:rPr>
        <w:t>Geoeconomic</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variations</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epidemiology</w:t>
      </w:r>
      <w:proofErr w:type="spellEnd"/>
      <w:r w:rsidRPr="00AE03E9">
        <w:rPr>
          <w:rFonts w:ascii="Times New Roman" w:hAnsi="Times New Roman"/>
          <w:color w:val="000000"/>
          <w:sz w:val="24"/>
          <w:szCs w:val="24"/>
        </w:rPr>
        <w:t>,</w:t>
      </w:r>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ventilation</w:t>
      </w:r>
      <w:proofErr w:type="spellEnd"/>
      <w:r w:rsidRPr="00AE03E9">
        <w:rPr>
          <w:rFonts w:ascii="Times New Roman" w:hAnsi="Times New Roman"/>
          <w:color w:val="000000"/>
          <w:sz w:val="24"/>
          <w:szCs w:val="24"/>
        </w:rPr>
        <w:t xml:space="preserve"> management,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outcomes</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invasively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ventilated</w:t>
      </w:r>
      <w:proofErr w:type="spellEnd"/>
      <w:r w:rsidRPr="00AE03E9">
        <w:rPr>
          <w:rFonts w:ascii="Times New Roman" w:hAnsi="Times New Roman"/>
          <w:color w:val="000000"/>
          <w:sz w:val="24"/>
          <w:szCs w:val="24"/>
        </w:rPr>
        <w:t xml:space="preserve"> intensive care</w:t>
      </w:r>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 xml:space="preserve">unit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without</w:t>
      </w:r>
      <w:proofErr w:type="spellEnd"/>
      <w:r w:rsidRPr="00AE03E9">
        <w:rPr>
          <w:rFonts w:ascii="Times New Roman" w:hAnsi="Times New Roman"/>
          <w:color w:val="000000"/>
          <w:sz w:val="24"/>
          <w:szCs w:val="24"/>
        </w:rPr>
        <w:t xml:space="preserve"> acute </w:t>
      </w:r>
      <w:proofErr w:type="spellStart"/>
      <w:r w:rsidRPr="00AE03E9">
        <w:rPr>
          <w:rFonts w:ascii="Times New Roman" w:hAnsi="Times New Roman"/>
          <w:color w:val="000000"/>
          <w:sz w:val="24"/>
          <w:szCs w:val="24"/>
        </w:rPr>
        <w:t>respiratory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distress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syndrome</w:t>
      </w:r>
      <w:proofErr w:type="spellEnd"/>
      <w:r w:rsidRPr="00AE03E9">
        <w:rPr>
          <w:rFonts w:ascii="Times New Roman" w:hAnsi="Times New Roman"/>
          <w:color w:val="000000"/>
          <w:sz w:val="24"/>
          <w:szCs w:val="24"/>
        </w:rPr>
        <w:t xml:space="preserve">: a </w:t>
      </w:r>
      <w:proofErr w:type="spellStart"/>
      <w:r w:rsidRPr="00AE03E9">
        <w:rPr>
          <w:rFonts w:ascii="Times New Roman" w:hAnsi="Times New Roman"/>
          <w:color w:val="000000"/>
          <w:sz w:val="24"/>
          <w:szCs w:val="24"/>
        </w:rPr>
        <w:t>pooled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analysis</w:t>
      </w:r>
      <w:proofErr w:type="spellEnd"/>
      <w:r w:rsidRPr="00AE03E9">
        <w:rPr>
          <w:rFonts w:ascii="Times New Roman" w:hAnsi="Times New Roman"/>
          <w:color w:val="000000"/>
          <w:sz w:val="24"/>
          <w:szCs w:val="24"/>
        </w:rPr>
        <w:t xml:space="preserve"> of</w:t>
      </w:r>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four</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observational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studies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Lancet</w:t>
      </w:r>
      <w:proofErr w:type="spellEnd"/>
      <w:r w:rsidRPr="00AE03E9">
        <w:rPr>
          <w:rFonts w:ascii="Times New Roman" w:hAnsi="Times New Roman"/>
          <w:color w:val="000000"/>
          <w:sz w:val="24"/>
          <w:szCs w:val="24"/>
        </w:rPr>
        <w:t xml:space="preserve"> Glob </w:t>
      </w:r>
      <w:proofErr w:type="spellStart"/>
      <w:r w:rsidRPr="00AE03E9">
        <w:rPr>
          <w:rFonts w:ascii="Times New Roman" w:hAnsi="Times New Roman"/>
          <w:color w:val="000000"/>
          <w:sz w:val="24"/>
          <w:szCs w:val="24"/>
        </w:rPr>
        <w:t>Health</w:t>
      </w:r>
      <w:proofErr w:type="spellEnd"/>
      <w:r w:rsidRPr="00AE03E9">
        <w:rPr>
          <w:rFonts w:ascii="Times New Roman" w:hAnsi="Times New Roman"/>
          <w:color w:val="000000"/>
          <w:sz w:val="24"/>
          <w:szCs w:val="24"/>
        </w:rPr>
        <w:t xml:space="preserve">. </w:t>
      </w:r>
      <w:r w:rsidRPr="00AE03E9">
        <w:rPr>
          <w:rFonts w:ascii="Times New Roman" w:hAnsi="Times New Roman"/>
          <w:color w:val="000000"/>
          <w:sz w:val="24"/>
          <w:szCs w:val="24"/>
          <w:lang w:val="pt-BR"/>
        </w:rPr>
        <w:t xml:space="preserve">2022 Feb;10(2):e227-e235. doi: 10.1016/S2214-109X(21)00485-X. </w:t>
      </w:r>
      <w:proofErr w:type="spellStart"/>
      <w:r w:rsidRPr="00AE03E9">
        <w:rPr>
          <w:rFonts w:ascii="Times New Roman" w:hAnsi="Times New Roman"/>
          <w:color w:val="000000"/>
          <w:sz w:val="24"/>
          <w:szCs w:val="24"/>
        </w:rPr>
        <w:t>Epub</w:t>
      </w:r>
      <w:proofErr w:type="spellEnd"/>
      <w:r w:rsidRPr="00AE03E9">
        <w:rPr>
          <w:rFonts w:ascii="Times New Roman" w:hAnsi="Times New Roman"/>
          <w:color w:val="000000"/>
          <w:sz w:val="24"/>
          <w:szCs w:val="24"/>
        </w:rPr>
        <w:t xml:space="preserve"> 2021 Dec 13. PMID: 34914899; PMCID:</w:t>
      </w:r>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PMC8766316.</w:t>
      </w:r>
    </w:p>
    <w:p w14:paraId="24756951"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lang w:val="pt-BR"/>
        </w:rPr>
        <w:t xml:space="preserve">33: Vărcuş F, Duţă C, Dobrescu A, Lazăr F, Papurica M, Tarta C; -. </w:t>
      </w:r>
      <w:proofErr w:type="spellStart"/>
      <w:r w:rsidRPr="00AE03E9">
        <w:rPr>
          <w:rFonts w:ascii="Times New Roman" w:hAnsi="Times New Roman"/>
          <w:color w:val="000000"/>
          <w:sz w:val="24"/>
          <w:szCs w:val="24"/>
        </w:rPr>
        <w:t>Laparoscopic</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Repair</w:t>
      </w:r>
      <w:proofErr w:type="spellEnd"/>
      <w:r w:rsidRPr="00AE03E9">
        <w:rPr>
          <w:rFonts w:ascii="Times New Roman" w:hAnsi="Times New Roman"/>
          <w:color w:val="000000"/>
          <w:sz w:val="24"/>
          <w:szCs w:val="24"/>
        </w:rPr>
        <w:t xml:space="preserve"> of Inguinal Hernia TEP versus TAPP. Chirurgia (Bucur). 2016 </w:t>
      </w:r>
      <w:proofErr w:type="spellStart"/>
      <w:r w:rsidRPr="00AE03E9">
        <w:rPr>
          <w:rFonts w:ascii="Times New Roman" w:hAnsi="Times New Roman"/>
          <w:color w:val="000000"/>
          <w:sz w:val="24"/>
          <w:szCs w:val="24"/>
        </w:rPr>
        <w:t>Jul</w:t>
      </w:r>
      <w:proofErr w:type="spellEnd"/>
      <w:r w:rsidRPr="00AE03E9">
        <w:rPr>
          <w:rFonts w:ascii="Times New Roman" w:hAnsi="Times New Roman"/>
          <w:color w:val="000000"/>
          <w:sz w:val="24"/>
          <w:szCs w:val="24"/>
        </w:rPr>
        <w:t>- Aug;111(4):308-12. PMID: 27604667.</w:t>
      </w:r>
    </w:p>
    <w:p w14:paraId="47561D3F"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34: Oltean M, </w:t>
      </w:r>
      <w:proofErr w:type="spellStart"/>
      <w:r w:rsidRPr="00AE03E9">
        <w:rPr>
          <w:rFonts w:ascii="Times New Roman" w:hAnsi="Times New Roman"/>
          <w:color w:val="000000"/>
          <w:sz w:val="24"/>
          <w:szCs w:val="24"/>
        </w:rPr>
        <w:t>Jiga</w:t>
      </w:r>
      <w:proofErr w:type="spellEnd"/>
      <w:r w:rsidRPr="00AE03E9">
        <w:rPr>
          <w:rFonts w:ascii="Times New Roman" w:hAnsi="Times New Roman"/>
          <w:color w:val="000000"/>
          <w:sz w:val="24"/>
          <w:szCs w:val="24"/>
        </w:rPr>
        <w:t xml:space="preserve"> L, </w:t>
      </w:r>
      <w:proofErr w:type="spellStart"/>
      <w:r w:rsidRPr="00AE03E9">
        <w:rPr>
          <w:rFonts w:ascii="Times New Roman" w:hAnsi="Times New Roman"/>
          <w:color w:val="000000"/>
          <w:sz w:val="24"/>
          <w:szCs w:val="24"/>
        </w:rPr>
        <w:t>Hellström</w:t>
      </w:r>
      <w:proofErr w:type="spellEnd"/>
      <w:r w:rsidRPr="00AE03E9">
        <w:rPr>
          <w:rFonts w:ascii="Times New Roman" w:hAnsi="Times New Roman"/>
          <w:color w:val="000000"/>
          <w:sz w:val="24"/>
          <w:szCs w:val="24"/>
        </w:rPr>
        <w:t xml:space="preserve"> M, </w:t>
      </w:r>
      <w:proofErr w:type="spellStart"/>
      <w:r w:rsidRPr="00AE03E9">
        <w:rPr>
          <w:rFonts w:ascii="Times New Roman" w:hAnsi="Times New Roman"/>
          <w:color w:val="000000"/>
          <w:sz w:val="24"/>
          <w:szCs w:val="24"/>
        </w:rPr>
        <w:t>Söfteland</w:t>
      </w:r>
      <w:proofErr w:type="spellEnd"/>
      <w:r w:rsidRPr="00AE03E9">
        <w:rPr>
          <w:rFonts w:ascii="Times New Roman" w:hAnsi="Times New Roman"/>
          <w:color w:val="000000"/>
          <w:sz w:val="24"/>
          <w:szCs w:val="24"/>
        </w:rPr>
        <w:t xml:space="preserve"> J, </w:t>
      </w:r>
      <w:proofErr w:type="spellStart"/>
      <w:r w:rsidRPr="00AE03E9">
        <w:rPr>
          <w:rFonts w:ascii="Times New Roman" w:hAnsi="Times New Roman"/>
          <w:color w:val="000000"/>
          <w:sz w:val="24"/>
          <w:szCs w:val="24"/>
        </w:rPr>
        <w:t>Papurica</w:t>
      </w:r>
      <w:proofErr w:type="spellEnd"/>
      <w:r w:rsidRPr="00AE03E9">
        <w:rPr>
          <w:rFonts w:ascii="Times New Roman" w:hAnsi="Times New Roman"/>
          <w:color w:val="000000"/>
          <w:sz w:val="24"/>
          <w:szCs w:val="24"/>
        </w:rPr>
        <w:t xml:space="preserve"> M, </w:t>
      </w:r>
      <w:proofErr w:type="spellStart"/>
      <w:r w:rsidRPr="00AE03E9">
        <w:rPr>
          <w:rFonts w:ascii="Times New Roman" w:hAnsi="Times New Roman"/>
          <w:color w:val="000000"/>
          <w:sz w:val="24"/>
          <w:szCs w:val="24"/>
        </w:rPr>
        <w:t>Hoinoiu</w:t>
      </w:r>
      <w:proofErr w:type="spellEnd"/>
      <w:r w:rsidRPr="00AE03E9">
        <w:rPr>
          <w:rFonts w:ascii="Times New Roman" w:hAnsi="Times New Roman"/>
          <w:color w:val="000000"/>
          <w:sz w:val="24"/>
          <w:szCs w:val="24"/>
        </w:rPr>
        <w:t xml:space="preserve"> T, </w:t>
      </w:r>
      <w:proofErr w:type="spellStart"/>
      <w:r w:rsidRPr="00AE03E9">
        <w:rPr>
          <w:rFonts w:ascii="Times New Roman" w:hAnsi="Times New Roman"/>
          <w:color w:val="000000"/>
          <w:sz w:val="24"/>
          <w:szCs w:val="24"/>
        </w:rPr>
        <w:t>Ionac</w:t>
      </w:r>
      <w:proofErr w:type="spellEnd"/>
      <w:r w:rsidRPr="00AE03E9">
        <w:rPr>
          <w:rFonts w:ascii="Times New Roman" w:hAnsi="Times New Roman"/>
          <w:color w:val="000000"/>
          <w:sz w:val="24"/>
          <w:szCs w:val="24"/>
        </w:rPr>
        <w:t xml:space="preserve"> M, </w:t>
      </w:r>
      <w:proofErr w:type="spellStart"/>
      <w:r w:rsidRPr="00AE03E9">
        <w:rPr>
          <w:rFonts w:ascii="Times New Roman" w:hAnsi="Times New Roman"/>
          <w:color w:val="000000"/>
          <w:sz w:val="24"/>
          <w:szCs w:val="24"/>
        </w:rPr>
        <w:t>Casselbrant</w:t>
      </w:r>
      <w:proofErr w:type="spellEnd"/>
      <w:r w:rsidRPr="00AE03E9">
        <w:rPr>
          <w:rFonts w:ascii="Times New Roman" w:hAnsi="Times New Roman"/>
          <w:color w:val="000000"/>
          <w:sz w:val="24"/>
          <w:szCs w:val="24"/>
        </w:rPr>
        <w:t xml:space="preserve"> A. A </w:t>
      </w:r>
      <w:proofErr w:type="spellStart"/>
      <w:r w:rsidRPr="00AE03E9">
        <w:rPr>
          <w:rFonts w:ascii="Times New Roman" w:hAnsi="Times New Roman"/>
          <w:color w:val="000000"/>
          <w:sz w:val="24"/>
          <w:szCs w:val="24"/>
        </w:rPr>
        <w:t>sequential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assessment</w:t>
      </w:r>
      <w:proofErr w:type="spellEnd"/>
      <w:r w:rsidRPr="00AE03E9">
        <w:rPr>
          <w:rFonts w:ascii="Times New Roman" w:hAnsi="Times New Roman"/>
          <w:color w:val="000000"/>
          <w:sz w:val="24"/>
          <w:szCs w:val="24"/>
        </w:rPr>
        <w:t xml:space="preserve"> of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preservation</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injury</w:t>
      </w:r>
      <w:proofErr w:type="spellEnd"/>
      <w:r w:rsidRPr="00AE03E9">
        <w:rPr>
          <w:rFonts w:ascii="Times New Roman" w:hAnsi="Times New Roman"/>
          <w:color w:val="000000"/>
          <w:sz w:val="24"/>
          <w:szCs w:val="24"/>
        </w:rPr>
        <w:t xml:space="preserve"> in porcine </w:t>
      </w:r>
      <w:proofErr w:type="spellStart"/>
      <w:r w:rsidRPr="00AE03E9">
        <w:rPr>
          <w:rFonts w:ascii="Times New Roman" w:hAnsi="Times New Roman"/>
          <w:color w:val="000000"/>
          <w:sz w:val="24"/>
          <w:szCs w:val="24"/>
        </w:rPr>
        <w:t>intestines</w:t>
      </w:r>
      <w:proofErr w:type="spellEnd"/>
      <w:r w:rsidRPr="00AE03E9">
        <w:rPr>
          <w:rFonts w:ascii="Times New Roman" w:hAnsi="Times New Roman"/>
          <w:color w:val="000000"/>
          <w:sz w:val="24"/>
          <w:szCs w:val="24"/>
        </w:rPr>
        <w:t xml:space="preserve">. J </w:t>
      </w:r>
      <w:proofErr w:type="spellStart"/>
      <w:r w:rsidRPr="00AE03E9">
        <w:rPr>
          <w:rFonts w:ascii="Times New Roman" w:hAnsi="Times New Roman"/>
          <w:color w:val="000000"/>
          <w:sz w:val="24"/>
          <w:szCs w:val="24"/>
        </w:rPr>
        <w:t>Surg</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Res</w:t>
      </w:r>
      <w:proofErr w:type="spellEnd"/>
      <w:r w:rsidRPr="00AE03E9">
        <w:rPr>
          <w:rFonts w:ascii="Times New Roman" w:hAnsi="Times New Roman"/>
          <w:color w:val="000000"/>
          <w:sz w:val="24"/>
          <w:szCs w:val="24"/>
        </w:rPr>
        <w:t xml:space="preserve">. 2017 Aug;216:149-157. doi: 10.1016/j.jss.2017.05.002. </w:t>
      </w:r>
      <w:proofErr w:type="spellStart"/>
      <w:r w:rsidRPr="00AE03E9">
        <w:rPr>
          <w:rFonts w:ascii="Times New Roman" w:hAnsi="Times New Roman"/>
          <w:color w:val="000000"/>
          <w:sz w:val="24"/>
          <w:szCs w:val="24"/>
        </w:rPr>
        <w:t>Epub</w:t>
      </w:r>
      <w:proofErr w:type="spellEnd"/>
      <w:r w:rsidRPr="00AE03E9">
        <w:rPr>
          <w:rFonts w:ascii="Times New Roman" w:hAnsi="Times New Roman"/>
          <w:color w:val="000000"/>
          <w:sz w:val="24"/>
          <w:szCs w:val="24"/>
        </w:rPr>
        <w:t xml:space="preserve"> 2017 May 8. PMID: 28807200.</w:t>
      </w:r>
    </w:p>
    <w:p w14:paraId="4DACC50A"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lastRenderedPageBreak/>
        <w:t xml:space="preserve">35: International </w:t>
      </w:r>
      <w:proofErr w:type="spellStart"/>
      <w:r w:rsidRPr="00AE03E9">
        <w:rPr>
          <w:rFonts w:ascii="Times New Roman" w:hAnsi="Times New Roman"/>
          <w:color w:val="000000"/>
          <w:sz w:val="24"/>
          <w:szCs w:val="24"/>
        </w:rPr>
        <w:t>Surgical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Outcomes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xml:space="preserve"> (ISOS) </w:t>
      </w:r>
      <w:proofErr w:type="spellStart"/>
      <w:r w:rsidRPr="00AE03E9">
        <w:rPr>
          <w:rFonts w:ascii="Times New Roman" w:hAnsi="Times New Roman"/>
          <w:color w:val="000000"/>
          <w:sz w:val="24"/>
          <w:szCs w:val="24"/>
        </w:rPr>
        <w:t>group</w:t>
      </w:r>
      <w:proofErr w:type="spellEnd"/>
      <w:r w:rsidRPr="00AE03E9">
        <w:rPr>
          <w:rFonts w:ascii="Times New Roman" w:hAnsi="Times New Roman"/>
          <w:color w:val="000000"/>
          <w:sz w:val="24"/>
          <w:szCs w:val="24"/>
        </w:rPr>
        <w:t xml:space="preserve">. Prospective </w:t>
      </w:r>
      <w:proofErr w:type="spellStart"/>
      <w:r w:rsidRPr="00AE03E9">
        <w:rPr>
          <w:rFonts w:ascii="Times New Roman" w:hAnsi="Times New Roman"/>
          <w:color w:val="000000"/>
          <w:sz w:val="24"/>
          <w:szCs w:val="24"/>
        </w:rPr>
        <w:t>observational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cohort</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xml:space="preserve"> on </w:t>
      </w:r>
      <w:proofErr w:type="spellStart"/>
      <w:r w:rsidRPr="00AE03E9">
        <w:rPr>
          <w:rFonts w:ascii="Times New Roman" w:hAnsi="Times New Roman"/>
          <w:color w:val="000000"/>
          <w:sz w:val="24"/>
          <w:szCs w:val="24"/>
        </w:rPr>
        <w:t>grading</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severity</w:t>
      </w:r>
      <w:proofErr w:type="spellEnd"/>
      <w:r w:rsidRPr="00AE03E9">
        <w:rPr>
          <w:rFonts w:ascii="Times New Roman" w:hAnsi="Times New Roman"/>
          <w:color w:val="000000"/>
          <w:sz w:val="24"/>
          <w:szCs w:val="24"/>
        </w:rPr>
        <w:t xml:space="preserve"> of </w:t>
      </w:r>
      <w:proofErr w:type="spellStart"/>
      <w:r w:rsidRPr="00AE03E9">
        <w:rPr>
          <w:rFonts w:ascii="Times New Roman" w:hAnsi="Times New Roman"/>
          <w:color w:val="000000"/>
          <w:sz w:val="24"/>
          <w:szCs w:val="24"/>
        </w:rPr>
        <w:t>postoperative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complications</w:t>
      </w:r>
      <w:proofErr w:type="spellEnd"/>
      <w:r w:rsidRPr="00AE03E9">
        <w:rPr>
          <w:rFonts w:ascii="Times New Roman" w:hAnsi="Times New Roman"/>
          <w:color w:val="000000"/>
          <w:sz w:val="24"/>
          <w:szCs w:val="24"/>
        </w:rPr>
        <w:t xml:space="preserve"> in global </w:t>
      </w:r>
      <w:proofErr w:type="spellStart"/>
      <w:r w:rsidRPr="00AE03E9">
        <w:rPr>
          <w:rFonts w:ascii="Times New Roman" w:hAnsi="Times New Roman"/>
          <w:color w:val="000000"/>
          <w:sz w:val="24"/>
          <w:szCs w:val="24"/>
        </w:rPr>
        <w:t>surgery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research</w:t>
      </w:r>
      <w:proofErr w:type="spellEnd"/>
      <w:r w:rsidRPr="00AE03E9">
        <w:rPr>
          <w:rFonts w:ascii="Times New Roman" w:hAnsi="Times New Roman"/>
          <w:color w:val="000000"/>
          <w:sz w:val="24"/>
          <w:szCs w:val="24"/>
        </w:rPr>
        <w:t xml:space="preserve">. </w:t>
      </w:r>
      <w:r w:rsidRPr="00AE03E9">
        <w:rPr>
          <w:rFonts w:ascii="Times New Roman" w:hAnsi="Times New Roman"/>
          <w:color w:val="000000"/>
          <w:sz w:val="24"/>
          <w:szCs w:val="24"/>
          <w:lang w:val="pt-BR"/>
        </w:rPr>
        <w:t>Br J Surg. 2019 Jan;106(2):e73-e80.</w:t>
      </w:r>
      <w:r w:rsidRPr="00AE03E9">
        <w:rPr>
          <w:rFonts w:ascii="Times New Roman" w:hAnsi="Times New Roman"/>
          <w:color w:val="000000"/>
          <w:sz w:val="24"/>
          <w:szCs w:val="24"/>
        </w:rPr>
        <w:t xml:space="preserve"> </w:t>
      </w:r>
      <w:r w:rsidRPr="00AE03E9">
        <w:rPr>
          <w:rFonts w:ascii="Times New Roman" w:hAnsi="Times New Roman"/>
          <w:color w:val="000000"/>
          <w:sz w:val="24"/>
          <w:szCs w:val="24"/>
          <w:lang w:val="pt-BR"/>
        </w:rPr>
        <w:t>doi: 10.1002/bjs.11025. PMID: 30620066.</w:t>
      </w:r>
    </w:p>
    <w:p w14:paraId="780FF196"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 xml:space="preserve">36: van Zaane B, van Klei WA, Buhre WF, Bauer P, Boerma EC, Hoeft A, Metnitz P, Moreno RP, Pearse R, Pelosi P, Sander M, Vallet B, Pettilä V, Vincent JL, Rhodes A; European Surgical Outcomes Study (EuSOS) group for the Trials groups of the </w:t>
      </w:r>
      <w:r w:rsidRPr="00AE03E9">
        <w:rPr>
          <w:rFonts w:ascii="Times New Roman" w:hAnsi="Times New Roman"/>
          <w:color w:val="000000"/>
          <w:sz w:val="24"/>
          <w:szCs w:val="24"/>
        </w:rPr>
        <w:t xml:space="preserve">European Society of Intensive Care Medicine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European Society of</w:t>
      </w:r>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Anaesthesiology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Nonelective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surgery</w:t>
      </w:r>
      <w:proofErr w:type="spellEnd"/>
      <w:r w:rsidRPr="00AE03E9">
        <w:rPr>
          <w:rFonts w:ascii="Times New Roman" w:hAnsi="Times New Roman"/>
          <w:color w:val="000000"/>
          <w:sz w:val="24"/>
          <w:szCs w:val="24"/>
        </w:rPr>
        <w:t xml:space="preserve"> at </w:t>
      </w:r>
      <w:proofErr w:type="spellStart"/>
      <w:r w:rsidRPr="00AE03E9">
        <w:rPr>
          <w:rFonts w:ascii="Times New Roman" w:hAnsi="Times New Roman"/>
          <w:color w:val="000000"/>
          <w:sz w:val="24"/>
          <w:szCs w:val="24"/>
        </w:rPr>
        <w:t>night</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in-</w:t>
      </w:r>
      <w:proofErr w:type="spellStart"/>
      <w:r w:rsidRPr="00AE03E9">
        <w:rPr>
          <w:rFonts w:ascii="Times New Roman" w:hAnsi="Times New Roman"/>
          <w:color w:val="000000"/>
          <w:sz w:val="24"/>
          <w:szCs w:val="24"/>
        </w:rPr>
        <w:t>hospital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mortality</w:t>
      </w:r>
      <w:proofErr w:type="spellEnd"/>
      <w:r w:rsidRPr="00AE03E9">
        <w:rPr>
          <w:rFonts w:ascii="Times New Roman" w:hAnsi="Times New Roman"/>
          <w:color w:val="000000"/>
          <w:sz w:val="24"/>
          <w:szCs w:val="24"/>
        </w:rPr>
        <w:t>:</w:t>
      </w:r>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 xml:space="preserve">Prospective </w:t>
      </w:r>
      <w:proofErr w:type="spellStart"/>
      <w:r w:rsidRPr="00AE03E9">
        <w:rPr>
          <w:rFonts w:ascii="Times New Roman" w:hAnsi="Times New Roman"/>
          <w:color w:val="000000"/>
          <w:sz w:val="24"/>
          <w:szCs w:val="24"/>
        </w:rPr>
        <w:t>observational</w:t>
      </w:r>
      <w:proofErr w:type="spellEnd"/>
      <w:r w:rsidRPr="00AE03E9">
        <w:rPr>
          <w:rFonts w:ascii="Times New Roman" w:hAnsi="Times New Roman"/>
          <w:color w:val="000000"/>
          <w:sz w:val="24"/>
          <w:szCs w:val="24"/>
        </w:rPr>
        <w:t xml:space="preserve"> data </w:t>
      </w:r>
      <w:proofErr w:type="spellStart"/>
      <w:r w:rsidRPr="00AE03E9">
        <w:rPr>
          <w:rFonts w:ascii="Times New Roman" w:hAnsi="Times New Roman"/>
          <w:color w:val="000000"/>
          <w:sz w:val="24"/>
          <w:szCs w:val="24"/>
        </w:rPr>
        <w:t>from</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European </w:t>
      </w:r>
      <w:proofErr w:type="spellStart"/>
      <w:r w:rsidRPr="00AE03E9">
        <w:rPr>
          <w:rFonts w:ascii="Times New Roman" w:hAnsi="Times New Roman"/>
          <w:color w:val="000000"/>
          <w:sz w:val="24"/>
          <w:szCs w:val="24"/>
        </w:rPr>
        <w:t>Surgical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Outcomes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Eur</w:t>
      </w:r>
      <w:proofErr w:type="spellEnd"/>
      <w:r w:rsidRPr="00AE03E9">
        <w:rPr>
          <w:rFonts w:ascii="Times New Roman" w:hAnsi="Times New Roman"/>
          <w:color w:val="000000"/>
          <w:sz w:val="24"/>
          <w:szCs w:val="24"/>
        </w:rPr>
        <w:t xml:space="preserve"> J</w:t>
      </w:r>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Anaesthesiol</w:t>
      </w:r>
      <w:proofErr w:type="spellEnd"/>
      <w:r w:rsidRPr="00AE03E9">
        <w:rPr>
          <w:rFonts w:ascii="Times New Roman" w:hAnsi="Times New Roman"/>
          <w:color w:val="000000"/>
          <w:sz w:val="24"/>
          <w:szCs w:val="24"/>
        </w:rPr>
        <w:t>. 2015 Jul;32(7):477-85. doi: 10.1097/EJA.0000000000000256. PMID:</w:t>
      </w:r>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26001104.</w:t>
      </w:r>
    </w:p>
    <w:p w14:paraId="16B40959"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37: Bedreag, Ovidiu Horea; </w:t>
      </w:r>
      <w:proofErr w:type="spellStart"/>
      <w:r w:rsidRPr="00AE03E9">
        <w:rPr>
          <w:rFonts w:ascii="Times New Roman" w:hAnsi="Times New Roman"/>
          <w:color w:val="000000"/>
          <w:sz w:val="24"/>
          <w:szCs w:val="24"/>
        </w:rPr>
        <w:t>Sandesc</w:t>
      </w:r>
      <w:proofErr w:type="spellEnd"/>
      <w:r w:rsidRPr="00AE03E9">
        <w:rPr>
          <w:rFonts w:ascii="Times New Roman" w:hAnsi="Times New Roman"/>
          <w:color w:val="000000"/>
          <w:sz w:val="24"/>
          <w:szCs w:val="24"/>
        </w:rPr>
        <w:t xml:space="preserve">, Dorel; Chiriac, Sorin Dan; </w:t>
      </w:r>
      <w:proofErr w:type="spellStart"/>
      <w:r w:rsidRPr="00AE03E9">
        <w:rPr>
          <w:rFonts w:ascii="Times New Roman" w:hAnsi="Times New Roman"/>
          <w:color w:val="000000"/>
          <w:sz w:val="24"/>
          <w:szCs w:val="24"/>
        </w:rPr>
        <w:t>Rogobete</w:t>
      </w:r>
      <w:proofErr w:type="spellEnd"/>
      <w:r w:rsidRPr="00AE03E9">
        <w:rPr>
          <w:rFonts w:ascii="Times New Roman" w:hAnsi="Times New Roman"/>
          <w:color w:val="000000"/>
          <w:sz w:val="24"/>
          <w:szCs w:val="24"/>
        </w:rPr>
        <w:t xml:space="preserve">, Alexandru Florin; </w:t>
      </w:r>
      <w:proofErr w:type="spellStart"/>
      <w:r w:rsidRPr="00AE03E9">
        <w:rPr>
          <w:rFonts w:ascii="Times New Roman" w:hAnsi="Times New Roman"/>
          <w:color w:val="000000"/>
          <w:sz w:val="24"/>
          <w:szCs w:val="24"/>
        </w:rPr>
        <w:t>Cradigati</w:t>
      </w:r>
      <w:proofErr w:type="spellEnd"/>
      <w:r w:rsidRPr="00AE03E9">
        <w:rPr>
          <w:rFonts w:ascii="Times New Roman" w:hAnsi="Times New Roman"/>
          <w:color w:val="000000"/>
          <w:sz w:val="24"/>
          <w:szCs w:val="24"/>
        </w:rPr>
        <w:t xml:space="preserve">, Alina Carmen; </w:t>
      </w:r>
      <w:proofErr w:type="spellStart"/>
      <w:r w:rsidRPr="00AE03E9">
        <w:rPr>
          <w:rFonts w:ascii="Times New Roman" w:hAnsi="Times New Roman"/>
          <w:color w:val="000000"/>
          <w:sz w:val="24"/>
          <w:szCs w:val="24"/>
        </w:rPr>
        <w:t>Sarandan</w:t>
      </w:r>
      <w:proofErr w:type="spellEnd"/>
      <w:r w:rsidRPr="00AE03E9">
        <w:rPr>
          <w:rFonts w:ascii="Times New Roman" w:hAnsi="Times New Roman"/>
          <w:color w:val="000000"/>
          <w:sz w:val="24"/>
          <w:szCs w:val="24"/>
        </w:rPr>
        <w:t xml:space="preserve">, Mirela; </w:t>
      </w:r>
      <w:proofErr w:type="spellStart"/>
      <w:r w:rsidRPr="00AE03E9">
        <w:rPr>
          <w:rFonts w:ascii="Times New Roman" w:hAnsi="Times New Roman"/>
          <w:color w:val="000000"/>
          <w:sz w:val="24"/>
          <w:szCs w:val="24"/>
        </w:rPr>
        <w:t>Dumache</w:t>
      </w:r>
      <w:proofErr w:type="spellEnd"/>
      <w:r w:rsidRPr="00AE03E9">
        <w:rPr>
          <w:rFonts w:ascii="Times New Roman" w:hAnsi="Times New Roman"/>
          <w:color w:val="000000"/>
          <w:sz w:val="24"/>
          <w:szCs w:val="24"/>
        </w:rPr>
        <w:t xml:space="preserve">, Raluca; </w:t>
      </w:r>
      <w:proofErr w:type="spellStart"/>
      <w:r w:rsidRPr="00AE03E9">
        <w:rPr>
          <w:rFonts w:ascii="Times New Roman" w:hAnsi="Times New Roman"/>
          <w:color w:val="000000"/>
          <w:sz w:val="24"/>
          <w:szCs w:val="24"/>
        </w:rPr>
        <w:t>Nartita</w:t>
      </w:r>
      <w:proofErr w:type="spellEnd"/>
      <w:r w:rsidRPr="00AE03E9">
        <w:rPr>
          <w:rFonts w:ascii="Times New Roman" w:hAnsi="Times New Roman"/>
          <w:color w:val="000000"/>
          <w:sz w:val="24"/>
          <w:szCs w:val="24"/>
        </w:rPr>
        <w:t xml:space="preserve">, Radu; </w:t>
      </w:r>
      <w:proofErr w:type="spellStart"/>
      <w:r w:rsidRPr="00AE03E9">
        <w:rPr>
          <w:rFonts w:ascii="Times New Roman" w:hAnsi="Times New Roman"/>
          <w:color w:val="000000"/>
          <w:sz w:val="24"/>
          <w:szCs w:val="24"/>
        </w:rPr>
        <w:t>Papurica</w:t>
      </w:r>
      <w:proofErr w:type="spellEnd"/>
      <w:r w:rsidRPr="00AE03E9">
        <w:rPr>
          <w:rFonts w:ascii="Times New Roman" w:hAnsi="Times New Roman"/>
          <w:color w:val="000000"/>
          <w:sz w:val="24"/>
          <w:szCs w:val="24"/>
        </w:rPr>
        <w:t xml:space="preserve">, Marius; The </w:t>
      </w:r>
      <w:proofErr w:type="spellStart"/>
      <w:r w:rsidRPr="00AE03E9">
        <w:rPr>
          <w:rFonts w:ascii="Times New Roman" w:hAnsi="Times New Roman"/>
          <w:color w:val="000000"/>
          <w:sz w:val="24"/>
          <w:szCs w:val="24"/>
        </w:rPr>
        <w:t>use</w:t>
      </w:r>
      <w:proofErr w:type="spellEnd"/>
      <w:r w:rsidRPr="00AE03E9">
        <w:rPr>
          <w:rFonts w:ascii="Times New Roman" w:hAnsi="Times New Roman"/>
          <w:color w:val="000000"/>
          <w:sz w:val="24"/>
          <w:szCs w:val="24"/>
        </w:rPr>
        <w:t xml:space="preserve"> of </w:t>
      </w:r>
      <w:proofErr w:type="spellStart"/>
      <w:r w:rsidRPr="00AE03E9">
        <w:rPr>
          <w:rFonts w:ascii="Times New Roman" w:hAnsi="Times New Roman"/>
          <w:color w:val="000000"/>
          <w:sz w:val="24"/>
          <w:szCs w:val="24"/>
        </w:rPr>
        <w:t>circulating</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miRNAs</w:t>
      </w:r>
      <w:proofErr w:type="spellEnd"/>
      <w:r w:rsidRPr="00AE03E9">
        <w:rPr>
          <w:rFonts w:ascii="Times New Roman" w:hAnsi="Times New Roman"/>
          <w:color w:val="000000"/>
          <w:sz w:val="24"/>
          <w:szCs w:val="24"/>
        </w:rPr>
        <w:t xml:space="preserve"> as </w:t>
      </w:r>
      <w:proofErr w:type="spellStart"/>
      <w:r w:rsidRPr="00AE03E9">
        <w:rPr>
          <w:rFonts w:ascii="Times New Roman" w:hAnsi="Times New Roman"/>
          <w:color w:val="000000"/>
          <w:sz w:val="24"/>
          <w:szCs w:val="24"/>
        </w:rPr>
        <w:t>biomarkers</w:t>
      </w:r>
      <w:proofErr w:type="spellEnd"/>
      <w:r w:rsidRPr="00AE03E9">
        <w:rPr>
          <w:rFonts w:ascii="Times New Roman" w:hAnsi="Times New Roman"/>
          <w:color w:val="000000"/>
          <w:sz w:val="24"/>
          <w:szCs w:val="24"/>
        </w:rPr>
        <w:t xml:space="preserve"> for oxidative </w:t>
      </w:r>
      <w:proofErr w:type="spellStart"/>
      <w:r w:rsidRPr="00AE03E9">
        <w:rPr>
          <w:rFonts w:ascii="Times New Roman" w:hAnsi="Times New Roman"/>
          <w:color w:val="000000"/>
          <w:sz w:val="24"/>
          <w:szCs w:val="24"/>
        </w:rPr>
        <w:t>stress</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critically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ill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polytrauma</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Clin </w:t>
      </w:r>
      <w:proofErr w:type="spellStart"/>
      <w:r w:rsidRPr="00AE03E9">
        <w:rPr>
          <w:rFonts w:ascii="Times New Roman" w:hAnsi="Times New Roman"/>
          <w:color w:val="000000"/>
          <w:sz w:val="24"/>
          <w:szCs w:val="24"/>
        </w:rPr>
        <w:t>Lab</w:t>
      </w:r>
      <w:proofErr w:type="spellEnd"/>
      <w:r w:rsidRPr="00AE03E9">
        <w:rPr>
          <w:rFonts w:ascii="Times New Roman" w:hAnsi="Times New Roman"/>
          <w:color w:val="000000"/>
          <w:sz w:val="24"/>
          <w:szCs w:val="24"/>
        </w:rPr>
        <w:t>, 62;3</w:t>
      </w:r>
      <w:r w:rsidRPr="00AE03E9">
        <w:rPr>
          <w:rFonts w:ascii="Times New Roman" w:hAnsi="Times New Roman"/>
          <w:color w:val="000000"/>
          <w:sz w:val="24"/>
          <w:szCs w:val="24"/>
        </w:rPr>
        <w:tab/>
        <w:t>(263-274), 2016</w:t>
      </w:r>
    </w:p>
    <w:p w14:paraId="13D74692"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38: </w:t>
      </w:r>
      <w:proofErr w:type="spellStart"/>
      <w:r w:rsidRPr="00AE03E9">
        <w:rPr>
          <w:rFonts w:ascii="Times New Roman" w:hAnsi="Times New Roman"/>
          <w:color w:val="000000"/>
          <w:sz w:val="24"/>
          <w:szCs w:val="24"/>
        </w:rPr>
        <w:t>Kahan</w:t>
      </w:r>
      <w:proofErr w:type="spellEnd"/>
      <w:r w:rsidRPr="00AE03E9">
        <w:rPr>
          <w:rFonts w:ascii="Times New Roman" w:hAnsi="Times New Roman"/>
          <w:color w:val="000000"/>
          <w:sz w:val="24"/>
          <w:szCs w:val="24"/>
        </w:rPr>
        <w:t xml:space="preserve"> BC, </w:t>
      </w:r>
      <w:proofErr w:type="spellStart"/>
      <w:r w:rsidRPr="00AE03E9">
        <w:rPr>
          <w:rFonts w:ascii="Times New Roman" w:hAnsi="Times New Roman"/>
          <w:color w:val="000000"/>
          <w:sz w:val="24"/>
          <w:szCs w:val="24"/>
        </w:rPr>
        <w:t>Koulenti</w:t>
      </w:r>
      <w:proofErr w:type="spellEnd"/>
      <w:r w:rsidRPr="00AE03E9">
        <w:rPr>
          <w:rFonts w:ascii="Times New Roman" w:hAnsi="Times New Roman"/>
          <w:color w:val="000000"/>
          <w:sz w:val="24"/>
          <w:szCs w:val="24"/>
        </w:rPr>
        <w:t xml:space="preserve"> D, </w:t>
      </w:r>
      <w:proofErr w:type="spellStart"/>
      <w:r w:rsidRPr="00AE03E9">
        <w:rPr>
          <w:rFonts w:ascii="Times New Roman" w:hAnsi="Times New Roman"/>
          <w:color w:val="000000"/>
          <w:sz w:val="24"/>
          <w:szCs w:val="24"/>
        </w:rPr>
        <w:t>Arvaniti</w:t>
      </w:r>
      <w:proofErr w:type="spellEnd"/>
      <w:r w:rsidRPr="00AE03E9">
        <w:rPr>
          <w:rFonts w:ascii="Times New Roman" w:hAnsi="Times New Roman"/>
          <w:color w:val="000000"/>
          <w:sz w:val="24"/>
          <w:szCs w:val="24"/>
        </w:rPr>
        <w:t xml:space="preserve"> K, </w:t>
      </w:r>
      <w:proofErr w:type="spellStart"/>
      <w:r w:rsidRPr="00AE03E9">
        <w:rPr>
          <w:rFonts w:ascii="Times New Roman" w:hAnsi="Times New Roman"/>
          <w:color w:val="000000"/>
          <w:sz w:val="24"/>
          <w:szCs w:val="24"/>
        </w:rPr>
        <w:t>Beavis</w:t>
      </w:r>
      <w:proofErr w:type="spellEnd"/>
      <w:r w:rsidRPr="00AE03E9">
        <w:rPr>
          <w:rFonts w:ascii="Times New Roman" w:hAnsi="Times New Roman"/>
          <w:color w:val="000000"/>
          <w:sz w:val="24"/>
          <w:szCs w:val="24"/>
        </w:rPr>
        <w:t xml:space="preserve"> V, Campbell D, </w:t>
      </w:r>
      <w:proofErr w:type="spellStart"/>
      <w:r w:rsidRPr="00AE03E9">
        <w:rPr>
          <w:rFonts w:ascii="Times New Roman" w:hAnsi="Times New Roman"/>
          <w:color w:val="000000"/>
          <w:sz w:val="24"/>
          <w:szCs w:val="24"/>
        </w:rPr>
        <w:t>Chan</w:t>
      </w:r>
      <w:proofErr w:type="spellEnd"/>
      <w:r w:rsidRPr="00AE03E9">
        <w:rPr>
          <w:rFonts w:ascii="Times New Roman" w:hAnsi="Times New Roman"/>
          <w:color w:val="000000"/>
          <w:sz w:val="24"/>
          <w:szCs w:val="24"/>
        </w:rPr>
        <w:t xml:space="preserve"> M, </w:t>
      </w:r>
      <w:proofErr w:type="spellStart"/>
      <w:r w:rsidRPr="00AE03E9">
        <w:rPr>
          <w:rFonts w:ascii="Times New Roman" w:hAnsi="Times New Roman"/>
          <w:color w:val="000000"/>
          <w:sz w:val="24"/>
          <w:szCs w:val="24"/>
        </w:rPr>
        <w:t>Moreno</w:t>
      </w:r>
      <w:proofErr w:type="spellEnd"/>
      <w:r w:rsidRPr="00AE03E9">
        <w:rPr>
          <w:rFonts w:ascii="Times New Roman" w:hAnsi="Times New Roman"/>
          <w:color w:val="000000"/>
          <w:sz w:val="24"/>
          <w:szCs w:val="24"/>
        </w:rPr>
        <w:t xml:space="preserve"> R, </w:t>
      </w:r>
      <w:proofErr w:type="spellStart"/>
      <w:r w:rsidRPr="00AE03E9">
        <w:rPr>
          <w:rFonts w:ascii="Times New Roman" w:hAnsi="Times New Roman"/>
          <w:color w:val="000000"/>
          <w:sz w:val="24"/>
          <w:szCs w:val="24"/>
        </w:rPr>
        <w:t>Pearse</w:t>
      </w:r>
      <w:proofErr w:type="spellEnd"/>
      <w:r w:rsidRPr="00AE03E9">
        <w:rPr>
          <w:rFonts w:ascii="Times New Roman" w:hAnsi="Times New Roman"/>
          <w:color w:val="000000"/>
          <w:sz w:val="24"/>
          <w:szCs w:val="24"/>
        </w:rPr>
        <w:t xml:space="preserve"> RM; International </w:t>
      </w:r>
      <w:proofErr w:type="spellStart"/>
      <w:r w:rsidRPr="00AE03E9">
        <w:rPr>
          <w:rFonts w:ascii="Times New Roman" w:hAnsi="Times New Roman"/>
          <w:color w:val="000000"/>
          <w:sz w:val="24"/>
          <w:szCs w:val="24"/>
        </w:rPr>
        <w:t>Surgical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Outcomes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xml:space="preserve"> (ISOS) </w:t>
      </w:r>
      <w:proofErr w:type="spellStart"/>
      <w:r w:rsidRPr="00AE03E9">
        <w:rPr>
          <w:rFonts w:ascii="Times New Roman" w:hAnsi="Times New Roman"/>
          <w:color w:val="000000"/>
          <w:sz w:val="24"/>
          <w:szCs w:val="24"/>
        </w:rPr>
        <w:t>group</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Critical</w:t>
      </w:r>
      <w:proofErr w:type="spellEnd"/>
      <w:r w:rsidRPr="00AE03E9">
        <w:rPr>
          <w:rFonts w:ascii="Times New Roman" w:hAnsi="Times New Roman"/>
          <w:color w:val="000000"/>
          <w:sz w:val="24"/>
          <w:szCs w:val="24"/>
        </w:rPr>
        <w:t xml:space="preserve"> care </w:t>
      </w:r>
      <w:proofErr w:type="spellStart"/>
      <w:r w:rsidRPr="00AE03E9">
        <w:rPr>
          <w:rFonts w:ascii="Times New Roman" w:hAnsi="Times New Roman"/>
          <w:color w:val="000000"/>
          <w:sz w:val="24"/>
          <w:szCs w:val="24"/>
        </w:rPr>
        <w:t>admission</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following</w:t>
      </w:r>
      <w:proofErr w:type="spellEnd"/>
      <w:r w:rsidRPr="00AE03E9">
        <w:rPr>
          <w:rFonts w:ascii="Times New Roman" w:hAnsi="Times New Roman"/>
          <w:color w:val="000000"/>
          <w:sz w:val="24"/>
          <w:szCs w:val="24"/>
        </w:rPr>
        <w:t xml:space="preserve"> elective </w:t>
      </w:r>
      <w:proofErr w:type="spellStart"/>
      <w:r w:rsidRPr="00AE03E9">
        <w:rPr>
          <w:rFonts w:ascii="Times New Roman" w:hAnsi="Times New Roman"/>
          <w:color w:val="000000"/>
          <w:sz w:val="24"/>
          <w:szCs w:val="24"/>
        </w:rPr>
        <w:t>surgery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was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not</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associated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with</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survival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benefit</w:t>
      </w:r>
      <w:proofErr w:type="spellEnd"/>
      <w:r w:rsidRPr="00AE03E9">
        <w:rPr>
          <w:rFonts w:ascii="Times New Roman" w:hAnsi="Times New Roman"/>
          <w:color w:val="000000"/>
          <w:sz w:val="24"/>
          <w:szCs w:val="24"/>
        </w:rPr>
        <w:t xml:space="preserve">: prospective </w:t>
      </w:r>
      <w:proofErr w:type="spellStart"/>
      <w:r w:rsidRPr="00AE03E9">
        <w:rPr>
          <w:rFonts w:ascii="Times New Roman" w:hAnsi="Times New Roman"/>
          <w:color w:val="000000"/>
          <w:sz w:val="24"/>
          <w:szCs w:val="24"/>
        </w:rPr>
        <w:t>analysis</w:t>
      </w:r>
      <w:proofErr w:type="spellEnd"/>
      <w:r w:rsidRPr="00AE03E9">
        <w:rPr>
          <w:rFonts w:ascii="Times New Roman" w:hAnsi="Times New Roman"/>
          <w:color w:val="000000"/>
          <w:sz w:val="24"/>
          <w:szCs w:val="24"/>
        </w:rPr>
        <w:t xml:space="preserve"> of data </w:t>
      </w:r>
      <w:proofErr w:type="spellStart"/>
      <w:r w:rsidRPr="00AE03E9">
        <w:rPr>
          <w:rFonts w:ascii="Times New Roman" w:hAnsi="Times New Roman"/>
          <w:color w:val="000000"/>
          <w:sz w:val="24"/>
          <w:szCs w:val="24"/>
        </w:rPr>
        <w:t>from</w:t>
      </w:r>
      <w:proofErr w:type="spellEnd"/>
      <w:r w:rsidRPr="00AE03E9">
        <w:rPr>
          <w:rFonts w:ascii="Times New Roman" w:hAnsi="Times New Roman"/>
          <w:color w:val="000000"/>
          <w:sz w:val="24"/>
          <w:szCs w:val="24"/>
        </w:rPr>
        <w:t xml:space="preserve"> 27 </w:t>
      </w:r>
      <w:proofErr w:type="spellStart"/>
      <w:r w:rsidRPr="00AE03E9">
        <w:rPr>
          <w:rFonts w:ascii="Times New Roman" w:hAnsi="Times New Roman"/>
          <w:color w:val="000000"/>
          <w:sz w:val="24"/>
          <w:szCs w:val="24"/>
        </w:rPr>
        <w:t>countries</w:t>
      </w:r>
      <w:proofErr w:type="spellEnd"/>
      <w:r w:rsidRPr="00AE03E9">
        <w:rPr>
          <w:rFonts w:ascii="Times New Roman" w:hAnsi="Times New Roman"/>
          <w:color w:val="000000"/>
          <w:sz w:val="24"/>
          <w:szCs w:val="24"/>
        </w:rPr>
        <w:t xml:space="preserve">. Intensive Care Med. 2017 Jul;43(7):971-979. doi: 10.1007/s00134-016-4633-8. </w:t>
      </w:r>
      <w:proofErr w:type="spellStart"/>
      <w:r w:rsidRPr="00AE03E9">
        <w:rPr>
          <w:rFonts w:ascii="Times New Roman" w:hAnsi="Times New Roman"/>
          <w:color w:val="000000"/>
          <w:sz w:val="24"/>
          <w:szCs w:val="24"/>
        </w:rPr>
        <w:t>Epub</w:t>
      </w:r>
      <w:proofErr w:type="spellEnd"/>
      <w:r w:rsidRPr="00AE03E9">
        <w:rPr>
          <w:rFonts w:ascii="Times New Roman" w:hAnsi="Times New Roman"/>
          <w:color w:val="000000"/>
          <w:sz w:val="24"/>
          <w:szCs w:val="24"/>
        </w:rPr>
        <w:t xml:space="preserve"> 2017 Apr 25. PMID: 28439646.</w:t>
      </w:r>
    </w:p>
    <w:p w14:paraId="44BAFB19"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39: Bedreag OH, </w:t>
      </w:r>
      <w:proofErr w:type="spellStart"/>
      <w:r w:rsidRPr="00AE03E9">
        <w:rPr>
          <w:rFonts w:ascii="Times New Roman" w:hAnsi="Times New Roman"/>
          <w:color w:val="000000"/>
          <w:sz w:val="24"/>
          <w:szCs w:val="24"/>
        </w:rPr>
        <w:t>Rogobete</w:t>
      </w:r>
      <w:proofErr w:type="spellEnd"/>
      <w:r w:rsidRPr="00AE03E9">
        <w:rPr>
          <w:rFonts w:ascii="Times New Roman" w:hAnsi="Times New Roman"/>
          <w:color w:val="000000"/>
          <w:sz w:val="24"/>
          <w:szCs w:val="24"/>
        </w:rPr>
        <w:t xml:space="preserve"> AF, </w:t>
      </w:r>
      <w:proofErr w:type="spellStart"/>
      <w:r w:rsidRPr="00AE03E9">
        <w:rPr>
          <w:rFonts w:ascii="Times New Roman" w:hAnsi="Times New Roman"/>
          <w:color w:val="000000"/>
          <w:sz w:val="24"/>
          <w:szCs w:val="24"/>
        </w:rPr>
        <w:t>Sărăndan</w:t>
      </w:r>
      <w:proofErr w:type="spellEnd"/>
      <w:r w:rsidRPr="00AE03E9">
        <w:rPr>
          <w:rFonts w:ascii="Times New Roman" w:hAnsi="Times New Roman"/>
          <w:color w:val="000000"/>
          <w:sz w:val="24"/>
          <w:szCs w:val="24"/>
        </w:rPr>
        <w:t xml:space="preserve"> M, </w:t>
      </w:r>
      <w:proofErr w:type="spellStart"/>
      <w:r w:rsidRPr="00AE03E9">
        <w:rPr>
          <w:rFonts w:ascii="Times New Roman" w:hAnsi="Times New Roman"/>
          <w:color w:val="000000"/>
          <w:sz w:val="24"/>
          <w:szCs w:val="24"/>
        </w:rPr>
        <w:t>Cradigati</w:t>
      </w:r>
      <w:proofErr w:type="spellEnd"/>
      <w:r w:rsidRPr="00AE03E9">
        <w:rPr>
          <w:rFonts w:ascii="Times New Roman" w:hAnsi="Times New Roman"/>
          <w:color w:val="000000"/>
          <w:sz w:val="24"/>
          <w:szCs w:val="24"/>
        </w:rPr>
        <w:t xml:space="preserve"> A, Păpurică M, </w:t>
      </w:r>
      <w:proofErr w:type="spellStart"/>
      <w:r w:rsidRPr="00AE03E9">
        <w:rPr>
          <w:rFonts w:ascii="Times New Roman" w:hAnsi="Times New Roman"/>
          <w:color w:val="000000"/>
          <w:sz w:val="24"/>
          <w:szCs w:val="24"/>
        </w:rPr>
        <w:t>Roşu</w:t>
      </w:r>
      <w:proofErr w:type="spellEnd"/>
      <w:r w:rsidRPr="00AE03E9">
        <w:rPr>
          <w:rFonts w:ascii="Times New Roman" w:hAnsi="Times New Roman"/>
          <w:color w:val="000000"/>
          <w:sz w:val="24"/>
          <w:szCs w:val="24"/>
        </w:rPr>
        <w:t xml:space="preserve"> OM, </w:t>
      </w:r>
      <w:proofErr w:type="spellStart"/>
      <w:r w:rsidRPr="00AE03E9">
        <w:rPr>
          <w:rFonts w:ascii="Times New Roman" w:hAnsi="Times New Roman"/>
          <w:color w:val="000000"/>
          <w:sz w:val="24"/>
          <w:szCs w:val="24"/>
        </w:rPr>
        <w:t>Dumbuleu</w:t>
      </w:r>
      <w:proofErr w:type="spellEnd"/>
      <w:r w:rsidRPr="00AE03E9">
        <w:rPr>
          <w:rFonts w:ascii="Times New Roman" w:hAnsi="Times New Roman"/>
          <w:color w:val="000000"/>
          <w:sz w:val="24"/>
          <w:szCs w:val="24"/>
        </w:rPr>
        <w:t xml:space="preserve"> CM, </w:t>
      </w:r>
      <w:proofErr w:type="spellStart"/>
      <w:r w:rsidRPr="00AE03E9">
        <w:rPr>
          <w:rFonts w:ascii="Times New Roman" w:hAnsi="Times New Roman"/>
          <w:color w:val="000000"/>
          <w:sz w:val="24"/>
          <w:szCs w:val="24"/>
        </w:rPr>
        <w:t>Săndesc</w:t>
      </w:r>
      <w:proofErr w:type="spellEnd"/>
      <w:r w:rsidRPr="00AE03E9">
        <w:rPr>
          <w:rFonts w:ascii="Times New Roman" w:hAnsi="Times New Roman"/>
          <w:color w:val="000000"/>
          <w:sz w:val="24"/>
          <w:szCs w:val="24"/>
        </w:rPr>
        <w:t xml:space="preserve"> D. Oxidative </w:t>
      </w:r>
      <w:proofErr w:type="spellStart"/>
      <w:r w:rsidRPr="00AE03E9">
        <w:rPr>
          <w:rFonts w:ascii="Times New Roman" w:hAnsi="Times New Roman"/>
          <w:color w:val="000000"/>
          <w:sz w:val="24"/>
          <w:szCs w:val="24"/>
        </w:rPr>
        <w:t>stress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antioxidant </w:t>
      </w:r>
      <w:proofErr w:type="spellStart"/>
      <w:r w:rsidRPr="00AE03E9">
        <w:rPr>
          <w:rFonts w:ascii="Times New Roman" w:hAnsi="Times New Roman"/>
          <w:color w:val="000000"/>
          <w:sz w:val="24"/>
          <w:szCs w:val="24"/>
        </w:rPr>
        <w:t>therapy</w:t>
      </w:r>
      <w:proofErr w:type="spellEnd"/>
      <w:r w:rsidRPr="00AE03E9">
        <w:rPr>
          <w:rFonts w:ascii="Times New Roman" w:hAnsi="Times New Roman"/>
          <w:color w:val="000000"/>
          <w:sz w:val="24"/>
          <w:szCs w:val="24"/>
        </w:rPr>
        <w:t xml:space="preserve"> in traumatic spinal cord </w:t>
      </w:r>
      <w:proofErr w:type="spellStart"/>
      <w:r w:rsidRPr="00AE03E9">
        <w:rPr>
          <w:rFonts w:ascii="Times New Roman" w:hAnsi="Times New Roman"/>
          <w:color w:val="000000"/>
          <w:sz w:val="24"/>
          <w:szCs w:val="24"/>
        </w:rPr>
        <w:t>injuries</w:t>
      </w:r>
      <w:proofErr w:type="spellEnd"/>
      <w:r w:rsidRPr="00AE03E9">
        <w:rPr>
          <w:rFonts w:ascii="Times New Roman" w:hAnsi="Times New Roman"/>
          <w:color w:val="000000"/>
          <w:sz w:val="24"/>
          <w:szCs w:val="24"/>
        </w:rPr>
        <w:t xml:space="preserve">. Rom J </w:t>
      </w:r>
      <w:proofErr w:type="spellStart"/>
      <w:r w:rsidRPr="00AE03E9">
        <w:rPr>
          <w:rFonts w:ascii="Times New Roman" w:hAnsi="Times New Roman"/>
          <w:color w:val="000000"/>
          <w:sz w:val="24"/>
          <w:szCs w:val="24"/>
        </w:rPr>
        <w:t>Anaesth</w:t>
      </w:r>
      <w:proofErr w:type="spellEnd"/>
      <w:r w:rsidRPr="00AE03E9">
        <w:rPr>
          <w:rFonts w:ascii="Times New Roman" w:hAnsi="Times New Roman"/>
          <w:color w:val="000000"/>
          <w:sz w:val="24"/>
          <w:szCs w:val="24"/>
        </w:rPr>
        <w:t xml:space="preserve"> Intensive Care. 2014 Oct;21(2):123-129. PMID: 28913444; PMCID: PMC5505350.</w:t>
      </w:r>
    </w:p>
    <w:p w14:paraId="543FC06D"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40: </w:t>
      </w:r>
      <w:proofErr w:type="spellStart"/>
      <w:r w:rsidRPr="00AE03E9">
        <w:rPr>
          <w:rFonts w:ascii="Times New Roman" w:hAnsi="Times New Roman"/>
          <w:color w:val="000000"/>
          <w:sz w:val="24"/>
          <w:szCs w:val="24"/>
        </w:rPr>
        <w:t>Eckold</w:t>
      </w:r>
      <w:proofErr w:type="spellEnd"/>
      <w:r w:rsidRPr="00AE03E9">
        <w:rPr>
          <w:rFonts w:ascii="Times New Roman" w:hAnsi="Times New Roman"/>
          <w:color w:val="000000"/>
          <w:sz w:val="24"/>
          <w:szCs w:val="24"/>
        </w:rPr>
        <w:t xml:space="preserve"> C, </w:t>
      </w:r>
      <w:proofErr w:type="spellStart"/>
      <w:r w:rsidRPr="00AE03E9">
        <w:rPr>
          <w:rFonts w:ascii="Times New Roman" w:hAnsi="Times New Roman"/>
          <w:color w:val="000000"/>
          <w:sz w:val="24"/>
          <w:szCs w:val="24"/>
        </w:rPr>
        <w:t>Kumar</w:t>
      </w:r>
      <w:proofErr w:type="spellEnd"/>
      <w:r w:rsidRPr="00AE03E9">
        <w:rPr>
          <w:rFonts w:ascii="Times New Roman" w:hAnsi="Times New Roman"/>
          <w:color w:val="000000"/>
          <w:sz w:val="24"/>
          <w:szCs w:val="24"/>
        </w:rPr>
        <w:t xml:space="preserve"> V, </w:t>
      </w:r>
      <w:proofErr w:type="spellStart"/>
      <w:r w:rsidRPr="00AE03E9">
        <w:rPr>
          <w:rFonts w:ascii="Times New Roman" w:hAnsi="Times New Roman"/>
          <w:color w:val="000000"/>
          <w:sz w:val="24"/>
          <w:szCs w:val="24"/>
        </w:rPr>
        <w:t>Weiner</w:t>
      </w:r>
      <w:proofErr w:type="spellEnd"/>
      <w:r w:rsidRPr="00AE03E9">
        <w:rPr>
          <w:rFonts w:ascii="Times New Roman" w:hAnsi="Times New Roman"/>
          <w:color w:val="000000"/>
          <w:sz w:val="24"/>
          <w:szCs w:val="24"/>
        </w:rPr>
        <w:t xml:space="preserve"> J, </w:t>
      </w:r>
      <w:proofErr w:type="spellStart"/>
      <w:r w:rsidRPr="00AE03E9">
        <w:rPr>
          <w:rFonts w:ascii="Times New Roman" w:hAnsi="Times New Roman"/>
          <w:color w:val="000000"/>
          <w:sz w:val="24"/>
          <w:szCs w:val="24"/>
        </w:rPr>
        <w:t>Alisjahbana</w:t>
      </w:r>
      <w:proofErr w:type="spellEnd"/>
      <w:r w:rsidRPr="00AE03E9">
        <w:rPr>
          <w:rFonts w:ascii="Times New Roman" w:hAnsi="Times New Roman"/>
          <w:color w:val="000000"/>
          <w:sz w:val="24"/>
          <w:szCs w:val="24"/>
        </w:rPr>
        <w:t xml:space="preserve"> B, </w:t>
      </w:r>
      <w:proofErr w:type="spellStart"/>
      <w:r w:rsidRPr="00AE03E9">
        <w:rPr>
          <w:rFonts w:ascii="Times New Roman" w:hAnsi="Times New Roman"/>
          <w:color w:val="000000"/>
          <w:sz w:val="24"/>
          <w:szCs w:val="24"/>
        </w:rPr>
        <w:t>Riza</w:t>
      </w:r>
      <w:proofErr w:type="spellEnd"/>
      <w:r w:rsidRPr="00AE03E9">
        <w:rPr>
          <w:rFonts w:ascii="Times New Roman" w:hAnsi="Times New Roman"/>
          <w:color w:val="000000"/>
          <w:sz w:val="24"/>
          <w:szCs w:val="24"/>
        </w:rPr>
        <w:t xml:space="preserve"> AL, </w:t>
      </w:r>
      <w:proofErr w:type="spellStart"/>
      <w:r w:rsidRPr="00AE03E9">
        <w:rPr>
          <w:rFonts w:ascii="Times New Roman" w:hAnsi="Times New Roman"/>
          <w:color w:val="000000"/>
          <w:sz w:val="24"/>
          <w:szCs w:val="24"/>
        </w:rPr>
        <w:t>Ronacher</w:t>
      </w:r>
      <w:proofErr w:type="spellEnd"/>
      <w:r w:rsidRPr="00AE03E9">
        <w:rPr>
          <w:rFonts w:ascii="Times New Roman" w:hAnsi="Times New Roman"/>
          <w:color w:val="000000"/>
          <w:sz w:val="24"/>
          <w:szCs w:val="24"/>
        </w:rPr>
        <w:t xml:space="preserve"> K, </w:t>
      </w:r>
      <w:proofErr w:type="spellStart"/>
      <w:r w:rsidRPr="00AE03E9">
        <w:rPr>
          <w:rFonts w:ascii="Times New Roman" w:hAnsi="Times New Roman"/>
          <w:color w:val="000000"/>
          <w:sz w:val="24"/>
          <w:szCs w:val="24"/>
        </w:rPr>
        <w:t>Coronel</w:t>
      </w:r>
      <w:proofErr w:type="spellEnd"/>
      <w:r w:rsidRPr="00AE03E9">
        <w:rPr>
          <w:rFonts w:ascii="Times New Roman" w:hAnsi="Times New Roman"/>
          <w:color w:val="000000"/>
          <w:sz w:val="24"/>
          <w:szCs w:val="24"/>
        </w:rPr>
        <w:t xml:space="preserve"> J, </w:t>
      </w:r>
      <w:proofErr w:type="spellStart"/>
      <w:r w:rsidRPr="00AE03E9">
        <w:rPr>
          <w:rFonts w:ascii="Times New Roman" w:hAnsi="Times New Roman"/>
          <w:color w:val="000000"/>
          <w:sz w:val="24"/>
          <w:szCs w:val="24"/>
        </w:rPr>
        <w:t>Kerry</w:t>
      </w:r>
      <w:proofErr w:type="spellEnd"/>
      <w:r w:rsidRPr="00AE03E9">
        <w:rPr>
          <w:rFonts w:ascii="Times New Roman" w:hAnsi="Times New Roman"/>
          <w:color w:val="000000"/>
          <w:sz w:val="24"/>
          <w:szCs w:val="24"/>
        </w:rPr>
        <w:t xml:space="preserve">-Barnard S, Malherbe ST, </w:t>
      </w:r>
      <w:proofErr w:type="spellStart"/>
      <w:r w:rsidRPr="00AE03E9">
        <w:rPr>
          <w:rFonts w:ascii="Times New Roman" w:hAnsi="Times New Roman"/>
          <w:color w:val="000000"/>
          <w:sz w:val="24"/>
          <w:szCs w:val="24"/>
        </w:rPr>
        <w:t>Kleynhans</w:t>
      </w:r>
      <w:proofErr w:type="spellEnd"/>
      <w:r w:rsidRPr="00AE03E9">
        <w:rPr>
          <w:rFonts w:ascii="Times New Roman" w:hAnsi="Times New Roman"/>
          <w:color w:val="000000"/>
          <w:sz w:val="24"/>
          <w:szCs w:val="24"/>
        </w:rPr>
        <w:t xml:space="preserve"> L, Stanley K, </w:t>
      </w:r>
      <w:proofErr w:type="spellStart"/>
      <w:r w:rsidRPr="00AE03E9">
        <w:rPr>
          <w:rFonts w:ascii="Times New Roman" w:hAnsi="Times New Roman"/>
          <w:color w:val="000000"/>
          <w:sz w:val="24"/>
          <w:szCs w:val="24"/>
        </w:rPr>
        <w:t>Ruslami</w:t>
      </w:r>
      <w:proofErr w:type="spellEnd"/>
      <w:r w:rsidRPr="00AE03E9">
        <w:rPr>
          <w:rFonts w:ascii="Times New Roman" w:hAnsi="Times New Roman"/>
          <w:color w:val="000000"/>
          <w:sz w:val="24"/>
          <w:szCs w:val="24"/>
        </w:rPr>
        <w:t xml:space="preserve"> R, Ioana M, </w:t>
      </w:r>
      <w:proofErr w:type="spellStart"/>
      <w:r w:rsidRPr="00AE03E9">
        <w:rPr>
          <w:rFonts w:ascii="Times New Roman" w:hAnsi="Times New Roman"/>
          <w:color w:val="000000"/>
          <w:sz w:val="24"/>
          <w:szCs w:val="24"/>
        </w:rPr>
        <w:t>Ugarte-Gil</w:t>
      </w:r>
      <w:proofErr w:type="spellEnd"/>
      <w:r w:rsidRPr="00AE03E9">
        <w:rPr>
          <w:rFonts w:ascii="Times New Roman" w:hAnsi="Times New Roman"/>
          <w:color w:val="000000"/>
          <w:sz w:val="24"/>
          <w:szCs w:val="24"/>
        </w:rPr>
        <w:t xml:space="preserve"> C, </w:t>
      </w:r>
      <w:proofErr w:type="spellStart"/>
      <w:r w:rsidRPr="00AE03E9">
        <w:rPr>
          <w:rFonts w:ascii="Times New Roman" w:hAnsi="Times New Roman"/>
          <w:color w:val="000000"/>
          <w:sz w:val="24"/>
          <w:szCs w:val="24"/>
        </w:rPr>
        <w:t>Walzl</w:t>
      </w:r>
      <w:proofErr w:type="spellEnd"/>
      <w:r w:rsidRPr="00AE03E9">
        <w:rPr>
          <w:rFonts w:ascii="Times New Roman" w:hAnsi="Times New Roman"/>
          <w:color w:val="000000"/>
          <w:sz w:val="24"/>
          <w:szCs w:val="24"/>
        </w:rPr>
        <w:t xml:space="preserve"> G, van </w:t>
      </w:r>
      <w:proofErr w:type="spellStart"/>
      <w:r w:rsidRPr="00AE03E9">
        <w:rPr>
          <w:rFonts w:ascii="Times New Roman" w:hAnsi="Times New Roman"/>
          <w:color w:val="000000"/>
          <w:sz w:val="24"/>
          <w:szCs w:val="24"/>
        </w:rPr>
        <w:t>Crevel</w:t>
      </w:r>
      <w:proofErr w:type="spellEnd"/>
      <w:r w:rsidRPr="00AE03E9">
        <w:rPr>
          <w:rFonts w:ascii="Times New Roman" w:hAnsi="Times New Roman"/>
          <w:color w:val="000000"/>
          <w:sz w:val="24"/>
          <w:szCs w:val="24"/>
        </w:rPr>
        <w:t xml:space="preserve"> R, </w:t>
      </w:r>
      <w:proofErr w:type="spellStart"/>
      <w:r w:rsidRPr="00AE03E9">
        <w:rPr>
          <w:rFonts w:ascii="Times New Roman" w:hAnsi="Times New Roman"/>
          <w:color w:val="000000"/>
          <w:sz w:val="24"/>
          <w:szCs w:val="24"/>
        </w:rPr>
        <w:t>Wijmenga</w:t>
      </w:r>
      <w:proofErr w:type="spellEnd"/>
      <w:r w:rsidRPr="00AE03E9">
        <w:rPr>
          <w:rFonts w:ascii="Times New Roman" w:hAnsi="Times New Roman"/>
          <w:color w:val="000000"/>
          <w:sz w:val="24"/>
          <w:szCs w:val="24"/>
        </w:rPr>
        <w:t xml:space="preserve"> C, </w:t>
      </w:r>
      <w:proofErr w:type="spellStart"/>
      <w:r w:rsidRPr="00AE03E9">
        <w:rPr>
          <w:rFonts w:ascii="Times New Roman" w:hAnsi="Times New Roman"/>
          <w:color w:val="000000"/>
          <w:sz w:val="24"/>
          <w:szCs w:val="24"/>
        </w:rPr>
        <w:t>Critchley</w:t>
      </w:r>
      <w:proofErr w:type="spellEnd"/>
      <w:r w:rsidRPr="00AE03E9">
        <w:rPr>
          <w:rFonts w:ascii="Times New Roman" w:hAnsi="Times New Roman"/>
          <w:color w:val="000000"/>
          <w:sz w:val="24"/>
          <w:szCs w:val="24"/>
        </w:rPr>
        <w:t xml:space="preserve"> JA, </w:t>
      </w:r>
      <w:proofErr w:type="spellStart"/>
      <w:r w:rsidRPr="00AE03E9">
        <w:rPr>
          <w:rFonts w:ascii="Times New Roman" w:hAnsi="Times New Roman"/>
          <w:color w:val="000000"/>
          <w:sz w:val="24"/>
          <w:szCs w:val="24"/>
        </w:rPr>
        <w:t>Dockrell</w:t>
      </w:r>
      <w:proofErr w:type="spellEnd"/>
      <w:r w:rsidRPr="00AE03E9">
        <w:rPr>
          <w:rFonts w:ascii="Times New Roman" w:hAnsi="Times New Roman"/>
          <w:color w:val="000000"/>
          <w:sz w:val="24"/>
          <w:szCs w:val="24"/>
        </w:rPr>
        <w:t xml:space="preserve"> HM, </w:t>
      </w:r>
      <w:proofErr w:type="spellStart"/>
      <w:r w:rsidRPr="00AE03E9">
        <w:rPr>
          <w:rFonts w:ascii="Times New Roman" w:hAnsi="Times New Roman"/>
          <w:color w:val="000000"/>
          <w:sz w:val="24"/>
          <w:szCs w:val="24"/>
        </w:rPr>
        <w:t>Cliff</w:t>
      </w:r>
      <w:proofErr w:type="spellEnd"/>
      <w:r w:rsidRPr="00AE03E9">
        <w:rPr>
          <w:rFonts w:ascii="Times New Roman" w:hAnsi="Times New Roman"/>
          <w:color w:val="000000"/>
          <w:sz w:val="24"/>
          <w:szCs w:val="24"/>
        </w:rPr>
        <w:t xml:space="preserve"> JM; TANDEM </w:t>
      </w:r>
      <w:proofErr w:type="spellStart"/>
      <w:r w:rsidRPr="00AE03E9">
        <w:rPr>
          <w:rFonts w:ascii="Times New Roman" w:hAnsi="Times New Roman"/>
          <w:color w:val="000000"/>
          <w:sz w:val="24"/>
          <w:szCs w:val="24"/>
        </w:rPr>
        <w:t>consortium</w:t>
      </w:r>
      <w:proofErr w:type="spellEnd"/>
      <w:r w:rsidRPr="00AE03E9">
        <w:rPr>
          <w:rFonts w:ascii="Times New Roman" w:hAnsi="Times New Roman"/>
          <w:color w:val="000000"/>
          <w:sz w:val="24"/>
          <w:szCs w:val="24"/>
        </w:rPr>
        <w:t xml:space="preserve">. Impact of Intermediate </w:t>
      </w:r>
      <w:proofErr w:type="spellStart"/>
      <w:r w:rsidRPr="00AE03E9">
        <w:rPr>
          <w:rFonts w:ascii="Times New Roman" w:hAnsi="Times New Roman"/>
          <w:color w:val="000000"/>
          <w:sz w:val="24"/>
          <w:szCs w:val="24"/>
        </w:rPr>
        <w:t>Hyperglycemia</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Diabetes</w:t>
      </w:r>
      <w:proofErr w:type="spellEnd"/>
      <w:r w:rsidRPr="00AE03E9">
        <w:rPr>
          <w:rFonts w:ascii="Times New Roman" w:hAnsi="Times New Roman"/>
          <w:color w:val="000000"/>
          <w:sz w:val="24"/>
          <w:szCs w:val="24"/>
        </w:rPr>
        <w:t xml:space="preserve"> on </w:t>
      </w:r>
      <w:proofErr w:type="spellStart"/>
      <w:r w:rsidRPr="00AE03E9">
        <w:rPr>
          <w:rFonts w:ascii="Times New Roman" w:hAnsi="Times New Roman"/>
          <w:color w:val="000000"/>
          <w:sz w:val="24"/>
          <w:szCs w:val="24"/>
        </w:rPr>
        <w:t>Immune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Dysfunction</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Tuberculosis</w:t>
      </w:r>
      <w:proofErr w:type="spellEnd"/>
      <w:r w:rsidRPr="00AE03E9">
        <w:rPr>
          <w:rFonts w:ascii="Times New Roman" w:hAnsi="Times New Roman"/>
          <w:color w:val="000000"/>
          <w:sz w:val="24"/>
          <w:szCs w:val="24"/>
        </w:rPr>
        <w:t>. Clin Infect Dis. 2021 Jan 23;72(1):69-78. doi: 10.1093/</w:t>
      </w:r>
      <w:proofErr w:type="spellStart"/>
      <w:r w:rsidRPr="00AE03E9">
        <w:rPr>
          <w:rFonts w:ascii="Times New Roman" w:hAnsi="Times New Roman"/>
          <w:color w:val="000000"/>
          <w:sz w:val="24"/>
          <w:szCs w:val="24"/>
        </w:rPr>
        <w:t>cid</w:t>
      </w:r>
      <w:proofErr w:type="spellEnd"/>
      <w:r w:rsidRPr="00AE03E9">
        <w:rPr>
          <w:rFonts w:ascii="Times New Roman" w:hAnsi="Times New Roman"/>
          <w:color w:val="000000"/>
          <w:sz w:val="24"/>
          <w:szCs w:val="24"/>
        </w:rPr>
        <w:t xml:space="preserve">/ciaa751. </w:t>
      </w:r>
      <w:r w:rsidRPr="00AE03E9">
        <w:rPr>
          <w:rFonts w:ascii="Times New Roman" w:hAnsi="Times New Roman"/>
          <w:color w:val="000000"/>
          <w:sz w:val="24"/>
          <w:szCs w:val="24"/>
          <w:lang w:val="pt-BR"/>
        </w:rPr>
        <w:t>PMID: 32533832; PMCID: PMC7823074.</w:t>
      </w:r>
    </w:p>
    <w:p w14:paraId="2CC60757"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 xml:space="preserve">41: Rogobete AF, Sandesc D, Cradigati CA, Sarandan M, Papurica M, Popovici SE, </w:t>
      </w:r>
      <w:r w:rsidRPr="00AE03E9">
        <w:rPr>
          <w:rFonts w:ascii="Times New Roman" w:hAnsi="Times New Roman"/>
          <w:color w:val="000000"/>
          <w:sz w:val="24"/>
          <w:szCs w:val="24"/>
          <w:lang w:val="it-IT"/>
        </w:rPr>
        <w:t xml:space="preserve">Vernic C, Bedreag OH. </w:t>
      </w:r>
      <w:proofErr w:type="spellStart"/>
      <w:r w:rsidRPr="00AE03E9">
        <w:rPr>
          <w:rFonts w:ascii="Times New Roman" w:hAnsi="Times New Roman"/>
          <w:color w:val="000000"/>
          <w:sz w:val="24"/>
          <w:szCs w:val="24"/>
        </w:rPr>
        <w:t>Retraction</w:t>
      </w:r>
      <w:proofErr w:type="spellEnd"/>
      <w:r w:rsidRPr="00AE03E9">
        <w:rPr>
          <w:rFonts w:ascii="Times New Roman" w:hAnsi="Times New Roman"/>
          <w:color w:val="000000"/>
          <w:sz w:val="24"/>
          <w:szCs w:val="24"/>
        </w:rPr>
        <w:t xml:space="preserve"> Note </w:t>
      </w:r>
      <w:proofErr w:type="spellStart"/>
      <w:r w:rsidRPr="00AE03E9">
        <w:rPr>
          <w:rFonts w:ascii="Times New Roman" w:hAnsi="Times New Roman"/>
          <w:color w:val="000000"/>
          <w:sz w:val="24"/>
          <w:szCs w:val="24"/>
        </w:rPr>
        <w:t>to</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Implications</w:t>
      </w:r>
      <w:proofErr w:type="spellEnd"/>
      <w:r w:rsidRPr="00AE03E9">
        <w:rPr>
          <w:rFonts w:ascii="Times New Roman" w:hAnsi="Times New Roman"/>
          <w:color w:val="000000"/>
          <w:sz w:val="24"/>
          <w:szCs w:val="24"/>
        </w:rPr>
        <w:t xml:space="preserve"> of </w:t>
      </w:r>
      <w:proofErr w:type="spellStart"/>
      <w:r w:rsidRPr="00AE03E9">
        <w:rPr>
          <w:rFonts w:ascii="Times New Roman" w:hAnsi="Times New Roman"/>
          <w:color w:val="000000"/>
          <w:sz w:val="24"/>
          <w:szCs w:val="24"/>
        </w:rPr>
        <w:t>Entropy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Surgical</w:t>
      </w:r>
      <w:proofErr w:type="spellEnd"/>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Pleth</w:t>
      </w:r>
      <w:proofErr w:type="spellEnd"/>
      <w:r w:rsidRPr="00AE03E9">
        <w:rPr>
          <w:rFonts w:ascii="Times New Roman" w:hAnsi="Times New Roman"/>
          <w:color w:val="000000"/>
          <w:sz w:val="24"/>
          <w:szCs w:val="24"/>
        </w:rPr>
        <w:t xml:space="preserve"> Index-</w:t>
      </w:r>
      <w:proofErr w:type="spellStart"/>
      <w:r w:rsidRPr="00AE03E9">
        <w:rPr>
          <w:rFonts w:ascii="Times New Roman" w:hAnsi="Times New Roman"/>
          <w:color w:val="000000"/>
          <w:sz w:val="24"/>
          <w:szCs w:val="24"/>
        </w:rPr>
        <w:t>guided</w:t>
      </w:r>
      <w:proofErr w:type="spellEnd"/>
      <w:r w:rsidRPr="00AE03E9">
        <w:rPr>
          <w:rFonts w:ascii="Times New Roman" w:hAnsi="Times New Roman"/>
          <w:color w:val="000000"/>
          <w:sz w:val="24"/>
          <w:szCs w:val="24"/>
        </w:rPr>
        <w:t xml:space="preserve"> general </w:t>
      </w:r>
      <w:proofErr w:type="spellStart"/>
      <w:r w:rsidRPr="00AE03E9">
        <w:rPr>
          <w:rFonts w:ascii="Times New Roman" w:hAnsi="Times New Roman"/>
          <w:color w:val="000000"/>
          <w:sz w:val="24"/>
          <w:szCs w:val="24"/>
        </w:rPr>
        <w:t>anaesthesia</w:t>
      </w:r>
      <w:proofErr w:type="spellEnd"/>
      <w:r w:rsidRPr="00AE03E9">
        <w:rPr>
          <w:rFonts w:ascii="Times New Roman" w:hAnsi="Times New Roman"/>
          <w:color w:val="000000"/>
          <w:sz w:val="24"/>
          <w:szCs w:val="24"/>
        </w:rPr>
        <w:t xml:space="preserve"> on </w:t>
      </w:r>
      <w:proofErr w:type="spellStart"/>
      <w:r w:rsidRPr="00AE03E9">
        <w:rPr>
          <w:rFonts w:ascii="Times New Roman" w:hAnsi="Times New Roman"/>
          <w:color w:val="000000"/>
          <w:sz w:val="24"/>
          <w:szCs w:val="24"/>
        </w:rPr>
        <w:t>clinical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outcomes</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critically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ill</w:t>
      </w:r>
      <w:proofErr w:type="spellEnd"/>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polytrauma</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A prospective </w:t>
      </w:r>
      <w:proofErr w:type="spellStart"/>
      <w:r w:rsidRPr="00AE03E9">
        <w:rPr>
          <w:rFonts w:ascii="Times New Roman" w:hAnsi="Times New Roman"/>
          <w:color w:val="000000"/>
          <w:sz w:val="24"/>
          <w:szCs w:val="24"/>
        </w:rPr>
        <w:t>observational</w:t>
      </w:r>
      <w:proofErr w:type="spellEnd"/>
      <w:r w:rsidRPr="00AE03E9">
        <w:rPr>
          <w:rFonts w:ascii="Times New Roman" w:hAnsi="Times New Roman"/>
          <w:color w:val="000000"/>
          <w:sz w:val="24"/>
          <w:szCs w:val="24"/>
        </w:rPr>
        <w:t xml:space="preserve"> non-</w:t>
      </w:r>
      <w:proofErr w:type="spellStart"/>
      <w:r w:rsidRPr="00AE03E9">
        <w:rPr>
          <w:rFonts w:ascii="Times New Roman" w:hAnsi="Times New Roman"/>
          <w:color w:val="000000"/>
          <w:sz w:val="24"/>
          <w:szCs w:val="24"/>
        </w:rPr>
        <w:t>randomized</w:t>
      </w:r>
      <w:proofErr w:type="spellEnd"/>
      <w:r w:rsidRPr="00AE03E9">
        <w:rPr>
          <w:rFonts w:ascii="Times New Roman" w:hAnsi="Times New Roman"/>
          <w:color w:val="000000"/>
          <w:sz w:val="24"/>
          <w:szCs w:val="24"/>
        </w:rPr>
        <w:t xml:space="preserve"> single centre</w:t>
      </w:r>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xml:space="preserve">. J Clin </w:t>
      </w:r>
      <w:proofErr w:type="spellStart"/>
      <w:r w:rsidRPr="00AE03E9">
        <w:rPr>
          <w:rFonts w:ascii="Times New Roman" w:hAnsi="Times New Roman"/>
          <w:color w:val="000000"/>
          <w:sz w:val="24"/>
          <w:szCs w:val="24"/>
        </w:rPr>
        <w:t>Monit</w:t>
      </w:r>
      <w:proofErr w:type="spellEnd"/>
      <w:r w:rsidRPr="00AE03E9">
        <w:rPr>
          <w:rFonts w:ascii="Times New Roman" w:hAnsi="Times New Roman"/>
          <w:color w:val="000000"/>
          <w:sz w:val="24"/>
          <w:szCs w:val="24"/>
        </w:rPr>
        <w:t xml:space="preserve"> Comput. 2020 Jun;34(3):619. doi: 10.1007/s10877-019-00403-y.</w:t>
      </w:r>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PMID: 31641919.</w:t>
      </w:r>
    </w:p>
    <w:p w14:paraId="4414641B"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42: </w:t>
      </w:r>
      <w:proofErr w:type="spellStart"/>
      <w:r w:rsidRPr="00AE03E9">
        <w:rPr>
          <w:rFonts w:ascii="Times New Roman" w:hAnsi="Times New Roman"/>
          <w:color w:val="000000"/>
          <w:sz w:val="24"/>
          <w:szCs w:val="24"/>
        </w:rPr>
        <w:t>Gug</w:t>
      </w:r>
      <w:proofErr w:type="spellEnd"/>
      <w:r w:rsidRPr="00AE03E9">
        <w:rPr>
          <w:rFonts w:ascii="Times New Roman" w:hAnsi="Times New Roman"/>
          <w:color w:val="000000"/>
          <w:sz w:val="24"/>
          <w:szCs w:val="24"/>
        </w:rPr>
        <w:t xml:space="preserve"> C, Rațiu A, </w:t>
      </w:r>
      <w:proofErr w:type="spellStart"/>
      <w:r w:rsidRPr="00AE03E9">
        <w:rPr>
          <w:rFonts w:ascii="Times New Roman" w:hAnsi="Times New Roman"/>
          <w:color w:val="000000"/>
          <w:sz w:val="24"/>
          <w:szCs w:val="24"/>
        </w:rPr>
        <w:t>Navolan</w:t>
      </w:r>
      <w:proofErr w:type="spellEnd"/>
      <w:r w:rsidRPr="00AE03E9">
        <w:rPr>
          <w:rFonts w:ascii="Times New Roman" w:hAnsi="Times New Roman"/>
          <w:color w:val="000000"/>
          <w:sz w:val="24"/>
          <w:szCs w:val="24"/>
        </w:rPr>
        <w:t xml:space="preserve"> D, Drăgan I, Groza IM, Păpurică M, Vaida MA, </w:t>
      </w:r>
      <w:proofErr w:type="spellStart"/>
      <w:r w:rsidRPr="00AE03E9">
        <w:rPr>
          <w:rFonts w:ascii="Times New Roman" w:hAnsi="Times New Roman"/>
          <w:color w:val="000000"/>
          <w:sz w:val="24"/>
          <w:szCs w:val="24"/>
        </w:rPr>
        <w:t>Mozoș</w:t>
      </w:r>
      <w:proofErr w:type="spellEnd"/>
      <w:r w:rsidRPr="00AE03E9">
        <w:rPr>
          <w:rFonts w:ascii="Times New Roman" w:hAnsi="Times New Roman"/>
          <w:color w:val="000000"/>
          <w:sz w:val="24"/>
          <w:szCs w:val="24"/>
        </w:rPr>
        <w:t xml:space="preserve"> I, Jurcă MC. </w:t>
      </w:r>
      <w:proofErr w:type="spellStart"/>
      <w:r w:rsidRPr="00AE03E9">
        <w:rPr>
          <w:rFonts w:ascii="Times New Roman" w:hAnsi="Times New Roman"/>
          <w:color w:val="000000"/>
          <w:sz w:val="24"/>
          <w:szCs w:val="24"/>
        </w:rPr>
        <w:t>Incidence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Spectrum</w:t>
      </w:r>
      <w:proofErr w:type="spellEnd"/>
      <w:r w:rsidRPr="00AE03E9">
        <w:rPr>
          <w:rFonts w:ascii="Times New Roman" w:hAnsi="Times New Roman"/>
          <w:color w:val="000000"/>
          <w:sz w:val="24"/>
          <w:szCs w:val="24"/>
        </w:rPr>
        <w:t xml:space="preserve"> of </w:t>
      </w:r>
      <w:proofErr w:type="spellStart"/>
      <w:r w:rsidRPr="00AE03E9">
        <w:rPr>
          <w:rFonts w:ascii="Times New Roman" w:hAnsi="Times New Roman"/>
          <w:color w:val="000000"/>
          <w:sz w:val="24"/>
          <w:szCs w:val="24"/>
        </w:rPr>
        <w:t>Chromosome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Abnormalities</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Miscarriage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Samples</w:t>
      </w:r>
      <w:proofErr w:type="spellEnd"/>
      <w:r w:rsidRPr="00AE03E9">
        <w:rPr>
          <w:rFonts w:ascii="Times New Roman" w:hAnsi="Times New Roman"/>
          <w:color w:val="000000"/>
          <w:sz w:val="24"/>
          <w:szCs w:val="24"/>
        </w:rPr>
        <w:t xml:space="preserve">: A Retrospective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xml:space="preserve"> of 330 </w:t>
      </w:r>
      <w:proofErr w:type="spellStart"/>
      <w:r w:rsidRPr="00AE03E9">
        <w:rPr>
          <w:rFonts w:ascii="Times New Roman" w:hAnsi="Times New Roman"/>
          <w:color w:val="000000"/>
          <w:sz w:val="24"/>
          <w:szCs w:val="24"/>
        </w:rPr>
        <w:t>Cases</w:t>
      </w:r>
      <w:proofErr w:type="spellEnd"/>
      <w:r w:rsidRPr="00AE03E9">
        <w:rPr>
          <w:rFonts w:ascii="Times New Roman" w:hAnsi="Times New Roman"/>
          <w:color w:val="000000"/>
          <w:sz w:val="24"/>
          <w:szCs w:val="24"/>
        </w:rPr>
        <w:t xml:space="preserve">. </w:t>
      </w:r>
      <w:r w:rsidRPr="00AE03E9">
        <w:rPr>
          <w:rFonts w:ascii="Times New Roman" w:hAnsi="Times New Roman"/>
          <w:color w:val="000000"/>
          <w:sz w:val="24"/>
          <w:szCs w:val="24"/>
          <w:lang w:val="pt-BR"/>
        </w:rPr>
        <w:t>Cytogenet Genome Res.</w:t>
      </w:r>
      <w:r w:rsidRPr="00AE03E9">
        <w:rPr>
          <w:rFonts w:ascii="Times New Roman" w:hAnsi="Times New Roman"/>
          <w:color w:val="000000"/>
          <w:sz w:val="24"/>
          <w:szCs w:val="24"/>
        </w:rPr>
        <w:t xml:space="preserve"> </w:t>
      </w:r>
      <w:r w:rsidRPr="00AE03E9">
        <w:rPr>
          <w:rFonts w:ascii="Times New Roman" w:hAnsi="Times New Roman"/>
          <w:color w:val="000000"/>
          <w:sz w:val="24"/>
          <w:szCs w:val="24"/>
          <w:lang w:val="pt-BR"/>
        </w:rPr>
        <w:t>2019;158(4):171-183. doi: 10.1159/000502304. Epub 2019 Aug 22. PMID: 31434098.</w:t>
      </w:r>
    </w:p>
    <w:p w14:paraId="5D512EEE"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 xml:space="preserve">43: Novacescu AN, Buzzi B, Bedreag O, Papurica M, Rogobete AF, Sandesc D, Sorescu T, Baditoiu L, Musuroi C, Vlad D, Licker M. Bacterial and Fungal </w:t>
      </w:r>
      <w:proofErr w:type="spellStart"/>
      <w:r w:rsidRPr="00AE03E9">
        <w:rPr>
          <w:rFonts w:ascii="Times New Roman" w:hAnsi="Times New Roman"/>
          <w:color w:val="000000"/>
          <w:sz w:val="24"/>
          <w:szCs w:val="24"/>
        </w:rPr>
        <w:t>Superinfections</w:t>
      </w:r>
      <w:proofErr w:type="spellEnd"/>
      <w:r w:rsidRPr="00AE03E9">
        <w:rPr>
          <w:rFonts w:ascii="Times New Roman" w:hAnsi="Times New Roman"/>
          <w:color w:val="000000"/>
          <w:sz w:val="24"/>
          <w:szCs w:val="24"/>
        </w:rPr>
        <w:t xml:space="preserve"> in COVID-19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Hospitalized</w:t>
      </w:r>
      <w:proofErr w:type="spellEnd"/>
      <w:r w:rsidRPr="00AE03E9">
        <w:rPr>
          <w:rFonts w:ascii="Times New Roman" w:hAnsi="Times New Roman"/>
          <w:color w:val="000000"/>
          <w:sz w:val="24"/>
          <w:szCs w:val="24"/>
        </w:rPr>
        <w:t xml:space="preserve"> in an Intensive Care Unit </w:t>
      </w:r>
      <w:proofErr w:type="spellStart"/>
      <w:r w:rsidRPr="00AE03E9">
        <w:rPr>
          <w:rFonts w:ascii="Times New Roman" w:hAnsi="Times New Roman"/>
          <w:color w:val="000000"/>
          <w:sz w:val="24"/>
          <w:szCs w:val="24"/>
        </w:rPr>
        <w:t>from</w:t>
      </w:r>
      <w:proofErr w:type="spellEnd"/>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 xml:space="preserve">Timișoara, Romania. Infect Drug </w:t>
      </w:r>
      <w:proofErr w:type="spellStart"/>
      <w:r w:rsidRPr="00AE03E9">
        <w:rPr>
          <w:rFonts w:ascii="Times New Roman" w:hAnsi="Times New Roman"/>
          <w:color w:val="000000"/>
          <w:sz w:val="24"/>
          <w:szCs w:val="24"/>
        </w:rPr>
        <w:t>Resist</w:t>
      </w:r>
      <w:proofErr w:type="spellEnd"/>
      <w:r w:rsidRPr="00AE03E9">
        <w:rPr>
          <w:rFonts w:ascii="Times New Roman" w:hAnsi="Times New Roman"/>
          <w:color w:val="000000"/>
          <w:sz w:val="24"/>
          <w:szCs w:val="24"/>
        </w:rPr>
        <w:t>. 2022 Dec 1;15:7001-7014. doi:</w:t>
      </w:r>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10.2147/IDR.S390681. PMID: 36478964; PMCID: PMC9721122.</w:t>
      </w:r>
    </w:p>
    <w:p w14:paraId="0E825979"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lang w:val="pt-BR"/>
        </w:rPr>
        <w:lastRenderedPageBreak/>
        <w:t xml:space="preserve">44: Cortegiani A, Madotto F, Gregoretti C, Bellani G, Laffey JG, Pham T, Van Haren F, Giarratano A, Antonelli M, Pesenti A, Grasselli G; LUNG SAFE Investigators and the ESICM Trials Group. </w:t>
      </w:r>
      <w:proofErr w:type="spellStart"/>
      <w:r w:rsidRPr="00AE03E9">
        <w:rPr>
          <w:rFonts w:ascii="Times New Roman" w:hAnsi="Times New Roman"/>
          <w:color w:val="000000"/>
          <w:sz w:val="24"/>
          <w:szCs w:val="24"/>
        </w:rPr>
        <w:t>Immunocompromised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with</w:t>
      </w:r>
      <w:proofErr w:type="spellEnd"/>
      <w:r w:rsidRPr="00AE03E9">
        <w:rPr>
          <w:rFonts w:ascii="Times New Roman" w:hAnsi="Times New Roman"/>
          <w:color w:val="000000"/>
          <w:sz w:val="24"/>
          <w:szCs w:val="24"/>
        </w:rPr>
        <w:t xml:space="preserve"> acute </w:t>
      </w:r>
      <w:proofErr w:type="spellStart"/>
      <w:r w:rsidRPr="00AE03E9">
        <w:rPr>
          <w:rFonts w:ascii="Times New Roman" w:hAnsi="Times New Roman"/>
          <w:color w:val="000000"/>
          <w:sz w:val="24"/>
          <w:szCs w:val="24"/>
        </w:rPr>
        <w:t>respiratory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distress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syndrome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secondary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analysis</w:t>
      </w:r>
      <w:proofErr w:type="spellEnd"/>
      <w:r w:rsidRPr="00AE03E9">
        <w:rPr>
          <w:rFonts w:ascii="Times New Roman" w:hAnsi="Times New Roman"/>
          <w:color w:val="000000"/>
          <w:sz w:val="24"/>
          <w:szCs w:val="24"/>
        </w:rPr>
        <w:t xml:space="preserve"> of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LUNG SAFE </w:t>
      </w:r>
      <w:proofErr w:type="spellStart"/>
      <w:r w:rsidRPr="00AE03E9">
        <w:rPr>
          <w:rFonts w:ascii="Times New Roman" w:hAnsi="Times New Roman"/>
          <w:color w:val="000000"/>
          <w:sz w:val="24"/>
          <w:szCs w:val="24"/>
        </w:rPr>
        <w:t>database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Crit</w:t>
      </w:r>
      <w:proofErr w:type="spellEnd"/>
      <w:r w:rsidRPr="00AE03E9">
        <w:rPr>
          <w:rFonts w:ascii="Times New Roman" w:hAnsi="Times New Roman"/>
          <w:color w:val="000000"/>
          <w:sz w:val="24"/>
          <w:szCs w:val="24"/>
        </w:rPr>
        <w:t xml:space="preserve"> Care. 2018 </w:t>
      </w:r>
      <w:proofErr w:type="spellStart"/>
      <w:r w:rsidRPr="00AE03E9">
        <w:rPr>
          <w:rFonts w:ascii="Times New Roman" w:hAnsi="Times New Roman"/>
          <w:color w:val="000000"/>
          <w:sz w:val="24"/>
          <w:szCs w:val="24"/>
        </w:rPr>
        <w:t>Jun</w:t>
      </w:r>
      <w:proofErr w:type="spellEnd"/>
      <w:r w:rsidRPr="00AE03E9">
        <w:rPr>
          <w:rFonts w:ascii="Times New Roman" w:hAnsi="Times New Roman"/>
          <w:color w:val="000000"/>
          <w:sz w:val="24"/>
          <w:szCs w:val="24"/>
        </w:rPr>
        <w:t xml:space="preserve"> 12;22(1):157. doi: 10.1186/s13054-018-2079-9. PMID: 29895331; PMCID: PMC5998562.</w:t>
      </w:r>
    </w:p>
    <w:p w14:paraId="39AF37D8"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45: </w:t>
      </w:r>
      <w:proofErr w:type="spellStart"/>
      <w:r w:rsidRPr="00AE03E9">
        <w:rPr>
          <w:rFonts w:ascii="Times New Roman" w:hAnsi="Times New Roman"/>
          <w:color w:val="000000"/>
          <w:sz w:val="24"/>
          <w:szCs w:val="24"/>
        </w:rPr>
        <w:t>Novacescu</w:t>
      </w:r>
      <w:proofErr w:type="spellEnd"/>
      <w:r w:rsidRPr="00AE03E9">
        <w:rPr>
          <w:rFonts w:ascii="Times New Roman" w:hAnsi="Times New Roman"/>
          <w:color w:val="000000"/>
          <w:sz w:val="24"/>
          <w:szCs w:val="24"/>
        </w:rPr>
        <w:t xml:space="preserve"> AN, Duma G, </w:t>
      </w:r>
      <w:proofErr w:type="spellStart"/>
      <w:r w:rsidRPr="00AE03E9">
        <w:rPr>
          <w:rFonts w:ascii="Times New Roman" w:hAnsi="Times New Roman"/>
          <w:color w:val="000000"/>
          <w:sz w:val="24"/>
          <w:szCs w:val="24"/>
        </w:rPr>
        <w:t>Buzzi</w:t>
      </w:r>
      <w:proofErr w:type="spellEnd"/>
      <w:r w:rsidRPr="00AE03E9">
        <w:rPr>
          <w:rFonts w:ascii="Times New Roman" w:hAnsi="Times New Roman"/>
          <w:color w:val="000000"/>
          <w:sz w:val="24"/>
          <w:szCs w:val="24"/>
        </w:rPr>
        <w:t xml:space="preserve"> B, </w:t>
      </w:r>
      <w:proofErr w:type="spellStart"/>
      <w:r w:rsidRPr="00AE03E9">
        <w:rPr>
          <w:rFonts w:ascii="Times New Roman" w:hAnsi="Times New Roman"/>
          <w:color w:val="000000"/>
          <w:sz w:val="24"/>
          <w:szCs w:val="24"/>
        </w:rPr>
        <w:t>Baditoiu</w:t>
      </w:r>
      <w:proofErr w:type="spellEnd"/>
      <w:r w:rsidRPr="00AE03E9">
        <w:rPr>
          <w:rFonts w:ascii="Times New Roman" w:hAnsi="Times New Roman"/>
          <w:color w:val="000000"/>
          <w:sz w:val="24"/>
          <w:szCs w:val="24"/>
        </w:rPr>
        <w:t xml:space="preserve"> LM, Bedreag O, </w:t>
      </w:r>
      <w:proofErr w:type="spellStart"/>
      <w:r w:rsidRPr="00AE03E9">
        <w:rPr>
          <w:rFonts w:ascii="Times New Roman" w:hAnsi="Times New Roman"/>
          <w:color w:val="000000"/>
          <w:sz w:val="24"/>
          <w:szCs w:val="24"/>
        </w:rPr>
        <w:t>Papurica</w:t>
      </w:r>
      <w:proofErr w:type="spellEnd"/>
      <w:r w:rsidRPr="00AE03E9">
        <w:rPr>
          <w:rFonts w:ascii="Times New Roman" w:hAnsi="Times New Roman"/>
          <w:color w:val="000000"/>
          <w:sz w:val="24"/>
          <w:szCs w:val="24"/>
        </w:rPr>
        <w:t xml:space="preserve"> M, </w:t>
      </w:r>
      <w:proofErr w:type="spellStart"/>
      <w:r w:rsidRPr="00AE03E9">
        <w:rPr>
          <w:rFonts w:ascii="Times New Roman" w:hAnsi="Times New Roman"/>
          <w:color w:val="000000"/>
          <w:sz w:val="24"/>
          <w:szCs w:val="24"/>
        </w:rPr>
        <w:t>Sandesc</w:t>
      </w:r>
      <w:proofErr w:type="spellEnd"/>
      <w:r w:rsidRPr="00AE03E9">
        <w:rPr>
          <w:rFonts w:ascii="Times New Roman" w:hAnsi="Times New Roman"/>
          <w:color w:val="000000"/>
          <w:sz w:val="24"/>
          <w:szCs w:val="24"/>
        </w:rPr>
        <w:t xml:space="preserve"> D, Sorescu T, Vlad D, </w:t>
      </w:r>
      <w:proofErr w:type="spellStart"/>
      <w:r w:rsidRPr="00AE03E9">
        <w:rPr>
          <w:rFonts w:ascii="Times New Roman" w:hAnsi="Times New Roman"/>
          <w:color w:val="000000"/>
          <w:sz w:val="24"/>
          <w:szCs w:val="24"/>
        </w:rPr>
        <w:t>Licker</w:t>
      </w:r>
      <w:proofErr w:type="spellEnd"/>
      <w:r w:rsidRPr="00AE03E9">
        <w:rPr>
          <w:rFonts w:ascii="Times New Roman" w:hAnsi="Times New Roman"/>
          <w:color w:val="000000"/>
          <w:sz w:val="24"/>
          <w:szCs w:val="24"/>
        </w:rPr>
        <w:t xml:space="preserve"> M. </w:t>
      </w:r>
      <w:proofErr w:type="spellStart"/>
      <w:r w:rsidRPr="00AE03E9">
        <w:rPr>
          <w:rFonts w:ascii="Times New Roman" w:hAnsi="Times New Roman"/>
          <w:color w:val="000000"/>
          <w:sz w:val="24"/>
          <w:szCs w:val="24"/>
        </w:rPr>
        <w:t>Therapeutic</w:t>
      </w:r>
      <w:proofErr w:type="spellEnd"/>
      <w:r w:rsidRPr="00AE03E9">
        <w:rPr>
          <w:rFonts w:ascii="Times New Roman" w:hAnsi="Times New Roman"/>
          <w:color w:val="000000"/>
          <w:sz w:val="24"/>
          <w:szCs w:val="24"/>
        </w:rPr>
        <w:t xml:space="preserve"> plasma </w:t>
      </w:r>
      <w:proofErr w:type="spellStart"/>
      <w:r w:rsidRPr="00AE03E9">
        <w:rPr>
          <w:rFonts w:ascii="Times New Roman" w:hAnsi="Times New Roman"/>
          <w:color w:val="000000"/>
          <w:sz w:val="24"/>
          <w:szCs w:val="24"/>
        </w:rPr>
        <w:t>exchange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followed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by</w:t>
      </w:r>
      <w:proofErr w:type="spellEnd"/>
      <w:r w:rsidRPr="00AE03E9">
        <w:rPr>
          <w:rFonts w:ascii="Times New Roman" w:hAnsi="Times New Roman"/>
          <w:color w:val="000000"/>
          <w:sz w:val="24"/>
          <w:szCs w:val="24"/>
        </w:rPr>
        <w:t xml:space="preserve"> convalescent plasma </w:t>
      </w:r>
      <w:proofErr w:type="spellStart"/>
      <w:r w:rsidRPr="00AE03E9">
        <w:rPr>
          <w:rFonts w:ascii="Times New Roman" w:hAnsi="Times New Roman"/>
          <w:color w:val="000000"/>
          <w:sz w:val="24"/>
          <w:szCs w:val="24"/>
        </w:rPr>
        <w:t>transfusion</w:t>
      </w:r>
      <w:proofErr w:type="spellEnd"/>
      <w:r w:rsidRPr="00AE03E9">
        <w:rPr>
          <w:rFonts w:ascii="Times New Roman" w:hAnsi="Times New Roman"/>
          <w:color w:val="000000"/>
          <w:sz w:val="24"/>
          <w:szCs w:val="24"/>
        </w:rPr>
        <w:t xml:space="preserve"> in severe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critically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ill</w:t>
      </w:r>
      <w:proofErr w:type="spellEnd"/>
      <w:r w:rsidRPr="00AE03E9">
        <w:rPr>
          <w:rFonts w:ascii="Times New Roman" w:hAnsi="Times New Roman"/>
          <w:color w:val="000000"/>
          <w:sz w:val="24"/>
          <w:szCs w:val="24"/>
        </w:rPr>
        <w:t xml:space="preserve"> COVID-19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A single centre non-</w:t>
      </w:r>
      <w:proofErr w:type="spellStart"/>
      <w:r w:rsidRPr="00AE03E9">
        <w:rPr>
          <w:rFonts w:ascii="Times New Roman" w:hAnsi="Times New Roman"/>
          <w:color w:val="000000"/>
          <w:sz w:val="24"/>
          <w:szCs w:val="24"/>
        </w:rPr>
        <w:t>randomized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controlled</w:t>
      </w:r>
      <w:proofErr w:type="spellEnd"/>
      <w:r w:rsidRPr="00AE03E9">
        <w:rPr>
          <w:rFonts w:ascii="Times New Roman" w:hAnsi="Times New Roman"/>
          <w:color w:val="000000"/>
          <w:sz w:val="24"/>
          <w:szCs w:val="24"/>
        </w:rPr>
        <w:t xml:space="preserve"> trial. </w:t>
      </w:r>
      <w:proofErr w:type="spellStart"/>
      <w:r w:rsidRPr="00AE03E9">
        <w:rPr>
          <w:rFonts w:ascii="Times New Roman" w:hAnsi="Times New Roman"/>
          <w:color w:val="000000"/>
          <w:sz w:val="24"/>
          <w:szCs w:val="24"/>
        </w:rPr>
        <w:t>Exp</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Ther</w:t>
      </w:r>
      <w:proofErr w:type="spellEnd"/>
      <w:r w:rsidRPr="00AE03E9">
        <w:rPr>
          <w:rFonts w:ascii="Times New Roman" w:hAnsi="Times New Roman"/>
          <w:color w:val="000000"/>
          <w:sz w:val="24"/>
          <w:szCs w:val="24"/>
        </w:rPr>
        <w:t xml:space="preserve"> Med. 2022 Jan;23(1):76. doi: 10.3892/etm.2021.10999. </w:t>
      </w:r>
      <w:proofErr w:type="spellStart"/>
      <w:r w:rsidRPr="00AE03E9">
        <w:rPr>
          <w:rFonts w:ascii="Times New Roman" w:hAnsi="Times New Roman"/>
          <w:color w:val="000000"/>
          <w:sz w:val="24"/>
          <w:szCs w:val="24"/>
        </w:rPr>
        <w:t>Epub</w:t>
      </w:r>
      <w:proofErr w:type="spellEnd"/>
      <w:r w:rsidRPr="00AE03E9">
        <w:rPr>
          <w:rFonts w:ascii="Times New Roman" w:hAnsi="Times New Roman"/>
          <w:color w:val="000000"/>
          <w:sz w:val="24"/>
          <w:szCs w:val="24"/>
        </w:rPr>
        <w:t xml:space="preserve"> 2021 Nov 24. PMID: 34934447; PMCID: PMC8652389.</w:t>
      </w:r>
    </w:p>
    <w:p w14:paraId="11FE3EDA"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46: </w:t>
      </w:r>
      <w:proofErr w:type="spellStart"/>
      <w:r w:rsidRPr="00AE03E9">
        <w:rPr>
          <w:rFonts w:ascii="Times New Roman" w:hAnsi="Times New Roman"/>
          <w:color w:val="000000"/>
          <w:sz w:val="24"/>
          <w:szCs w:val="24"/>
        </w:rPr>
        <w:t>Madotto</w:t>
      </w:r>
      <w:proofErr w:type="spellEnd"/>
      <w:r w:rsidRPr="00AE03E9">
        <w:rPr>
          <w:rFonts w:ascii="Times New Roman" w:hAnsi="Times New Roman"/>
          <w:color w:val="000000"/>
          <w:sz w:val="24"/>
          <w:szCs w:val="24"/>
        </w:rPr>
        <w:t xml:space="preserve"> F, </w:t>
      </w:r>
      <w:proofErr w:type="spellStart"/>
      <w:r w:rsidRPr="00AE03E9">
        <w:rPr>
          <w:rFonts w:ascii="Times New Roman" w:hAnsi="Times New Roman"/>
          <w:color w:val="000000"/>
          <w:sz w:val="24"/>
          <w:szCs w:val="24"/>
        </w:rPr>
        <w:t>Pham</w:t>
      </w:r>
      <w:proofErr w:type="spellEnd"/>
      <w:r w:rsidRPr="00AE03E9">
        <w:rPr>
          <w:rFonts w:ascii="Times New Roman" w:hAnsi="Times New Roman"/>
          <w:color w:val="000000"/>
          <w:sz w:val="24"/>
          <w:szCs w:val="24"/>
        </w:rPr>
        <w:t xml:space="preserve"> T, </w:t>
      </w:r>
      <w:proofErr w:type="spellStart"/>
      <w:r w:rsidRPr="00AE03E9">
        <w:rPr>
          <w:rFonts w:ascii="Times New Roman" w:hAnsi="Times New Roman"/>
          <w:color w:val="000000"/>
          <w:sz w:val="24"/>
          <w:szCs w:val="24"/>
        </w:rPr>
        <w:t>Bellani</w:t>
      </w:r>
      <w:proofErr w:type="spellEnd"/>
      <w:r w:rsidRPr="00AE03E9">
        <w:rPr>
          <w:rFonts w:ascii="Times New Roman" w:hAnsi="Times New Roman"/>
          <w:color w:val="000000"/>
          <w:sz w:val="24"/>
          <w:szCs w:val="24"/>
        </w:rPr>
        <w:t xml:space="preserve"> G, Bos LD, </w:t>
      </w:r>
      <w:proofErr w:type="spellStart"/>
      <w:r w:rsidRPr="00AE03E9">
        <w:rPr>
          <w:rFonts w:ascii="Times New Roman" w:hAnsi="Times New Roman"/>
          <w:color w:val="000000"/>
          <w:sz w:val="24"/>
          <w:szCs w:val="24"/>
        </w:rPr>
        <w:t>Simonis</w:t>
      </w:r>
      <w:proofErr w:type="spellEnd"/>
      <w:r w:rsidRPr="00AE03E9">
        <w:rPr>
          <w:rFonts w:ascii="Times New Roman" w:hAnsi="Times New Roman"/>
          <w:color w:val="000000"/>
          <w:sz w:val="24"/>
          <w:szCs w:val="24"/>
        </w:rPr>
        <w:t xml:space="preserve"> FD, Fan E, Artigas A, </w:t>
      </w:r>
      <w:proofErr w:type="spellStart"/>
      <w:r w:rsidRPr="00AE03E9">
        <w:rPr>
          <w:rFonts w:ascii="Times New Roman" w:hAnsi="Times New Roman"/>
          <w:color w:val="000000"/>
          <w:sz w:val="24"/>
          <w:szCs w:val="24"/>
        </w:rPr>
        <w:t>Brochard</w:t>
      </w:r>
      <w:proofErr w:type="spellEnd"/>
      <w:r w:rsidRPr="00AE03E9">
        <w:rPr>
          <w:rFonts w:ascii="Times New Roman" w:hAnsi="Times New Roman"/>
          <w:color w:val="000000"/>
          <w:sz w:val="24"/>
          <w:szCs w:val="24"/>
        </w:rPr>
        <w:t xml:space="preserve"> L, Schultz MJ, </w:t>
      </w:r>
      <w:proofErr w:type="spellStart"/>
      <w:r w:rsidRPr="00AE03E9">
        <w:rPr>
          <w:rFonts w:ascii="Times New Roman" w:hAnsi="Times New Roman"/>
          <w:color w:val="000000"/>
          <w:sz w:val="24"/>
          <w:szCs w:val="24"/>
        </w:rPr>
        <w:t>Laffey</w:t>
      </w:r>
      <w:proofErr w:type="spellEnd"/>
      <w:r w:rsidRPr="00AE03E9">
        <w:rPr>
          <w:rFonts w:ascii="Times New Roman" w:hAnsi="Times New Roman"/>
          <w:color w:val="000000"/>
          <w:sz w:val="24"/>
          <w:szCs w:val="24"/>
        </w:rPr>
        <w:t xml:space="preserve"> JG; LUNG SAFE </w:t>
      </w:r>
      <w:proofErr w:type="spellStart"/>
      <w:r w:rsidRPr="00AE03E9">
        <w:rPr>
          <w:rFonts w:ascii="Times New Roman" w:hAnsi="Times New Roman"/>
          <w:color w:val="000000"/>
          <w:sz w:val="24"/>
          <w:szCs w:val="24"/>
        </w:rPr>
        <w:t>Investigators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ESICM </w:t>
      </w:r>
      <w:proofErr w:type="spellStart"/>
      <w:r w:rsidRPr="00AE03E9">
        <w:rPr>
          <w:rFonts w:ascii="Times New Roman" w:hAnsi="Times New Roman"/>
          <w:color w:val="000000"/>
          <w:sz w:val="24"/>
          <w:szCs w:val="24"/>
        </w:rPr>
        <w:t>Trials</w:t>
      </w:r>
      <w:proofErr w:type="spellEnd"/>
      <w:r w:rsidRPr="00AE03E9">
        <w:rPr>
          <w:rFonts w:ascii="Times New Roman" w:hAnsi="Times New Roman"/>
          <w:color w:val="000000"/>
          <w:sz w:val="24"/>
          <w:szCs w:val="24"/>
        </w:rPr>
        <w:t xml:space="preserve"> Group. </w:t>
      </w:r>
      <w:proofErr w:type="spellStart"/>
      <w:r w:rsidRPr="00AE03E9">
        <w:rPr>
          <w:rFonts w:ascii="Times New Roman" w:hAnsi="Times New Roman"/>
          <w:color w:val="000000"/>
          <w:sz w:val="24"/>
          <w:szCs w:val="24"/>
        </w:rPr>
        <w:t>Resolved</w:t>
      </w:r>
      <w:proofErr w:type="spellEnd"/>
      <w:r w:rsidRPr="00AE03E9">
        <w:rPr>
          <w:rFonts w:ascii="Times New Roman" w:hAnsi="Times New Roman"/>
          <w:color w:val="000000"/>
          <w:sz w:val="24"/>
          <w:szCs w:val="24"/>
        </w:rPr>
        <w:t xml:space="preserve"> versus </w:t>
      </w:r>
      <w:proofErr w:type="spellStart"/>
      <w:r w:rsidRPr="00AE03E9">
        <w:rPr>
          <w:rFonts w:ascii="Times New Roman" w:hAnsi="Times New Roman"/>
          <w:color w:val="000000"/>
          <w:sz w:val="24"/>
          <w:szCs w:val="24"/>
        </w:rPr>
        <w:t>confirmed</w:t>
      </w:r>
      <w:proofErr w:type="spellEnd"/>
      <w:r w:rsidRPr="00AE03E9">
        <w:rPr>
          <w:rFonts w:ascii="Times New Roman" w:hAnsi="Times New Roman"/>
          <w:color w:val="000000"/>
          <w:sz w:val="24"/>
          <w:szCs w:val="24"/>
        </w:rPr>
        <w:t xml:space="preserve"> ARDS </w:t>
      </w:r>
      <w:proofErr w:type="spellStart"/>
      <w:r w:rsidRPr="00AE03E9">
        <w:rPr>
          <w:rFonts w:ascii="Times New Roman" w:hAnsi="Times New Roman"/>
          <w:color w:val="000000"/>
          <w:sz w:val="24"/>
          <w:szCs w:val="24"/>
        </w:rPr>
        <w:t>after</w:t>
      </w:r>
      <w:proofErr w:type="spellEnd"/>
      <w:r w:rsidRPr="00AE03E9">
        <w:rPr>
          <w:rFonts w:ascii="Times New Roman" w:hAnsi="Times New Roman"/>
          <w:color w:val="000000"/>
          <w:sz w:val="24"/>
          <w:szCs w:val="24"/>
        </w:rPr>
        <w:t xml:space="preserve"> 24 h: </w:t>
      </w:r>
      <w:proofErr w:type="spellStart"/>
      <w:r w:rsidRPr="00AE03E9">
        <w:rPr>
          <w:rFonts w:ascii="Times New Roman" w:hAnsi="Times New Roman"/>
          <w:color w:val="000000"/>
          <w:sz w:val="24"/>
          <w:szCs w:val="24"/>
        </w:rPr>
        <w:t>insights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from</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LUNG SAFE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xml:space="preserve">. Intensive Care Med. 2018 May;44(5):564-577. doi: 10.1007/s00134-018-5152-6. </w:t>
      </w:r>
      <w:proofErr w:type="spellStart"/>
      <w:r w:rsidRPr="00AE03E9">
        <w:rPr>
          <w:rFonts w:ascii="Times New Roman" w:hAnsi="Times New Roman"/>
          <w:color w:val="000000"/>
          <w:sz w:val="24"/>
          <w:szCs w:val="24"/>
        </w:rPr>
        <w:t>Epub</w:t>
      </w:r>
      <w:proofErr w:type="spellEnd"/>
      <w:r w:rsidRPr="00AE03E9">
        <w:rPr>
          <w:rFonts w:ascii="Times New Roman" w:hAnsi="Times New Roman"/>
          <w:color w:val="000000"/>
          <w:sz w:val="24"/>
          <w:szCs w:val="24"/>
        </w:rPr>
        <w:t xml:space="preserve"> 2018 Apr 9. PMID: 29632996.</w:t>
      </w:r>
    </w:p>
    <w:p w14:paraId="61BDDB74"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47: </w:t>
      </w:r>
      <w:proofErr w:type="spellStart"/>
      <w:r w:rsidRPr="00AE03E9">
        <w:rPr>
          <w:rFonts w:ascii="Times New Roman" w:hAnsi="Times New Roman"/>
          <w:color w:val="000000"/>
          <w:sz w:val="24"/>
          <w:szCs w:val="24"/>
        </w:rPr>
        <w:t>Madotto</w:t>
      </w:r>
      <w:proofErr w:type="spellEnd"/>
      <w:r w:rsidRPr="00AE03E9">
        <w:rPr>
          <w:rFonts w:ascii="Times New Roman" w:hAnsi="Times New Roman"/>
          <w:color w:val="000000"/>
          <w:sz w:val="24"/>
          <w:szCs w:val="24"/>
        </w:rPr>
        <w:t xml:space="preserve"> F, </w:t>
      </w:r>
      <w:proofErr w:type="spellStart"/>
      <w:r w:rsidRPr="00AE03E9">
        <w:rPr>
          <w:rFonts w:ascii="Times New Roman" w:hAnsi="Times New Roman"/>
          <w:color w:val="000000"/>
          <w:sz w:val="24"/>
          <w:szCs w:val="24"/>
        </w:rPr>
        <w:t>Rezoagli</w:t>
      </w:r>
      <w:proofErr w:type="spellEnd"/>
      <w:r w:rsidRPr="00AE03E9">
        <w:rPr>
          <w:rFonts w:ascii="Times New Roman" w:hAnsi="Times New Roman"/>
          <w:color w:val="000000"/>
          <w:sz w:val="24"/>
          <w:szCs w:val="24"/>
        </w:rPr>
        <w:t xml:space="preserve"> E, </w:t>
      </w:r>
      <w:proofErr w:type="spellStart"/>
      <w:r w:rsidRPr="00AE03E9">
        <w:rPr>
          <w:rFonts w:ascii="Times New Roman" w:hAnsi="Times New Roman"/>
          <w:color w:val="000000"/>
          <w:sz w:val="24"/>
          <w:szCs w:val="24"/>
        </w:rPr>
        <w:t>Pham</w:t>
      </w:r>
      <w:proofErr w:type="spellEnd"/>
      <w:r w:rsidRPr="00AE03E9">
        <w:rPr>
          <w:rFonts w:ascii="Times New Roman" w:hAnsi="Times New Roman"/>
          <w:color w:val="000000"/>
          <w:sz w:val="24"/>
          <w:szCs w:val="24"/>
        </w:rPr>
        <w:t xml:space="preserve"> T, Schmidt M, </w:t>
      </w:r>
      <w:proofErr w:type="spellStart"/>
      <w:r w:rsidRPr="00AE03E9">
        <w:rPr>
          <w:rFonts w:ascii="Times New Roman" w:hAnsi="Times New Roman"/>
          <w:color w:val="000000"/>
          <w:sz w:val="24"/>
          <w:szCs w:val="24"/>
        </w:rPr>
        <w:t>McNicholas</w:t>
      </w:r>
      <w:proofErr w:type="spellEnd"/>
      <w:r w:rsidRPr="00AE03E9">
        <w:rPr>
          <w:rFonts w:ascii="Times New Roman" w:hAnsi="Times New Roman"/>
          <w:color w:val="000000"/>
          <w:sz w:val="24"/>
          <w:szCs w:val="24"/>
        </w:rPr>
        <w:t xml:space="preserve"> B, </w:t>
      </w:r>
      <w:proofErr w:type="spellStart"/>
      <w:r w:rsidRPr="00AE03E9">
        <w:rPr>
          <w:rFonts w:ascii="Times New Roman" w:hAnsi="Times New Roman"/>
          <w:color w:val="000000"/>
          <w:sz w:val="24"/>
          <w:szCs w:val="24"/>
        </w:rPr>
        <w:t>Protti</w:t>
      </w:r>
      <w:proofErr w:type="spellEnd"/>
      <w:r w:rsidRPr="00AE03E9">
        <w:rPr>
          <w:rFonts w:ascii="Times New Roman" w:hAnsi="Times New Roman"/>
          <w:color w:val="000000"/>
          <w:sz w:val="24"/>
          <w:szCs w:val="24"/>
        </w:rPr>
        <w:t xml:space="preserve"> A, </w:t>
      </w:r>
      <w:proofErr w:type="spellStart"/>
      <w:r w:rsidRPr="00AE03E9">
        <w:rPr>
          <w:rFonts w:ascii="Times New Roman" w:hAnsi="Times New Roman"/>
          <w:color w:val="000000"/>
          <w:sz w:val="24"/>
          <w:szCs w:val="24"/>
        </w:rPr>
        <w:t>Panwar</w:t>
      </w:r>
      <w:proofErr w:type="spellEnd"/>
      <w:r w:rsidRPr="00AE03E9">
        <w:rPr>
          <w:rFonts w:ascii="Times New Roman" w:hAnsi="Times New Roman"/>
          <w:color w:val="000000"/>
          <w:sz w:val="24"/>
          <w:szCs w:val="24"/>
        </w:rPr>
        <w:t xml:space="preserve"> R, </w:t>
      </w:r>
      <w:proofErr w:type="spellStart"/>
      <w:r w:rsidRPr="00AE03E9">
        <w:rPr>
          <w:rFonts w:ascii="Times New Roman" w:hAnsi="Times New Roman"/>
          <w:color w:val="000000"/>
          <w:sz w:val="24"/>
          <w:szCs w:val="24"/>
        </w:rPr>
        <w:t>Bellani</w:t>
      </w:r>
      <w:proofErr w:type="spellEnd"/>
      <w:r w:rsidRPr="00AE03E9">
        <w:rPr>
          <w:rFonts w:ascii="Times New Roman" w:hAnsi="Times New Roman"/>
          <w:color w:val="000000"/>
          <w:sz w:val="24"/>
          <w:szCs w:val="24"/>
        </w:rPr>
        <w:t xml:space="preserve"> G, Fan E, van </w:t>
      </w:r>
      <w:proofErr w:type="spellStart"/>
      <w:r w:rsidRPr="00AE03E9">
        <w:rPr>
          <w:rFonts w:ascii="Times New Roman" w:hAnsi="Times New Roman"/>
          <w:color w:val="000000"/>
          <w:sz w:val="24"/>
          <w:szCs w:val="24"/>
        </w:rPr>
        <w:t>Haren</w:t>
      </w:r>
      <w:proofErr w:type="spellEnd"/>
      <w:r w:rsidRPr="00AE03E9">
        <w:rPr>
          <w:rFonts w:ascii="Times New Roman" w:hAnsi="Times New Roman"/>
          <w:color w:val="000000"/>
          <w:sz w:val="24"/>
          <w:szCs w:val="24"/>
        </w:rPr>
        <w:t xml:space="preserve"> F, </w:t>
      </w:r>
      <w:proofErr w:type="spellStart"/>
      <w:r w:rsidRPr="00AE03E9">
        <w:rPr>
          <w:rFonts w:ascii="Times New Roman" w:hAnsi="Times New Roman"/>
          <w:color w:val="000000"/>
          <w:sz w:val="24"/>
          <w:szCs w:val="24"/>
        </w:rPr>
        <w:t>Brochard</w:t>
      </w:r>
      <w:proofErr w:type="spellEnd"/>
      <w:r w:rsidRPr="00AE03E9">
        <w:rPr>
          <w:rFonts w:ascii="Times New Roman" w:hAnsi="Times New Roman"/>
          <w:color w:val="000000"/>
          <w:sz w:val="24"/>
          <w:szCs w:val="24"/>
        </w:rPr>
        <w:t xml:space="preserve"> L, </w:t>
      </w:r>
      <w:proofErr w:type="spellStart"/>
      <w:r w:rsidRPr="00AE03E9">
        <w:rPr>
          <w:rFonts w:ascii="Times New Roman" w:hAnsi="Times New Roman"/>
          <w:color w:val="000000"/>
          <w:sz w:val="24"/>
          <w:szCs w:val="24"/>
        </w:rPr>
        <w:t>Laffey</w:t>
      </w:r>
      <w:proofErr w:type="spellEnd"/>
      <w:r w:rsidRPr="00AE03E9">
        <w:rPr>
          <w:rFonts w:ascii="Times New Roman" w:hAnsi="Times New Roman"/>
          <w:color w:val="000000"/>
          <w:sz w:val="24"/>
          <w:szCs w:val="24"/>
        </w:rPr>
        <w:t xml:space="preserve"> JG; LUNG SAFE </w:t>
      </w:r>
      <w:proofErr w:type="spellStart"/>
      <w:r w:rsidRPr="00AE03E9">
        <w:rPr>
          <w:rFonts w:ascii="Times New Roman" w:hAnsi="Times New Roman"/>
          <w:color w:val="000000"/>
          <w:sz w:val="24"/>
          <w:szCs w:val="24"/>
        </w:rPr>
        <w:t>Investigators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ESICM </w:t>
      </w:r>
      <w:proofErr w:type="spellStart"/>
      <w:r w:rsidRPr="00AE03E9">
        <w:rPr>
          <w:rFonts w:ascii="Times New Roman" w:hAnsi="Times New Roman"/>
          <w:color w:val="000000"/>
          <w:sz w:val="24"/>
          <w:szCs w:val="24"/>
        </w:rPr>
        <w:t>Trials</w:t>
      </w:r>
      <w:proofErr w:type="spellEnd"/>
      <w:r w:rsidRPr="00AE03E9">
        <w:rPr>
          <w:rFonts w:ascii="Times New Roman" w:hAnsi="Times New Roman"/>
          <w:color w:val="000000"/>
          <w:sz w:val="24"/>
          <w:szCs w:val="24"/>
        </w:rPr>
        <w:t xml:space="preserve"> Group. </w:t>
      </w:r>
      <w:proofErr w:type="spellStart"/>
      <w:r w:rsidRPr="00AE03E9">
        <w:rPr>
          <w:rFonts w:ascii="Times New Roman" w:hAnsi="Times New Roman"/>
          <w:color w:val="000000"/>
          <w:sz w:val="24"/>
          <w:szCs w:val="24"/>
        </w:rPr>
        <w:t>Hyperoxemia</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excess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oxygen</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use</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early</w:t>
      </w:r>
      <w:proofErr w:type="spellEnd"/>
      <w:r w:rsidRPr="00AE03E9">
        <w:rPr>
          <w:rFonts w:ascii="Times New Roman" w:hAnsi="Times New Roman"/>
          <w:color w:val="000000"/>
          <w:sz w:val="24"/>
          <w:szCs w:val="24"/>
        </w:rPr>
        <w:t xml:space="preserve"> acute </w:t>
      </w:r>
      <w:proofErr w:type="spellStart"/>
      <w:r w:rsidRPr="00AE03E9">
        <w:rPr>
          <w:rFonts w:ascii="Times New Roman" w:hAnsi="Times New Roman"/>
          <w:color w:val="000000"/>
          <w:sz w:val="24"/>
          <w:szCs w:val="24"/>
        </w:rPr>
        <w:t>respiratory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distress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syndrome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insights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from</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LUNG SAFE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Crit</w:t>
      </w:r>
      <w:proofErr w:type="spellEnd"/>
      <w:r w:rsidRPr="00AE03E9">
        <w:rPr>
          <w:rFonts w:ascii="Times New Roman" w:hAnsi="Times New Roman"/>
          <w:color w:val="000000"/>
          <w:sz w:val="24"/>
          <w:szCs w:val="24"/>
        </w:rPr>
        <w:t xml:space="preserve"> Care. 2020 Mar 31;24(1):125. doi: 10.1186/s13054-020-2826-6. PMID: 32234077; PMCID: PMC7110678.</w:t>
      </w:r>
    </w:p>
    <w:p w14:paraId="4B98DC10"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48: Rosenthal VD, Al-</w:t>
      </w:r>
      <w:proofErr w:type="spellStart"/>
      <w:r w:rsidRPr="00AE03E9">
        <w:rPr>
          <w:rFonts w:ascii="Times New Roman" w:hAnsi="Times New Roman"/>
          <w:color w:val="000000"/>
          <w:sz w:val="24"/>
          <w:szCs w:val="24"/>
        </w:rPr>
        <w:t>Abdely</w:t>
      </w:r>
      <w:proofErr w:type="spellEnd"/>
      <w:r w:rsidRPr="00AE03E9">
        <w:rPr>
          <w:rFonts w:ascii="Times New Roman" w:hAnsi="Times New Roman"/>
          <w:color w:val="000000"/>
          <w:sz w:val="24"/>
          <w:szCs w:val="24"/>
        </w:rPr>
        <w:t xml:space="preserve"> HM, El-</w:t>
      </w:r>
      <w:proofErr w:type="spellStart"/>
      <w:r w:rsidRPr="00AE03E9">
        <w:rPr>
          <w:rFonts w:ascii="Times New Roman" w:hAnsi="Times New Roman"/>
          <w:color w:val="000000"/>
          <w:sz w:val="24"/>
          <w:szCs w:val="24"/>
        </w:rPr>
        <w:t>Kholy</w:t>
      </w:r>
      <w:proofErr w:type="spellEnd"/>
      <w:r w:rsidRPr="00AE03E9">
        <w:rPr>
          <w:rFonts w:ascii="Times New Roman" w:hAnsi="Times New Roman"/>
          <w:color w:val="000000"/>
          <w:sz w:val="24"/>
          <w:szCs w:val="24"/>
        </w:rPr>
        <w:t xml:space="preserve"> AA, </w:t>
      </w:r>
      <w:proofErr w:type="spellStart"/>
      <w:r w:rsidRPr="00AE03E9">
        <w:rPr>
          <w:rFonts w:ascii="Times New Roman" w:hAnsi="Times New Roman"/>
          <w:color w:val="000000"/>
          <w:sz w:val="24"/>
          <w:szCs w:val="24"/>
        </w:rPr>
        <w:t>AlKhawaja</w:t>
      </w:r>
      <w:proofErr w:type="spellEnd"/>
      <w:r w:rsidRPr="00AE03E9">
        <w:rPr>
          <w:rFonts w:ascii="Times New Roman" w:hAnsi="Times New Roman"/>
          <w:color w:val="000000"/>
          <w:sz w:val="24"/>
          <w:szCs w:val="24"/>
        </w:rPr>
        <w:t xml:space="preserve"> SAA, </w:t>
      </w:r>
      <w:proofErr w:type="spellStart"/>
      <w:r w:rsidRPr="00AE03E9">
        <w:rPr>
          <w:rFonts w:ascii="Times New Roman" w:hAnsi="Times New Roman"/>
          <w:color w:val="000000"/>
          <w:sz w:val="24"/>
          <w:szCs w:val="24"/>
        </w:rPr>
        <w:t>Leblebicioglu</w:t>
      </w:r>
      <w:proofErr w:type="spellEnd"/>
      <w:r w:rsidRPr="00AE03E9">
        <w:rPr>
          <w:rFonts w:ascii="Times New Roman" w:hAnsi="Times New Roman"/>
          <w:color w:val="000000"/>
          <w:sz w:val="24"/>
          <w:szCs w:val="24"/>
        </w:rPr>
        <w:t xml:space="preserve"> H, </w:t>
      </w:r>
      <w:r w:rsidRPr="00AE03E9">
        <w:rPr>
          <w:rFonts w:ascii="Times New Roman" w:hAnsi="Times New Roman"/>
          <w:color w:val="000000"/>
          <w:sz w:val="24"/>
          <w:szCs w:val="24"/>
          <w:lang w:val="pt-BR"/>
        </w:rPr>
        <w:t>Mehta Y, Rai V, Hung NV, Kanj SS, Salama MF, Salgado-Yepez E, Elahi N, Morfin</w:t>
      </w:r>
      <w:r w:rsidRPr="00AE03E9">
        <w:rPr>
          <w:rFonts w:ascii="Times New Roman" w:hAnsi="Times New Roman"/>
          <w:color w:val="000000"/>
          <w:sz w:val="24"/>
          <w:szCs w:val="24"/>
        </w:rPr>
        <w:t xml:space="preserve"> </w:t>
      </w:r>
      <w:r w:rsidRPr="00AE03E9">
        <w:rPr>
          <w:rFonts w:ascii="Times New Roman" w:hAnsi="Times New Roman"/>
          <w:color w:val="000000"/>
          <w:sz w:val="24"/>
          <w:szCs w:val="24"/>
          <w:lang w:val="pt-BR"/>
        </w:rPr>
        <w:t>Otero R, Apisarnthanarak A, De Carvalho BM, Ider BE, Fisher D, Buenaflor MCSG, Petrov MM, Quesada-Mora AM, Zand F, Gurskis V, Anguseva T, Ikram A, Aguilar de</w:t>
      </w:r>
      <w:r w:rsidRPr="00AE03E9">
        <w:rPr>
          <w:rFonts w:ascii="Times New Roman" w:hAnsi="Times New Roman"/>
          <w:color w:val="000000"/>
          <w:sz w:val="24"/>
          <w:szCs w:val="24"/>
        </w:rPr>
        <w:t xml:space="preserve"> </w:t>
      </w:r>
      <w:r w:rsidRPr="00AE03E9">
        <w:rPr>
          <w:rFonts w:ascii="Times New Roman" w:hAnsi="Times New Roman"/>
          <w:color w:val="000000"/>
          <w:sz w:val="24"/>
          <w:szCs w:val="24"/>
          <w:lang w:val="pt-BR"/>
        </w:rPr>
        <w:t>Moros D, Duszynska W, Mejia N, Horhat FG, Belskiy V, Mioljevic V, Di Silvestre</w:t>
      </w:r>
      <w:r w:rsidRPr="00AE03E9">
        <w:rPr>
          <w:rFonts w:ascii="Times New Roman" w:hAnsi="Times New Roman"/>
          <w:color w:val="000000"/>
          <w:sz w:val="24"/>
          <w:szCs w:val="24"/>
        </w:rPr>
        <w:t xml:space="preserve"> </w:t>
      </w:r>
      <w:r w:rsidRPr="00AE03E9">
        <w:rPr>
          <w:rFonts w:ascii="Times New Roman" w:hAnsi="Times New Roman"/>
          <w:color w:val="000000"/>
          <w:sz w:val="24"/>
          <w:szCs w:val="24"/>
          <w:lang w:val="pt-BR"/>
        </w:rPr>
        <w:t>G, Furova K, Ramos-Ortiz GY, Gamar Elanbya MO, Satari HI, Gupta U, Dendane T,</w:t>
      </w:r>
      <w:r w:rsidRPr="00AE03E9">
        <w:rPr>
          <w:rFonts w:ascii="Times New Roman" w:hAnsi="Times New Roman"/>
          <w:color w:val="000000"/>
          <w:sz w:val="24"/>
          <w:szCs w:val="24"/>
        </w:rPr>
        <w:t xml:space="preserve"> </w:t>
      </w:r>
      <w:r w:rsidRPr="00AE03E9">
        <w:rPr>
          <w:rFonts w:ascii="Times New Roman" w:hAnsi="Times New Roman"/>
          <w:color w:val="000000"/>
          <w:sz w:val="24"/>
          <w:szCs w:val="24"/>
          <w:lang w:val="pt-BR"/>
        </w:rPr>
        <w:t>Raka L, Guanche-Garcell H, Hu B, Padgett D, Jayatilleke K, Ben Jaballah N,</w:t>
      </w:r>
      <w:r w:rsidRPr="00AE03E9">
        <w:rPr>
          <w:rFonts w:ascii="Times New Roman" w:hAnsi="Times New Roman"/>
          <w:color w:val="000000"/>
          <w:sz w:val="24"/>
          <w:szCs w:val="24"/>
        </w:rPr>
        <w:t xml:space="preserve"> </w:t>
      </w:r>
      <w:r w:rsidRPr="00AE03E9">
        <w:rPr>
          <w:rFonts w:ascii="Times New Roman" w:hAnsi="Times New Roman"/>
          <w:color w:val="000000"/>
          <w:sz w:val="24"/>
          <w:szCs w:val="24"/>
          <w:lang w:val="pt-BR"/>
        </w:rPr>
        <w:t>Apostolopoulou E, Prudencio Leon WE, Sepulveda-Chavez A, Telechea HM, Trotter A,</w:t>
      </w:r>
      <w:r w:rsidRPr="00AE03E9">
        <w:rPr>
          <w:rFonts w:ascii="Times New Roman" w:hAnsi="Times New Roman"/>
          <w:color w:val="000000"/>
          <w:sz w:val="24"/>
          <w:szCs w:val="24"/>
        </w:rPr>
        <w:t xml:space="preserve"> Alvarez-</w:t>
      </w:r>
      <w:proofErr w:type="spellStart"/>
      <w:r w:rsidRPr="00AE03E9">
        <w:rPr>
          <w:rFonts w:ascii="Times New Roman" w:hAnsi="Times New Roman"/>
          <w:color w:val="000000"/>
          <w:sz w:val="24"/>
          <w:szCs w:val="24"/>
        </w:rPr>
        <w:t>Moreno</w:t>
      </w:r>
      <w:proofErr w:type="spellEnd"/>
      <w:r w:rsidRPr="00AE03E9">
        <w:rPr>
          <w:rFonts w:ascii="Times New Roman" w:hAnsi="Times New Roman"/>
          <w:color w:val="000000"/>
          <w:sz w:val="24"/>
          <w:szCs w:val="24"/>
        </w:rPr>
        <w:t xml:space="preserve"> C, </w:t>
      </w:r>
      <w:proofErr w:type="spellStart"/>
      <w:r w:rsidRPr="00AE03E9">
        <w:rPr>
          <w:rFonts w:ascii="Times New Roman" w:hAnsi="Times New Roman"/>
          <w:color w:val="000000"/>
          <w:sz w:val="24"/>
          <w:szCs w:val="24"/>
        </w:rPr>
        <w:t>Kushner-Davalos</w:t>
      </w:r>
      <w:proofErr w:type="spellEnd"/>
      <w:r w:rsidRPr="00AE03E9">
        <w:rPr>
          <w:rFonts w:ascii="Times New Roman" w:hAnsi="Times New Roman"/>
          <w:color w:val="000000"/>
          <w:sz w:val="24"/>
          <w:szCs w:val="24"/>
        </w:rPr>
        <w:t xml:space="preserve"> L; </w:t>
      </w:r>
      <w:proofErr w:type="spellStart"/>
      <w:r w:rsidRPr="00AE03E9">
        <w:rPr>
          <w:rFonts w:ascii="Times New Roman" w:hAnsi="Times New Roman"/>
          <w:color w:val="000000"/>
          <w:sz w:val="24"/>
          <w:szCs w:val="24"/>
        </w:rPr>
        <w:t>Remaining</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authors</w:t>
      </w:r>
      <w:proofErr w:type="spellEnd"/>
      <w:r w:rsidRPr="00AE03E9">
        <w:rPr>
          <w:rFonts w:ascii="Times New Roman" w:hAnsi="Times New Roman"/>
          <w:color w:val="000000"/>
          <w:sz w:val="24"/>
          <w:szCs w:val="24"/>
        </w:rPr>
        <w:t xml:space="preserve">. International </w:t>
      </w:r>
      <w:proofErr w:type="spellStart"/>
      <w:r w:rsidRPr="00AE03E9">
        <w:rPr>
          <w:rFonts w:ascii="Times New Roman" w:hAnsi="Times New Roman"/>
          <w:color w:val="000000"/>
          <w:sz w:val="24"/>
          <w:szCs w:val="24"/>
        </w:rPr>
        <w:t>Nosocomial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Infection</w:t>
      </w:r>
      <w:proofErr w:type="spellEnd"/>
      <w:r w:rsidRPr="00AE03E9">
        <w:rPr>
          <w:rFonts w:ascii="Times New Roman" w:hAnsi="Times New Roman"/>
          <w:color w:val="000000"/>
          <w:sz w:val="24"/>
          <w:szCs w:val="24"/>
        </w:rPr>
        <w:t xml:space="preserve"> Control </w:t>
      </w:r>
      <w:proofErr w:type="spellStart"/>
      <w:r w:rsidRPr="00AE03E9">
        <w:rPr>
          <w:rFonts w:ascii="Times New Roman" w:hAnsi="Times New Roman"/>
          <w:color w:val="000000"/>
          <w:sz w:val="24"/>
          <w:szCs w:val="24"/>
        </w:rPr>
        <w:t>Consortium</w:t>
      </w:r>
      <w:proofErr w:type="spellEnd"/>
      <w:r w:rsidRPr="00AE03E9">
        <w:rPr>
          <w:rFonts w:ascii="Times New Roman" w:hAnsi="Times New Roman"/>
          <w:color w:val="000000"/>
          <w:sz w:val="24"/>
          <w:szCs w:val="24"/>
        </w:rPr>
        <w:t xml:space="preserve"> report, data </w:t>
      </w:r>
      <w:proofErr w:type="spellStart"/>
      <w:r w:rsidRPr="00AE03E9">
        <w:rPr>
          <w:rFonts w:ascii="Times New Roman" w:hAnsi="Times New Roman"/>
          <w:color w:val="000000"/>
          <w:sz w:val="24"/>
          <w:szCs w:val="24"/>
        </w:rPr>
        <w:t>summary</w:t>
      </w:r>
      <w:proofErr w:type="spellEnd"/>
      <w:r w:rsidRPr="00AE03E9">
        <w:rPr>
          <w:rFonts w:ascii="Times New Roman" w:hAnsi="Times New Roman"/>
          <w:color w:val="000000"/>
          <w:sz w:val="24"/>
          <w:szCs w:val="24"/>
        </w:rPr>
        <w:t xml:space="preserve"> of 50 </w:t>
      </w:r>
      <w:proofErr w:type="spellStart"/>
      <w:r w:rsidRPr="00AE03E9">
        <w:rPr>
          <w:rFonts w:ascii="Times New Roman" w:hAnsi="Times New Roman"/>
          <w:color w:val="000000"/>
          <w:sz w:val="24"/>
          <w:szCs w:val="24"/>
        </w:rPr>
        <w:t>countries</w:t>
      </w:r>
      <w:proofErr w:type="spellEnd"/>
      <w:r w:rsidRPr="00AE03E9">
        <w:rPr>
          <w:rFonts w:ascii="Times New Roman" w:hAnsi="Times New Roman"/>
          <w:color w:val="000000"/>
          <w:sz w:val="24"/>
          <w:szCs w:val="24"/>
        </w:rPr>
        <w:t xml:space="preserve"> for 2010-2015: </w:t>
      </w:r>
      <w:proofErr w:type="spellStart"/>
      <w:r w:rsidRPr="00AE03E9">
        <w:rPr>
          <w:rFonts w:ascii="Times New Roman" w:hAnsi="Times New Roman"/>
          <w:color w:val="000000"/>
          <w:sz w:val="24"/>
          <w:szCs w:val="24"/>
        </w:rPr>
        <w:t>Device-associated</w:t>
      </w:r>
      <w:proofErr w:type="spellEnd"/>
      <w:r w:rsidRPr="00AE03E9">
        <w:rPr>
          <w:rFonts w:ascii="Times New Roman" w:hAnsi="Times New Roman"/>
          <w:color w:val="000000"/>
          <w:sz w:val="24"/>
          <w:szCs w:val="24"/>
        </w:rPr>
        <w:t xml:space="preserve"> module. Am J Infect Control. 2016 Dec 1;44(12):1495-1504. doi: 10.1016/j.ajic.2016.08.007. </w:t>
      </w:r>
      <w:proofErr w:type="spellStart"/>
      <w:r w:rsidRPr="00AE03E9">
        <w:rPr>
          <w:rFonts w:ascii="Times New Roman" w:hAnsi="Times New Roman"/>
          <w:color w:val="000000"/>
          <w:sz w:val="24"/>
          <w:szCs w:val="24"/>
        </w:rPr>
        <w:t>Epub</w:t>
      </w:r>
      <w:proofErr w:type="spellEnd"/>
      <w:r w:rsidRPr="00AE03E9">
        <w:rPr>
          <w:rFonts w:ascii="Times New Roman" w:hAnsi="Times New Roman"/>
          <w:color w:val="000000"/>
          <w:sz w:val="24"/>
          <w:szCs w:val="24"/>
        </w:rPr>
        <w:t xml:space="preserve"> 2016 Oct 11. PMID: 27742143.</w:t>
      </w:r>
    </w:p>
    <w:p w14:paraId="423F335F"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49: Bedreag OH, </w:t>
      </w:r>
      <w:proofErr w:type="spellStart"/>
      <w:r w:rsidRPr="00AE03E9">
        <w:rPr>
          <w:rFonts w:ascii="Times New Roman" w:hAnsi="Times New Roman"/>
          <w:color w:val="000000"/>
          <w:sz w:val="24"/>
          <w:szCs w:val="24"/>
        </w:rPr>
        <w:t>Rogobete</w:t>
      </w:r>
      <w:proofErr w:type="spellEnd"/>
      <w:r w:rsidRPr="00AE03E9">
        <w:rPr>
          <w:rFonts w:ascii="Times New Roman" w:hAnsi="Times New Roman"/>
          <w:color w:val="000000"/>
          <w:sz w:val="24"/>
          <w:szCs w:val="24"/>
        </w:rPr>
        <w:t xml:space="preserve"> AF, </w:t>
      </w:r>
      <w:proofErr w:type="spellStart"/>
      <w:r w:rsidRPr="00AE03E9">
        <w:rPr>
          <w:rFonts w:ascii="Times New Roman" w:hAnsi="Times New Roman"/>
          <w:color w:val="000000"/>
          <w:sz w:val="24"/>
          <w:szCs w:val="24"/>
        </w:rPr>
        <w:t>Sandesc</w:t>
      </w:r>
      <w:proofErr w:type="spellEnd"/>
      <w:r w:rsidRPr="00AE03E9">
        <w:rPr>
          <w:rFonts w:ascii="Times New Roman" w:hAnsi="Times New Roman"/>
          <w:color w:val="000000"/>
          <w:sz w:val="24"/>
          <w:szCs w:val="24"/>
        </w:rPr>
        <w:t xml:space="preserve"> D, </w:t>
      </w:r>
      <w:proofErr w:type="spellStart"/>
      <w:r w:rsidRPr="00AE03E9">
        <w:rPr>
          <w:rFonts w:ascii="Times New Roman" w:hAnsi="Times New Roman"/>
          <w:color w:val="000000"/>
          <w:sz w:val="24"/>
          <w:szCs w:val="24"/>
        </w:rPr>
        <w:t>Cradigati</w:t>
      </w:r>
      <w:proofErr w:type="spellEnd"/>
      <w:r w:rsidRPr="00AE03E9">
        <w:rPr>
          <w:rFonts w:ascii="Times New Roman" w:hAnsi="Times New Roman"/>
          <w:color w:val="000000"/>
          <w:sz w:val="24"/>
          <w:szCs w:val="24"/>
        </w:rPr>
        <w:t xml:space="preserve"> CA, </w:t>
      </w:r>
      <w:proofErr w:type="spellStart"/>
      <w:r w:rsidRPr="00AE03E9">
        <w:rPr>
          <w:rFonts w:ascii="Times New Roman" w:hAnsi="Times New Roman"/>
          <w:color w:val="000000"/>
          <w:sz w:val="24"/>
          <w:szCs w:val="24"/>
        </w:rPr>
        <w:t>Sarandan</w:t>
      </w:r>
      <w:proofErr w:type="spellEnd"/>
      <w:r w:rsidRPr="00AE03E9">
        <w:rPr>
          <w:rFonts w:ascii="Times New Roman" w:hAnsi="Times New Roman"/>
          <w:color w:val="000000"/>
          <w:sz w:val="24"/>
          <w:szCs w:val="24"/>
        </w:rPr>
        <w:t xml:space="preserve"> M, Popovici SE, </w:t>
      </w:r>
      <w:proofErr w:type="spellStart"/>
      <w:r w:rsidRPr="00AE03E9">
        <w:rPr>
          <w:rFonts w:ascii="Times New Roman" w:hAnsi="Times New Roman"/>
          <w:color w:val="000000"/>
          <w:sz w:val="24"/>
          <w:szCs w:val="24"/>
        </w:rPr>
        <w:t>Dumache</w:t>
      </w:r>
      <w:proofErr w:type="spellEnd"/>
      <w:r w:rsidRPr="00AE03E9">
        <w:rPr>
          <w:rFonts w:ascii="Times New Roman" w:hAnsi="Times New Roman"/>
          <w:color w:val="000000"/>
          <w:sz w:val="24"/>
          <w:szCs w:val="24"/>
        </w:rPr>
        <w:t xml:space="preserve"> R, </w:t>
      </w:r>
      <w:proofErr w:type="spellStart"/>
      <w:r w:rsidRPr="00AE03E9">
        <w:rPr>
          <w:rFonts w:ascii="Times New Roman" w:hAnsi="Times New Roman"/>
          <w:color w:val="000000"/>
          <w:sz w:val="24"/>
          <w:szCs w:val="24"/>
        </w:rPr>
        <w:t>Horhat</w:t>
      </w:r>
      <w:proofErr w:type="spellEnd"/>
      <w:r w:rsidRPr="00AE03E9">
        <w:rPr>
          <w:rFonts w:ascii="Times New Roman" w:hAnsi="Times New Roman"/>
          <w:color w:val="000000"/>
          <w:sz w:val="24"/>
          <w:szCs w:val="24"/>
        </w:rPr>
        <w:t xml:space="preserve"> FG, </w:t>
      </w:r>
      <w:proofErr w:type="spellStart"/>
      <w:r w:rsidRPr="00AE03E9">
        <w:rPr>
          <w:rFonts w:ascii="Times New Roman" w:hAnsi="Times New Roman"/>
          <w:color w:val="000000"/>
          <w:sz w:val="24"/>
          <w:szCs w:val="24"/>
        </w:rPr>
        <w:t>Vernic</w:t>
      </w:r>
      <w:proofErr w:type="spellEnd"/>
      <w:r w:rsidRPr="00AE03E9">
        <w:rPr>
          <w:rFonts w:ascii="Times New Roman" w:hAnsi="Times New Roman"/>
          <w:color w:val="000000"/>
          <w:sz w:val="24"/>
          <w:szCs w:val="24"/>
        </w:rPr>
        <w:t xml:space="preserve"> C, Sima LV, Luca L, </w:t>
      </w:r>
      <w:proofErr w:type="spellStart"/>
      <w:r w:rsidRPr="00AE03E9">
        <w:rPr>
          <w:rFonts w:ascii="Times New Roman" w:hAnsi="Times New Roman"/>
          <w:color w:val="000000"/>
          <w:sz w:val="24"/>
          <w:szCs w:val="24"/>
        </w:rPr>
        <w:t>Papurica</w:t>
      </w:r>
      <w:proofErr w:type="spellEnd"/>
      <w:r w:rsidRPr="00AE03E9">
        <w:rPr>
          <w:rFonts w:ascii="Times New Roman" w:hAnsi="Times New Roman"/>
          <w:color w:val="000000"/>
          <w:sz w:val="24"/>
          <w:szCs w:val="24"/>
        </w:rPr>
        <w:t xml:space="preserve"> M. </w:t>
      </w:r>
      <w:proofErr w:type="spellStart"/>
      <w:r w:rsidRPr="00AE03E9">
        <w:rPr>
          <w:rFonts w:ascii="Times New Roman" w:hAnsi="Times New Roman"/>
          <w:color w:val="000000"/>
          <w:sz w:val="24"/>
          <w:szCs w:val="24"/>
        </w:rPr>
        <w:t>Modulation</w:t>
      </w:r>
      <w:proofErr w:type="spellEnd"/>
      <w:r w:rsidRPr="00AE03E9">
        <w:rPr>
          <w:rFonts w:ascii="Times New Roman" w:hAnsi="Times New Roman"/>
          <w:color w:val="000000"/>
          <w:sz w:val="24"/>
          <w:szCs w:val="24"/>
        </w:rPr>
        <w:t xml:space="preserve"> of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Redox</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Expression</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Inflammation</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Response</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Critically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Ill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Polytrauma</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Patient</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with</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Thoracic</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Injury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Statistical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Correlations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between</w:t>
      </w:r>
      <w:proofErr w:type="spellEnd"/>
      <w:r w:rsidRPr="00AE03E9">
        <w:rPr>
          <w:rFonts w:ascii="Times New Roman" w:hAnsi="Times New Roman"/>
          <w:color w:val="000000"/>
          <w:sz w:val="24"/>
          <w:szCs w:val="24"/>
        </w:rPr>
        <w:t xml:space="preserve"> Antioxidant </w:t>
      </w:r>
      <w:proofErr w:type="spellStart"/>
      <w:r w:rsidRPr="00AE03E9">
        <w:rPr>
          <w:rFonts w:ascii="Times New Roman" w:hAnsi="Times New Roman"/>
          <w:color w:val="000000"/>
          <w:sz w:val="24"/>
          <w:szCs w:val="24"/>
        </w:rPr>
        <w:t>Therapy</w:t>
      </w:r>
      <w:proofErr w:type="spellEnd"/>
      <w:r w:rsidRPr="00AE03E9">
        <w:rPr>
          <w:rFonts w:ascii="Times New Roman" w:hAnsi="Times New Roman"/>
          <w:color w:val="000000"/>
          <w:sz w:val="24"/>
          <w:szCs w:val="24"/>
        </w:rPr>
        <w:t xml:space="preserve">. Clin </w:t>
      </w:r>
      <w:proofErr w:type="spellStart"/>
      <w:r w:rsidRPr="00AE03E9">
        <w:rPr>
          <w:rFonts w:ascii="Times New Roman" w:hAnsi="Times New Roman"/>
          <w:color w:val="000000"/>
          <w:sz w:val="24"/>
          <w:szCs w:val="24"/>
        </w:rPr>
        <w:t>Lab</w:t>
      </w:r>
      <w:proofErr w:type="spellEnd"/>
      <w:r w:rsidRPr="00AE03E9">
        <w:rPr>
          <w:rFonts w:ascii="Times New Roman" w:hAnsi="Times New Roman"/>
          <w:color w:val="000000"/>
          <w:sz w:val="24"/>
          <w:szCs w:val="24"/>
        </w:rPr>
        <w:t xml:space="preserve">. 2016 </w:t>
      </w:r>
      <w:proofErr w:type="spellStart"/>
      <w:r w:rsidRPr="00AE03E9">
        <w:rPr>
          <w:rFonts w:ascii="Times New Roman" w:hAnsi="Times New Roman"/>
          <w:color w:val="000000"/>
          <w:sz w:val="24"/>
          <w:szCs w:val="24"/>
        </w:rPr>
        <w:t>Sep</w:t>
      </w:r>
      <w:proofErr w:type="spellEnd"/>
      <w:r w:rsidRPr="00AE03E9">
        <w:rPr>
          <w:rFonts w:ascii="Times New Roman" w:hAnsi="Times New Roman"/>
          <w:color w:val="000000"/>
          <w:sz w:val="24"/>
          <w:szCs w:val="24"/>
        </w:rPr>
        <w:t xml:space="preserve"> 1;62(9):1747-1759. doi: </w:t>
      </w:r>
      <w:r w:rsidRPr="00AE03E9">
        <w:rPr>
          <w:rFonts w:ascii="Times New Roman" w:hAnsi="Times New Roman"/>
          <w:color w:val="000000"/>
          <w:sz w:val="24"/>
          <w:szCs w:val="24"/>
          <w:lang w:val="pt-BR"/>
        </w:rPr>
        <w:t>10.7754/Clin.Lab.2016.160206. PMID: 28164593.</w:t>
      </w:r>
    </w:p>
    <w:p w14:paraId="0DA28A06"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 xml:space="preserve">50: Pham T, Serpa Neto A, Pelosi P, Laffey JG, De Haro C, Lorente JA, Bellani G, Fan E, Brochard LJ, Pesenti A, Schultz MJ, Artigas A; LUNG SAFE Investigators*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European Society of Intensive Care Medicine </w:t>
      </w:r>
      <w:proofErr w:type="spellStart"/>
      <w:r w:rsidRPr="00AE03E9">
        <w:rPr>
          <w:rFonts w:ascii="Times New Roman" w:hAnsi="Times New Roman"/>
          <w:color w:val="000000"/>
          <w:sz w:val="24"/>
          <w:szCs w:val="24"/>
        </w:rPr>
        <w:t>Trials</w:t>
      </w:r>
      <w:proofErr w:type="spellEnd"/>
      <w:r w:rsidRPr="00AE03E9">
        <w:rPr>
          <w:rFonts w:ascii="Times New Roman" w:hAnsi="Times New Roman"/>
          <w:color w:val="000000"/>
          <w:sz w:val="24"/>
          <w:szCs w:val="24"/>
        </w:rPr>
        <w:t xml:space="preserve"> Group. </w:t>
      </w:r>
      <w:proofErr w:type="spellStart"/>
      <w:r w:rsidRPr="00AE03E9">
        <w:rPr>
          <w:rFonts w:ascii="Times New Roman" w:hAnsi="Times New Roman"/>
          <w:color w:val="000000"/>
          <w:sz w:val="24"/>
          <w:szCs w:val="24"/>
        </w:rPr>
        <w:t>Outcomes</w:t>
      </w:r>
      <w:proofErr w:type="spellEnd"/>
      <w:r w:rsidRPr="00AE03E9">
        <w:rPr>
          <w:rFonts w:ascii="Times New Roman" w:hAnsi="Times New Roman"/>
          <w:color w:val="000000"/>
          <w:sz w:val="24"/>
          <w:szCs w:val="24"/>
        </w:rPr>
        <w:t xml:space="preserve"> of</w:t>
      </w:r>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Presenting</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with</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Mild</w:t>
      </w:r>
      <w:proofErr w:type="spellEnd"/>
      <w:r w:rsidRPr="00AE03E9">
        <w:rPr>
          <w:rFonts w:ascii="Times New Roman" w:hAnsi="Times New Roman"/>
          <w:color w:val="000000"/>
          <w:sz w:val="24"/>
          <w:szCs w:val="24"/>
        </w:rPr>
        <w:t xml:space="preserve"> Acute </w:t>
      </w:r>
      <w:proofErr w:type="spellStart"/>
      <w:r w:rsidRPr="00AE03E9">
        <w:rPr>
          <w:rFonts w:ascii="Times New Roman" w:hAnsi="Times New Roman"/>
          <w:color w:val="000000"/>
          <w:sz w:val="24"/>
          <w:szCs w:val="24"/>
        </w:rPr>
        <w:t>Respiratory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Distress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Syndrome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Insights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from</w:t>
      </w:r>
      <w:proofErr w:type="spellEnd"/>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LUNG SAFE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Anesthesiology</w:t>
      </w:r>
      <w:proofErr w:type="spellEnd"/>
      <w:r w:rsidRPr="00AE03E9">
        <w:rPr>
          <w:rFonts w:ascii="Times New Roman" w:hAnsi="Times New Roman"/>
          <w:color w:val="000000"/>
          <w:sz w:val="24"/>
          <w:szCs w:val="24"/>
        </w:rPr>
        <w:t>. 2019 Feb;130(2):263-283. doi:</w:t>
      </w:r>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10.1097/ALN.0000000000002508. PMID: 30499850.</w:t>
      </w:r>
    </w:p>
    <w:p w14:paraId="2F95B8BC"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lang w:val="pt-BR"/>
        </w:rPr>
        <w:lastRenderedPageBreak/>
        <w:t xml:space="preserve">51: Abe T, Madotto F, Pham T, Nagata I, Uchida M, Tamiya N, Kurahashi K, Bellani G, Laffey JG; LUNG-SAFE Investigators and the ESICM Trials Group. </w:t>
      </w:r>
      <w:proofErr w:type="spellStart"/>
      <w:r w:rsidRPr="00AE03E9">
        <w:rPr>
          <w:rFonts w:ascii="Times New Roman" w:hAnsi="Times New Roman"/>
          <w:color w:val="000000"/>
          <w:sz w:val="24"/>
          <w:szCs w:val="24"/>
        </w:rPr>
        <w:t>Epidemiology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patterns</w:t>
      </w:r>
      <w:proofErr w:type="spellEnd"/>
      <w:r w:rsidRPr="00AE03E9">
        <w:rPr>
          <w:rFonts w:ascii="Times New Roman" w:hAnsi="Times New Roman"/>
          <w:color w:val="000000"/>
          <w:sz w:val="24"/>
          <w:szCs w:val="24"/>
        </w:rPr>
        <w:t xml:space="preserve"> of </w:t>
      </w:r>
      <w:proofErr w:type="spellStart"/>
      <w:r w:rsidRPr="00AE03E9">
        <w:rPr>
          <w:rFonts w:ascii="Times New Roman" w:hAnsi="Times New Roman"/>
          <w:color w:val="000000"/>
          <w:sz w:val="24"/>
          <w:szCs w:val="24"/>
        </w:rPr>
        <w:t>tracheostomy</w:t>
      </w:r>
      <w:proofErr w:type="spellEnd"/>
      <w:r w:rsidRPr="00AE03E9">
        <w:rPr>
          <w:rFonts w:ascii="Times New Roman" w:hAnsi="Times New Roman"/>
          <w:color w:val="000000"/>
          <w:sz w:val="24"/>
          <w:szCs w:val="24"/>
        </w:rPr>
        <w:t xml:space="preserve"> practice in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with</w:t>
      </w:r>
      <w:proofErr w:type="spellEnd"/>
      <w:r w:rsidRPr="00AE03E9">
        <w:rPr>
          <w:rFonts w:ascii="Times New Roman" w:hAnsi="Times New Roman"/>
          <w:color w:val="000000"/>
          <w:sz w:val="24"/>
          <w:szCs w:val="24"/>
        </w:rPr>
        <w:t xml:space="preserve"> acute </w:t>
      </w:r>
      <w:proofErr w:type="spellStart"/>
      <w:r w:rsidRPr="00AE03E9">
        <w:rPr>
          <w:rFonts w:ascii="Times New Roman" w:hAnsi="Times New Roman"/>
          <w:color w:val="000000"/>
          <w:sz w:val="24"/>
          <w:szCs w:val="24"/>
        </w:rPr>
        <w:t>respiratory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distress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syndrome</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ICUs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across</w:t>
      </w:r>
      <w:proofErr w:type="spellEnd"/>
      <w:r w:rsidRPr="00AE03E9">
        <w:rPr>
          <w:rFonts w:ascii="Times New Roman" w:hAnsi="Times New Roman"/>
          <w:color w:val="000000"/>
          <w:sz w:val="24"/>
          <w:szCs w:val="24"/>
        </w:rPr>
        <w:t xml:space="preserve"> 50 </w:t>
      </w:r>
      <w:proofErr w:type="spellStart"/>
      <w:r w:rsidRPr="00AE03E9">
        <w:rPr>
          <w:rFonts w:ascii="Times New Roman" w:hAnsi="Times New Roman"/>
          <w:color w:val="000000"/>
          <w:sz w:val="24"/>
          <w:szCs w:val="24"/>
        </w:rPr>
        <w:t>countries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Crit</w:t>
      </w:r>
      <w:proofErr w:type="spellEnd"/>
      <w:r w:rsidRPr="00AE03E9">
        <w:rPr>
          <w:rFonts w:ascii="Times New Roman" w:hAnsi="Times New Roman"/>
          <w:color w:val="000000"/>
          <w:sz w:val="24"/>
          <w:szCs w:val="24"/>
        </w:rPr>
        <w:t xml:space="preserve"> Care. 2018 Aug 17;22(1):195. doi: 10.1186/s13054-018-2126-6. PMID: 30115127; PMCID: PMC6097245.</w:t>
      </w:r>
    </w:p>
    <w:p w14:paraId="1DDCD2C0"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52: </w:t>
      </w:r>
      <w:proofErr w:type="spellStart"/>
      <w:r w:rsidRPr="00AE03E9">
        <w:rPr>
          <w:rFonts w:ascii="Times New Roman" w:hAnsi="Times New Roman"/>
          <w:color w:val="000000"/>
          <w:sz w:val="24"/>
          <w:szCs w:val="24"/>
        </w:rPr>
        <w:t>Laffey</w:t>
      </w:r>
      <w:proofErr w:type="spellEnd"/>
      <w:r w:rsidRPr="00AE03E9">
        <w:rPr>
          <w:rFonts w:ascii="Times New Roman" w:hAnsi="Times New Roman"/>
          <w:color w:val="000000"/>
          <w:sz w:val="24"/>
          <w:szCs w:val="24"/>
        </w:rPr>
        <w:t xml:space="preserve"> JG, </w:t>
      </w:r>
      <w:proofErr w:type="spellStart"/>
      <w:r w:rsidRPr="00AE03E9">
        <w:rPr>
          <w:rFonts w:ascii="Times New Roman" w:hAnsi="Times New Roman"/>
          <w:color w:val="000000"/>
          <w:sz w:val="24"/>
          <w:szCs w:val="24"/>
        </w:rPr>
        <w:t>Bellani</w:t>
      </w:r>
      <w:proofErr w:type="spellEnd"/>
      <w:r w:rsidRPr="00AE03E9">
        <w:rPr>
          <w:rFonts w:ascii="Times New Roman" w:hAnsi="Times New Roman"/>
          <w:color w:val="000000"/>
          <w:sz w:val="24"/>
          <w:szCs w:val="24"/>
        </w:rPr>
        <w:t xml:space="preserve"> G, </w:t>
      </w:r>
      <w:proofErr w:type="spellStart"/>
      <w:r w:rsidRPr="00AE03E9">
        <w:rPr>
          <w:rFonts w:ascii="Times New Roman" w:hAnsi="Times New Roman"/>
          <w:color w:val="000000"/>
          <w:sz w:val="24"/>
          <w:szCs w:val="24"/>
        </w:rPr>
        <w:t>Pham</w:t>
      </w:r>
      <w:proofErr w:type="spellEnd"/>
      <w:r w:rsidRPr="00AE03E9">
        <w:rPr>
          <w:rFonts w:ascii="Times New Roman" w:hAnsi="Times New Roman"/>
          <w:color w:val="000000"/>
          <w:sz w:val="24"/>
          <w:szCs w:val="24"/>
        </w:rPr>
        <w:t xml:space="preserve"> T, Fan E, </w:t>
      </w:r>
      <w:proofErr w:type="spellStart"/>
      <w:r w:rsidRPr="00AE03E9">
        <w:rPr>
          <w:rFonts w:ascii="Times New Roman" w:hAnsi="Times New Roman"/>
          <w:color w:val="000000"/>
          <w:sz w:val="24"/>
          <w:szCs w:val="24"/>
        </w:rPr>
        <w:t>Madotto</w:t>
      </w:r>
      <w:proofErr w:type="spellEnd"/>
      <w:r w:rsidRPr="00AE03E9">
        <w:rPr>
          <w:rFonts w:ascii="Times New Roman" w:hAnsi="Times New Roman"/>
          <w:color w:val="000000"/>
          <w:sz w:val="24"/>
          <w:szCs w:val="24"/>
        </w:rPr>
        <w:t xml:space="preserve"> F, </w:t>
      </w:r>
      <w:proofErr w:type="spellStart"/>
      <w:r w:rsidRPr="00AE03E9">
        <w:rPr>
          <w:rFonts w:ascii="Times New Roman" w:hAnsi="Times New Roman"/>
          <w:color w:val="000000"/>
          <w:sz w:val="24"/>
          <w:szCs w:val="24"/>
        </w:rPr>
        <w:t>Bajwa</w:t>
      </w:r>
      <w:proofErr w:type="spellEnd"/>
      <w:r w:rsidRPr="00AE03E9">
        <w:rPr>
          <w:rFonts w:ascii="Times New Roman" w:hAnsi="Times New Roman"/>
          <w:color w:val="000000"/>
          <w:sz w:val="24"/>
          <w:szCs w:val="24"/>
        </w:rPr>
        <w:t xml:space="preserve"> EK, </w:t>
      </w:r>
      <w:proofErr w:type="spellStart"/>
      <w:r w:rsidRPr="00AE03E9">
        <w:rPr>
          <w:rFonts w:ascii="Times New Roman" w:hAnsi="Times New Roman"/>
          <w:color w:val="000000"/>
          <w:sz w:val="24"/>
          <w:szCs w:val="24"/>
        </w:rPr>
        <w:t>Brochard</w:t>
      </w:r>
      <w:proofErr w:type="spellEnd"/>
      <w:r w:rsidRPr="00AE03E9">
        <w:rPr>
          <w:rFonts w:ascii="Times New Roman" w:hAnsi="Times New Roman"/>
          <w:color w:val="000000"/>
          <w:sz w:val="24"/>
          <w:szCs w:val="24"/>
        </w:rPr>
        <w:t xml:space="preserve"> L, </w:t>
      </w:r>
      <w:proofErr w:type="spellStart"/>
      <w:r w:rsidRPr="00AE03E9">
        <w:rPr>
          <w:rFonts w:ascii="Times New Roman" w:hAnsi="Times New Roman"/>
          <w:color w:val="000000"/>
          <w:sz w:val="24"/>
          <w:szCs w:val="24"/>
        </w:rPr>
        <w:t>Clarkson</w:t>
      </w:r>
      <w:proofErr w:type="spellEnd"/>
      <w:r w:rsidRPr="00AE03E9">
        <w:rPr>
          <w:rFonts w:ascii="Times New Roman" w:hAnsi="Times New Roman"/>
          <w:color w:val="000000"/>
          <w:sz w:val="24"/>
          <w:szCs w:val="24"/>
        </w:rPr>
        <w:t xml:space="preserve"> K, </w:t>
      </w:r>
      <w:proofErr w:type="spellStart"/>
      <w:r w:rsidRPr="00AE03E9">
        <w:rPr>
          <w:rFonts w:ascii="Times New Roman" w:hAnsi="Times New Roman"/>
          <w:color w:val="000000"/>
          <w:sz w:val="24"/>
          <w:szCs w:val="24"/>
        </w:rPr>
        <w:t>Esteban</w:t>
      </w:r>
      <w:proofErr w:type="spellEnd"/>
      <w:r w:rsidRPr="00AE03E9">
        <w:rPr>
          <w:rFonts w:ascii="Times New Roman" w:hAnsi="Times New Roman"/>
          <w:color w:val="000000"/>
          <w:sz w:val="24"/>
          <w:szCs w:val="24"/>
        </w:rPr>
        <w:t xml:space="preserve"> A, </w:t>
      </w:r>
      <w:proofErr w:type="spellStart"/>
      <w:r w:rsidRPr="00AE03E9">
        <w:rPr>
          <w:rFonts w:ascii="Times New Roman" w:hAnsi="Times New Roman"/>
          <w:color w:val="000000"/>
          <w:sz w:val="24"/>
          <w:szCs w:val="24"/>
        </w:rPr>
        <w:t>Gattinoni</w:t>
      </w:r>
      <w:proofErr w:type="spellEnd"/>
      <w:r w:rsidRPr="00AE03E9">
        <w:rPr>
          <w:rFonts w:ascii="Times New Roman" w:hAnsi="Times New Roman"/>
          <w:color w:val="000000"/>
          <w:sz w:val="24"/>
          <w:szCs w:val="24"/>
        </w:rPr>
        <w:t xml:space="preserve"> L, van </w:t>
      </w:r>
      <w:proofErr w:type="spellStart"/>
      <w:r w:rsidRPr="00AE03E9">
        <w:rPr>
          <w:rFonts w:ascii="Times New Roman" w:hAnsi="Times New Roman"/>
          <w:color w:val="000000"/>
          <w:sz w:val="24"/>
          <w:szCs w:val="24"/>
        </w:rPr>
        <w:t>Haren</w:t>
      </w:r>
      <w:proofErr w:type="spellEnd"/>
      <w:r w:rsidRPr="00AE03E9">
        <w:rPr>
          <w:rFonts w:ascii="Times New Roman" w:hAnsi="Times New Roman"/>
          <w:color w:val="000000"/>
          <w:sz w:val="24"/>
          <w:szCs w:val="24"/>
        </w:rPr>
        <w:t xml:space="preserve"> F, </w:t>
      </w:r>
      <w:proofErr w:type="spellStart"/>
      <w:r w:rsidRPr="00AE03E9">
        <w:rPr>
          <w:rFonts w:ascii="Times New Roman" w:hAnsi="Times New Roman"/>
          <w:color w:val="000000"/>
          <w:sz w:val="24"/>
          <w:szCs w:val="24"/>
        </w:rPr>
        <w:t>Heunks</w:t>
      </w:r>
      <w:proofErr w:type="spellEnd"/>
      <w:r w:rsidRPr="00AE03E9">
        <w:rPr>
          <w:rFonts w:ascii="Times New Roman" w:hAnsi="Times New Roman"/>
          <w:color w:val="000000"/>
          <w:sz w:val="24"/>
          <w:szCs w:val="24"/>
        </w:rPr>
        <w:t xml:space="preserve"> LM, </w:t>
      </w:r>
      <w:proofErr w:type="spellStart"/>
      <w:r w:rsidRPr="00AE03E9">
        <w:rPr>
          <w:rFonts w:ascii="Times New Roman" w:hAnsi="Times New Roman"/>
          <w:color w:val="000000"/>
          <w:sz w:val="24"/>
          <w:szCs w:val="24"/>
        </w:rPr>
        <w:t>Kurahashi</w:t>
      </w:r>
      <w:proofErr w:type="spellEnd"/>
      <w:r w:rsidRPr="00AE03E9">
        <w:rPr>
          <w:rFonts w:ascii="Times New Roman" w:hAnsi="Times New Roman"/>
          <w:color w:val="000000"/>
          <w:sz w:val="24"/>
          <w:szCs w:val="24"/>
        </w:rPr>
        <w:t xml:space="preserve"> K, </w:t>
      </w:r>
      <w:proofErr w:type="spellStart"/>
      <w:r w:rsidRPr="00AE03E9">
        <w:rPr>
          <w:rFonts w:ascii="Times New Roman" w:hAnsi="Times New Roman"/>
          <w:color w:val="000000"/>
          <w:sz w:val="24"/>
          <w:szCs w:val="24"/>
        </w:rPr>
        <w:t>Laake</w:t>
      </w:r>
      <w:proofErr w:type="spellEnd"/>
      <w:r w:rsidRPr="00AE03E9">
        <w:rPr>
          <w:rFonts w:ascii="Times New Roman" w:hAnsi="Times New Roman"/>
          <w:color w:val="000000"/>
          <w:sz w:val="24"/>
          <w:szCs w:val="24"/>
        </w:rPr>
        <w:t xml:space="preserve"> JH, </w:t>
      </w:r>
      <w:proofErr w:type="spellStart"/>
      <w:r w:rsidRPr="00AE03E9">
        <w:rPr>
          <w:rFonts w:ascii="Times New Roman" w:hAnsi="Times New Roman"/>
          <w:color w:val="000000"/>
          <w:sz w:val="24"/>
          <w:szCs w:val="24"/>
        </w:rPr>
        <w:t>Larsson</w:t>
      </w:r>
      <w:proofErr w:type="spellEnd"/>
      <w:r w:rsidRPr="00AE03E9">
        <w:rPr>
          <w:rFonts w:ascii="Times New Roman" w:hAnsi="Times New Roman"/>
          <w:color w:val="000000"/>
          <w:sz w:val="24"/>
          <w:szCs w:val="24"/>
        </w:rPr>
        <w:t xml:space="preserve"> A, </w:t>
      </w:r>
      <w:proofErr w:type="spellStart"/>
      <w:r w:rsidRPr="00AE03E9">
        <w:rPr>
          <w:rFonts w:ascii="Times New Roman" w:hAnsi="Times New Roman"/>
          <w:color w:val="000000"/>
          <w:sz w:val="24"/>
          <w:szCs w:val="24"/>
        </w:rPr>
        <w:t>McAuley</w:t>
      </w:r>
      <w:proofErr w:type="spellEnd"/>
      <w:r w:rsidRPr="00AE03E9">
        <w:rPr>
          <w:rFonts w:ascii="Times New Roman" w:hAnsi="Times New Roman"/>
          <w:color w:val="000000"/>
          <w:sz w:val="24"/>
          <w:szCs w:val="24"/>
        </w:rPr>
        <w:t xml:space="preserve"> DF, </w:t>
      </w:r>
      <w:proofErr w:type="spellStart"/>
      <w:r w:rsidRPr="00AE03E9">
        <w:rPr>
          <w:rFonts w:ascii="Times New Roman" w:hAnsi="Times New Roman"/>
          <w:color w:val="000000"/>
          <w:sz w:val="24"/>
          <w:szCs w:val="24"/>
        </w:rPr>
        <w:t>McNamee</w:t>
      </w:r>
      <w:proofErr w:type="spellEnd"/>
      <w:r w:rsidRPr="00AE03E9">
        <w:rPr>
          <w:rFonts w:ascii="Times New Roman" w:hAnsi="Times New Roman"/>
          <w:color w:val="000000"/>
          <w:sz w:val="24"/>
          <w:szCs w:val="24"/>
        </w:rPr>
        <w:t xml:space="preserve"> L, </w:t>
      </w:r>
      <w:proofErr w:type="spellStart"/>
      <w:r w:rsidRPr="00AE03E9">
        <w:rPr>
          <w:rFonts w:ascii="Times New Roman" w:hAnsi="Times New Roman"/>
          <w:color w:val="000000"/>
          <w:sz w:val="24"/>
          <w:szCs w:val="24"/>
        </w:rPr>
        <w:t>Nin</w:t>
      </w:r>
      <w:proofErr w:type="spellEnd"/>
      <w:r w:rsidRPr="00AE03E9">
        <w:rPr>
          <w:rFonts w:ascii="Times New Roman" w:hAnsi="Times New Roman"/>
          <w:color w:val="000000"/>
          <w:sz w:val="24"/>
          <w:szCs w:val="24"/>
        </w:rPr>
        <w:t xml:space="preserve"> N, </w:t>
      </w:r>
      <w:proofErr w:type="spellStart"/>
      <w:r w:rsidRPr="00AE03E9">
        <w:rPr>
          <w:rFonts w:ascii="Times New Roman" w:hAnsi="Times New Roman"/>
          <w:color w:val="000000"/>
          <w:sz w:val="24"/>
          <w:szCs w:val="24"/>
        </w:rPr>
        <w:t>Qiu</w:t>
      </w:r>
      <w:proofErr w:type="spellEnd"/>
      <w:r w:rsidRPr="00AE03E9">
        <w:rPr>
          <w:rFonts w:ascii="Times New Roman" w:hAnsi="Times New Roman"/>
          <w:color w:val="000000"/>
          <w:sz w:val="24"/>
          <w:szCs w:val="24"/>
        </w:rPr>
        <w:t xml:space="preserve"> H, Ranieri M, </w:t>
      </w:r>
      <w:proofErr w:type="spellStart"/>
      <w:r w:rsidRPr="00AE03E9">
        <w:rPr>
          <w:rFonts w:ascii="Times New Roman" w:hAnsi="Times New Roman"/>
          <w:color w:val="000000"/>
          <w:sz w:val="24"/>
          <w:szCs w:val="24"/>
        </w:rPr>
        <w:t>Rubenfeld</w:t>
      </w:r>
      <w:proofErr w:type="spellEnd"/>
      <w:r w:rsidRPr="00AE03E9">
        <w:rPr>
          <w:rFonts w:ascii="Times New Roman" w:hAnsi="Times New Roman"/>
          <w:color w:val="000000"/>
          <w:sz w:val="24"/>
          <w:szCs w:val="24"/>
        </w:rPr>
        <w:t xml:space="preserve"> GD, Thompson BT, </w:t>
      </w:r>
      <w:proofErr w:type="spellStart"/>
      <w:r w:rsidRPr="00AE03E9">
        <w:rPr>
          <w:rFonts w:ascii="Times New Roman" w:hAnsi="Times New Roman"/>
          <w:color w:val="000000"/>
          <w:sz w:val="24"/>
          <w:szCs w:val="24"/>
        </w:rPr>
        <w:t>Wrigge</w:t>
      </w:r>
      <w:proofErr w:type="spellEnd"/>
      <w:r w:rsidRPr="00AE03E9">
        <w:rPr>
          <w:rFonts w:ascii="Times New Roman" w:hAnsi="Times New Roman"/>
          <w:color w:val="000000"/>
          <w:sz w:val="24"/>
          <w:szCs w:val="24"/>
        </w:rPr>
        <w:t xml:space="preserve"> H, </w:t>
      </w:r>
      <w:proofErr w:type="spellStart"/>
      <w:r w:rsidRPr="00AE03E9">
        <w:rPr>
          <w:rFonts w:ascii="Times New Roman" w:hAnsi="Times New Roman"/>
          <w:color w:val="000000"/>
          <w:sz w:val="24"/>
          <w:szCs w:val="24"/>
        </w:rPr>
        <w:t>Slutsky</w:t>
      </w:r>
      <w:proofErr w:type="spellEnd"/>
      <w:r w:rsidRPr="00AE03E9">
        <w:rPr>
          <w:rFonts w:ascii="Times New Roman" w:hAnsi="Times New Roman"/>
          <w:color w:val="000000"/>
          <w:sz w:val="24"/>
          <w:szCs w:val="24"/>
        </w:rPr>
        <w:t xml:space="preserve"> AS, </w:t>
      </w:r>
      <w:proofErr w:type="spellStart"/>
      <w:r w:rsidRPr="00AE03E9">
        <w:rPr>
          <w:rFonts w:ascii="Times New Roman" w:hAnsi="Times New Roman"/>
          <w:color w:val="000000"/>
          <w:sz w:val="24"/>
          <w:szCs w:val="24"/>
        </w:rPr>
        <w:t>Pesenti</w:t>
      </w:r>
      <w:proofErr w:type="spellEnd"/>
      <w:r w:rsidRPr="00AE03E9">
        <w:rPr>
          <w:rFonts w:ascii="Times New Roman" w:hAnsi="Times New Roman"/>
          <w:color w:val="000000"/>
          <w:sz w:val="24"/>
          <w:szCs w:val="24"/>
        </w:rPr>
        <w:t xml:space="preserve"> A; LUNG SAFE </w:t>
      </w:r>
      <w:proofErr w:type="spellStart"/>
      <w:r w:rsidRPr="00AE03E9">
        <w:rPr>
          <w:rFonts w:ascii="Times New Roman" w:hAnsi="Times New Roman"/>
          <w:color w:val="000000"/>
          <w:sz w:val="24"/>
          <w:szCs w:val="24"/>
        </w:rPr>
        <w:t>Investigators</w:t>
      </w:r>
      <w:proofErr w:type="spellEnd"/>
      <w:r w:rsidRPr="00AE03E9">
        <w:rPr>
          <w:rFonts w:ascii="Times New Roman" w:hAnsi="Times New Roman"/>
          <w:color w:val="000000"/>
          <w:sz w:val="24"/>
          <w:szCs w:val="24"/>
        </w:rPr>
        <w:t xml:space="preserve">; ESICM </w:t>
      </w:r>
      <w:proofErr w:type="spellStart"/>
      <w:r w:rsidRPr="00AE03E9">
        <w:rPr>
          <w:rFonts w:ascii="Times New Roman" w:hAnsi="Times New Roman"/>
          <w:color w:val="000000"/>
          <w:sz w:val="24"/>
          <w:szCs w:val="24"/>
        </w:rPr>
        <w:t>Trials</w:t>
      </w:r>
      <w:proofErr w:type="spellEnd"/>
      <w:r w:rsidRPr="00AE03E9">
        <w:rPr>
          <w:rFonts w:ascii="Times New Roman" w:hAnsi="Times New Roman"/>
          <w:color w:val="000000"/>
          <w:sz w:val="24"/>
          <w:szCs w:val="24"/>
        </w:rPr>
        <w:t xml:space="preserve"> Group. </w:t>
      </w:r>
      <w:proofErr w:type="spellStart"/>
      <w:r w:rsidRPr="00AE03E9">
        <w:rPr>
          <w:rFonts w:ascii="Times New Roman" w:hAnsi="Times New Roman"/>
          <w:color w:val="000000"/>
          <w:sz w:val="24"/>
          <w:szCs w:val="24"/>
        </w:rPr>
        <w:t>Correction</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to</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Potentially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modifiable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factors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contributing</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to</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outcome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from</w:t>
      </w:r>
      <w:proofErr w:type="spellEnd"/>
      <w:r w:rsidRPr="00AE03E9">
        <w:rPr>
          <w:rFonts w:ascii="Times New Roman" w:hAnsi="Times New Roman"/>
          <w:color w:val="000000"/>
          <w:sz w:val="24"/>
          <w:szCs w:val="24"/>
        </w:rPr>
        <w:t xml:space="preserve"> acute </w:t>
      </w:r>
      <w:proofErr w:type="spellStart"/>
      <w:r w:rsidRPr="00AE03E9">
        <w:rPr>
          <w:rFonts w:ascii="Times New Roman" w:hAnsi="Times New Roman"/>
          <w:color w:val="000000"/>
          <w:sz w:val="24"/>
          <w:szCs w:val="24"/>
        </w:rPr>
        <w:t>respiratory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distress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syndrome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LUNG SAFE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Intensive Care Med. 2018 Jan;44(1):157-165. doi: 10.1007/s00134-017-4981-z. Erratum for: Intensive Care Med. 2016 Dec;42(12):1865-1876. doi: 10.1007/s00134-016-4571-5. PMID: 29138899.</w:t>
      </w:r>
    </w:p>
    <w:p w14:paraId="3B8DCA0B"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53: </w:t>
      </w:r>
      <w:proofErr w:type="spellStart"/>
      <w:r w:rsidRPr="00AE03E9">
        <w:rPr>
          <w:rFonts w:ascii="Times New Roman" w:hAnsi="Times New Roman"/>
          <w:color w:val="000000"/>
          <w:sz w:val="24"/>
          <w:szCs w:val="24"/>
        </w:rPr>
        <w:t>Sandesc</w:t>
      </w:r>
      <w:proofErr w:type="spellEnd"/>
      <w:r w:rsidRPr="00AE03E9">
        <w:rPr>
          <w:rFonts w:ascii="Times New Roman" w:hAnsi="Times New Roman"/>
          <w:color w:val="000000"/>
          <w:sz w:val="24"/>
          <w:szCs w:val="24"/>
        </w:rPr>
        <w:t xml:space="preserve"> M, </w:t>
      </w:r>
      <w:proofErr w:type="spellStart"/>
      <w:r w:rsidRPr="00AE03E9">
        <w:rPr>
          <w:rFonts w:ascii="Times New Roman" w:hAnsi="Times New Roman"/>
          <w:color w:val="000000"/>
          <w:sz w:val="24"/>
          <w:szCs w:val="24"/>
        </w:rPr>
        <w:t>Rogobete</w:t>
      </w:r>
      <w:proofErr w:type="spellEnd"/>
      <w:r w:rsidRPr="00AE03E9">
        <w:rPr>
          <w:rFonts w:ascii="Times New Roman" w:hAnsi="Times New Roman"/>
          <w:color w:val="000000"/>
          <w:sz w:val="24"/>
          <w:szCs w:val="24"/>
        </w:rPr>
        <w:t xml:space="preserve"> AF, Bedreag OH, Dinu A, </w:t>
      </w:r>
      <w:proofErr w:type="spellStart"/>
      <w:r w:rsidRPr="00AE03E9">
        <w:rPr>
          <w:rFonts w:ascii="Times New Roman" w:hAnsi="Times New Roman"/>
          <w:color w:val="000000"/>
          <w:sz w:val="24"/>
          <w:szCs w:val="24"/>
        </w:rPr>
        <w:t>Papurica</w:t>
      </w:r>
      <w:proofErr w:type="spellEnd"/>
      <w:r w:rsidRPr="00AE03E9">
        <w:rPr>
          <w:rFonts w:ascii="Times New Roman" w:hAnsi="Times New Roman"/>
          <w:color w:val="000000"/>
          <w:sz w:val="24"/>
          <w:szCs w:val="24"/>
        </w:rPr>
        <w:t xml:space="preserve"> M, </w:t>
      </w:r>
      <w:proofErr w:type="spellStart"/>
      <w:r w:rsidRPr="00AE03E9">
        <w:rPr>
          <w:rFonts w:ascii="Times New Roman" w:hAnsi="Times New Roman"/>
          <w:color w:val="000000"/>
          <w:sz w:val="24"/>
          <w:szCs w:val="24"/>
        </w:rPr>
        <w:t>Cradigati</w:t>
      </w:r>
      <w:proofErr w:type="spellEnd"/>
      <w:r w:rsidRPr="00AE03E9">
        <w:rPr>
          <w:rFonts w:ascii="Times New Roman" w:hAnsi="Times New Roman"/>
          <w:color w:val="000000"/>
          <w:sz w:val="24"/>
          <w:szCs w:val="24"/>
        </w:rPr>
        <w:t xml:space="preserve"> CA, </w:t>
      </w:r>
      <w:proofErr w:type="spellStart"/>
      <w:r w:rsidRPr="00AE03E9">
        <w:rPr>
          <w:rFonts w:ascii="Times New Roman" w:hAnsi="Times New Roman"/>
          <w:color w:val="000000"/>
          <w:sz w:val="24"/>
          <w:szCs w:val="24"/>
        </w:rPr>
        <w:t>Sarandan</w:t>
      </w:r>
      <w:proofErr w:type="spellEnd"/>
      <w:r w:rsidRPr="00AE03E9">
        <w:rPr>
          <w:rFonts w:ascii="Times New Roman" w:hAnsi="Times New Roman"/>
          <w:color w:val="000000"/>
          <w:sz w:val="24"/>
          <w:szCs w:val="24"/>
        </w:rPr>
        <w:t xml:space="preserve"> M, Popovici SE, Bratu LM, Bratu T, Stan AT, </w:t>
      </w:r>
      <w:proofErr w:type="spellStart"/>
      <w:r w:rsidRPr="00AE03E9">
        <w:rPr>
          <w:rFonts w:ascii="Times New Roman" w:hAnsi="Times New Roman"/>
          <w:color w:val="000000"/>
          <w:sz w:val="24"/>
          <w:szCs w:val="24"/>
        </w:rPr>
        <w:t>Sandesc</w:t>
      </w:r>
      <w:proofErr w:type="spellEnd"/>
      <w:r w:rsidRPr="00AE03E9">
        <w:rPr>
          <w:rFonts w:ascii="Times New Roman" w:hAnsi="Times New Roman"/>
          <w:color w:val="000000"/>
          <w:sz w:val="24"/>
          <w:szCs w:val="24"/>
        </w:rPr>
        <w:t xml:space="preserve"> D. </w:t>
      </w:r>
      <w:proofErr w:type="spellStart"/>
      <w:r w:rsidRPr="00AE03E9">
        <w:rPr>
          <w:rFonts w:ascii="Times New Roman" w:hAnsi="Times New Roman"/>
          <w:color w:val="000000"/>
          <w:sz w:val="24"/>
          <w:szCs w:val="24"/>
        </w:rPr>
        <w:t>Analysis</w:t>
      </w:r>
      <w:proofErr w:type="spellEnd"/>
      <w:r w:rsidRPr="00AE03E9">
        <w:rPr>
          <w:rFonts w:ascii="Times New Roman" w:hAnsi="Times New Roman"/>
          <w:color w:val="000000"/>
          <w:sz w:val="24"/>
          <w:szCs w:val="24"/>
        </w:rPr>
        <w:t xml:space="preserve"> of oxidative </w:t>
      </w:r>
      <w:proofErr w:type="spellStart"/>
      <w:r w:rsidRPr="00AE03E9">
        <w:rPr>
          <w:rFonts w:ascii="Times New Roman" w:hAnsi="Times New Roman"/>
          <w:color w:val="000000"/>
          <w:sz w:val="24"/>
          <w:szCs w:val="24"/>
        </w:rPr>
        <w:t>stress-related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markers</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critically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ill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polytrauma</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An </w:t>
      </w:r>
      <w:proofErr w:type="spellStart"/>
      <w:r w:rsidRPr="00AE03E9">
        <w:rPr>
          <w:rFonts w:ascii="Times New Roman" w:hAnsi="Times New Roman"/>
          <w:color w:val="000000"/>
          <w:sz w:val="24"/>
          <w:szCs w:val="24"/>
        </w:rPr>
        <w:t>observational</w:t>
      </w:r>
      <w:proofErr w:type="spellEnd"/>
      <w:r w:rsidRPr="00AE03E9">
        <w:rPr>
          <w:rFonts w:ascii="Times New Roman" w:hAnsi="Times New Roman"/>
          <w:color w:val="000000"/>
          <w:sz w:val="24"/>
          <w:szCs w:val="24"/>
        </w:rPr>
        <w:t xml:space="preserve"> prospective single-</w:t>
      </w:r>
      <w:proofErr w:type="spellStart"/>
      <w:r w:rsidRPr="00AE03E9">
        <w:rPr>
          <w:rFonts w:ascii="Times New Roman" w:hAnsi="Times New Roman"/>
          <w:color w:val="000000"/>
          <w:sz w:val="24"/>
          <w:szCs w:val="24"/>
        </w:rPr>
        <w:t>center</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Bosn</w:t>
      </w:r>
      <w:proofErr w:type="spellEnd"/>
      <w:r w:rsidRPr="00AE03E9">
        <w:rPr>
          <w:rFonts w:ascii="Times New Roman" w:hAnsi="Times New Roman"/>
          <w:color w:val="000000"/>
          <w:sz w:val="24"/>
          <w:szCs w:val="24"/>
        </w:rPr>
        <w:t xml:space="preserve"> J Basic Med </w:t>
      </w:r>
      <w:proofErr w:type="spellStart"/>
      <w:r w:rsidRPr="00AE03E9">
        <w:rPr>
          <w:rFonts w:ascii="Times New Roman" w:hAnsi="Times New Roman"/>
          <w:color w:val="000000"/>
          <w:sz w:val="24"/>
          <w:szCs w:val="24"/>
        </w:rPr>
        <w:t>Sci</w:t>
      </w:r>
      <w:proofErr w:type="spellEnd"/>
      <w:r w:rsidRPr="00AE03E9">
        <w:rPr>
          <w:rFonts w:ascii="Times New Roman" w:hAnsi="Times New Roman"/>
          <w:color w:val="000000"/>
          <w:sz w:val="24"/>
          <w:szCs w:val="24"/>
        </w:rPr>
        <w:t>. 2018 May 20;18(2):191-197. doi: 10.17305/bjbms.2018.2306. PMID: 29310566; PMCID: PMC5988539.</w:t>
      </w:r>
    </w:p>
    <w:p w14:paraId="498CEDF9"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 xml:space="preserve">54: Luca L, Rogobete AF, Bedreag OH, Sarandan M, Cradigati CA, Papurica M, Gruneantu A, Patrut R, Vernic C, Dumbuleu CM, Sandesc D. Intracranial Pressure </w:t>
      </w:r>
      <w:r w:rsidRPr="00AE03E9">
        <w:rPr>
          <w:rFonts w:ascii="Times New Roman" w:hAnsi="Times New Roman"/>
          <w:color w:val="000000"/>
          <w:sz w:val="24"/>
          <w:szCs w:val="24"/>
        </w:rPr>
        <w:t xml:space="preserve">Monitoring as a Part of </w:t>
      </w:r>
      <w:proofErr w:type="spellStart"/>
      <w:r w:rsidRPr="00AE03E9">
        <w:rPr>
          <w:rFonts w:ascii="Times New Roman" w:hAnsi="Times New Roman"/>
          <w:color w:val="000000"/>
          <w:sz w:val="24"/>
          <w:szCs w:val="24"/>
        </w:rPr>
        <w:t>Multimodal</w:t>
      </w:r>
      <w:proofErr w:type="spellEnd"/>
      <w:r w:rsidRPr="00AE03E9">
        <w:rPr>
          <w:rFonts w:ascii="Times New Roman" w:hAnsi="Times New Roman"/>
          <w:color w:val="000000"/>
          <w:sz w:val="24"/>
          <w:szCs w:val="24"/>
        </w:rPr>
        <w:t xml:space="preserve"> Monitoring Management of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with</w:t>
      </w:r>
      <w:proofErr w:type="spellEnd"/>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Critical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Polytrauma</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Correlation</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between</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Optimised</w:t>
      </w:r>
      <w:proofErr w:type="spellEnd"/>
      <w:r w:rsidRPr="00AE03E9">
        <w:rPr>
          <w:rFonts w:ascii="Times New Roman" w:hAnsi="Times New Roman"/>
          <w:color w:val="000000"/>
          <w:sz w:val="24"/>
          <w:szCs w:val="24"/>
        </w:rPr>
        <w:t xml:space="preserve"> Intensive </w:t>
      </w:r>
      <w:proofErr w:type="spellStart"/>
      <w:r w:rsidRPr="00AE03E9">
        <w:rPr>
          <w:rFonts w:ascii="Times New Roman" w:hAnsi="Times New Roman"/>
          <w:color w:val="000000"/>
          <w:sz w:val="24"/>
          <w:szCs w:val="24"/>
        </w:rPr>
        <w:t>Therapy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According</w:t>
      </w:r>
      <w:proofErr w:type="spellEnd"/>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to</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Intracranial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Pressure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Parameters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Clinical</w:t>
      </w:r>
      <w:proofErr w:type="spellEnd"/>
      <w:r w:rsidRPr="00AE03E9">
        <w:rPr>
          <w:rFonts w:ascii="Times New Roman" w:hAnsi="Times New Roman"/>
          <w:color w:val="000000"/>
          <w:sz w:val="24"/>
          <w:szCs w:val="24"/>
        </w:rPr>
        <w:t xml:space="preserve"> Picture. </w:t>
      </w:r>
      <w:proofErr w:type="spellStart"/>
      <w:r w:rsidRPr="00AE03E9">
        <w:rPr>
          <w:rFonts w:ascii="Times New Roman" w:hAnsi="Times New Roman"/>
          <w:color w:val="000000"/>
          <w:sz w:val="24"/>
          <w:szCs w:val="24"/>
        </w:rPr>
        <w:t>Turk</w:t>
      </w:r>
      <w:proofErr w:type="spellEnd"/>
      <w:r w:rsidRPr="00AE03E9">
        <w:rPr>
          <w:rFonts w:ascii="Times New Roman" w:hAnsi="Times New Roman"/>
          <w:color w:val="000000"/>
          <w:sz w:val="24"/>
          <w:szCs w:val="24"/>
        </w:rPr>
        <w:t xml:space="preserve"> J </w:t>
      </w:r>
      <w:proofErr w:type="spellStart"/>
      <w:r w:rsidRPr="00AE03E9">
        <w:rPr>
          <w:rFonts w:ascii="Times New Roman" w:hAnsi="Times New Roman"/>
          <w:color w:val="000000"/>
          <w:sz w:val="24"/>
          <w:szCs w:val="24"/>
        </w:rPr>
        <w:t>Anaesthesiol</w:t>
      </w:r>
      <w:proofErr w:type="spellEnd"/>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 xml:space="preserve">Reanim. 2015 Dec;43(6):412-7. doi: 10.5152/TJAR.2015.56933. </w:t>
      </w:r>
      <w:proofErr w:type="spellStart"/>
      <w:r w:rsidRPr="00AE03E9">
        <w:rPr>
          <w:rFonts w:ascii="Times New Roman" w:hAnsi="Times New Roman"/>
          <w:color w:val="000000"/>
          <w:sz w:val="24"/>
          <w:szCs w:val="24"/>
        </w:rPr>
        <w:t>Epub</w:t>
      </w:r>
      <w:proofErr w:type="spellEnd"/>
      <w:r w:rsidRPr="00AE03E9">
        <w:rPr>
          <w:rFonts w:ascii="Times New Roman" w:hAnsi="Times New Roman"/>
          <w:color w:val="000000"/>
          <w:sz w:val="24"/>
          <w:szCs w:val="24"/>
        </w:rPr>
        <w:t xml:space="preserve"> 2015 Dec 1.</w:t>
      </w:r>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PMID: 27366538; PMCID: PMC4894185.</w:t>
      </w:r>
    </w:p>
    <w:p w14:paraId="3E924B77"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55: Oltean M, Papurica M, Jiga L, Hoinoiu B, Glameanu C, Bresler A, Patrut G, Grigorie R, Ionac M, Hellström M. Optimal Solution Volume for Luminal Preservation: A Preclinical Study in Porcine Intestinal Preservation. Transplant Proc. 2016 Mar;48(2):532-5. doi: 10.1016/j.transproceed.2015.10.078. PMID: 27109994.</w:t>
      </w:r>
    </w:p>
    <w:p w14:paraId="0D65DE30"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lang w:val="pt-BR"/>
        </w:rPr>
        <w:t xml:space="preserve">56: Preda G, Rogobete AF, Săndesc D, Bedreag OH, Cradigati CA, Sarandan M, Papurica M, Popovici SE, Dragomirescu M. An &lt;i&gt;in vitro&lt;/i&gt; study of the release capacity of the local anaesthetics from siloxane matrices. </w:t>
      </w:r>
      <w:r w:rsidRPr="00AE03E9">
        <w:rPr>
          <w:rFonts w:ascii="Times New Roman" w:hAnsi="Times New Roman"/>
          <w:color w:val="000000"/>
          <w:sz w:val="24"/>
          <w:szCs w:val="24"/>
        </w:rPr>
        <w:t xml:space="preserve">Rom J </w:t>
      </w:r>
      <w:proofErr w:type="spellStart"/>
      <w:r w:rsidRPr="00AE03E9">
        <w:rPr>
          <w:rFonts w:ascii="Times New Roman" w:hAnsi="Times New Roman"/>
          <w:color w:val="000000"/>
          <w:sz w:val="24"/>
          <w:szCs w:val="24"/>
        </w:rPr>
        <w:t>Anaesth</w:t>
      </w:r>
      <w:proofErr w:type="spellEnd"/>
      <w:r w:rsidRPr="00AE03E9">
        <w:rPr>
          <w:rFonts w:ascii="Times New Roman" w:hAnsi="Times New Roman"/>
          <w:color w:val="000000"/>
          <w:sz w:val="24"/>
          <w:szCs w:val="24"/>
        </w:rPr>
        <w:t xml:space="preserve"> Intensive Care. 2016 Oct;23(2):123-131. doi: 10.21454/rjaic.7518/232.vit. PMID: 28913485; PMCID: PMC5505385.</w:t>
      </w:r>
    </w:p>
    <w:p w14:paraId="180995A1"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57: van </w:t>
      </w:r>
      <w:proofErr w:type="spellStart"/>
      <w:r w:rsidRPr="00AE03E9">
        <w:rPr>
          <w:rFonts w:ascii="Times New Roman" w:hAnsi="Times New Roman"/>
          <w:color w:val="000000"/>
          <w:sz w:val="24"/>
          <w:szCs w:val="24"/>
        </w:rPr>
        <w:t>Haren</w:t>
      </w:r>
      <w:proofErr w:type="spellEnd"/>
      <w:r w:rsidRPr="00AE03E9">
        <w:rPr>
          <w:rFonts w:ascii="Times New Roman" w:hAnsi="Times New Roman"/>
          <w:color w:val="000000"/>
          <w:sz w:val="24"/>
          <w:szCs w:val="24"/>
        </w:rPr>
        <w:t xml:space="preserve"> F, </w:t>
      </w:r>
      <w:proofErr w:type="spellStart"/>
      <w:r w:rsidRPr="00AE03E9">
        <w:rPr>
          <w:rFonts w:ascii="Times New Roman" w:hAnsi="Times New Roman"/>
          <w:color w:val="000000"/>
          <w:sz w:val="24"/>
          <w:szCs w:val="24"/>
        </w:rPr>
        <w:t>Pham</w:t>
      </w:r>
      <w:proofErr w:type="spellEnd"/>
      <w:r w:rsidRPr="00AE03E9">
        <w:rPr>
          <w:rFonts w:ascii="Times New Roman" w:hAnsi="Times New Roman"/>
          <w:color w:val="000000"/>
          <w:sz w:val="24"/>
          <w:szCs w:val="24"/>
        </w:rPr>
        <w:t xml:space="preserve"> T, </w:t>
      </w:r>
      <w:proofErr w:type="spellStart"/>
      <w:r w:rsidRPr="00AE03E9">
        <w:rPr>
          <w:rFonts w:ascii="Times New Roman" w:hAnsi="Times New Roman"/>
          <w:color w:val="000000"/>
          <w:sz w:val="24"/>
          <w:szCs w:val="24"/>
        </w:rPr>
        <w:t>Brochard</w:t>
      </w:r>
      <w:proofErr w:type="spellEnd"/>
      <w:r w:rsidRPr="00AE03E9">
        <w:rPr>
          <w:rFonts w:ascii="Times New Roman" w:hAnsi="Times New Roman"/>
          <w:color w:val="000000"/>
          <w:sz w:val="24"/>
          <w:szCs w:val="24"/>
        </w:rPr>
        <w:t xml:space="preserve"> L, </w:t>
      </w:r>
      <w:proofErr w:type="spellStart"/>
      <w:r w:rsidRPr="00AE03E9">
        <w:rPr>
          <w:rFonts w:ascii="Times New Roman" w:hAnsi="Times New Roman"/>
          <w:color w:val="000000"/>
          <w:sz w:val="24"/>
          <w:szCs w:val="24"/>
        </w:rPr>
        <w:t>Bellani</w:t>
      </w:r>
      <w:proofErr w:type="spellEnd"/>
      <w:r w:rsidRPr="00AE03E9">
        <w:rPr>
          <w:rFonts w:ascii="Times New Roman" w:hAnsi="Times New Roman"/>
          <w:color w:val="000000"/>
          <w:sz w:val="24"/>
          <w:szCs w:val="24"/>
        </w:rPr>
        <w:t xml:space="preserve"> G, </w:t>
      </w:r>
      <w:proofErr w:type="spellStart"/>
      <w:r w:rsidRPr="00AE03E9">
        <w:rPr>
          <w:rFonts w:ascii="Times New Roman" w:hAnsi="Times New Roman"/>
          <w:color w:val="000000"/>
          <w:sz w:val="24"/>
          <w:szCs w:val="24"/>
        </w:rPr>
        <w:t>Laffey</w:t>
      </w:r>
      <w:proofErr w:type="spellEnd"/>
      <w:r w:rsidRPr="00AE03E9">
        <w:rPr>
          <w:rFonts w:ascii="Times New Roman" w:hAnsi="Times New Roman"/>
          <w:color w:val="000000"/>
          <w:sz w:val="24"/>
          <w:szCs w:val="24"/>
        </w:rPr>
        <w:t xml:space="preserve"> J, Dres M, Fan E, </w:t>
      </w:r>
      <w:proofErr w:type="spellStart"/>
      <w:r w:rsidRPr="00AE03E9">
        <w:rPr>
          <w:rFonts w:ascii="Times New Roman" w:hAnsi="Times New Roman"/>
          <w:color w:val="000000"/>
          <w:sz w:val="24"/>
          <w:szCs w:val="24"/>
        </w:rPr>
        <w:t>Goligher</w:t>
      </w:r>
      <w:proofErr w:type="spellEnd"/>
      <w:r w:rsidRPr="00AE03E9">
        <w:rPr>
          <w:rFonts w:ascii="Times New Roman" w:hAnsi="Times New Roman"/>
          <w:color w:val="000000"/>
          <w:sz w:val="24"/>
          <w:szCs w:val="24"/>
        </w:rPr>
        <w:t xml:space="preserve"> EC, </w:t>
      </w:r>
      <w:proofErr w:type="spellStart"/>
      <w:r w:rsidRPr="00AE03E9">
        <w:rPr>
          <w:rFonts w:ascii="Times New Roman" w:hAnsi="Times New Roman"/>
          <w:color w:val="000000"/>
          <w:sz w:val="24"/>
          <w:szCs w:val="24"/>
        </w:rPr>
        <w:t>Heunks</w:t>
      </w:r>
      <w:proofErr w:type="spellEnd"/>
      <w:r w:rsidRPr="00AE03E9">
        <w:rPr>
          <w:rFonts w:ascii="Times New Roman" w:hAnsi="Times New Roman"/>
          <w:color w:val="000000"/>
          <w:sz w:val="24"/>
          <w:szCs w:val="24"/>
        </w:rPr>
        <w:t xml:space="preserve"> L, Lynch J, </w:t>
      </w:r>
      <w:proofErr w:type="spellStart"/>
      <w:r w:rsidRPr="00AE03E9">
        <w:rPr>
          <w:rFonts w:ascii="Times New Roman" w:hAnsi="Times New Roman"/>
          <w:color w:val="000000"/>
          <w:sz w:val="24"/>
          <w:szCs w:val="24"/>
        </w:rPr>
        <w:t>Wrigge</w:t>
      </w:r>
      <w:proofErr w:type="spellEnd"/>
      <w:r w:rsidRPr="00AE03E9">
        <w:rPr>
          <w:rFonts w:ascii="Times New Roman" w:hAnsi="Times New Roman"/>
          <w:color w:val="000000"/>
          <w:sz w:val="24"/>
          <w:szCs w:val="24"/>
        </w:rPr>
        <w:t xml:space="preserve"> H, </w:t>
      </w:r>
      <w:proofErr w:type="spellStart"/>
      <w:r w:rsidRPr="00AE03E9">
        <w:rPr>
          <w:rFonts w:ascii="Times New Roman" w:hAnsi="Times New Roman"/>
          <w:color w:val="000000"/>
          <w:sz w:val="24"/>
          <w:szCs w:val="24"/>
        </w:rPr>
        <w:t>McAuley</w:t>
      </w:r>
      <w:proofErr w:type="spellEnd"/>
      <w:r w:rsidRPr="00AE03E9">
        <w:rPr>
          <w:rFonts w:ascii="Times New Roman" w:hAnsi="Times New Roman"/>
          <w:color w:val="000000"/>
          <w:sz w:val="24"/>
          <w:szCs w:val="24"/>
        </w:rPr>
        <w:t xml:space="preserve"> D; </w:t>
      </w:r>
      <w:proofErr w:type="spellStart"/>
      <w:r w:rsidRPr="00AE03E9">
        <w:rPr>
          <w:rFonts w:ascii="Times New Roman" w:hAnsi="Times New Roman"/>
          <w:color w:val="000000"/>
          <w:sz w:val="24"/>
          <w:szCs w:val="24"/>
        </w:rPr>
        <w:t>Large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observational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to</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UNderstand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Global impact of Severe Acute </w:t>
      </w:r>
      <w:proofErr w:type="spellStart"/>
      <w:r w:rsidRPr="00AE03E9">
        <w:rPr>
          <w:rFonts w:ascii="Times New Roman" w:hAnsi="Times New Roman"/>
          <w:color w:val="000000"/>
          <w:sz w:val="24"/>
          <w:szCs w:val="24"/>
        </w:rPr>
        <w:t>respiratory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FailurE</w:t>
      </w:r>
      <w:proofErr w:type="spellEnd"/>
      <w:r w:rsidRPr="00AE03E9">
        <w:rPr>
          <w:rFonts w:ascii="Times New Roman" w:hAnsi="Times New Roman"/>
          <w:color w:val="000000"/>
          <w:sz w:val="24"/>
          <w:szCs w:val="24"/>
        </w:rPr>
        <w:t xml:space="preserve"> (LUNG SAFE) </w:t>
      </w:r>
      <w:proofErr w:type="spellStart"/>
      <w:r w:rsidRPr="00AE03E9">
        <w:rPr>
          <w:rFonts w:ascii="Times New Roman" w:hAnsi="Times New Roman"/>
          <w:color w:val="000000"/>
          <w:sz w:val="24"/>
          <w:szCs w:val="24"/>
        </w:rPr>
        <w:t>Investigators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Spontaneous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Breathing</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Early</w:t>
      </w:r>
      <w:proofErr w:type="spellEnd"/>
      <w:r w:rsidRPr="00AE03E9">
        <w:rPr>
          <w:rFonts w:ascii="Times New Roman" w:hAnsi="Times New Roman"/>
          <w:color w:val="000000"/>
          <w:sz w:val="24"/>
          <w:szCs w:val="24"/>
        </w:rPr>
        <w:t xml:space="preserve"> Acute </w:t>
      </w:r>
      <w:proofErr w:type="spellStart"/>
      <w:r w:rsidRPr="00AE03E9">
        <w:rPr>
          <w:rFonts w:ascii="Times New Roman" w:hAnsi="Times New Roman"/>
          <w:color w:val="000000"/>
          <w:sz w:val="24"/>
          <w:szCs w:val="24"/>
        </w:rPr>
        <w:t>Respiratory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Distress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Syndrome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Insights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From</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Large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Observational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to</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UNderstand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Global Impact of Severe Acute </w:t>
      </w:r>
      <w:proofErr w:type="spellStart"/>
      <w:r w:rsidRPr="00AE03E9">
        <w:rPr>
          <w:rFonts w:ascii="Times New Roman" w:hAnsi="Times New Roman"/>
          <w:color w:val="000000"/>
          <w:sz w:val="24"/>
          <w:szCs w:val="24"/>
        </w:rPr>
        <w:t>Respiratory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FailurE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Crit</w:t>
      </w:r>
      <w:proofErr w:type="spellEnd"/>
      <w:r w:rsidRPr="00AE03E9">
        <w:rPr>
          <w:rFonts w:ascii="Times New Roman" w:hAnsi="Times New Roman"/>
          <w:color w:val="000000"/>
          <w:sz w:val="24"/>
          <w:szCs w:val="24"/>
        </w:rPr>
        <w:t xml:space="preserve"> Care Med. 2019 Feb;47(2):229-238. doi: 10.1097/CCM.0000000000003519. PMID: 30379668; PMCID: PMC6336491.</w:t>
      </w:r>
    </w:p>
    <w:p w14:paraId="42BE1230"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58: Boyle AJ, </w:t>
      </w:r>
      <w:proofErr w:type="spellStart"/>
      <w:r w:rsidRPr="00AE03E9">
        <w:rPr>
          <w:rFonts w:ascii="Times New Roman" w:hAnsi="Times New Roman"/>
          <w:color w:val="000000"/>
          <w:sz w:val="24"/>
          <w:szCs w:val="24"/>
        </w:rPr>
        <w:t>Madotto</w:t>
      </w:r>
      <w:proofErr w:type="spellEnd"/>
      <w:r w:rsidRPr="00AE03E9">
        <w:rPr>
          <w:rFonts w:ascii="Times New Roman" w:hAnsi="Times New Roman"/>
          <w:color w:val="000000"/>
          <w:sz w:val="24"/>
          <w:szCs w:val="24"/>
        </w:rPr>
        <w:t xml:space="preserve"> F, </w:t>
      </w:r>
      <w:proofErr w:type="spellStart"/>
      <w:r w:rsidRPr="00AE03E9">
        <w:rPr>
          <w:rFonts w:ascii="Times New Roman" w:hAnsi="Times New Roman"/>
          <w:color w:val="000000"/>
          <w:sz w:val="24"/>
          <w:szCs w:val="24"/>
        </w:rPr>
        <w:t>Laffey</w:t>
      </w:r>
      <w:proofErr w:type="spellEnd"/>
      <w:r w:rsidRPr="00AE03E9">
        <w:rPr>
          <w:rFonts w:ascii="Times New Roman" w:hAnsi="Times New Roman"/>
          <w:color w:val="000000"/>
          <w:sz w:val="24"/>
          <w:szCs w:val="24"/>
        </w:rPr>
        <w:t xml:space="preserve"> JG, </w:t>
      </w:r>
      <w:proofErr w:type="spellStart"/>
      <w:r w:rsidRPr="00AE03E9">
        <w:rPr>
          <w:rFonts w:ascii="Times New Roman" w:hAnsi="Times New Roman"/>
          <w:color w:val="000000"/>
          <w:sz w:val="24"/>
          <w:szCs w:val="24"/>
        </w:rPr>
        <w:t>Bellani</w:t>
      </w:r>
      <w:proofErr w:type="spellEnd"/>
      <w:r w:rsidRPr="00AE03E9">
        <w:rPr>
          <w:rFonts w:ascii="Times New Roman" w:hAnsi="Times New Roman"/>
          <w:color w:val="000000"/>
          <w:sz w:val="24"/>
          <w:szCs w:val="24"/>
        </w:rPr>
        <w:t xml:space="preserve"> G, </w:t>
      </w:r>
      <w:proofErr w:type="spellStart"/>
      <w:r w:rsidRPr="00AE03E9">
        <w:rPr>
          <w:rFonts w:ascii="Times New Roman" w:hAnsi="Times New Roman"/>
          <w:color w:val="000000"/>
          <w:sz w:val="24"/>
          <w:szCs w:val="24"/>
        </w:rPr>
        <w:t>Pham</w:t>
      </w:r>
      <w:proofErr w:type="spellEnd"/>
      <w:r w:rsidRPr="00AE03E9">
        <w:rPr>
          <w:rFonts w:ascii="Times New Roman" w:hAnsi="Times New Roman"/>
          <w:color w:val="000000"/>
          <w:sz w:val="24"/>
          <w:szCs w:val="24"/>
        </w:rPr>
        <w:t xml:space="preserve"> T, </w:t>
      </w:r>
      <w:proofErr w:type="spellStart"/>
      <w:r w:rsidRPr="00AE03E9">
        <w:rPr>
          <w:rFonts w:ascii="Times New Roman" w:hAnsi="Times New Roman"/>
          <w:color w:val="000000"/>
          <w:sz w:val="24"/>
          <w:szCs w:val="24"/>
        </w:rPr>
        <w:t>Pesenti</w:t>
      </w:r>
      <w:proofErr w:type="spellEnd"/>
      <w:r w:rsidRPr="00AE03E9">
        <w:rPr>
          <w:rFonts w:ascii="Times New Roman" w:hAnsi="Times New Roman"/>
          <w:color w:val="000000"/>
          <w:sz w:val="24"/>
          <w:szCs w:val="24"/>
        </w:rPr>
        <w:t xml:space="preserve"> A, Thompson BT, </w:t>
      </w:r>
      <w:proofErr w:type="spellStart"/>
      <w:r w:rsidRPr="00AE03E9">
        <w:rPr>
          <w:rFonts w:ascii="Times New Roman" w:hAnsi="Times New Roman"/>
          <w:color w:val="000000"/>
          <w:sz w:val="24"/>
          <w:szCs w:val="24"/>
        </w:rPr>
        <w:t>O'Kane</w:t>
      </w:r>
      <w:proofErr w:type="spellEnd"/>
      <w:r w:rsidRPr="00AE03E9">
        <w:rPr>
          <w:rFonts w:ascii="Times New Roman" w:hAnsi="Times New Roman"/>
          <w:color w:val="000000"/>
          <w:sz w:val="24"/>
          <w:szCs w:val="24"/>
        </w:rPr>
        <w:t xml:space="preserve"> CM, </w:t>
      </w:r>
      <w:proofErr w:type="spellStart"/>
      <w:r w:rsidRPr="00AE03E9">
        <w:rPr>
          <w:rFonts w:ascii="Times New Roman" w:hAnsi="Times New Roman"/>
          <w:color w:val="000000"/>
          <w:sz w:val="24"/>
          <w:szCs w:val="24"/>
        </w:rPr>
        <w:t>Deane</w:t>
      </w:r>
      <w:proofErr w:type="spellEnd"/>
      <w:r w:rsidRPr="00AE03E9">
        <w:rPr>
          <w:rFonts w:ascii="Times New Roman" w:hAnsi="Times New Roman"/>
          <w:color w:val="000000"/>
          <w:sz w:val="24"/>
          <w:szCs w:val="24"/>
        </w:rPr>
        <w:t xml:space="preserve"> AM, </w:t>
      </w:r>
      <w:proofErr w:type="spellStart"/>
      <w:r w:rsidRPr="00AE03E9">
        <w:rPr>
          <w:rFonts w:ascii="Times New Roman" w:hAnsi="Times New Roman"/>
          <w:color w:val="000000"/>
          <w:sz w:val="24"/>
          <w:szCs w:val="24"/>
        </w:rPr>
        <w:t>McAuley</w:t>
      </w:r>
      <w:proofErr w:type="spellEnd"/>
      <w:r w:rsidRPr="00AE03E9">
        <w:rPr>
          <w:rFonts w:ascii="Times New Roman" w:hAnsi="Times New Roman"/>
          <w:color w:val="000000"/>
          <w:sz w:val="24"/>
          <w:szCs w:val="24"/>
        </w:rPr>
        <w:t xml:space="preserve"> DF; LUNG SAFE </w:t>
      </w:r>
      <w:proofErr w:type="spellStart"/>
      <w:r w:rsidRPr="00AE03E9">
        <w:rPr>
          <w:rFonts w:ascii="Times New Roman" w:hAnsi="Times New Roman"/>
          <w:color w:val="000000"/>
          <w:sz w:val="24"/>
          <w:szCs w:val="24"/>
        </w:rPr>
        <w:t>Investigators</w:t>
      </w:r>
      <w:proofErr w:type="spellEnd"/>
      <w:r w:rsidRPr="00AE03E9">
        <w:rPr>
          <w:rFonts w:ascii="Times New Roman" w:hAnsi="Times New Roman"/>
          <w:color w:val="000000"/>
          <w:sz w:val="24"/>
          <w:szCs w:val="24"/>
        </w:rPr>
        <w:t xml:space="preserve">; ESICM </w:t>
      </w:r>
      <w:proofErr w:type="spellStart"/>
      <w:r w:rsidRPr="00AE03E9">
        <w:rPr>
          <w:rFonts w:ascii="Times New Roman" w:hAnsi="Times New Roman"/>
          <w:color w:val="000000"/>
          <w:sz w:val="24"/>
          <w:szCs w:val="24"/>
        </w:rPr>
        <w:t>Trials</w:t>
      </w:r>
      <w:proofErr w:type="spellEnd"/>
      <w:r w:rsidRPr="00AE03E9">
        <w:rPr>
          <w:rFonts w:ascii="Times New Roman" w:hAnsi="Times New Roman"/>
          <w:color w:val="000000"/>
          <w:sz w:val="24"/>
          <w:szCs w:val="24"/>
        </w:rPr>
        <w:t xml:space="preserve"> Group. </w:t>
      </w:r>
      <w:proofErr w:type="spellStart"/>
      <w:r w:rsidRPr="00AE03E9">
        <w:rPr>
          <w:rFonts w:ascii="Times New Roman" w:hAnsi="Times New Roman"/>
          <w:color w:val="000000"/>
          <w:sz w:val="24"/>
          <w:szCs w:val="24"/>
        </w:rPr>
        <w:t>Identifying</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associations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between</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diabetes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acute </w:t>
      </w:r>
      <w:proofErr w:type="spellStart"/>
      <w:r w:rsidRPr="00AE03E9">
        <w:rPr>
          <w:rFonts w:ascii="Times New Roman" w:hAnsi="Times New Roman"/>
          <w:color w:val="000000"/>
          <w:sz w:val="24"/>
          <w:szCs w:val="24"/>
        </w:rPr>
        <w:t>respiratory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distress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syndrome</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with</w:t>
      </w:r>
      <w:proofErr w:type="spellEnd"/>
      <w:r w:rsidRPr="00AE03E9">
        <w:rPr>
          <w:rFonts w:ascii="Times New Roman" w:hAnsi="Times New Roman"/>
          <w:color w:val="000000"/>
          <w:sz w:val="24"/>
          <w:szCs w:val="24"/>
        </w:rPr>
        <w:t xml:space="preserve"> acute </w:t>
      </w:r>
      <w:proofErr w:type="spellStart"/>
      <w:r w:rsidRPr="00AE03E9">
        <w:rPr>
          <w:rFonts w:ascii="Times New Roman" w:hAnsi="Times New Roman"/>
          <w:color w:val="000000"/>
          <w:sz w:val="24"/>
          <w:szCs w:val="24"/>
        </w:rPr>
        <w:t>hypoxemic</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respiratory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failure</w:t>
      </w:r>
      <w:proofErr w:type="spellEnd"/>
      <w:r w:rsidRPr="00AE03E9">
        <w:rPr>
          <w:rFonts w:ascii="Times New Roman" w:hAnsi="Times New Roman"/>
          <w:color w:val="000000"/>
          <w:sz w:val="24"/>
          <w:szCs w:val="24"/>
        </w:rPr>
        <w:t xml:space="preserve">: an </w:t>
      </w:r>
      <w:proofErr w:type="spellStart"/>
      <w:r w:rsidRPr="00AE03E9">
        <w:rPr>
          <w:rFonts w:ascii="Times New Roman" w:hAnsi="Times New Roman"/>
          <w:color w:val="000000"/>
          <w:sz w:val="24"/>
          <w:szCs w:val="24"/>
        </w:rPr>
        <w:t>analysis</w:t>
      </w:r>
      <w:proofErr w:type="spellEnd"/>
      <w:r w:rsidRPr="00AE03E9">
        <w:rPr>
          <w:rFonts w:ascii="Times New Roman" w:hAnsi="Times New Roman"/>
          <w:color w:val="000000"/>
          <w:sz w:val="24"/>
          <w:szCs w:val="24"/>
        </w:rPr>
        <w:t xml:space="preserve"> of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LUNG SAFE </w:t>
      </w:r>
      <w:proofErr w:type="spellStart"/>
      <w:r w:rsidRPr="00AE03E9">
        <w:rPr>
          <w:rFonts w:ascii="Times New Roman" w:hAnsi="Times New Roman"/>
          <w:color w:val="000000"/>
          <w:sz w:val="24"/>
          <w:szCs w:val="24"/>
        </w:rPr>
        <w:t>database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Crit</w:t>
      </w:r>
      <w:proofErr w:type="spellEnd"/>
      <w:r w:rsidRPr="00AE03E9">
        <w:rPr>
          <w:rFonts w:ascii="Times New Roman" w:hAnsi="Times New Roman"/>
          <w:color w:val="000000"/>
          <w:sz w:val="24"/>
          <w:szCs w:val="24"/>
        </w:rPr>
        <w:t xml:space="preserve"> Care. 2018 Oct 27;22(1):268. doi: 10.1186/s13054-018-2158-y. PMID: 30367670; PMCID: PMC6203969.</w:t>
      </w:r>
    </w:p>
    <w:p w14:paraId="10CC86F8"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lastRenderedPageBreak/>
        <w:t xml:space="preserve">59: McNicholas BA, Rezoagli E, Pham T, Madotto F, Guiard E, Fanelli V, Bellani </w:t>
      </w:r>
      <w:r w:rsidRPr="00AE03E9">
        <w:rPr>
          <w:rFonts w:ascii="Times New Roman" w:hAnsi="Times New Roman"/>
          <w:color w:val="000000"/>
          <w:sz w:val="24"/>
          <w:szCs w:val="24"/>
        </w:rPr>
        <w:t xml:space="preserve">G, </w:t>
      </w:r>
      <w:proofErr w:type="spellStart"/>
      <w:r w:rsidRPr="00AE03E9">
        <w:rPr>
          <w:rFonts w:ascii="Times New Roman" w:hAnsi="Times New Roman"/>
          <w:color w:val="000000"/>
          <w:sz w:val="24"/>
          <w:szCs w:val="24"/>
        </w:rPr>
        <w:t>Griffin</w:t>
      </w:r>
      <w:proofErr w:type="spellEnd"/>
      <w:r w:rsidRPr="00AE03E9">
        <w:rPr>
          <w:rFonts w:ascii="Times New Roman" w:hAnsi="Times New Roman"/>
          <w:color w:val="000000"/>
          <w:sz w:val="24"/>
          <w:szCs w:val="24"/>
        </w:rPr>
        <w:t xml:space="preserve"> MD, Ranieri M, </w:t>
      </w:r>
      <w:proofErr w:type="spellStart"/>
      <w:r w:rsidRPr="00AE03E9">
        <w:rPr>
          <w:rFonts w:ascii="Times New Roman" w:hAnsi="Times New Roman"/>
          <w:color w:val="000000"/>
          <w:sz w:val="24"/>
          <w:szCs w:val="24"/>
        </w:rPr>
        <w:t>Laffey</w:t>
      </w:r>
      <w:proofErr w:type="spellEnd"/>
      <w:r w:rsidRPr="00AE03E9">
        <w:rPr>
          <w:rFonts w:ascii="Times New Roman" w:hAnsi="Times New Roman"/>
          <w:color w:val="000000"/>
          <w:sz w:val="24"/>
          <w:szCs w:val="24"/>
        </w:rPr>
        <w:t xml:space="preserve"> JG; ESICM </w:t>
      </w:r>
      <w:proofErr w:type="spellStart"/>
      <w:r w:rsidRPr="00AE03E9">
        <w:rPr>
          <w:rFonts w:ascii="Times New Roman" w:hAnsi="Times New Roman"/>
          <w:color w:val="000000"/>
          <w:sz w:val="24"/>
          <w:szCs w:val="24"/>
        </w:rPr>
        <w:t>Trials</w:t>
      </w:r>
      <w:proofErr w:type="spellEnd"/>
      <w:r w:rsidRPr="00AE03E9">
        <w:rPr>
          <w:rFonts w:ascii="Times New Roman" w:hAnsi="Times New Roman"/>
          <w:color w:val="000000"/>
          <w:sz w:val="24"/>
          <w:szCs w:val="24"/>
        </w:rPr>
        <w:t xml:space="preserve"> Group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Large</w:t>
      </w:r>
      <w:proofErr w:type="spellEnd"/>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observational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to</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UNderstand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Global impact of Severe Acute </w:t>
      </w:r>
      <w:proofErr w:type="spellStart"/>
      <w:r w:rsidRPr="00AE03E9">
        <w:rPr>
          <w:rFonts w:ascii="Times New Roman" w:hAnsi="Times New Roman"/>
          <w:color w:val="000000"/>
          <w:sz w:val="24"/>
          <w:szCs w:val="24"/>
        </w:rPr>
        <w:t>respiratory</w:t>
      </w:r>
      <w:proofErr w:type="spellEnd"/>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FailurE</w:t>
      </w:r>
      <w:proofErr w:type="spellEnd"/>
      <w:r w:rsidRPr="00AE03E9">
        <w:rPr>
          <w:rFonts w:ascii="Times New Roman" w:hAnsi="Times New Roman"/>
          <w:color w:val="000000"/>
          <w:sz w:val="24"/>
          <w:szCs w:val="24"/>
        </w:rPr>
        <w:t xml:space="preserve"> (LUNG SAFE) </w:t>
      </w:r>
      <w:proofErr w:type="spellStart"/>
      <w:r w:rsidRPr="00AE03E9">
        <w:rPr>
          <w:rFonts w:ascii="Times New Roman" w:hAnsi="Times New Roman"/>
          <w:color w:val="000000"/>
          <w:sz w:val="24"/>
          <w:szCs w:val="24"/>
        </w:rPr>
        <w:t>Investigators</w:t>
      </w:r>
      <w:proofErr w:type="spellEnd"/>
      <w:r w:rsidRPr="00AE03E9">
        <w:rPr>
          <w:rFonts w:ascii="Times New Roman" w:hAnsi="Times New Roman"/>
          <w:color w:val="000000"/>
          <w:sz w:val="24"/>
          <w:szCs w:val="24"/>
        </w:rPr>
        <w:t xml:space="preserve">. Impact of </w:t>
      </w:r>
      <w:proofErr w:type="spellStart"/>
      <w:r w:rsidRPr="00AE03E9">
        <w:rPr>
          <w:rFonts w:ascii="Times New Roman" w:hAnsi="Times New Roman"/>
          <w:color w:val="000000"/>
          <w:sz w:val="24"/>
          <w:szCs w:val="24"/>
        </w:rPr>
        <w:t>Early</w:t>
      </w:r>
      <w:proofErr w:type="spellEnd"/>
      <w:r w:rsidRPr="00AE03E9">
        <w:rPr>
          <w:rFonts w:ascii="Times New Roman" w:hAnsi="Times New Roman"/>
          <w:color w:val="000000"/>
          <w:sz w:val="24"/>
          <w:szCs w:val="24"/>
        </w:rPr>
        <w:t xml:space="preserve"> Acute </w:t>
      </w:r>
      <w:proofErr w:type="spellStart"/>
      <w:r w:rsidRPr="00AE03E9">
        <w:rPr>
          <w:rFonts w:ascii="Times New Roman" w:hAnsi="Times New Roman"/>
          <w:color w:val="000000"/>
          <w:sz w:val="24"/>
          <w:szCs w:val="24"/>
        </w:rPr>
        <w:t>Kidney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Injury</w:t>
      </w:r>
      <w:proofErr w:type="spellEnd"/>
      <w:r w:rsidRPr="00AE03E9">
        <w:rPr>
          <w:rFonts w:ascii="Times New Roman" w:hAnsi="Times New Roman"/>
          <w:color w:val="000000"/>
          <w:sz w:val="24"/>
          <w:szCs w:val="24"/>
        </w:rPr>
        <w:t xml:space="preserve"> on</w:t>
      </w:r>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 xml:space="preserve">Management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Outcome</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With</w:t>
      </w:r>
      <w:proofErr w:type="spellEnd"/>
      <w:r w:rsidRPr="00AE03E9">
        <w:rPr>
          <w:rFonts w:ascii="Times New Roman" w:hAnsi="Times New Roman"/>
          <w:color w:val="000000"/>
          <w:sz w:val="24"/>
          <w:szCs w:val="24"/>
        </w:rPr>
        <w:t xml:space="preserve"> Acute </w:t>
      </w:r>
      <w:proofErr w:type="spellStart"/>
      <w:r w:rsidRPr="00AE03E9">
        <w:rPr>
          <w:rFonts w:ascii="Times New Roman" w:hAnsi="Times New Roman"/>
          <w:color w:val="000000"/>
          <w:sz w:val="24"/>
          <w:szCs w:val="24"/>
        </w:rPr>
        <w:t>Respiratory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Distress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Syndrome</w:t>
      </w:r>
      <w:proofErr w:type="spellEnd"/>
      <w:r w:rsidRPr="00AE03E9">
        <w:rPr>
          <w:rFonts w:ascii="Times New Roman" w:hAnsi="Times New Roman"/>
          <w:color w:val="000000"/>
          <w:sz w:val="24"/>
          <w:szCs w:val="24"/>
        </w:rPr>
        <w:t>: A</w:t>
      </w:r>
      <w:r w:rsidRPr="00AE03E9">
        <w:rPr>
          <w:rFonts w:ascii="Times New Roman" w:hAnsi="Times New Roman"/>
          <w:color w:val="000000"/>
          <w:sz w:val="24"/>
          <w:szCs w:val="24"/>
          <w:lang w:val="pt-BR"/>
        </w:rPr>
        <w:t xml:space="preserve"> </w:t>
      </w:r>
      <w:proofErr w:type="spellStart"/>
      <w:r w:rsidRPr="00AE03E9">
        <w:rPr>
          <w:rFonts w:ascii="Times New Roman" w:hAnsi="Times New Roman"/>
          <w:color w:val="000000"/>
          <w:sz w:val="24"/>
          <w:szCs w:val="24"/>
        </w:rPr>
        <w:t>Secondary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Analysis</w:t>
      </w:r>
      <w:proofErr w:type="spellEnd"/>
      <w:r w:rsidRPr="00AE03E9">
        <w:rPr>
          <w:rFonts w:ascii="Times New Roman" w:hAnsi="Times New Roman"/>
          <w:color w:val="000000"/>
          <w:sz w:val="24"/>
          <w:szCs w:val="24"/>
        </w:rPr>
        <w:t xml:space="preserve"> of a </w:t>
      </w:r>
      <w:proofErr w:type="spellStart"/>
      <w:r w:rsidRPr="00AE03E9">
        <w:rPr>
          <w:rFonts w:ascii="Times New Roman" w:hAnsi="Times New Roman"/>
          <w:color w:val="000000"/>
          <w:sz w:val="24"/>
          <w:szCs w:val="24"/>
        </w:rPr>
        <w:t>Multicenter</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Observational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Crit</w:t>
      </w:r>
      <w:proofErr w:type="spellEnd"/>
      <w:r w:rsidRPr="00AE03E9">
        <w:rPr>
          <w:rFonts w:ascii="Times New Roman" w:hAnsi="Times New Roman"/>
          <w:color w:val="000000"/>
          <w:sz w:val="24"/>
          <w:szCs w:val="24"/>
        </w:rPr>
        <w:t xml:space="preserve"> Care Med. 2019</w:t>
      </w:r>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 xml:space="preserve">Sep;47(9):1216-1225. doi: 10.1097/CCM.0000000000003832. </w:t>
      </w:r>
      <w:r w:rsidRPr="00AE03E9">
        <w:rPr>
          <w:rFonts w:ascii="Times New Roman" w:hAnsi="Times New Roman"/>
          <w:color w:val="000000"/>
          <w:sz w:val="24"/>
          <w:szCs w:val="24"/>
          <w:lang w:val="pt-BR"/>
        </w:rPr>
        <w:t>PMID: 31162201.</w:t>
      </w:r>
    </w:p>
    <w:p w14:paraId="11628F2B"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60: Dinu AR, Rogobete AF, Popovici SE, Bedreag OH, Papurica M, Dumbuleu CM, Velovan RR, Toma D, Georgescu CM, Trache LI, Barsac C, Luca L, Buzzi B, Maghiar A, Sandesc MA, Rimawi S, Vaduva MM, Bratu LM, Luminosu PM, Sandesc D. Impact of General Anesthesia Guided by State Entropy (SE) and Response Entropy (RE) on Perioperative Stability in Elective Laparoscopic Cholecystectomy Patients-A Prospective Observational Randomized Monocentric Study. Entropy (Basel). 2020 Mar 19;22(3):356. doi: 10.3390/e22030356. PMID: 33286130; PMCID: PMC7516829.</w:t>
      </w:r>
    </w:p>
    <w:p w14:paraId="0D1B2B82"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61: Axente C, Licker M, Moldovan R, Hogea E, Muntean D, Horhat F, Bedreag O, Sandesc D, Papurica M, Dugaesescu D, Voicu M, Baditoiu L. Antimicrobial consumption, costs and resistance patterns: a two year prospective study in a Romanian intensive care unit. BMC Infect Dis. 2017 May 22;17(1):358. doi: 10.1186/s12879-017-2440-7. PMID: 28532467; PMCID: PMC5441004.</w:t>
      </w:r>
    </w:p>
    <w:p w14:paraId="6660C742"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 xml:space="preserve">62: Rogobete AF, Sandesc D, Cradigati CA, Sarandan M, Papurica M, Popovici SE, Vernic C, Bedreag OH. </w:t>
      </w:r>
      <w:proofErr w:type="spellStart"/>
      <w:r w:rsidRPr="00AE03E9">
        <w:rPr>
          <w:rFonts w:ascii="Times New Roman" w:hAnsi="Times New Roman"/>
          <w:color w:val="000000"/>
          <w:sz w:val="24"/>
          <w:szCs w:val="24"/>
        </w:rPr>
        <w:t>Implications</w:t>
      </w:r>
      <w:proofErr w:type="spellEnd"/>
      <w:r w:rsidRPr="00AE03E9">
        <w:rPr>
          <w:rFonts w:ascii="Times New Roman" w:hAnsi="Times New Roman"/>
          <w:color w:val="000000"/>
          <w:sz w:val="24"/>
          <w:szCs w:val="24"/>
        </w:rPr>
        <w:t xml:space="preserve"> of </w:t>
      </w:r>
      <w:proofErr w:type="spellStart"/>
      <w:r w:rsidRPr="00AE03E9">
        <w:rPr>
          <w:rFonts w:ascii="Times New Roman" w:hAnsi="Times New Roman"/>
          <w:color w:val="000000"/>
          <w:sz w:val="24"/>
          <w:szCs w:val="24"/>
        </w:rPr>
        <w:t>Entropy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Surgical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Pleth</w:t>
      </w:r>
      <w:proofErr w:type="spellEnd"/>
      <w:r w:rsidRPr="00AE03E9">
        <w:rPr>
          <w:rFonts w:ascii="Times New Roman" w:hAnsi="Times New Roman"/>
          <w:color w:val="000000"/>
          <w:sz w:val="24"/>
          <w:szCs w:val="24"/>
        </w:rPr>
        <w:t xml:space="preserve"> Index-</w:t>
      </w:r>
      <w:proofErr w:type="spellStart"/>
      <w:r w:rsidRPr="00AE03E9">
        <w:rPr>
          <w:rFonts w:ascii="Times New Roman" w:hAnsi="Times New Roman"/>
          <w:color w:val="000000"/>
          <w:sz w:val="24"/>
          <w:szCs w:val="24"/>
        </w:rPr>
        <w:t>guided</w:t>
      </w:r>
      <w:proofErr w:type="spellEnd"/>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 xml:space="preserve">general </w:t>
      </w:r>
      <w:proofErr w:type="spellStart"/>
      <w:r w:rsidRPr="00AE03E9">
        <w:rPr>
          <w:rFonts w:ascii="Times New Roman" w:hAnsi="Times New Roman"/>
          <w:color w:val="000000"/>
          <w:sz w:val="24"/>
          <w:szCs w:val="24"/>
        </w:rPr>
        <w:t>anaesthesia</w:t>
      </w:r>
      <w:proofErr w:type="spellEnd"/>
      <w:r w:rsidRPr="00AE03E9">
        <w:rPr>
          <w:rFonts w:ascii="Times New Roman" w:hAnsi="Times New Roman"/>
          <w:color w:val="000000"/>
          <w:sz w:val="24"/>
          <w:szCs w:val="24"/>
        </w:rPr>
        <w:t xml:space="preserve"> on </w:t>
      </w:r>
      <w:proofErr w:type="spellStart"/>
      <w:r w:rsidRPr="00AE03E9">
        <w:rPr>
          <w:rFonts w:ascii="Times New Roman" w:hAnsi="Times New Roman"/>
          <w:color w:val="000000"/>
          <w:sz w:val="24"/>
          <w:szCs w:val="24"/>
        </w:rPr>
        <w:t>clinical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outcomes</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critically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ill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polytrauma</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w:t>
      </w:r>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 xml:space="preserve">A prospective </w:t>
      </w:r>
      <w:proofErr w:type="spellStart"/>
      <w:r w:rsidRPr="00AE03E9">
        <w:rPr>
          <w:rFonts w:ascii="Times New Roman" w:hAnsi="Times New Roman"/>
          <w:color w:val="000000"/>
          <w:sz w:val="24"/>
          <w:szCs w:val="24"/>
        </w:rPr>
        <w:t>observational</w:t>
      </w:r>
      <w:proofErr w:type="spellEnd"/>
      <w:r w:rsidRPr="00AE03E9">
        <w:rPr>
          <w:rFonts w:ascii="Times New Roman" w:hAnsi="Times New Roman"/>
          <w:color w:val="000000"/>
          <w:sz w:val="24"/>
          <w:szCs w:val="24"/>
        </w:rPr>
        <w:t xml:space="preserve"> non-</w:t>
      </w:r>
      <w:proofErr w:type="spellStart"/>
      <w:r w:rsidRPr="00AE03E9">
        <w:rPr>
          <w:rFonts w:ascii="Times New Roman" w:hAnsi="Times New Roman"/>
          <w:color w:val="000000"/>
          <w:sz w:val="24"/>
          <w:szCs w:val="24"/>
        </w:rPr>
        <w:t>randomized</w:t>
      </w:r>
      <w:proofErr w:type="spellEnd"/>
      <w:r w:rsidRPr="00AE03E9">
        <w:rPr>
          <w:rFonts w:ascii="Times New Roman" w:hAnsi="Times New Roman"/>
          <w:color w:val="000000"/>
          <w:sz w:val="24"/>
          <w:szCs w:val="24"/>
        </w:rPr>
        <w:t xml:space="preserve"> single centre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xml:space="preserve">. J Clin </w:t>
      </w:r>
      <w:proofErr w:type="spellStart"/>
      <w:r w:rsidRPr="00AE03E9">
        <w:rPr>
          <w:rFonts w:ascii="Times New Roman" w:hAnsi="Times New Roman"/>
          <w:color w:val="000000"/>
          <w:sz w:val="24"/>
          <w:szCs w:val="24"/>
        </w:rPr>
        <w:t>Monit</w:t>
      </w:r>
      <w:proofErr w:type="spellEnd"/>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 xml:space="preserve">Comput. 2018 Aug;32(4):771-778. doi: 10.1007/s10877-017-0059-2. </w:t>
      </w:r>
      <w:proofErr w:type="spellStart"/>
      <w:r w:rsidRPr="00AE03E9">
        <w:rPr>
          <w:rFonts w:ascii="Times New Roman" w:hAnsi="Times New Roman"/>
          <w:color w:val="000000"/>
          <w:sz w:val="24"/>
          <w:szCs w:val="24"/>
        </w:rPr>
        <w:t>Epub</w:t>
      </w:r>
      <w:proofErr w:type="spellEnd"/>
      <w:r w:rsidRPr="00AE03E9">
        <w:rPr>
          <w:rFonts w:ascii="Times New Roman" w:hAnsi="Times New Roman"/>
          <w:color w:val="000000"/>
          <w:sz w:val="24"/>
          <w:szCs w:val="24"/>
        </w:rPr>
        <w:t xml:space="preserve"> 2017 Aug</w:t>
      </w:r>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 xml:space="preserve">30. </w:t>
      </w:r>
      <w:proofErr w:type="spellStart"/>
      <w:r w:rsidRPr="00AE03E9">
        <w:rPr>
          <w:rFonts w:ascii="Times New Roman" w:hAnsi="Times New Roman"/>
          <w:color w:val="000000"/>
          <w:sz w:val="24"/>
          <w:szCs w:val="24"/>
        </w:rPr>
        <w:t>Retraction</w:t>
      </w:r>
      <w:proofErr w:type="spellEnd"/>
      <w:r w:rsidRPr="00AE03E9">
        <w:rPr>
          <w:rFonts w:ascii="Times New Roman" w:hAnsi="Times New Roman"/>
          <w:color w:val="000000"/>
          <w:sz w:val="24"/>
          <w:szCs w:val="24"/>
        </w:rPr>
        <w:t xml:space="preserve"> in: J Clin </w:t>
      </w:r>
      <w:proofErr w:type="spellStart"/>
      <w:r w:rsidRPr="00AE03E9">
        <w:rPr>
          <w:rFonts w:ascii="Times New Roman" w:hAnsi="Times New Roman"/>
          <w:color w:val="000000"/>
          <w:sz w:val="24"/>
          <w:szCs w:val="24"/>
        </w:rPr>
        <w:t>Monit</w:t>
      </w:r>
      <w:proofErr w:type="spellEnd"/>
      <w:r w:rsidRPr="00AE03E9">
        <w:rPr>
          <w:rFonts w:ascii="Times New Roman" w:hAnsi="Times New Roman"/>
          <w:color w:val="000000"/>
          <w:sz w:val="24"/>
          <w:szCs w:val="24"/>
        </w:rPr>
        <w:t xml:space="preserve"> Comput. 2020 Jun;34(3):619. doi:</w:t>
      </w:r>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10.1007/s10877-019-00403-y. PMID: 28856631.</w:t>
      </w:r>
    </w:p>
    <w:p w14:paraId="29C90F30"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lang w:val="pt-BR"/>
        </w:rPr>
        <w:t xml:space="preserve">63: Bedreag OH, Rogobete AF, Sărăndan M, Cradigati AC, Păpurică M, Roşu OM, Luca L, Vernic C, Nartiţă R, Săndesc D. Influence of antioxidant therapy on the clinical status of multiple trauma patients. </w:t>
      </w:r>
      <w:r w:rsidRPr="00AE03E9">
        <w:rPr>
          <w:rFonts w:ascii="Times New Roman" w:hAnsi="Times New Roman"/>
          <w:color w:val="000000"/>
          <w:sz w:val="24"/>
          <w:szCs w:val="24"/>
        </w:rPr>
        <w:t xml:space="preserve">A retrospective single </w:t>
      </w:r>
      <w:proofErr w:type="spellStart"/>
      <w:r w:rsidRPr="00AE03E9">
        <w:rPr>
          <w:rFonts w:ascii="Times New Roman" w:hAnsi="Times New Roman"/>
          <w:color w:val="000000"/>
          <w:sz w:val="24"/>
          <w:szCs w:val="24"/>
        </w:rPr>
        <w:t>center</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xml:space="preserve">. Rom J </w:t>
      </w:r>
      <w:proofErr w:type="spellStart"/>
      <w:r w:rsidRPr="00AE03E9">
        <w:rPr>
          <w:rFonts w:ascii="Times New Roman" w:hAnsi="Times New Roman"/>
          <w:color w:val="000000"/>
          <w:sz w:val="24"/>
          <w:szCs w:val="24"/>
        </w:rPr>
        <w:t>Anaesth</w:t>
      </w:r>
      <w:proofErr w:type="spellEnd"/>
      <w:r w:rsidRPr="00AE03E9">
        <w:rPr>
          <w:rFonts w:ascii="Times New Roman" w:hAnsi="Times New Roman"/>
          <w:color w:val="000000"/>
          <w:sz w:val="24"/>
          <w:szCs w:val="24"/>
        </w:rPr>
        <w:t xml:space="preserve"> Intensive Care. 2015 Oct;22(2):89-96. PMID: 28913463; PMCID: PMC5505380.</w:t>
      </w:r>
    </w:p>
    <w:p w14:paraId="2158609B"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64: Rosenthal VD, </w:t>
      </w:r>
      <w:proofErr w:type="spellStart"/>
      <w:r w:rsidRPr="00AE03E9">
        <w:rPr>
          <w:rFonts w:ascii="Times New Roman" w:hAnsi="Times New Roman"/>
          <w:color w:val="000000"/>
          <w:sz w:val="24"/>
          <w:szCs w:val="24"/>
        </w:rPr>
        <w:t>Maki</w:t>
      </w:r>
      <w:proofErr w:type="spellEnd"/>
      <w:r w:rsidRPr="00AE03E9">
        <w:rPr>
          <w:rFonts w:ascii="Times New Roman" w:hAnsi="Times New Roman"/>
          <w:color w:val="000000"/>
          <w:sz w:val="24"/>
          <w:szCs w:val="24"/>
        </w:rPr>
        <w:t xml:space="preserve"> DG, Mehta Y, </w:t>
      </w:r>
      <w:proofErr w:type="spellStart"/>
      <w:r w:rsidRPr="00AE03E9">
        <w:rPr>
          <w:rFonts w:ascii="Times New Roman" w:hAnsi="Times New Roman"/>
          <w:color w:val="000000"/>
          <w:sz w:val="24"/>
          <w:szCs w:val="24"/>
        </w:rPr>
        <w:t>Leblebicioglu</w:t>
      </w:r>
      <w:proofErr w:type="spellEnd"/>
      <w:r w:rsidRPr="00AE03E9">
        <w:rPr>
          <w:rFonts w:ascii="Times New Roman" w:hAnsi="Times New Roman"/>
          <w:color w:val="000000"/>
          <w:sz w:val="24"/>
          <w:szCs w:val="24"/>
        </w:rPr>
        <w:t xml:space="preserve"> H, </w:t>
      </w:r>
      <w:proofErr w:type="spellStart"/>
      <w:r w:rsidRPr="00AE03E9">
        <w:rPr>
          <w:rFonts w:ascii="Times New Roman" w:hAnsi="Times New Roman"/>
          <w:color w:val="000000"/>
          <w:sz w:val="24"/>
          <w:szCs w:val="24"/>
        </w:rPr>
        <w:t>Memish</w:t>
      </w:r>
      <w:proofErr w:type="spellEnd"/>
      <w:r w:rsidRPr="00AE03E9">
        <w:rPr>
          <w:rFonts w:ascii="Times New Roman" w:hAnsi="Times New Roman"/>
          <w:color w:val="000000"/>
          <w:sz w:val="24"/>
          <w:szCs w:val="24"/>
        </w:rPr>
        <w:t xml:space="preserve"> ZA, Al-</w:t>
      </w:r>
      <w:proofErr w:type="spellStart"/>
      <w:r w:rsidRPr="00AE03E9">
        <w:rPr>
          <w:rFonts w:ascii="Times New Roman" w:hAnsi="Times New Roman"/>
          <w:color w:val="000000"/>
          <w:sz w:val="24"/>
          <w:szCs w:val="24"/>
        </w:rPr>
        <w:t>Mousa</w:t>
      </w:r>
      <w:proofErr w:type="spellEnd"/>
      <w:r w:rsidRPr="00AE03E9">
        <w:rPr>
          <w:rFonts w:ascii="Times New Roman" w:hAnsi="Times New Roman"/>
          <w:color w:val="000000"/>
          <w:sz w:val="24"/>
          <w:szCs w:val="24"/>
        </w:rPr>
        <w:t xml:space="preserve"> HH, </w:t>
      </w:r>
      <w:r w:rsidRPr="00AE03E9">
        <w:rPr>
          <w:rFonts w:ascii="Times New Roman" w:hAnsi="Times New Roman"/>
          <w:color w:val="000000"/>
          <w:sz w:val="24"/>
          <w:szCs w:val="24"/>
          <w:lang w:val="pt-BR"/>
        </w:rPr>
        <w:t>Balkhy H, Hu B, Alvarez-Moreno C, Medeiros EA, Apisarnthanarak A, Raka L,</w:t>
      </w:r>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Cuellar</w:t>
      </w:r>
      <w:proofErr w:type="spellEnd"/>
      <w:r w:rsidRPr="00AE03E9">
        <w:rPr>
          <w:rFonts w:ascii="Times New Roman" w:hAnsi="Times New Roman"/>
          <w:color w:val="000000"/>
          <w:sz w:val="24"/>
          <w:szCs w:val="24"/>
        </w:rPr>
        <w:t xml:space="preserve"> LE, Ahmed A, </w:t>
      </w:r>
      <w:proofErr w:type="spellStart"/>
      <w:r w:rsidRPr="00AE03E9">
        <w:rPr>
          <w:rFonts w:ascii="Times New Roman" w:hAnsi="Times New Roman"/>
          <w:color w:val="000000"/>
          <w:sz w:val="24"/>
          <w:szCs w:val="24"/>
        </w:rPr>
        <w:t>Navoa</w:t>
      </w:r>
      <w:proofErr w:type="spellEnd"/>
      <w:r w:rsidRPr="00AE03E9">
        <w:rPr>
          <w:rFonts w:ascii="Times New Roman" w:hAnsi="Times New Roman"/>
          <w:color w:val="000000"/>
          <w:sz w:val="24"/>
          <w:szCs w:val="24"/>
        </w:rPr>
        <w:t>-Ng JA, El-</w:t>
      </w:r>
      <w:proofErr w:type="spellStart"/>
      <w:r w:rsidRPr="00AE03E9">
        <w:rPr>
          <w:rFonts w:ascii="Times New Roman" w:hAnsi="Times New Roman"/>
          <w:color w:val="000000"/>
          <w:sz w:val="24"/>
          <w:szCs w:val="24"/>
        </w:rPr>
        <w:t>Kholy</w:t>
      </w:r>
      <w:proofErr w:type="spellEnd"/>
      <w:r w:rsidRPr="00AE03E9">
        <w:rPr>
          <w:rFonts w:ascii="Times New Roman" w:hAnsi="Times New Roman"/>
          <w:color w:val="000000"/>
          <w:sz w:val="24"/>
          <w:szCs w:val="24"/>
        </w:rPr>
        <w:t xml:space="preserve"> AA, </w:t>
      </w:r>
      <w:proofErr w:type="spellStart"/>
      <w:r w:rsidRPr="00AE03E9">
        <w:rPr>
          <w:rFonts w:ascii="Times New Roman" w:hAnsi="Times New Roman"/>
          <w:color w:val="000000"/>
          <w:sz w:val="24"/>
          <w:szCs w:val="24"/>
        </w:rPr>
        <w:t>Kanj</w:t>
      </w:r>
      <w:proofErr w:type="spellEnd"/>
      <w:r w:rsidRPr="00AE03E9">
        <w:rPr>
          <w:rFonts w:ascii="Times New Roman" w:hAnsi="Times New Roman"/>
          <w:color w:val="000000"/>
          <w:sz w:val="24"/>
          <w:szCs w:val="24"/>
        </w:rPr>
        <w:t xml:space="preserve"> SS, Bat-</w:t>
      </w:r>
      <w:proofErr w:type="spellStart"/>
      <w:r w:rsidRPr="00AE03E9">
        <w:rPr>
          <w:rFonts w:ascii="Times New Roman" w:hAnsi="Times New Roman"/>
          <w:color w:val="000000"/>
          <w:sz w:val="24"/>
          <w:szCs w:val="24"/>
        </w:rPr>
        <w:t>Erdene</w:t>
      </w:r>
      <w:proofErr w:type="spellEnd"/>
      <w:r w:rsidRPr="00AE03E9">
        <w:rPr>
          <w:rFonts w:ascii="Times New Roman" w:hAnsi="Times New Roman"/>
          <w:color w:val="000000"/>
          <w:sz w:val="24"/>
          <w:szCs w:val="24"/>
        </w:rPr>
        <w:t xml:space="preserve"> I, </w:t>
      </w:r>
      <w:proofErr w:type="spellStart"/>
      <w:r w:rsidRPr="00AE03E9">
        <w:rPr>
          <w:rFonts w:ascii="Times New Roman" w:hAnsi="Times New Roman"/>
          <w:color w:val="000000"/>
          <w:sz w:val="24"/>
          <w:szCs w:val="24"/>
        </w:rPr>
        <w:t>Duszynska</w:t>
      </w:r>
      <w:proofErr w:type="spellEnd"/>
      <w:r w:rsidRPr="00AE03E9">
        <w:rPr>
          <w:rFonts w:ascii="Times New Roman" w:hAnsi="Times New Roman"/>
          <w:color w:val="000000"/>
          <w:sz w:val="24"/>
          <w:szCs w:val="24"/>
        </w:rPr>
        <w:t xml:space="preserve"> </w:t>
      </w:r>
      <w:r w:rsidRPr="00AE03E9">
        <w:rPr>
          <w:rFonts w:ascii="Times New Roman" w:hAnsi="Times New Roman"/>
          <w:color w:val="000000"/>
          <w:sz w:val="24"/>
          <w:szCs w:val="24"/>
          <w:lang w:val="pt-BR"/>
        </w:rPr>
        <w:t>W, Van Truong N, Pazmino LN, See-Lum LC, Fernández-Hidalgo R, Di-Silvestre G,</w:t>
      </w:r>
      <w:r w:rsidRPr="00AE03E9">
        <w:rPr>
          <w:rFonts w:ascii="Times New Roman" w:hAnsi="Times New Roman"/>
          <w:color w:val="000000"/>
          <w:sz w:val="24"/>
          <w:szCs w:val="24"/>
        </w:rPr>
        <w:t xml:space="preserve"> </w:t>
      </w:r>
      <w:r w:rsidRPr="00AE03E9">
        <w:rPr>
          <w:rFonts w:ascii="Times New Roman" w:hAnsi="Times New Roman"/>
          <w:color w:val="000000"/>
          <w:sz w:val="24"/>
          <w:szCs w:val="24"/>
          <w:lang w:val="pt-BR"/>
        </w:rPr>
        <w:t>Zand F, Hlinkova S, Belskiy V, Al-Rahma H, Luque-Torres MT, Bayraktar N, Mitrev</w:t>
      </w:r>
      <w:r w:rsidRPr="00AE03E9">
        <w:rPr>
          <w:rFonts w:ascii="Times New Roman" w:hAnsi="Times New Roman"/>
          <w:color w:val="000000"/>
          <w:sz w:val="24"/>
          <w:szCs w:val="24"/>
        </w:rPr>
        <w:t xml:space="preserve"> </w:t>
      </w:r>
      <w:r w:rsidRPr="00AE03E9">
        <w:rPr>
          <w:rFonts w:ascii="Times New Roman" w:hAnsi="Times New Roman"/>
          <w:color w:val="000000"/>
          <w:sz w:val="24"/>
          <w:szCs w:val="24"/>
          <w:lang w:val="pt-BR"/>
        </w:rPr>
        <w:t>Z, Gurskis V, Fisher D, Abu-Khader IB, Berechid K, Rodríguez-Sánchez A, Horhat</w:t>
      </w:r>
      <w:r w:rsidRPr="00AE03E9">
        <w:rPr>
          <w:rFonts w:ascii="Times New Roman" w:hAnsi="Times New Roman"/>
          <w:color w:val="000000"/>
          <w:sz w:val="24"/>
          <w:szCs w:val="24"/>
        </w:rPr>
        <w:t xml:space="preserve"> </w:t>
      </w:r>
      <w:r w:rsidRPr="00AE03E9">
        <w:rPr>
          <w:rFonts w:ascii="Times New Roman" w:hAnsi="Times New Roman"/>
          <w:color w:val="000000"/>
          <w:sz w:val="24"/>
          <w:szCs w:val="24"/>
          <w:lang w:val="pt-BR"/>
        </w:rPr>
        <w:t>FG, Requejo-Pino O, Hadjieva N, Ben-Jaballah N, García-Mayorca E, Kushner-Dávalos L, Pasic S, Pedrozo-Ortiz LE, Apostolopoulou E, Mejía N, Gamar-Elanbya MO, Jayatilleke K, de Lourdes-Dueñas M, Aguirre-Avalos G; International</w:t>
      </w:r>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Nosocomial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Infection</w:t>
      </w:r>
      <w:proofErr w:type="spellEnd"/>
      <w:r w:rsidRPr="00AE03E9">
        <w:rPr>
          <w:rFonts w:ascii="Times New Roman" w:hAnsi="Times New Roman"/>
          <w:color w:val="000000"/>
          <w:sz w:val="24"/>
          <w:szCs w:val="24"/>
        </w:rPr>
        <w:t xml:space="preserve"> Control </w:t>
      </w:r>
      <w:proofErr w:type="spellStart"/>
      <w:r w:rsidRPr="00AE03E9">
        <w:rPr>
          <w:rFonts w:ascii="Times New Roman" w:hAnsi="Times New Roman"/>
          <w:color w:val="000000"/>
          <w:sz w:val="24"/>
          <w:szCs w:val="24"/>
        </w:rPr>
        <w:t>Consortium</w:t>
      </w:r>
      <w:proofErr w:type="spellEnd"/>
      <w:r w:rsidRPr="00AE03E9">
        <w:rPr>
          <w:rFonts w:ascii="Times New Roman" w:hAnsi="Times New Roman"/>
          <w:color w:val="000000"/>
          <w:sz w:val="24"/>
          <w:szCs w:val="24"/>
        </w:rPr>
        <w:t xml:space="preserve">. International </w:t>
      </w:r>
      <w:proofErr w:type="spellStart"/>
      <w:r w:rsidRPr="00AE03E9">
        <w:rPr>
          <w:rFonts w:ascii="Times New Roman" w:hAnsi="Times New Roman"/>
          <w:color w:val="000000"/>
          <w:sz w:val="24"/>
          <w:szCs w:val="24"/>
        </w:rPr>
        <w:t>Nosocomial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Infection</w:t>
      </w:r>
      <w:proofErr w:type="spellEnd"/>
      <w:r w:rsidRPr="00AE03E9">
        <w:rPr>
          <w:rFonts w:ascii="Times New Roman" w:hAnsi="Times New Roman"/>
          <w:color w:val="000000"/>
          <w:sz w:val="24"/>
          <w:szCs w:val="24"/>
        </w:rPr>
        <w:t xml:space="preserve"> Control </w:t>
      </w:r>
      <w:proofErr w:type="spellStart"/>
      <w:r w:rsidRPr="00AE03E9">
        <w:rPr>
          <w:rFonts w:ascii="Times New Roman" w:hAnsi="Times New Roman"/>
          <w:color w:val="000000"/>
          <w:sz w:val="24"/>
          <w:szCs w:val="24"/>
        </w:rPr>
        <w:t>Consortium</w:t>
      </w:r>
      <w:proofErr w:type="spellEnd"/>
      <w:r w:rsidRPr="00AE03E9">
        <w:rPr>
          <w:rFonts w:ascii="Times New Roman" w:hAnsi="Times New Roman"/>
          <w:color w:val="000000"/>
          <w:sz w:val="24"/>
          <w:szCs w:val="24"/>
        </w:rPr>
        <w:t xml:space="preserve"> (INICC) report, data </w:t>
      </w:r>
      <w:proofErr w:type="spellStart"/>
      <w:r w:rsidRPr="00AE03E9">
        <w:rPr>
          <w:rFonts w:ascii="Times New Roman" w:hAnsi="Times New Roman"/>
          <w:color w:val="000000"/>
          <w:sz w:val="24"/>
          <w:szCs w:val="24"/>
        </w:rPr>
        <w:t>summary</w:t>
      </w:r>
      <w:proofErr w:type="spellEnd"/>
      <w:r w:rsidRPr="00AE03E9">
        <w:rPr>
          <w:rFonts w:ascii="Times New Roman" w:hAnsi="Times New Roman"/>
          <w:color w:val="000000"/>
          <w:sz w:val="24"/>
          <w:szCs w:val="24"/>
        </w:rPr>
        <w:t xml:space="preserve"> of 43 </w:t>
      </w:r>
      <w:proofErr w:type="spellStart"/>
      <w:r w:rsidRPr="00AE03E9">
        <w:rPr>
          <w:rFonts w:ascii="Times New Roman" w:hAnsi="Times New Roman"/>
          <w:color w:val="000000"/>
          <w:sz w:val="24"/>
          <w:szCs w:val="24"/>
        </w:rPr>
        <w:t>countries</w:t>
      </w:r>
      <w:proofErr w:type="spellEnd"/>
      <w:r w:rsidRPr="00AE03E9">
        <w:rPr>
          <w:rFonts w:ascii="Times New Roman" w:hAnsi="Times New Roman"/>
          <w:color w:val="000000"/>
          <w:sz w:val="24"/>
          <w:szCs w:val="24"/>
        </w:rPr>
        <w:t xml:space="preserve"> for 2007-2012. </w:t>
      </w:r>
      <w:proofErr w:type="spellStart"/>
      <w:r w:rsidRPr="00AE03E9">
        <w:rPr>
          <w:rFonts w:ascii="Times New Roman" w:hAnsi="Times New Roman"/>
          <w:color w:val="000000"/>
          <w:sz w:val="24"/>
          <w:szCs w:val="24"/>
        </w:rPr>
        <w:t>Device-associated</w:t>
      </w:r>
      <w:proofErr w:type="spellEnd"/>
      <w:r w:rsidRPr="00AE03E9">
        <w:rPr>
          <w:rFonts w:ascii="Times New Roman" w:hAnsi="Times New Roman"/>
          <w:color w:val="000000"/>
          <w:sz w:val="24"/>
          <w:szCs w:val="24"/>
        </w:rPr>
        <w:t xml:space="preserve"> module. Am J Infect Control. 2014 Sep;42(9):942-56. doi: 10.1016/j.ajic.2014.05.029. Erratum in: Am J Infect Control. 2015 Jul;43(7):779-81. PMID: 25179325.</w:t>
      </w:r>
    </w:p>
    <w:p w14:paraId="567EEEAD"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65: </w:t>
      </w:r>
      <w:proofErr w:type="spellStart"/>
      <w:r w:rsidRPr="00AE03E9">
        <w:rPr>
          <w:rFonts w:ascii="Times New Roman" w:hAnsi="Times New Roman"/>
          <w:color w:val="000000"/>
          <w:sz w:val="24"/>
          <w:szCs w:val="24"/>
        </w:rPr>
        <w:t>Laffey</w:t>
      </w:r>
      <w:proofErr w:type="spellEnd"/>
      <w:r w:rsidRPr="00AE03E9">
        <w:rPr>
          <w:rFonts w:ascii="Times New Roman" w:hAnsi="Times New Roman"/>
          <w:color w:val="000000"/>
          <w:sz w:val="24"/>
          <w:szCs w:val="24"/>
        </w:rPr>
        <w:t xml:space="preserve"> JG, </w:t>
      </w:r>
      <w:proofErr w:type="spellStart"/>
      <w:r w:rsidRPr="00AE03E9">
        <w:rPr>
          <w:rFonts w:ascii="Times New Roman" w:hAnsi="Times New Roman"/>
          <w:color w:val="000000"/>
          <w:sz w:val="24"/>
          <w:szCs w:val="24"/>
        </w:rPr>
        <w:t>Madotto</w:t>
      </w:r>
      <w:proofErr w:type="spellEnd"/>
      <w:r w:rsidRPr="00AE03E9">
        <w:rPr>
          <w:rFonts w:ascii="Times New Roman" w:hAnsi="Times New Roman"/>
          <w:color w:val="000000"/>
          <w:sz w:val="24"/>
          <w:szCs w:val="24"/>
        </w:rPr>
        <w:t xml:space="preserve"> F, </w:t>
      </w:r>
      <w:proofErr w:type="spellStart"/>
      <w:r w:rsidRPr="00AE03E9">
        <w:rPr>
          <w:rFonts w:ascii="Times New Roman" w:hAnsi="Times New Roman"/>
          <w:color w:val="000000"/>
          <w:sz w:val="24"/>
          <w:szCs w:val="24"/>
        </w:rPr>
        <w:t>Bellani</w:t>
      </w:r>
      <w:proofErr w:type="spellEnd"/>
      <w:r w:rsidRPr="00AE03E9">
        <w:rPr>
          <w:rFonts w:ascii="Times New Roman" w:hAnsi="Times New Roman"/>
          <w:color w:val="000000"/>
          <w:sz w:val="24"/>
          <w:szCs w:val="24"/>
        </w:rPr>
        <w:t xml:space="preserve"> G, </w:t>
      </w:r>
      <w:proofErr w:type="spellStart"/>
      <w:r w:rsidRPr="00AE03E9">
        <w:rPr>
          <w:rFonts w:ascii="Times New Roman" w:hAnsi="Times New Roman"/>
          <w:color w:val="000000"/>
          <w:sz w:val="24"/>
          <w:szCs w:val="24"/>
        </w:rPr>
        <w:t>Pham</w:t>
      </w:r>
      <w:proofErr w:type="spellEnd"/>
      <w:r w:rsidRPr="00AE03E9">
        <w:rPr>
          <w:rFonts w:ascii="Times New Roman" w:hAnsi="Times New Roman"/>
          <w:color w:val="000000"/>
          <w:sz w:val="24"/>
          <w:szCs w:val="24"/>
        </w:rPr>
        <w:t xml:space="preserve"> T, Fan E, </w:t>
      </w:r>
      <w:proofErr w:type="spellStart"/>
      <w:r w:rsidRPr="00AE03E9">
        <w:rPr>
          <w:rFonts w:ascii="Times New Roman" w:hAnsi="Times New Roman"/>
          <w:color w:val="000000"/>
          <w:sz w:val="24"/>
          <w:szCs w:val="24"/>
        </w:rPr>
        <w:t>Brochard</w:t>
      </w:r>
      <w:proofErr w:type="spellEnd"/>
      <w:r w:rsidRPr="00AE03E9">
        <w:rPr>
          <w:rFonts w:ascii="Times New Roman" w:hAnsi="Times New Roman"/>
          <w:color w:val="000000"/>
          <w:sz w:val="24"/>
          <w:szCs w:val="24"/>
        </w:rPr>
        <w:t xml:space="preserve"> L, Amin P, Arabi Y, </w:t>
      </w:r>
      <w:proofErr w:type="spellStart"/>
      <w:r w:rsidRPr="00AE03E9">
        <w:rPr>
          <w:rFonts w:ascii="Times New Roman" w:hAnsi="Times New Roman"/>
          <w:color w:val="000000"/>
          <w:sz w:val="24"/>
          <w:szCs w:val="24"/>
        </w:rPr>
        <w:t>Bajwa</w:t>
      </w:r>
      <w:proofErr w:type="spellEnd"/>
      <w:r w:rsidRPr="00AE03E9">
        <w:rPr>
          <w:rFonts w:ascii="Times New Roman" w:hAnsi="Times New Roman"/>
          <w:color w:val="000000"/>
          <w:sz w:val="24"/>
          <w:szCs w:val="24"/>
        </w:rPr>
        <w:t xml:space="preserve"> EK, </w:t>
      </w:r>
      <w:proofErr w:type="spellStart"/>
      <w:r w:rsidRPr="00AE03E9">
        <w:rPr>
          <w:rFonts w:ascii="Times New Roman" w:hAnsi="Times New Roman"/>
          <w:color w:val="000000"/>
          <w:sz w:val="24"/>
          <w:szCs w:val="24"/>
        </w:rPr>
        <w:t>Bruhn</w:t>
      </w:r>
      <w:proofErr w:type="spellEnd"/>
      <w:r w:rsidRPr="00AE03E9">
        <w:rPr>
          <w:rFonts w:ascii="Times New Roman" w:hAnsi="Times New Roman"/>
          <w:color w:val="000000"/>
          <w:sz w:val="24"/>
          <w:szCs w:val="24"/>
        </w:rPr>
        <w:t xml:space="preserve"> A, </w:t>
      </w:r>
      <w:proofErr w:type="spellStart"/>
      <w:r w:rsidRPr="00AE03E9">
        <w:rPr>
          <w:rFonts w:ascii="Times New Roman" w:hAnsi="Times New Roman"/>
          <w:color w:val="000000"/>
          <w:sz w:val="24"/>
          <w:szCs w:val="24"/>
        </w:rPr>
        <w:t>Cerny</w:t>
      </w:r>
      <w:proofErr w:type="spellEnd"/>
      <w:r w:rsidRPr="00AE03E9">
        <w:rPr>
          <w:rFonts w:ascii="Times New Roman" w:hAnsi="Times New Roman"/>
          <w:color w:val="000000"/>
          <w:sz w:val="24"/>
          <w:szCs w:val="24"/>
        </w:rPr>
        <w:t xml:space="preserve"> V, </w:t>
      </w:r>
      <w:proofErr w:type="spellStart"/>
      <w:r w:rsidRPr="00AE03E9">
        <w:rPr>
          <w:rFonts w:ascii="Times New Roman" w:hAnsi="Times New Roman"/>
          <w:color w:val="000000"/>
          <w:sz w:val="24"/>
          <w:szCs w:val="24"/>
        </w:rPr>
        <w:t>Clarkson</w:t>
      </w:r>
      <w:proofErr w:type="spellEnd"/>
      <w:r w:rsidRPr="00AE03E9">
        <w:rPr>
          <w:rFonts w:ascii="Times New Roman" w:hAnsi="Times New Roman"/>
          <w:color w:val="000000"/>
          <w:sz w:val="24"/>
          <w:szCs w:val="24"/>
        </w:rPr>
        <w:t xml:space="preserve"> K, </w:t>
      </w:r>
      <w:proofErr w:type="spellStart"/>
      <w:r w:rsidRPr="00AE03E9">
        <w:rPr>
          <w:rFonts w:ascii="Times New Roman" w:hAnsi="Times New Roman"/>
          <w:color w:val="000000"/>
          <w:sz w:val="24"/>
          <w:szCs w:val="24"/>
        </w:rPr>
        <w:t>Heunks</w:t>
      </w:r>
      <w:proofErr w:type="spellEnd"/>
      <w:r w:rsidRPr="00AE03E9">
        <w:rPr>
          <w:rFonts w:ascii="Times New Roman" w:hAnsi="Times New Roman"/>
          <w:color w:val="000000"/>
          <w:sz w:val="24"/>
          <w:szCs w:val="24"/>
        </w:rPr>
        <w:t xml:space="preserve"> L, </w:t>
      </w:r>
      <w:proofErr w:type="spellStart"/>
      <w:r w:rsidRPr="00AE03E9">
        <w:rPr>
          <w:rFonts w:ascii="Times New Roman" w:hAnsi="Times New Roman"/>
          <w:color w:val="000000"/>
          <w:sz w:val="24"/>
          <w:szCs w:val="24"/>
        </w:rPr>
        <w:t>Kurahashi</w:t>
      </w:r>
      <w:proofErr w:type="spellEnd"/>
      <w:r w:rsidRPr="00AE03E9">
        <w:rPr>
          <w:rFonts w:ascii="Times New Roman" w:hAnsi="Times New Roman"/>
          <w:color w:val="000000"/>
          <w:sz w:val="24"/>
          <w:szCs w:val="24"/>
        </w:rPr>
        <w:t xml:space="preserve"> K, </w:t>
      </w:r>
      <w:proofErr w:type="spellStart"/>
      <w:r w:rsidRPr="00AE03E9">
        <w:rPr>
          <w:rFonts w:ascii="Times New Roman" w:hAnsi="Times New Roman"/>
          <w:color w:val="000000"/>
          <w:sz w:val="24"/>
          <w:szCs w:val="24"/>
        </w:rPr>
        <w:t>Laake</w:t>
      </w:r>
      <w:proofErr w:type="spellEnd"/>
      <w:r w:rsidRPr="00AE03E9">
        <w:rPr>
          <w:rFonts w:ascii="Times New Roman" w:hAnsi="Times New Roman"/>
          <w:color w:val="000000"/>
          <w:sz w:val="24"/>
          <w:szCs w:val="24"/>
        </w:rPr>
        <w:t xml:space="preserve"> JH, </w:t>
      </w:r>
      <w:proofErr w:type="spellStart"/>
      <w:r w:rsidRPr="00AE03E9">
        <w:rPr>
          <w:rFonts w:ascii="Times New Roman" w:hAnsi="Times New Roman"/>
          <w:color w:val="000000"/>
          <w:sz w:val="24"/>
          <w:szCs w:val="24"/>
        </w:rPr>
        <w:t>Lorente</w:t>
      </w:r>
      <w:proofErr w:type="spellEnd"/>
      <w:r w:rsidRPr="00AE03E9">
        <w:rPr>
          <w:rFonts w:ascii="Times New Roman" w:hAnsi="Times New Roman"/>
          <w:color w:val="000000"/>
          <w:sz w:val="24"/>
          <w:szCs w:val="24"/>
        </w:rPr>
        <w:t xml:space="preserve"> </w:t>
      </w:r>
      <w:r w:rsidRPr="00AE03E9">
        <w:rPr>
          <w:rFonts w:ascii="Times New Roman" w:hAnsi="Times New Roman"/>
          <w:color w:val="000000"/>
          <w:sz w:val="24"/>
          <w:szCs w:val="24"/>
          <w:lang w:val="pt-BR"/>
        </w:rPr>
        <w:t>JA, McNamee L, Nin N, Palo JE, Piquilloud L, Qiu H, Jiménez JIS, Esteban A,</w:t>
      </w:r>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McAuley</w:t>
      </w:r>
      <w:proofErr w:type="spellEnd"/>
      <w:r w:rsidRPr="00AE03E9">
        <w:rPr>
          <w:rFonts w:ascii="Times New Roman" w:hAnsi="Times New Roman"/>
          <w:color w:val="000000"/>
          <w:sz w:val="24"/>
          <w:szCs w:val="24"/>
        </w:rPr>
        <w:t xml:space="preserve"> DF, van </w:t>
      </w:r>
      <w:proofErr w:type="spellStart"/>
      <w:r w:rsidRPr="00AE03E9">
        <w:rPr>
          <w:rFonts w:ascii="Times New Roman" w:hAnsi="Times New Roman"/>
          <w:color w:val="000000"/>
          <w:sz w:val="24"/>
          <w:szCs w:val="24"/>
        </w:rPr>
        <w:t>Haren</w:t>
      </w:r>
      <w:proofErr w:type="spellEnd"/>
      <w:r w:rsidRPr="00AE03E9">
        <w:rPr>
          <w:rFonts w:ascii="Times New Roman" w:hAnsi="Times New Roman"/>
          <w:color w:val="000000"/>
          <w:sz w:val="24"/>
          <w:szCs w:val="24"/>
        </w:rPr>
        <w:t xml:space="preserve"> F, Ranieri M, </w:t>
      </w:r>
      <w:proofErr w:type="spellStart"/>
      <w:r w:rsidRPr="00AE03E9">
        <w:rPr>
          <w:rFonts w:ascii="Times New Roman" w:hAnsi="Times New Roman"/>
          <w:color w:val="000000"/>
          <w:sz w:val="24"/>
          <w:szCs w:val="24"/>
        </w:rPr>
        <w:t>Rubenfeld</w:t>
      </w:r>
      <w:proofErr w:type="spellEnd"/>
      <w:r w:rsidRPr="00AE03E9">
        <w:rPr>
          <w:rFonts w:ascii="Times New Roman" w:hAnsi="Times New Roman"/>
          <w:color w:val="000000"/>
          <w:sz w:val="24"/>
          <w:szCs w:val="24"/>
        </w:rPr>
        <w:t xml:space="preserve"> </w:t>
      </w:r>
      <w:r w:rsidRPr="00AE03E9">
        <w:rPr>
          <w:rFonts w:ascii="Times New Roman" w:hAnsi="Times New Roman"/>
          <w:color w:val="000000"/>
          <w:sz w:val="24"/>
          <w:szCs w:val="24"/>
        </w:rPr>
        <w:lastRenderedPageBreak/>
        <w:t xml:space="preserve">G, </w:t>
      </w:r>
      <w:proofErr w:type="spellStart"/>
      <w:r w:rsidRPr="00AE03E9">
        <w:rPr>
          <w:rFonts w:ascii="Times New Roman" w:hAnsi="Times New Roman"/>
          <w:color w:val="000000"/>
          <w:sz w:val="24"/>
          <w:szCs w:val="24"/>
        </w:rPr>
        <w:t>Wrigge</w:t>
      </w:r>
      <w:proofErr w:type="spellEnd"/>
      <w:r w:rsidRPr="00AE03E9">
        <w:rPr>
          <w:rFonts w:ascii="Times New Roman" w:hAnsi="Times New Roman"/>
          <w:color w:val="000000"/>
          <w:sz w:val="24"/>
          <w:szCs w:val="24"/>
        </w:rPr>
        <w:t xml:space="preserve"> H, </w:t>
      </w:r>
      <w:proofErr w:type="spellStart"/>
      <w:r w:rsidRPr="00AE03E9">
        <w:rPr>
          <w:rFonts w:ascii="Times New Roman" w:hAnsi="Times New Roman"/>
          <w:color w:val="000000"/>
          <w:sz w:val="24"/>
          <w:szCs w:val="24"/>
        </w:rPr>
        <w:t>Slutsky</w:t>
      </w:r>
      <w:proofErr w:type="spellEnd"/>
      <w:r w:rsidRPr="00AE03E9">
        <w:rPr>
          <w:rFonts w:ascii="Times New Roman" w:hAnsi="Times New Roman"/>
          <w:color w:val="000000"/>
          <w:sz w:val="24"/>
          <w:szCs w:val="24"/>
        </w:rPr>
        <w:t xml:space="preserve"> AS, </w:t>
      </w:r>
      <w:proofErr w:type="spellStart"/>
      <w:r w:rsidRPr="00AE03E9">
        <w:rPr>
          <w:rFonts w:ascii="Times New Roman" w:hAnsi="Times New Roman"/>
          <w:color w:val="000000"/>
          <w:sz w:val="24"/>
          <w:szCs w:val="24"/>
        </w:rPr>
        <w:t>Pesenti</w:t>
      </w:r>
      <w:proofErr w:type="spellEnd"/>
      <w:r w:rsidRPr="00AE03E9">
        <w:rPr>
          <w:rFonts w:ascii="Times New Roman" w:hAnsi="Times New Roman"/>
          <w:color w:val="000000"/>
          <w:sz w:val="24"/>
          <w:szCs w:val="24"/>
        </w:rPr>
        <w:t xml:space="preserve"> A; LUNG SAFE </w:t>
      </w:r>
      <w:proofErr w:type="spellStart"/>
      <w:r w:rsidRPr="00AE03E9">
        <w:rPr>
          <w:rFonts w:ascii="Times New Roman" w:hAnsi="Times New Roman"/>
          <w:color w:val="000000"/>
          <w:sz w:val="24"/>
          <w:szCs w:val="24"/>
        </w:rPr>
        <w:t>Investigators</w:t>
      </w:r>
      <w:proofErr w:type="spellEnd"/>
      <w:r w:rsidRPr="00AE03E9">
        <w:rPr>
          <w:rFonts w:ascii="Times New Roman" w:hAnsi="Times New Roman"/>
          <w:color w:val="000000"/>
          <w:sz w:val="24"/>
          <w:szCs w:val="24"/>
        </w:rPr>
        <w:t xml:space="preserve">; ESICM </w:t>
      </w:r>
      <w:proofErr w:type="spellStart"/>
      <w:r w:rsidRPr="00AE03E9">
        <w:rPr>
          <w:rFonts w:ascii="Times New Roman" w:hAnsi="Times New Roman"/>
          <w:color w:val="000000"/>
          <w:sz w:val="24"/>
          <w:szCs w:val="24"/>
        </w:rPr>
        <w:t>Trials</w:t>
      </w:r>
      <w:proofErr w:type="spellEnd"/>
      <w:r w:rsidRPr="00AE03E9">
        <w:rPr>
          <w:rFonts w:ascii="Times New Roman" w:hAnsi="Times New Roman"/>
          <w:color w:val="000000"/>
          <w:sz w:val="24"/>
          <w:szCs w:val="24"/>
        </w:rPr>
        <w:t xml:space="preserve"> Group. Geo-economic </w:t>
      </w:r>
      <w:proofErr w:type="spellStart"/>
      <w:r w:rsidRPr="00AE03E9">
        <w:rPr>
          <w:rFonts w:ascii="Times New Roman" w:hAnsi="Times New Roman"/>
          <w:color w:val="000000"/>
          <w:sz w:val="24"/>
          <w:szCs w:val="24"/>
        </w:rPr>
        <w:t>variations</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epidemiology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patterns</w:t>
      </w:r>
      <w:proofErr w:type="spellEnd"/>
      <w:r w:rsidRPr="00AE03E9">
        <w:rPr>
          <w:rFonts w:ascii="Times New Roman" w:hAnsi="Times New Roman"/>
          <w:color w:val="000000"/>
          <w:sz w:val="24"/>
          <w:szCs w:val="24"/>
        </w:rPr>
        <w:t xml:space="preserve"> of care,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outcomes</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with</w:t>
      </w:r>
      <w:proofErr w:type="spellEnd"/>
      <w:r w:rsidRPr="00AE03E9">
        <w:rPr>
          <w:rFonts w:ascii="Times New Roman" w:hAnsi="Times New Roman"/>
          <w:color w:val="000000"/>
          <w:sz w:val="24"/>
          <w:szCs w:val="24"/>
        </w:rPr>
        <w:t xml:space="preserve"> acute </w:t>
      </w:r>
      <w:proofErr w:type="spellStart"/>
      <w:r w:rsidRPr="00AE03E9">
        <w:rPr>
          <w:rFonts w:ascii="Times New Roman" w:hAnsi="Times New Roman"/>
          <w:color w:val="000000"/>
          <w:sz w:val="24"/>
          <w:szCs w:val="24"/>
        </w:rPr>
        <w:t>respiratory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distress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syndrome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insights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from</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LUNG SAFE prospective </w:t>
      </w:r>
      <w:proofErr w:type="spellStart"/>
      <w:r w:rsidRPr="00AE03E9">
        <w:rPr>
          <w:rFonts w:ascii="Times New Roman" w:hAnsi="Times New Roman"/>
          <w:color w:val="000000"/>
          <w:sz w:val="24"/>
          <w:szCs w:val="24"/>
        </w:rPr>
        <w:t>cohort</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study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Lancet</w:t>
      </w:r>
      <w:proofErr w:type="spellEnd"/>
      <w:r w:rsidRPr="00AE03E9">
        <w:rPr>
          <w:rFonts w:ascii="Times New Roman" w:hAnsi="Times New Roman"/>
          <w:color w:val="000000"/>
          <w:sz w:val="24"/>
          <w:szCs w:val="24"/>
        </w:rPr>
        <w:t xml:space="preserve"> Respir Med. 2017 Aug;5(8):627-638. doi: 10.1016/S2213-2600(17)30213-8. </w:t>
      </w:r>
      <w:proofErr w:type="spellStart"/>
      <w:r w:rsidRPr="00AE03E9">
        <w:rPr>
          <w:rFonts w:ascii="Times New Roman" w:hAnsi="Times New Roman"/>
          <w:color w:val="000000"/>
          <w:sz w:val="24"/>
          <w:szCs w:val="24"/>
        </w:rPr>
        <w:t>Epub</w:t>
      </w:r>
      <w:proofErr w:type="spellEnd"/>
      <w:r w:rsidRPr="00AE03E9">
        <w:rPr>
          <w:rFonts w:ascii="Times New Roman" w:hAnsi="Times New Roman"/>
          <w:color w:val="000000"/>
          <w:sz w:val="24"/>
          <w:szCs w:val="24"/>
        </w:rPr>
        <w:t xml:space="preserve"> 2017 </w:t>
      </w:r>
      <w:proofErr w:type="spellStart"/>
      <w:r w:rsidRPr="00AE03E9">
        <w:rPr>
          <w:rFonts w:ascii="Times New Roman" w:hAnsi="Times New Roman"/>
          <w:color w:val="000000"/>
          <w:sz w:val="24"/>
          <w:szCs w:val="24"/>
        </w:rPr>
        <w:t>Jun</w:t>
      </w:r>
      <w:proofErr w:type="spellEnd"/>
      <w:r w:rsidRPr="00AE03E9">
        <w:rPr>
          <w:rFonts w:ascii="Times New Roman" w:hAnsi="Times New Roman"/>
          <w:color w:val="000000"/>
          <w:sz w:val="24"/>
          <w:szCs w:val="24"/>
        </w:rPr>
        <w:t xml:space="preserve"> 15. PMID: 28624388.</w:t>
      </w:r>
    </w:p>
    <w:p w14:paraId="5E9750EA"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66: Bratu LM, </w:t>
      </w:r>
      <w:proofErr w:type="spellStart"/>
      <w:r w:rsidRPr="00AE03E9">
        <w:rPr>
          <w:rFonts w:ascii="Times New Roman" w:hAnsi="Times New Roman"/>
          <w:color w:val="000000"/>
          <w:sz w:val="24"/>
          <w:szCs w:val="24"/>
        </w:rPr>
        <w:t>Rogobete</w:t>
      </w:r>
      <w:proofErr w:type="spellEnd"/>
      <w:r w:rsidRPr="00AE03E9">
        <w:rPr>
          <w:rFonts w:ascii="Times New Roman" w:hAnsi="Times New Roman"/>
          <w:color w:val="000000"/>
          <w:sz w:val="24"/>
          <w:szCs w:val="24"/>
        </w:rPr>
        <w:t xml:space="preserve"> AF, </w:t>
      </w:r>
      <w:proofErr w:type="spellStart"/>
      <w:r w:rsidRPr="00AE03E9">
        <w:rPr>
          <w:rFonts w:ascii="Times New Roman" w:hAnsi="Times New Roman"/>
          <w:color w:val="000000"/>
          <w:sz w:val="24"/>
          <w:szCs w:val="24"/>
        </w:rPr>
        <w:t>Papurica</w:t>
      </w:r>
      <w:proofErr w:type="spellEnd"/>
      <w:r w:rsidRPr="00AE03E9">
        <w:rPr>
          <w:rFonts w:ascii="Times New Roman" w:hAnsi="Times New Roman"/>
          <w:color w:val="000000"/>
          <w:sz w:val="24"/>
          <w:szCs w:val="24"/>
        </w:rPr>
        <w:t xml:space="preserve"> M, </w:t>
      </w:r>
      <w:proofErr w:type="spellStart"/>
      <w:r w:rsidRPr="00AE03E9">
        <w:rPr>
          <w:rFonts w:ascii="Times New Roman" w:hAnsi="Times New Roman"/>
          <w:color w:val="000000"/>
          <w:sz w:val="24"/>
          <w:szCs w:val="24"/>
        </w:rPr>
        <w:t>Sandesc</w:t>
      </w:r>
      <w:proofErr w:type="spellEnd"/>
      <w:r w:rsidRPr="00AE03E9">
        <w:rPr>
          <w:rFonts w:ascii="Times New Roman" w:hAnsi="Times New Roman"/>
          <w:color w:val="000000"/>
          <w:sz w:val="24"/>
          <w:szCs w:val="24"/>
        </w:rPr>
        <w:t xml:space="preserve"> D, </w:t>
      </w:r>
      <w:proofErr w:type="spellStart"/>
      <w:r w:rsidRPr="00AE03E9">
        <w:rPr>
          <w:rFonts w:ascii="Times New Roman" w:hAnsi="Times New Roman"/>
          <w:color w:val="000000"/>
          <w:sz w:val="24"/>
          <w:szCs w:val="24"/>
        </w:rPr>
        <w:t>Cradigati</w:t>
      </w:r>
      <w:proofErr w:type="spellEnd"/>
      <w:r w:rsidRPr="00AE03E9">
        <w:rPr>
          <w:rFonts w:ascii="Times New Roman" w:hAnsi="Times New Roman"/>
          <w:color w:val="000000"/>
          <w:sz w:val="24"/>
          <w:szCs w:val="24"/>
        </w:rPr>
        <w:t xml:space="preserve"> CA, </w:t>
      </w:r>
      <w:proofErr w:type="spellStart"/>
      <w:r w:rsidRPr="00AE03E9">
        <w:rPr>
          <w:rFonts w:ascii="Times New Roman" w:hAnsi="Times New Roman"/>
          <w:color w:val="000000"/>
          <w:sz w:val="24"/>
          <w:szCs w:val="24"/>
        </w:rPr>
        <w:t>Sarandan</w:t>
      </w:r>
      <w:proofErr w:type="spellEnd"/>
      <w:r w:rsidRPr="00AE03E9">
        <w:rPr>
          <w:rFonts w:ascii="Times New Roman" w:hAnsi="Times New Roman"/>
          <w:color w:val="000000"/>
          <w:sz w:val="24"/>
          <w:szCs w:val="24"/>
        </w:rPr>
        <w:t xml:space="preserve"> M, </w:t>
      </w:r>
      <w:r w:rsidRPr="00AE03E9">
        <w:rPr>
          <w:rFonts w:ascii="Times New Roman" w:hAnsi="Times New Roman"/>
          <w:color w:val="000000"/>
          <w:sz w:val="24"/>
          <w:szCs w:val="24"/>
          <w:lang w:val="pt-BR"/>
        </w:rPr>
        <w:t xml:space="preserve">Dumache R, Popovici SE, Crisan DC, Stanca H, Tanasescu S, Bedreag OH. </w:t>
      </w:r>
      <w:proofErr w:type="spellStart"/>
      <w:r w:rsidRPr="00AE03E9">
        <w:rPr>
          <w:rFonts w:ascii="Times New Roman" w:hAnsi="Times New Roman"/>
          <w:color w:val="000000"/>
          <w:sz w:val="24"/>
          <w:szCs w:val="24"/>
        </w:rPr>
        <w:t>Literature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Research</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Regarding</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miRNAs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Expression</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Assessment</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Evaluation</w:t>
      </w:r>
      <w:proofErr w:type="spellEnd"/>
      <w:r w:rsidRPr="00AE03E9">
        <w:rPr>
          <w:rFonts w:ascii="Times New Roman" w:hAnsi="Times New Roman"/>
          <w:color w:val="000000"/>
          <w:sz w:val="24"/>
          <w:szCs w:val="24"/>
        </w:rPr>
        <w:t xml:space="preserve"> of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Critically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Ill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Polytrauma</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Patient</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with</w:t>
      </w:r>
      <w:proofErr w:type="spellEnd"/>
      <w:r w:rsidRPr="00AE03E9">
        <w:rPr>
          <w:rFonts w:ascii="Times New Roman" w:hAnsi="Times New Roman"/>
          <w:color w:val="000000"/>
          <w:sz w:val="24"/>
          <w:szCs w:val="24"/>
        </w:rPr>
        <w:t xml:space="preserve"> Traumatic </w:t>
      </w:r>
      <w:proofErr w:type="spellStart"/>
      <w:r w:rsidRPr="00AE03E9">
        <w:rPr>
          <w:rFonts w:ascii="Times New Roman" w:hAnsi="Times New Roman"/>
          <w:color w:val="000000"/>
          <w:sz w:val="24"/>
          <w:szCs w:val="24"/>
        </w:rPr>
        <w:t>Brain</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Spinal Cord </w:t>
      </w:r>
      <w:proofErr w:type="spellStart"/>
      <w:r w:rsidRPr="00AE03E9">
        <w:rPr>
          <w:rFonts w:ascii="Times New Roman" w:hAnsi="Times New Roman"/>
          <w:color w:val="000000"/>
          <w:sz w:val="24"/>
          <w:szCs w:val="24"/>
        </w:rPr>
        <w:t>Injury</w:t>
      </w:r>
      <w:proofErr w:type="spellEnd"/>
      <w:r w:rsidRPr="00AE03E9">
        <w:rPr>
          <w:rFonts w:ascii="Times New Roman" w:hAnsi="Times New Roman"/>
          <w:color w:val="000000"/>
          <w:sz w:val="24"/>
          <w:szCs w:val="24"/>
        </w:rPr>
        <w:t xml:space="preserve">. Clin </w:t>
      </w:r>
      <w:proofErr w:type="spellStart"/>
      <w:r w:rsidRPr="00AE03E9">
        <w:rPr>
          <w:rFonts w:ascii="Times New Roman" w:hAnsi="Times New Roman"/>
          <w:color w:val="000000"/>
          <w:sz w:val="24"/>
          <w:szCs w:val="24"/>
        </w:rPr>
        <w:t>Lab</w:t>
      </w:r>
      <w:proofErr w:type="spellEnd"/>
      <w:r w:rsidRPr="00AE03E9">
        <w:rPr>
          <w:rFonts w:ascii="Times New Roman" w:hAnsi="Times New Roman"/>
          <w:color w:val="000000"/>
          <w:sz w:val="24"/>
          <w:szCs w:val="24"/>
        </w:rPr>
        <w:t>. 2016 Oct 1;62(10):2019-2024. doi: 10.7754/Clin.Lab.2016.160327. PMID: 28164531.</w:t>
      </w:r>
    </w:p>
    <w:p w14:paraId="6E081AB0"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67: Pantea S, Luchian G, Pantea C, Lazăr F, </w:t>
      </w:r>
      <w:proofErr w:type="spellStart"/>
      <w:r w:rsidRPr="00AE03E9">
        <w:rPr>
          <w:rFonts w:ascii="Times New Roman" w:hAnsi="Times New Roman"/>
          <w:color w:val="000000"/>
          <w:sz w:val="24"/>
          <w:szCs w:val="24"/>
        </w:rPr>
        <w:t>Bordoş</w:t>
      </w:r>
      <w:proofErr w:type="spellEnd"/>
      <w:r w:rsidRPr="00AE03E9">
        <w:rPr>
          <w:rFonts w:ascii="Times New Roman" w:hAnsi="Times New Roman"/>
          <w:color w:val="000000"/>
          <w:sz w:val="24"/>
          <w:szCs w:val="24"/>
        </w:rPr>
        <w:t xml:space="preserve"> D, Păpurică M, </w:t>
      </w:r>
      <w:proofErr w:type="spellStart"/>
      <w:r w:rsidRPr="00AE03E9">
        <w:rPr>
          <w:rFonts w:ascii="Times New Roman" w:hAnsi="Times New Roman"/>
          <w:color w:val="000000"/>
          <w:sz w:val="24"/>
          <w:szCs w:val="24"/>
        </w:rPr>
        <w:t>Bălaşa</w:t>
      </w:r>
      <w:proofErr w:type="spellEnd"/>
      <w:r w:rsidRPr="00AE03E9">
        <w:rPr>
          <w:rFonts w:ascii="Times New Roman" w:hAnsi="Times New Roman"/>
          <w:color w:val="000000"/>
          <w:sz w:val="24"/>
          <w:szCs w:val="24"/>
        </w:rPr>
        <w:t xml:space="preserve">- </w:t>
      </w:r>
      <w:r w:rsidRPr="00AE03E9">
        <w:rPr>
          <w:rFonts w:ascii="Times New Roman" w:hAnsi="Times New Roman"/>
          <w:color w:val="000000"/>
          <w:sz w:val="24"/>
          <w:szCs w:val="24"/>
          <w:lang w:val="pt-BR"/>
        </w:rPr>
        <w:t>Guragata C, Nicoară S, Mateş A. Plasarea cateterului Tenckhoff pentru dializă</w:t>
      </w:r>
      <w:r w:rsidRPr="00AE03E9">
        <w:rPr>
          <w:rFonts w:ascii="Times New Roman" w:hAnsi="Times New Roman"/>
          <w:color w:val="000000"/>
          <w:sz w:val="24"/>
          <w:szCs w:val="24"/>
        </w:rPr>
        <w:t xml:space="preserve"> peritoneală prin </w:t>
      </w:r>
      <w:proofErr w:type="spellStart"/>
      <w:r w:rsidRPr="00AE03E9">
        <w:rPr>
          <w:rFonts w:ascii="Times New Roman" w:hAnsi="Times New Roman"/>
          <w:color w:val="000000"/>
          <w:sz w:val="24"/>
          <w:szCs w:val="24"/>
        </w:rPr>
        <w:t>abord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laparoscopic</w:t>
      </w:r>
      <w:proofErr w:type="spellEnd"/>
      <w:r w:rsidRPr="00AE03E9">
        <w:rPr>
          <w:rFonts w:ascii="Times New Roman" w:hAnsi="Times New Roman"/>
          <w:color w:val="000000"/>
          <w:sz w:val="24"/>
          <w:szCs w:val="24"/>
        </w:rPr>
        <w:t>--</w:t>
      </w:r>
      <w:proofErr w:type="spellStart"/>
      <w:r w:rsidRPr="00AE03E9">
        <w:rPr>
          <w:rFonts w:ascii="Times New Roman" w:hAnsi="Times New Roman"/>
          <w:color w:val="000000"/>
          <w:sz w:val="24"/>
          <w:szCs w:val="24"/>
        </w:rPr>
        <w:t>experienţa</w:t>
      </w:r>
      <w:proofErr w:type="spellEnd"/>
      <w:r w:rsidRPr="00AE03E9">
        <w:rPr>
          <w:rFonts w:ascii="Times New Roman" w:hAnsi="Times New Roman"/>
          <w:color w:val="000000"/>
          <w:sz w:val="24"/>
          <w:szCs w:val="24"/>
        </w:rPr>
        <w:t xml:space="preserve"> noastră [The </w:t>
      </w:r>
      <w:proofErr w:type="spellStart"/>
      <w:r w:rsidRPr="00AE03E9">
        <w:rPr>
          <w:rFonts w:ascii="Times New Roman" w:hAnsi="Times New Roman"/>
          <w:color w:val="000000"/>
          <w:sz w:val="24"/>
          <w:szCs w:val="24"/>
        </w:rPr>
        <w:t>placement</w:t>
      </w:r>
      <w:proofErr w:type="spellEnd"/>
      <w:r w:rsidRPr="00AE03E9">
        <w:rPr>
          <w:rFonts w:ascii="Times New Roman" w:hAnsi="Times New Roman"/>
          <w:color w:val="000000"/>
          <w:sz w:val="24"/>
          <w:szCs w:val="24"/>
        </w:rPr>
        <w:t xml:space="preserve"> of </w:t>
      </w:r>
      <w:proofErr w:type="spellStart"/>
      <w:r w:rsidRPr="00AE03E9">
        <w:rPr>
          <w:rFonts w:ascii="Times New Roman" w:hAnsi="Times New Roman"/>
          <w:color w:val="000000"/>
          <w:sz w:val="24"/>
          <w:szCs w:val="24"/>
        </w:rPr>
        <w:t>Tenckhoff</w:t>
      </w:r>
      <w:proofErr w:type="spellEnd"/>
      <w:r w:rsidRPr="00AE03E9">
        <w:rPr>
          <w:rFonts w:ascii="Times New Roman" w:hAnsi="Times New Roman"/>
          <w:color w:val="000000"/>
          <w:sz w:val="24"/>
          <w:szCs w:val="24"/>
        </w:rPr>
        <w:t xml:space="preserve"> peritoneal </w:t>
      </w:r>
      <w:proofErr w:type="spellStart"/>
      <w:r w:rsidRPr="00AE03E9">
        <w:rPr>
          <w:rFonts w:ascii="Times New Roman" w:hAnsi="Times New Roman"/>
          <w:color w:val="000000"/>
          <w:sz w:val="24"/>
          <w:szCs w:val="24"/>
        </w:rPr>
        <w:t>dialysis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catheter</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by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laparoscopic</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approach</w:t>
      </w:r>
      <w:proofErr w:type="spellEnd"/>
      <w:r w:rsidRPr="00AE03E9">
        <w:rPr>
          <w:rFonts w:ascii="Times New Roman" w:hAnsi="Times New Roman"/>
          <w:color w:val="000000"/>
          <w:sz w:val="24"/>
          <w:szCs w:val="24"/>
        </w:rPr>
        <w:t>—</w:t>
      </w:r>
      <w:proofErr w:type="spellStart"/>
      <w:r w:rsidRPr="00AE03E9">
        <w:rPr>
          <w:rFonts w:ascii="Times New Roman" w:hAnsi="Times New Roman"/>
          <w:color w:val="000000"/>
          <w:sz w:val="24"/>
          <w:szCs w:val="24"/>
        </w:rPr>
        <w:t>our</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experience</w:t>
      </w:r>
      <w:proofErr w:type="spellEnd"/>
      <w:r w:rsidRPr="00AE03E9">
        <w:rPr>
          <w:rFonts w:ascii="Times New Roman" w:hAnsi="Times New Roman"/>
          <w:color w:val="000000"/>
          <w:sz w:val="24"/>
          <w:szCs w:val="24"/>
        </w:rPr>
        <w:t>]. Chirurgia (Bucur). 2008 Nov-Dec;103(6):669-72. Romanian. PMID: 19274912.</w:t>
      </w:r>
    </w:p>
    <w:p w14:paraId="47F4D18A"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68: Pantea S, </w:t>
      </w:r>
      <w:proofErr w:type="spellStart"/>
      <w:r w:rsidRPr="00AE03E9">
        <w:rPr>
          <w:rFonts w:ascii="Times New Roman" w:hAnsi="Times New Roman"/>
          <w:color w:val="000000"/>
          <w:sz w:val="24"/>
          <w:szCs w:val="24"/>
        </w:rPr>
        <w:t>Duţă</w:t>
      </w:r>
      <w:proofErr w:type="spellEnd"/>
      <w:r w:rsidRPr="00AE03E9">
        <w:rPr>
          <w:rFonts w:ascii="Times New Roman" w:hAnsi="Times New Roman"/>
          <w:color w:val="000000"/>
          <w:sz w:val="24"/>
          <w:szCs w:val="24"/>
        </w:rPr>
        <w:t xml:space="preserve"> C, </w:t>
      </w:r>
      <w:proofErr w:type="spellStart"/>
      <w:r w:rsidRPr="00AE03E9">
        <w:rPr>
          <w:rFonts w:ascii="Times New Roman" w:hAnsi="Times New Roman"/>
          <w:color w:val="000000"/>
          <w:sz w:val="24"/>
          <w:szCs w:val="24"/>
        </w:rPr>
        <w:t>Sargan</w:t>
      </w:r>
      <w:proofErr w:type="spellEnd"/>
      <w:r w:rsidRPr="00AE03E9">
        <w:rPr>
          <w:rFonts w:ascii="Times New Roman" w:hAnsi="Times New Roman"/>
          <w:color w:val="000000"/>
          <w:sz w:val="24"/>
          <w:szCs w:val="24"/>
        </w:rPr>
        <w:t xml:space="preserve"> I, Lazăr F, </w:t>
      </w:r>
      <w:proofErr w:type="spellStart"/>
      <w:r w:rsidRPr="00AE03E9">
        <w:rPr>
          <w:rFonts w:ascii="Times New Roman" w:hAnsi="Times New Roman"/>
          <w:color w:val="000000"/>
          <w:sz w:val="24"/>
          <w:szCs w:val="24"/>
        </w:rPr>
        <w:t>Papurică</w:t>
      </w:r>
      <w:proofErr w:type="spellEnd"/>
      <w:r w:rsidRPr="00AE03E9">
        <w:rPr>
          <w:rFonts w:ascii="Times New Roman" w:hAnsi="Times New Roman"/>
          <w:color w:val="000000"/>
          <w:sz w:val="24"/>
          <w:szCs w:val="24"/>
        </w:rPr>
        <w:t xml:space="preserve"> M, </w:t>
      </w:r>
      <w:proofErr w:type="spellStart"/>
      <w:r w:rsidRPr="00AE03E9">
        <w:rPr>
          <w:rFonts w:ascii="Times New Roman" w:hAnsi="Times New Roman"/>
          <w:color w:val="000000"/>
          <w:sz w:val="24"/>
          <w:szCs w:val="24"/>
        </w:rPr>
        <w:t>Bălaşa-Guragata</w:t>
      </w:r>
      <w:proofErr w:type="spellEnd"/>
      <w:r w:rsidRPr="00AE03E9">
        <w:rPr>
          <w:rFonts w:ascii="Times New Roman" w:hAnsi="Times New Roman"/>
          <w:color w:val="000000"/>
          <w:sz w:val="24"/>
          <w:szCs w:val="24"/>
        </w:rPr>
        <w:t xml:space="preserve"> C, </w:t>
      </w:r>
      <w:proofErr w:type="spellStart"/>
      <w:r w:rsidRPr="00AE03E9">
        <w:rPr>
          <w:rFonts w:ascii="Times New Roman" w:hAnsi="Times New Roman"/>
          <w:color w:val="000000"/>
          <w:sz w:val="24"/>
          <w:szCs w:val="24"/>
        </w:rPr>
        <w:t>Bordoş</w:t>
      </w:r>
      <w:proofErr w:type="spellEnd"/>
      <w:r w:rsidRPr="00AE03E9">
        <w:rPr>
          <w:rFonts w:ascii="Times New Roman" w:hAnsi="Times New Roman"/>
          <w:color w:val="000000"/>
          <w:sz w:val="24"/>
          <w:szCs w:val="24"/>
        </w:rPr>
        <w:t xml:space="preserve"> </w:t>
      </w:r>
      <w:r w:rsidRPr="00AE03E9">
        <w:rPr>
          <w:rFonts w:ascii="Times New Roman" w:hAnsi="Times New Roman"/>
          <w:color w:val="000000"/>
          <w:sz w:val="24"/>
          <w:szCs w:val="24"/>
          <w:lang w:val="pt-BR"/>
        </w:rPr>
        <w:t>D. Histerectomia totală vaginală asistată laparoscopic cu evidare ganglionară</w:t>
      </w:r>
      <w:r w:rsidRPr="00AE03E9">
        <w:rPr>
          <w:rFonts w:ascii="Times New Roman" w:hAnsi="Times New Roman"/>
          <w:color w:val="000000"/>
          <w:sz w:val="24"/>
          <w:szCs w:val="24"/>
        </w:rPr>
        <w:t xml:space="preserve"> pentru cancer de col incipient--tehnica operatorie [</w:t>
      </w:r>
      <w:proofErr w:type="spellStart"/>
      <w:r w:rsidRPr="00AE03E9">
        <w:rPr>
          <w:rFonts w:ascii="Times New Roman" w:hAnsi="Times New Roman"/>
          <w:color w:val="000000"/>
          <w:sz w:val="24"/>
          <w:szCs w:val="24"/>
        </w:rPr>
        <w:t>Laparoscopy-assisted</w:t>
      </w:r>
      <w:proofErr w:type="spellEnd"/>
      <w:r w:rsidRPr="00AE03E9">
        <w:rPr>
          <w:rFonts w:ascii="Times New Roman" w:hAnsi="Times New Roman"/>
          <w:color w:val="000000"/>
          <w:sz w:val="24"/>
          <w:szCs w:val="24"/>
        </w:rPr>
        <w:t xml:space="preserve"> total vaginal </w:t>
      </w:r>
      <w:proofErr w:type="spellStart"/>
      <w:r w:rsidRPr="00AE03E9">
        <w:rPr>
          <w:rFonts w:ascii="Times New Roman" w:hAnsi="Times New Roman"/>
          <w:color w:val="000000"/>
          <w:sz w:val="24"/>
          <w:szCs w:val="24"/>
        </w:rPr>
        <w:t>hysterectomy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with</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transperitoneal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lymphadenectomy</w:t>
      </w:r>
      <w:proofErr w:type="spellEnd"/>
      <w:r w:rsidRPr="00AE03E9">
        <w:rPr>
          <w:rFonts w:ascii="Times New Roman" w:hAnsi="Times New Roman"/>
          <w:color w:val="000000"/>
          <w:sz w:val="24"/>
          <w:szCs w:val="24"/>
        </w:rPr>
        <w:t xml:space="preserve"> for </w:t>
      </w:r>
      <w:proofErr w:type="spellStart"/>
      <w:r w:rsidRPr="00AE03E9">
        <w:rPr>
          <w:rFonts w:ascii="Times New Roman" w:hAnsi="Times New Roman"/>
          <w:color w:val="000000"/>
          <w:sz w:val="24"/>
          <w:szCs w:val="24"/>
        </w:rPr>
        <w:t>early</w:t>
      </w:r>
      <w:proofErr w:type="spellEnd"/>
      <w:r w:rsidRPr="00AE03E9">
        <w:rPr>
          <w:rFonts w:ascii="Times New Roman" w:hAnsi="Times New Roman"/>
          <w:color w:val="000000"/>
          <w:sz w:val="24"/>
          <w:szCs w:val="24"/>
        </w:rPr>
        <w:t xml:space="preserve"> cervical cancer--</w:t>
      </w:r>
      <w:proofErr w:type="spellStart"/>
      <w:r w:rsidRPr="00AE03E9">
        <w:rPr>
          <w:rFonts w:ascii="Times New Roman" w:hAnsi="Times New Roman"/>
          <w:color w:val="000000"/>
          <w:sz w:val="24"/>
          <w:szCs w:val="24"/>
        </w:rPr>
        <w:t>surgical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technique</w:t>
      </w:r>
      <w:proofErr w:type="spellEnd"/>
      <w:r w:rsidRPr="00AE03E9">
        <w:rPr>
          <w:rFonts w:ascii="Times New Roman" w:hAnsi="Times New Roman"/>
          <w:color w:val="000000"/>
          <w:sz w:val="24"/>
          <w:szCs w:val="24"/>
        </w:rPr>
        <w:t>]. Chirurgia (Bucur). 2011 May-Jun;106(3):365-8. Romanian. PMID: 21853746.</w:t>
      </w:r>
    </w:p>
    <w:p w14:paraId="161781DD"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 xml:space="preserve">69: Pantea S, Pantea C, Lazăr F, Bordoş D, Păpurică M, Bălaşa-Guragata C, Nicoară S, Mateş A. Plasarea cateterului Tenckhoff pentru dializa peritoneală </w:t>
      </w:r>
      <w:r w:rsidRPr="00AE03E9">
        <w:rPr>
          <w:rFonts w:ascii="Times New Roman" w:hAnsi="Times New Roman"/>
          <w:color w:val="000000"/>
          <w:sz w:val="24"/>
          <w:szCs w:val="24"/>
        </w:rPr>
        <w:t xml:space="preserve">prin </w:t>
      </w:r>
      <w:proofErr w:type="spellStart"/>
      <w:r w:rsidRPr="00AE03E9">
        <w:rPr>
          <w:rFonts w:ascii="Times New Roman" w:hAnsi="Times New Roman"/>
          <w:color w:val="000000"/>
          <w:sz w:val="24"/>
          <w:szCs w:val="24"/>
        </w:rPr>
        <w:t>abord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laparoscopic</w:t>
      </w:r>
      <w:proofErr w:type="spellEnd"/>
      <w:r w:rsidRPr="00AE03E9">
        <w:rPr>
          <w:rFonts w:ascii="Times New Roman" w:hAnsi="Times New Roman"/>
          <w:color w:val="000000"/>
          <w:sz w:val="24"/>
          <w:szCs w:val="24"/>
        </w:rPr>
        <w:t>--aspecte de tehnică operatorie [</w:t>
      </w:r>
      <w:proofErr w:type="spellStart"/>
      <w:r w:rsidRPr="00AE03E9">
        <w:rPr>
          <w:rFonts w:ascii="Times New Roman" w:hAnsi="Times New Roman"/>
          <w:color w:val="000000"/>
          <w:sz w:val="24"/>
          <w:szCs w:val="24"/>
        </w:rPr>
        <w:t>Laparoscopic</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placement</w:t>
      </w:r>
      <w:proofErr w:type="spellEnd"/>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 xml:space="preserve">of </w:t>
      </w:r>
      <w:proofErr w:type="spellStart"/>
      <w:r w:rsidRPr="00AE03E9">
        <w:rPr>
          <w:rFonts w:ascii="Times New Roman" w:hAnsi="Times New Roman"/>
          <w:color w:val="000000"/>
          <w:sz w:val="24"/>
          <w:szCs w:val="24"/>
        </w:rPr>
        <w:t>Tenchkhoff</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catheter</w:t>
      </w:r>
      <w:proofErr w:type="spellEnd"/>
      <w:r w:rsidRPr="00AE03E9">
        <w:rPr>
          <w:rFonts w:ascii="Times New Roman" w:hAnsi="Times New Roman"/>
          <w:color w:val="000000"/>
          <w:sz w:val="24"/>
          <w:szCs w:val="24"/>
        </w:rPr>
        <w:t xml:space="preserve"> for peritoneal </w:t>
      </w:r>
      <w:proofErr w:type="spellStart"/>
      <w:r w:rsidRPr="00AE03E9">
        <w:rPr>
          <w:rFonts w:ascii="Times New Roman" w:hAnsi="Times New Roman"/>
          <w:color w:val="000000"/>
          <w:sz w:val="24"/>
          <w:szCs w:val="24"/>
        </w:rPr>
        <w:t>dialysis</w:t>
      </w:r>
      <w:proofErr w:type="spellEnd"/>
      <w:r w:rsidRPr="00AE03E9">
        <w:rPr>
          <w:rFonts w:ascii="Times New Roman" w:hAnsi="Times New Roman"/>
          <w:color w:val="000000"/>
          <w:sz w:val="24"/>
          <w:szCs w:val="24"/>
        </w:rPr>
        <w:t>--</w:t>
      </w:r>
      <w:proofErr w:type="spellStart"/>
      <w:r w:rsidRPr="00AE03E9">
        <w:rPr>
          <w:rFonts w:ascii="Times New Roman" w:hAnsi="Times New Roman"/>
          <w:color w:val="000000"/>
          <w:sz w:val="24"/>
          <w:szCs w:val="24"/>
        </w:rPr>
        <w:t>surgical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technique</w:t>
      </w:r>
      <w:proofErr w:type="spellEnd"/>
      <w:r w:rsidRPr="00AE03E9">
        <w:rPr>
          <w:rFonts w:ascii="Times New Roman" w:hAnsi="Times New Roman"/>
          <w:color w:val="000000"/>
          <w:sz w:val="24"/>
          <w:szCs w:val="24"/>
        </w:rPr>
        <w:t>]. Chirurgia</w:t>
      </w:r>
      <w:r w:rsidRPr="00AE03E9">
        <w:rPr>
          <w:rFonts w:ascii="Times New Roman" w:hAnsi="Times New Roman"/>
          <w:color w:val="000000"/>
          <w:sz w:val="24"/>
          <w:szCs w:val="24"/>
          <w:lang w:val="pt-BR"/>
        </w:rPr>
        <w:t xml:space="preserve"> </w:t>
      </w:r>
      <w:r w:rsidRPr="00AE03E9">
        <w:rPr>
          <w:rFonts w:ascii="Times New Roman" w:hAnsi="Times New Roman"/>
          <w:color w:val="000000"/>
          <w:sz w:val="24"/>
          <w:szCs w:val="24"/>
        </w:rPr>
        <w:t>(Bucur). 2008 Sep-Oct;103(5):591-3. Romanian. PMID: 19260639.</w:t>
      </w:r>
    </w:p>
    <w:p w14:paraId="1EDDAFE3"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70: Pantea S, Pantea C, Duţă C, Mureşan C, Micluş M, Lazăr F, Nediglea I, Papurică M, Bordoş D. Necroza gastrică, complicaţie rară după gastric banding-- prezentare de caz [Gastric necrosis, rare complication after laparoscopic gastric banding--case report]. Chirurgia (Bucur). 2011 Jan-Feb;106(1):109-12. Romanian. PMID: 21523965.</w:t>
      </w:r>
    </w:p>
    <w:p w14:paraId="39B15E93"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71: Blidişel A, Măciuceanu B, Jiga L, Păpurică M, Ionac M. Recoltarea asistată- endoscopic şi transferul liber a lamboului muscular de latissimus dorsi în microchirurgia reconstructivă [Endoscopy-assisted harvesting and free latissimus dorsi muscle flap transfer in reconstructive microsurgery]. Chirurgia (Bucur). 2008 Jan-Feb;103(1):67-72. Romanian. PMID: 18459500.</w:t>
      </w:r>
    </w:p>
    <w:p w14:paraId="6485EF56" w14:textId="32DDF91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 xml:space="preserve">72: Muntean, D; Gheorghiu, G; Ordodi, V; Mirica, N; Hentia, C; Raducan, A; Duicu, O; Bedreag, O; Papurica, M; Sandesc, D; </w:t>
      </w:r>
      <w:r w:rsidRPr="00AE03E9">
        <w:rPr>
          <w:rFonts w:ascii="Times New Roman" w:hAnsi="Times New Roman"/>
          <w:color w:val="000000"/>
          <w:sz w:val="24"/>
          <w:szCs w:val="24"/>
          <w:lang w:val="pt-BR"/>
        </w:rPr>
        <w:tab/>
      </w:r>
      <w:bookmarkStart w:id="0" w:name="_Hlk187860095"/>
      <w:r w:rsidRPr="00AE03E9">
        <w:rPr>
          <w:rFonts w:ascii="Times New Roman" w:hAnsi="Times New Roman"/>
          <w:color w:val="000000"/>
          <w:sz w:val="24"/>
          <w:szCs w:val="24"/>
          <w:lang w:val="pt-BR"/>
        </w:rPr>
        <w:t xml:space="preserve">Ketamine dose-dependently interferes </w:t>
      </w:r>
      <w:bookmarkEnd w:id="0"/>
      <w:r w:rsidRPr="00AE03E9">
        <w:rPr>
          <w:rFonts w:ascii="Times New Roman" w:hAnsi="Times New Roman"/>
          <w:color w:val="000000"/>
          <w:sz w:val="24"/>
          <w:szCs w:val="24"/>
          <w:lang w:val="pt-BR"/>
        </w:rPr>
        <w:t>with diazoxide and anaesthetic pre-and postconditioning elicited cardioprotection EUROPEAN HEART JOURNAL</w:t>
      </w:r>
      <w:r w:rsidRPr="00AE03E9">
        <w:rPr>
          <w:rFonts w:ascii="Times New Roman" w:hAnsi="Times New Roman"/>
          <w:color w:val="000000"/>
          <w:sz w:val="24"/>
          <w:szCs w:val="24"/>
          <w:lang w:val="pt-BR"/>
        </w:rPr>
        <w:tab/>
        <w:t>30</w:t>
      </w:r>
      <w:r>
        <w:rPr>
          <w:rFonts w:ascii="Times New Roman" w:hAnsi="Times New Roman"/>
          <w:color w:val="000000"/>
          <w:sz w:val="24"/>
          <w:szCs w:val="24"/>
          <w:lang w:val="pt-BR"/>
        </w:rPr>
        <w:t xml:space="preserve"> </w:t>
      </w:r>
      <w:r w:rsidRPr="00AE03E9">
        <w:rPr>
          <w:rFonts w:ascii="Times New Roman" w:hAnsi="Times New Roman"/>
          <w:color w:val="000000"/>
          <w:sz w:val="24"/>
          <w:szCs w:val="24"/>
          <w:lang w:val="pt-BR"/>
        </w:rPr>
        <w:t>214-214, 2009 OXFORD UNIV PRESS GREAT CLARENDON ST, OXFORD OX2 6DP, ENGLAND</w:t>
      </w:r>
    </w:p>
    <w:p w14:paraId="013BB074"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 xml:space="preserve">73: Patrascu, Jenel; Bedreag, Ovidiu; Papurica, Marius; Biris, Marius; Ancusa, Oana; Onetiu, Daniela; Vlase, Gabriela; Vlase, Titus; Sandesc, Dorel; </w:t>
      </w:r>
      <w:r w:rsidRPr="00AE03E9">
        <w:rPr>
          <w:rFonts w:ascii="Times New Roman" w:hAnsi="Times New Roman"/>
          <w:color w:val="000000"/>
          <w:sz w:val="24"/>
          <w:szCs w:val="24"/>
          <w:lang w:val="pt-BR"/>
        </w:rPr>
        <w:tab/>
        <w:t>Compatibility of ester-type anesthetic agents with two polysaccharides</w:t>
      </w:r>
      <w:r w:rsidRPr="00AE03E9">
        <w:rPr>
          <w:rFonts w:ascii="Times New Roman" w:hAnsi="Times New Roman"/>
          <w:color w:val="000000"/>
          <w:sz w:val="24"/>
          <w:szCs w:val="24"/>
          <w:lang w:val="pt-BR"/>
        </w:rPr>
        <w:tab/>
        <w:t>Rev Chim 65</w:t>
      </w:r>
      <w:r w:rsidRPr="00AE03E9">
        <w:rPr>
          <w:rFonts w:ascii="Times New Roman" w:hAnsi="Times New Roman"/>
          <w:color w:val="000000"/>
          <w:sz w:val="24"/>
          <w:szCs w:val="24"/>
          <w:lang w:val="pt-BR"/>
        </w:rPr>
        <w:tab/>
        <w:t>8921, 2014</w:t>
      </w:r>
    </w:p>
    <w:p w14:paraId="69ED0F6E" w14:textId="77777777" w:rsidR="00EC705A" w:rsidRPr="00AE03E9" w:rsidRDefault="00EC705A" w:rsidP="00EC705A">
      <w:pPr>
        <w:spacing w:line="276" w:lineRule="auto"/>
        <w:jc w:val="both"/>
        <w:rPr>
          <w:rFonts w:ascii="Times New Roman" w:hAnsi="Times New Roman"/>
          <w:color w:val="000000"/>
          <w:sz w:val="24"/>
          <w:szCs w:val="24"/>
          <w:lang w:val="pt-BR"/>
        </w:rPr>
      </w:pPr>
      <w:r w:rsidRPr="00AE03E9">
        <w:rPr>
          <w:rFonts w:ascii="Times New Roman" w:hAnsi="Times New Roman"/>
          <w:color w:val="000000"/>
          <w:sz w:val="24"/>
          <w:szCs w:val="24"/>
          <w:lang w:val="pt-BR"/>
        </w:rPr>
        <w:t xml:space="preserve">74: Rogobete, Alexandru Florin; Bedreag, Ovidiu Horea; Sărăndan, Mirela; Păpurică, Marius; Preda, Gabriela; Dumbuleu, Maria Corina; Vernic, Corina; Stoicescu, Emil Robert; Săndesc, Dorel; </w:t>
      </w:r>
      <w:r w:rsidRPr="00AE03E9">
        <w:rPr>
          <w:rFonts w:ascii="Times New Roman" w:hAnsi="Times New Roman"/>
          <w:color w:val="000000"/>
          <w:sz w:val="24"/>
          <w:szCs w:val="24"/>
          <w:lang w:val="pt-BR"/>
        </w:rPr>
        <w:lastRenderedPageBreak/>
        <w:tab/>
        <w:t>Liposomal bupivacaine–new trends in anesthesia and intensive care units</w:t>
      </w:r>
      <w:r w:rsidRPr="00AE03E9">
        <w:rPr>
          <w:rFonts w:ascii="Times New Roman" w:hAnsi="Times New Roman"/>
          <w:color w:val="000000"/>
          <w:sz w:val="24"/>
          <w:szCs w:val="24"/>
          <w:lang w:val="pt-BR"/>
        </w:rPr>
        <w:tab/>
        <w:t>Egyptian Journal of Anaesthesia 31; 1 (89-95), 2015 Egyptian Society of Anaesthesiologists</w:t>
      </w:r>
    </w:p>
    <w:p w14:paraId="4675DF21"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lang w:val="en-US"/>
        </w:rPr>
        <w:t>75:</w:t>
      </w:r>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Sandesc</w:t>
      </w:r>
      <w:proofErr w:type="spellEnd"/>
      <w:r w:rsidRPr="00AE03E9">
        <w:rPr>
          <w:rFonts w:ascii="Times New Roman" w:hAnsi="Times New Roman"/>
          <w:color w:val="000000"/>
          <w:sz w:val="24"/>
          <w:szCs w:val="24"/>
        </w:rPr>
        <w:t xml:space="preserve">, D; Bedreag, O; </w:t>
      </w:r>
      <w:proofErr w:type="spellStart"/>
      <w:r w:rsidRPr="00AE03E9">
        <w:rPr>
          <w:rFonts w:ascii="Times New Roman" w:hAnsi="Times New Roman"/>
          <w:color w:val="000000"/>
          <w:sz w:val="24"/>
          <w:szCs w:val="24"/>
        </w:rPr>
        <w:t>Papurica</w:t>
      </w:r>
      <w:proofErr w:type="spellEnd"/>
      <w:r w:rsidRPr="00AE03E9">
        <w:rPr>
          <w:rFonts w:ascii="Times New Roman" w:hAnsi="Times New Roman"/>
          <w:color w:val="000000"/>
          <w:sz w:val="24"/>
          <w:szCs w:val="24"/>
        </w:rPr>
        <w:t xml:space="preserve">, M; </w:t>
      </w:r>
      <w:proofErr w:type="spellStart"/>
      <w:r w:rsidRPr="00AE03E9">
        <w:rPr>
          <w:rFonts w:ascii="Times New Roman" w:hAnsi="Times New Roman"/>
          <w:color w:val="000000"/>
          <w:sz w:val="24"/>
          <w:szCs w:val="24"/>
        </w:rPr>
        <w:t>Plavat</w:t>
      </w:r>
      <w:proofErr w:type="spellEnd"/>
      <w:r w:rsidRPr="00AE03E9">
        <w:rPr>
          <w:rFonts w:ascii="Times New Roman" w:hAnsi="Times New Roman"/>
          <w:color w:val="000000"/>
          <w:sz w:val="24"/>
          <w:szCs w:val="24"/>
        </w:rPr>
        <w:t xml:space="preserve">, C; </w:t>
      </w:r>
      <w:proofErr w:type="spellStart"/>
      <w:r w:rsidRPr="00AE03E9">
        <w:rPr>
          <w:rFonts w:ascii="Times New Roman" w:hAnsi="Times New Roman"/>
          <w:color w:val="000000"/>
          <w:sz w:val="24"/>
          <w:szCs w:val="24"/>
        </w:rPr>
        <w:t>Rimineantu</w:t>
      </w:r>
      <w:proofErr w:type="spellEnd"/>
      <w:r w:rsidRPr="00AE03E9">
        <w:rPr>
          <w:rFonts w:ascii="Times New Roman" w:hAnsi="Times New Roman"/>
          <w:color w:val="000000"/>
          <w:sz w:val="24"/>
          <w:szCs w:val="24"/>
        </w:rPr>
        <w:t xml:space="preserve">, M; Vaida, </w:t>
      </w:r>
      <w:proofErr w:type="gramStart"/>
      <w:r w:rsidRPr="00AE03E9">
        <w:rPr>
          <w:rFonts w:ascii="Times New Roman" w:hAnsi="Times New Roman"/>
          <w:color w:val="000000"/>
          <w:sz w:val="24"/>
          <w:szCs w:val="24"/>
        </w:rPr>
        <w:t xml:space="preserve">S;  </w:t>
      </w:r>
      <w:proofErr w:type="spellStart"/>
      <w:r w:rsidRPr="00AE03E9">
        <w:rPr>
          <w:rFonts w:ascii="Times New Roman" w:hAnsi="Times New Roman"/>
          <w:color w:val="000000"/>
          <w:sz w:val="24"/>
          <w:szCs w:val="24"/>
        </w:rPr>
        <w:t>Easytube</w:t>
      </w:r>
      <w:proofErr w:type="spellEnd"/>
      <w:proofErr w:type="gram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comparison</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between</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two</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insertion</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techniques</w:t>
      </w:r>
      <w:proofErr w:type="spellEnd"/>
      <w:r w:rsidRPr="00AE03E9">
        <w:rPr>
          <w:rFonts w:ascii="Times New Roman" w:hAnsi="Times New Roman"/>
          <w:color w:val="000000"/>
          <w:sz w:val="24"/>
          <w:szCs w:val="24"/>
        </w:rPr>
        <w:t>: A-1045</w:t>
      </w:r>
      <w:r w:rsidRPr="00AE03E9">
        <w:rPr>
          <w:rFonts w:ascii="Times New Roman" w:hAnsi="Times New Roman"/>
          <w:color w:val="000000"/>
          <w:sz w:val="24"/>
          <w:szCs w:val="24"/>
        </w:rPr>
        <w:tab/>
        <w:t xml:space="preserve">European Journal of </w:t>
      </w:r>
      <w:proofErr w:type="spellStart"/>
      <w:r w:rsidRPr="00AE03E9">
        <w:rPr>
          <w:rFonts w:ascii="Times New Roman" w:hAnsi="Times New Roman"/>
          <w:color w:val="000000"/>
          <w:sz w:val="24"/>
          <w:szCs w:val="24"/>
        </w:rPr>
        <w:t>Anaesthesiology</w:t>
      </w:r>
      <w:proofErr w:type="spellEnd"/>
      <w:r w:rsidRPr="00AE03E9">
        <w:rPr>
          <w:rFonts w:ascii="Times New Roman" w:hAnsi="Times New Roman"/>
          <w:color w:val="000000"/>
          <w:sz w:val="24"/>
          <w:szCs w:val="24"/>
        </w:rPr>
        <w:t>| EJA</w:t>
      </w:r>
      <w:r w:rsidRPr="00AE03E9">
        <w:rPr>
          <w:rFonts w:ascii="Times New Roman" w:hAnsi="Times New Roman"/>
          <w:color w:val="000000"/>
          <w:sz w:val="24"/>
          <w:szCs w:val="24"/>
        </w:rPr>
        <w:tab/>
        <w:t>23; 269, 2006, LWW</w:t>
      </w:r>
    </w:p>
    <w:p w14:paraId="32FDD712" w14:textId="77777777" w:rsidR="00EC705A" w:rsidRPr="00AE03E9" w:rsidRDefault="00EC705A" w:rsidP="00EC705A">
      <w:pPr>
        <w:spacing w:line="276" w:lineRule="auto"/>
        <w:jc w:val="both"/>
        <w:rPr>
          <w:rFonts w:ascii="Times New Roman" w:hAnsi="Times New Roman"/>
          <w:color w:val="000000"/>
          <w:sz w:val="24"/>
          <w:szCs w:val="24"/>
        </w:rPr>
      </w:pPr>
      <w:r w:rsidRPr="00EC705A">
        <w:rPr>
          <w:rFonts w:ascii="Times New Roman" w:hAnsi="Times New Roman"/>
          <w:color w:val="000000"/>
          <w:sz w:val="24"/>
          <w:szCs w:val="24"/>
        </w:rPr>
        <w:t>76:</w:t>
      </w:r>
      <w:r w:rsidRPr="00AE03E9">
        <w:rPr>
          <w:rFonts w:ascii="Times New Roman" w:hAnsi="Times New Roman"/>
          <w:color w:val="000000"/>
          <w:sz w:val="24"/>
          <w:szCs w:val="24"/>
        </w:rPr>
        <w:t xml:space="preserve"> Bedreag, Ovidiu Horea; </w:t>
      </w:r>
      <w:proofErr w:type="spellStart"/>
      <w:r w:rsidRPr="00AE03E9">
        <w:rPr>
          <w:rFonts w:ascii="Times New Roman" w:hAnsi="Times New Roman"/>
          <w:color w:val="000000"/>
          <w:sz w:val="24"/>
          <w:szCs w:val="24"/>
        </w:rPr>
        <w:t>Rogobete</w:t>
      </w:r>
      <w:proofErr w:type="spellEnd"/>
      <w:r w:rsidRPr="00AE03E9">
        <w:rPr>
          <w:rFonts w:ascii="Times New Roman" w:hAnsi="Times New Roman"/>
          <w:color w:val="000000"/>
          <w:sz w:val="24"/>
          <w:szCs w:val="24"/>
        </w:rPr>
        <w:t xml:space="preserve">, Alexandru Florin; </w:t>
      </w:r>
      <w:proofErr w:type="spellStart"/>
      <w:r w:rsidRPr="00AE03E9">
        <w:rPr>
          <w:rFonts w:ascii="Times New Roman" w:hAnsi="Times New Roman"/>
          <w:color w:val="000000"/>
          <w:sz w:val="24"/>
          <w:szCs w:val="24"/>
        </w:rPr>
        <w:t>Dumache</w:t>
      </w:r>
      <w:proofErr w:type="spellEnd"/>
      <w:r w:rsidRPr="00AE03E9">
        <w:rPr>
          <w:rFonts w:ascii="Times New Roman" w:hAnsi="Times New Roman"/>
          <w:color w:val="000000"/>
          <w:sz w:val="24"/>
          <w:szCs w:val="24"/>
        </w:rPr>
        <w:t xml:space="preserve">, Raluca; </w:t>
      </w:r>
      <w:proofErr w:type="spellStart"/>
      <w:r w:rsidRPr="00AE03E9">
        <w:rPr>
          <w:rFonts w:ascii="Times New Roman" w:hAnsi="Times New Roman"/>
          <w:color w:val="000000"/>
          <w:sz w:val="24"/>
          <w:szCs w:val="24"/>
        </w:rPr>
        <w:t>Sarandan</w:t>
      </w:r>
      <w:proofErr w:type="spellEnd"/>
      <w:r w:rsidRPr="00AE03E9">
        <w:rPr>
          <w:rFonts w:ascii="Times New Roman" w:hAnsi="Times New Roman"/>
          <w:color w:val="000000"/>
          <w:sz w:val="24"/>
          <w:szCs w:val="24"/>
        </w:rPr>
        <w:t xml:space="preserve">, Mirela; </w:t>
      </w:r>
      <w:proofErr w:type="spellStart"/>
      <w:r w:rsidRPr="00AE03E9">
        <w:rPr>
          <w:rFonts w:ascii="Times New Roman" w:hAnsi="Times New Roman"/>
          <w:color w:val="000000"/>
          <w:sz w:val="24"/>
          <w:szCs w:val="24"/>
        </w:rPr>
        <w:t>Cradigati</w:t>
      </w:r>
      <w:proofErr w:type="spellEnd"/>
      <w:r w:rsidRPr="00AE03E9">
        <w:rPr>
          <w:rFonts w:ascii="Times New Roman" w:hAnsi="Times New Roman"/>
          <w:color w:val="000000"/>
          <w:sz w:val="24"/>
          <w:szCs w:val="24"/>
        </w:rPr>
        <w:t xml:space="preserve">, Alina Carmen; </w:t>
      </w:r>
      <w:proofErr w:type="spellStart"/>
      <w:r w:rsidRPr="00AE03E9">
        <w:rPr>
          <w:rFonts w:ascii="Times New Roman" w:hAnsi="Times New Roman"/>
          <w:color w:val="000000"/>
          <w:sz w:val="24"/>
          <w:szCs w:val="24"/>
        </w:rPr>
        <w:t>Papurica</w:t>
      </w:r>
      <w:proofErr w:type="spellEnd"/>
      <w:r w:rsidRPr="00AE03E9">
        <w:rPr>
          <w:rFonts w:ascii="Times New Roman" w:hAnsi="Times New Roman"/>
          <w:color w:val="000000"/>
          <w:sz w:val="24"/>
          <w:szCs w:val="24"/>
        </w:rPr>
        <w:t xml:space="preserve">, Marius; </w:t>
      </w:r>
      <w:proofErr w:type="spellStart"/>
      <w:r w:rsidRPr="00AE03E9">
        <w:rPr>
          <w:rFonts w:ascii="Times New Roman" w:hAnsi="Times New Roman"/>
          <w:color w:val="000000"/>
          <w:sz w:val="24"/>
          <w:szCs w:val="24"/>
        </w:rPr>
        <w:t>Craciunescu</w:t>
      </w:r>
      <w:proofErr w:type="spellEnd"/>
      <w:r w:rsidRPr="00AE03E9">
        <w:rPr>
          <w:rFonts w:ascii="Times New Roman" w:hAnsi="Times New Roman"/>
          <w:color w:val="000000"/>
          <w:sz w:val="24"/>
          <w:szCs w:val="24"/>
        </w:rPr>
        <w:t xml:space="preserve">, Mihaela Cristiana; Popa, Diana Mihaela; Luca, Loredana; </w:t>
      </w:r>
      <w:proofErr w:type="spellStart"/>
      <w:r w:rsidRPr="00AE03E9">
        <w:rPr>
          <w:rFonts w:ascii="Times New Roman" w:hAnsi="Times New Roman"/>
          <w:color w:val="000000"/>
          <w:sz w:val="24"/>
          <w:szCs w:val="24"/>
        </w:rPr>
        <w:t>Nartita</w:t>
      </w:r>
      <w:proofErr w:type="spellEnd"/>
      <w:r w:rsidRPr="00AE03E9">
        <w:rPr>
          <w:rFonts w:ascii="Times New Roman" w:hAnsi="Times New Roman"/>
          <w:color w:val="000000"/>
          <w:sz w:val="24"/>
          <w:szCs w:val="24"/>
        </w:rPr>
        <w:t xml:space="preserve">, Radu; </w:t>
      </w:r>
      <w:r w:rsidRPr="00AE03E9">
        <w:rPr>
          <w:rFonts w:ascii="Times New Roman" w:hAnsi="Times New Roman"/>
          <w:color w:val="000000"/>
          <w:sz w:val="24"/>
          <w:szCs w:val="24"/>
        </w:rPr>
        <w:tab/>
      </w:r>
      <w:proofErr w:type="spellStart"/>
      <w:r w:rsidRPr="00AE03E9">
        <w:rPr>
          <w:rFonts w:ascii="Times New Roman" w:hAnsi="Times New Roman"/>
          <w:color w:val="000000"/>
          <w:sz w:val="24"/>
          <w:szCs w:val="24"/>
        </w:rPr>
        <w:t>Use</w:t>
      </w:r>
      <w:proofErr w:type="spellEnd"/>
      <w:r w:rsidRPr="00AE03E9">
        <w:rPr>
          <w:rFonts w:ascii="Times New Roman" w:hAnsi="Times New Roman"/>
          <w:color w:val="000000"/>
          <w:sz w:val="24"/>
          <w:szCs w:val="24"/>
        </w:rPr>
        <w:t xml:space="preserve"> of </w:t>
      </w:r>
      <w:proofErr w:type="spellStart"/>
      <w:r w:rsidRPr="00AE03E9">
        <w:rPr>
          <w:rFonts w:ascii="Times New Roman" w:hAnsi="Times New Roman"/>
          <w:color w:val="000000"/>
          <w:sz w:val="24"/>
          <w:szCs w:val="24"/>
        </w:rPr>
        <w:t>circulating</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microRNAs</w:t>
      </w:r>
      <w:proofErr w:type="spellEnd"/>
      <w:r w:rsidRPr="00AE03E9">
        <w:rPr>
          <w:rFonts w:ascii="Times New Roman" w:hAnsi="Times New Roman"/>
          <w:color w:val="000000"/>
          <w:sz w:val="24"/>
          <w:szCs w:val="24"/>
        </w:rPr>
        <w:t xml:space="preserve"> as </w:t>
      </w:r>
      <w:proofErr w:type="spellStart"/>
      <w:r w:rsidRPr="00AE03E9">
        <w:rPr>
          <w:rFonts w:ascii="Times New Roman" w:hAnsi="Times New Roman"/>
          <w:color w:val="000000"/>
          <w:sz w:val="24"/>
          <w:szCs w:val="24"/>
        </w:rPr>
        <w:t>biomarkers</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critically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ill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polytrauma</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Biomarkers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Genomic Medicine 74;131-138, 2015, Elsevier</w:t>
      </w:r>
    </w:p>
    <w:p w14:paraId="4F309E76"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77: Bedreag, Ovidiu Horea; </w:t>
      </w:r>
      <w:proofErr w:type="spellStart"/>
      <w:r w:rsidRPr="00AE03E9">
        <w:rPr>
          <w:rFonts w:ascii="Times New Roman" w:hAnsi="Times New Roman"/>
          <w:color w:val="000000"/>
          <w:sz w:val="24"/>
          <w:szCs w:val="24"/>
        </w:rPr>
        <w:t>Rogobete</w:t>
      </w:r>
      <w:proofErr w:type="spellEnd"/>
      <w:r w:rsidRPr="00AE03E9">
        <w:rPr>
          <w:rFonts w:ascii="Times New Roman" w:hAnsi="Times New Roman"/>
          <w:color w:val="000000"/>
          <w:sz w:val="24"/>
          <w:szCs w:val="24"/>
        </w:rPr>
        <w:t xml:space="preserve">, Alexandru Florin; </w:t>
      </w:r>
      <w:proofErr w:type="spellStart"/>
      <w:r w:rsidRPr="00AE03E9">
        <w:rPr>
          <w:rFonts w:ascii="Times New Roman" w:hAnsi="Times New Roman"/>
          <w:color w:val="000000"/>
          <w:sz w:val="24"/>
          <w:szCs w:val="24"/>
        </w:rPr>
        <w:t>Sarandan</w:t>
      </w:r>
      <w:proofErr w:type="spellEnd"/>
      <w:r w:rsidRPr="00AE03E9">
        <w:rPr>
          <w:rFonts w:ascii="Times New Roman" w:hAnsi="Times New Roman"/>
          <w:color w:val="000000"/>
          <w:sz w:val="24"/>
          <w:szCs w:val="24"/>
        </w:rPr>
        <w:t xml:space="preserve">, Mirela; </w:t>
      </w:r>
      <w:proofErr w:type="spellStart"/>
      <w:r w:rsidRPr="00AE03E9">
        <w:rPr>
          <w:rFonts w:ascii="Times New Roman" w:hAnsi="Times New Roman"/>
          <w:color w:val="000000"/>
          <w:sz w:val="24"/>
          <w:szCs w:val="24"/>
        </w:rPr>
        <w:t>Cradigati</w:t>
      </w:r>
      <w:proofErr w:type="spellEnd"/>
      <w:r w:rsidRPr="00AE03E9">
        <w:rPr>
          <w:rFonts w:ascii="Times New Roman" w:hAnsi="Times New Roman"/>
          <w:color w:val="000000"/>
          <w:sz w:val="24"/>
          <w:szCs w:val="24"/>
        </w:rPr>
        <w:t xml:space="preserve">, Alina Carmen; </w:t>
      </w:r>
      <w:proofErr w:type="spellStart"/>
      <w:r w:rsidRPr="00AE03E9">
        <w:rPr>
          <w:rFonts w:ascii="Times New Roman" w:hAnsi="Times New Roman"/>
          <w:color w:val="000000"/>
          <w:sz w:val="24"/>
          <w:szCs w:val="24"/>
        </w:rPr>
        <w:t>Nartita</w:t>
      </w:r>
      <w:proofErr w:type="spellEnd"/>
      <w:r w:rsidRPr="00AE03E9">
        <w:rPr>
          <w:rFonts w:ascii="Times New Roman" w:hAnsi="Times New Roman"/>
          <w:color w:val="000000"/>
          <w:sz w:val="24"/>
          <w:szCs w:val="24"/>
        </w:rPr>
        <w:t xml:space="preserve">, Radu; </w:t>
      </w:r>
      <w:proofErr w:type="spellStart"/>
      <w:r w:rsidRPr="00AE03E9">
        <w:rPr>
          <w:rFonts w:ascii="Times New Roman" w:hAnsi="Times New Roman"/>
          <w:color w:val="000000"/>
          <w:sz w:val="24"/>
          <w:szCs w:val="24"/>
        </w:rPr>
        <w:t>Sandesc</w:t>
      </w:r>
      <w:proofErr w:type="spellEnd"/>
      <w:r w:rsidRPr="00AE03E9">
        <w:rPr>
          <w:rFonts w:ascii="Times New Roman" w:hAnsi="Times New Roman"/>
          <w:color w:val="000000"/>
          <w:sz w:val="24"/>
          <w:szCs w:val="24"/>
        </w:rPr>
        <w:t xml:space="preserve">, Dorel; </w:t>
      </w:r>
      <w:proofErr w:type="spellStart"/>
      <w:r w:rsidRPr="00AE03E9">
        <w:rPr>
          <w:rFonts w:ascii="Times New Roman" w:hAnsi="Times New Roman"/>
          <w:color w:val="000000"/>
          <w:sz w:val="24"/>
          <w:szCs w:val="24"/>
        </w:rPr>
        <w:t>Papurica</w:t>
      </w:r>
      <w:proofErr w:type="spellEnd"/>
      <w:r w:rsidRPr="00AE03E9">
        <w:rPr>
          <w:rFonts w:ascii="Times New Roman" w:hAnsi="Times New Roman"/>
          <w:color w:val="000000"/>
          <w:sz w:val="24"/>
          <w:szCs w:val="24"/>
        </w:rPr>
        <w:t xml:space="preserve">, Marius; </w:t>
      </w:r>
      <w:proofErr w:type="spellStart"/>
      <w:r w:rsidRPr="00AE03E9">
        <w:rPr>
          <w:rFonts w:ascii="Times New Roman" w:hAnsi="Times New Roman"/>
          <w:color w:val="000000"/>
          <w:sz w:val="24"/>
          <w:szCs w:val="24"/>
        </w:rPr>
        <w:t>Volemic</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Resuscitation</w:t>
      </w:r>
      <w:proofErr w:type="spellEnd"/>
      <w:r w:rsidRPr="00AE03E9">
        <w:rPr>
          <w:rFonts w:ascii="Times New Roman" w:hAnsi="Times New Roman"/>
          <w:color w:val="000000"/>
          <w:sz w:val="24"/>
          <w:szCs w:val="24"/>
        </w:rPr>
        <w:t xml:space="preserve"> in a </w:t>
      </w:r>
      <w:proofErr w:type="spellStart"/>
      <w:r w:rsidRPr="00AE03E9">
        <w:rPr>
          <w:rFonts w:ascii="Times New Roman" w:hAnsi="Times New Roman"/>
          <w:color w:val="000000"/>
          <w:sz w:val="24"/>
          <w:szCs w:val="24"/>
        </w:rPr>
        <w:t>Patient</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with</w:t>
      </w:r>
      <w:proofErr w:type="spellEnd"/>
      <w:r w:rsidRPr="00AE03E9">
        <w:rPr>
          <w:rFonts w:ascii="Times New Roman" w:hAnsi="Times New Roman"/>
          <w:color w:val="000000"/>
          <w:sz w:val="24"/>
          <w:szCs w:val="24"/>
        </w:rPr>
        <w:t xml:space="preserve"> Multiple </w:t>
      </w:r>
      <w:proofErr w:type="spellStart"/>
      <w:r w:rsidRPr="00AE03E9">
        <w:rPr>
          <w:rFonts w:ascii="Times New Roman" w:hAnsi="Times New Roman"/>
          <w:color w:val="000000"/>
          <w:sz w:val="24"/>
          <w:szCs w:val="24"/>
        </w:rPr>
        <w:t>Traumas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Haemorrhagic</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Shock</w:t>
      </w:r>
      <w:proofErr w:type="spellEnd"/>
      <w:r w:rsidRPr="00AE03E9">
        <w:rPr>
          <w:rFonts w:ascii="Times New Roman" w:hAnsi="Times New Roman"/>
          <w:color w:val="000000"/>
          <w:sz w:val="24"/>
          <w:szCs w:val="24"/>
        </w:rPr>
        <w:t xml:space="preserve">. Anti-oxidative </w:t>
      </w:r>
      <w:proofErr w:type="spellStart"/>
      <w:r w:rsidRPr="00AE03E9">
        <w:rPr>
          <w:rFonts w:ascii="Times New Roman" w:hAnsi="Times New Roman"/>
          <w:color w:val="000000"/>
          <w:sz w:val="24"/>
          <w:szCs w:val="24"/>
        </w:rPr>
        <w:t>Therapy</w:t>
      </w:r>
      <w:proofErr w:type="spellEnd"/>
      <w:r w:rsidRPr="00AE03E9">
        <w:rPr>
          <w:rFonts w:ascii="Times New Roman" w:hAnsi="Times New Roman"/>
          <w:color w:val="000000"/>
          <w:sz w:val="24"/>
          <w:szCs w:val="24"/>
        </w:rPr>
        <w:t xml:space="preserve"> Management in </w:t>
      </w:r>
      <w:proofErr w:type="spellStart"/>
      <w:r w:rsidRPr="00AE03E9">
        <w:rPr>
          <w:rFonts w:ascii="Times New Roman" w:hAnsi="Times New Roman"/>
          <w:color w:val="000000"/>
          <w:sz w:val="24"/>
          <w:szCs w:val="24"/>
        </w:rPr>
        <w:t>Critical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A Case Report</w:t>
      </w:r>
      <w:r w:rsidRPr="00AE03E9">
        <w:rPr>
          <w:rFonts w:ascii="Times New Roman" w:hAnsi="Times New Roman"/>
          <w:color w:val="000000"/>
          <w:sz w:val="24"/>
          <w:szCs w:val="24"/>
        </w:rPr>
        <w:tab/>
        <w:t xml:space="preserve">Acta </w:t>
      </w:r>
      <w:proofErr w:type="spellStart"/>
      <w:r w:rsidRPr="00AE03E9">
        <w:rPr>
          <w:rFonts w:ascii="Times New Roman" w:hAnsi="Times New Roman"/>
          <w:color w:val="000000"/>
          <w:sz w:val="24"/>
          <w:szCs w:val="24"/>
        </w:rPr>
        <w:t>Marisiensis</w:t>
      </w:r>
      <w:proofErr w:type="spellEnd"/>
      <w:r w:rsidRPr="00AE03E9">
        <w:rPr>
          <w:rFonts w:ascii="Times New Roman" w:hAnsi="Times New Roman"/>
          <w:color w:val="000000"/>
          <w:sz w:val="24"/>
          <w:szCs w:val="24"/>
        </w:rPr>
        <w:t>-Seria Medica</w:t>
      </w:r>
      <w:r w:rsidRPr="00AE03E9">
        <w:rPr>
          <w:rFonts w:ascii="Times New Roman" w:hAnsi="Times New Roman"/>
          <w:color w:val="000000"/>
          <w:sz w:val="24"/>
          <w:szCs w:val="24"/>
        </w:rPr>
        <w:tab/>
        <w:t xml:space="preserve"> 62;1; 152-154</w:t>
      </w:r>
    </w:p>
    <w:p w14:paraId="173BF54D"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78: </w:t>
      </w:r>
      <w:proofErr w:type="spellStart"/>
      <w:r w:rsidRPr="00AE03E9">
        <w:rPr>
          <w:rFonts w:ascii="Times New Roman" w:hAnsi="Times New Roman"/>
          <w:color w:val="000000"/>
          <w:sz w:val="24"/>
          <w:szCs w:val="24"/>
        </w:rPr>
        <w:t>Papurica</w:t>
      </w:r>
      <w:proofErr w:type="spellEnd"/>
      <w:r w:rsidRPr="00AE03E9">
        <w:rPr>
          <w:rFonts w:ascii="Times New Roman" w:hAnsi="Times New Roman"/>
          <w:color w:val="000000"/>
          <w:sz w:val="24"/>
          <w:szCs w:val="24"/>
        </w:rPr>
        <w:t xml:space="preserve"> Marius; </w:t>
      </w:r>
      <w:proofErr w:type="spellStart"/>
      <w:r w:rsidRPr="00AE03E9">
        <w:rPr>
          <w:rFonts w:ascii="Times New Roman" w:hAnsi="Times New Roman"/>
          <w:color w:val="000000"/>
          <w:sz w:val="24"/>
          <w:szCs w:val="24"/>
        </w:rPr>
        <w:t>Rogobete</w:t>
      </w:r>
      <w:proofErr w:type="spellEnd"/>
      <w:r w:rsidRPr="00AE03E9">
        <w:rPr>
          <w:rFonts w:ascii="Times New Roman" w:hAnsi="Times New Roman"/>
          <w:color w:val="000000"/>
          <w:sz w:val="24"/>
          <w:szCs w:val="24"/>
        </w:rPr>
        <w:t xml:space="preserve">, Alexandru Florin; </w:t>
      </w:r>
      <w:proofErr w:type="spellStart"/>
      <w:r w:rsidRPr="00AE03E9">
        <w:rPr>
          <w:rFonts w:ascii="Times New Roman" w:hAnsi="Times New Roman"/>
          <w:color w:val="000000"/>
          <w:sz w:val="24"/>
          <w:szCs w:val="24"/>
        </w:rPr>
        <w:t>Sandesc</w:t>
      </w:r>
      <w:proofErr w:type="spellEnd"/>
      <w:r w:rsidRPr="00AE03E9">
        <w:rPr>
          <w:rFonts w:ascii="Times New Roman" w:hAnsi="Times New Roman"/>
          <w:color w:val="000000"/>
          <w:sz w:val="24"/>
          <w:szCs w:val="24"/>
        </w:rPr>
        <w:t xml:space="preserve">, Dorel; </w:t>
      </w:r>
      <w:proofErr w:type="spellStart"/>
      <w:r w:rsidRPr="00AE03E9">
        <w:rPr>
          <w:rFonts w:ascii="Times New Roman" w:hAnsi="Times New Roman"/>
          <w:color w:val="000000"/>
          <w:sz w:val="24"/>
          <w:szCs w:val="24"/>
        </w:rPr>
        <w:t>Cradigati</w:t>
      </w:r>
      <w:proofErr w:type="spellEnd"/>
      <w:r w:rsidRPr="00AE03E9">
        <w:rPr>
          <w:rFonts w:ascii="Times New Roman" w:hAnsi="Times New Roman"/>
          <w:color w:val="000000"/>
          <w:sz w:val="24"/>
          <w:szCs w:val="24"/>
        </w:rPr>
        <w:t xml:space="preserve">, Carmen Alina; </w:t>
      </w:r>
      <w:proofErr w:type="spellStart"/>
      <w:r w:rsidRPr="00AE03E9">
        <w:rPr>
          <w:rFonts w:ascii="Times New Roman" w:hAnsi="Times New Roman"/>
          <w:color w:val="000000"/>
          <w:sz w:val="24"/>
          <w:szCs w:val="24"/>
        </w:rPr>
        <w:t>Sarandan</w:t>
      </w:r>
      <w:proofErr w:type="spellEnd"/>
      <w:r w:rsidRPr="00AE03E9">
        <w:rPr>
          <w:rFonts w:ascii="Times New Roman" w:hAnsi="Times New Roman"/>
          <w:color w:val="000000"/>
          <w:sz w:val="24"/>
          <w:szCs w:val="24"/>
        </w:rPr>
        <w:t xml:space="preserve">, Mirela; </w:t>
      </w:r>
      <w:proofErr w:type="spellStart"/>
      <w:r w:rsidRPr="00AE03E9">
        <w:rPr>
          <w:rFonts w:ascii="Times New Roman" w:hAnsi="Times New Roman"/>
          <w:color w:val="000000"/>
          <w:sz w:val="24"/>
          <w:szCs w:val="24"/>
        </w:rPr>
        <w:t>Crisan</w:t>
      </w:r>
      <w:proofErr w:type="spellEnd"/>
      <w:r w:rsidRPr="00AE03E9">
        <w:rPr>
          <w:rFonts w:ascii="Times New Roman" w:hAnsi="Times New Roman"/>
          <w:color w:val="000000"/>
          <w:sz w:val="24"/>
          <w:szCs w:val="24"/>
        </w:rPr>
        <w:t xml:space="preserve">, Dan Ciprian; </w:t>
      </w:r>
      <w:proofErr w:type="spellStart"/>
      <w:r w:rsidRPr="00AE03E9">
        <w:rPr>
          <w:rFonts w:ascii="Times New Roman" w:hAnsi="Times New Roman"/>
          <w:color w:val="000000"/>
          <w:sz w:val="24"/>
          <w:szCs w:val="24"/>
        </w:rPr>
        <w:t>Horhat</w:t>
      </w:r>
      <w:proofErr w:type="spellEnd"/>
      <w:r w:rsidRPr="00AE03E9">
        <w:rPr>
          <w:rFonts w:ascii="Times New Roman" w:hAnsi="Times New Roman"/>
          <w:color w:val="000000"/>
          <w:sz w:val="24"/>
          <w:szCs w:val="24"/>
        </w:rPr>
        <w:t xml:space="preserve">, Florin George; </w:t>
      </w:r>
      <w:proofErr w:type="spellStart"/>
      <w:r w:rsidRPr="00AE03E9">
        <w:rPr>
          <w:rFonts w:ascii="Times New Roman" w:hAnsi="Times New Roman"/>
          <w:color w:val="000000"/>
          <w:sz w:val="24"/>
          <w:szCs w:val="24"/>
        </w:rPr>
        <w:t>Boruga</w:t>
      </w:r>
      <w:proofErr w:type="spellEnd"/>
      <w:r w:rsidRPr="00AE03E9">
        <w:rPr>
          <w:rFonts w:ascii="Times New Roman" w:hAnsi="Times New Roman"/>
          <w:color w:val="000000"/>
          <w:sz w:val="24"/>
          <w:szCs w:val="24"/>
        </w:rPr>
        <w:t xml:space="preserve">, Ovidiu; </w:t>
      </w:r>
      <w:proofErr w:type="spellStart"/>
      <w:r w:rsidRPr="00AE03E9">
        <w:rPr>
          <w:rFonts w:ascii="Times New Roman" w:hAnsi="Times New Roman"/>
          <w:color w:val="000000"/>
          <w:sz w:val="24"/>
          <w:szCs w:val="24"/>
        </w:rPr>
        <w:t>Dumache</w:t>
      </w:r>
      <w:proofErr w:type="spellEnd"/>
      <w:r w:rsidRPr="00AE03E9">
        <w:rPr>
          <w:rFonts w:ascii="Times New Roman" w:hAnsi="Times New Roman"/>
          <w:color w:val="000000"/>
          <w:sz w:val="24"/>
          <w:szCs w:val="24"/>
        </w:rPr>
        <w:t xml:space="preserve">, Raluca; </w:t>
      </w:r>
      <w:proofErr w:type="spellStart"/>
      <w:r w:rsidRPr="00AE03E9">
        <w:rPr>
          <w:rFonts w:ascii="Times New Roman" w:hAnsi="Times New Roman"/>
          <w:color w:val="000000"/>
          <w:sz w:val="24"/>
          <w:szCs w:val="24"/>
        </w:rPr>
        <w:t>Nilima</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Kundnani</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Rajpal</w:t>
      </w:r>
      <w:proofErr w:type="spellEnd"/>
      <w:r w:rsidRPr="00AE03E9">
        <w:rPr>
          <w:rFonts w:ascii="Times New Roman" w:hAnsi="Times New Roman"/>
          <w:color w:val="000000"/>
          <w:sz w:val="24"/>
          <w:szCs w:val="24"/>
        </w:rPr>
        <w:t xml:space="preserve">; Bedreag Ovidiu. The </w:t>
      </w:r>
      <w:proofErr w:type="spellStart"/>
      <w:r w:rsidRPr="00AE03E9">
        <w:rPr>
          <w:rFonts w:ascii="Times New Roman" w:hAnsi="Times New Roman"/>
          <w:color w:val="000000"/>
          <w:sz w:val="24"/>
          <w:szCs w:val="24"/>
        </w:rPr>
        <w:t>expression</w:t>
      </w:r>
      <w:proofErr w:type="spellEnd"/>
      <w:r w:rsidRPr="00AE03E9">
        <w:rPr>
          <w:rFonts w:ascii="Times New Roman" w:hAnsi="Times New Roman"/>
          <w:color w:val="000000"/>
          <w:sz w:val="24"/>
          <w:szCs w:val="24"/>
        </w:rPr>
        <w:t xml:space="preserve"> of nuclear </w:t>
      </w:r>
      <w:proofErr w:type="spellStart"/>
      <w:r w:rsidRPr="00AE03E9">
        <w:rPr>
          <w:rFonts w:ascii="Times New Roman" w:hAnsi="Times New Roman"/>
          <w:color w:val="000000"/>
          <w:sz w:val="24"/>
          <w:szCs w:val="24"/>
        </w:rPr>
        <w:t>transcription</w:t>
      </w:r>
      <w:proofErr w:type="spellEnd"/>
      <w:r w:rsidRPr="00AE03E9">
        <w:rPr>
          <w:rFonts w:ascii="Times New Roman" w:hAnsi="Times New Roman"/>
          <w:color w:val="000000"/>
          <w:sz w:val="24"/>
          <w:szCs w:val="24"/>
        </w:rPr>
        <w:t xml:space="preserve"> factor </w:t>
      </w:r>
      <w:proofErr w:type="spellStart"/>
      <w:r w:rsidRPr="00AE03E9">
        <w:rPr>
          <w:rFonts w:ascii="Times New Roman" w:hAnsi="Times New Roman"/>
          <w:color w:val="000000"/>
          <w:sz w:val="24"/>
          <w:szCs w:val="24"/>
        </w:rPr>
        <w:t>kappa</w:t>
      </w:r>
      <w:proofErr w:type="spellEnd"/>
      <w:r w:rsidRPr="00AE03E9">
        <w:rPr>
          <w:rFonts w:ascii="Times New Roman" w:hAnsi="Times New Roman"/>
          <w:color w:val="000000"/>
          <w:sz w:val="24"/>
          <w:szCs w:val="24"/>
        </w:rPr>
        <w:t xml:space="preserve"> B (NF-</w:t>
      </w:r>
      <w:proofErr w:type="spellStart"/>
      <w:r w:rsidRPr="00AE03E9">
        <w:rPr>
          <w:rFonts w:ascii="Times New Roman" w:hAnsi="Times New Roman"/>
          <w:color w:val="000000"/>
          <w:sz w:val="24"/>
          <w:szCs w:val="24"/>
        </w:rPr>
        <w:t>κB</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the</w:t>
      </w:r>
      <w:proofErr w:type="spellEnd"/>
      <w:r w:rsidRPr="00AE03E9">
        <w:rPr>
          <w:rFonts w:ascii="Times New Roman" w:hAnsi="Times New Roman"/>
          <w:color w:val="000000"/>
          <w:sz w:val="24"/>
          <w:szCs w:val="24"/>
        </w:rPr>
        <w:t xml:space="preserve"> case of </w:t>
      </w:r>
      <w:proofErr w:type="spellStart"/>
      <w:r w:rsidRPr="00AE03E9">
        <w:rPr>
          <w:rFonts w:ascii="Times New Roman" w:hAnsi="Times New Roman"/>
          <w:color w:val="000000"/>
          <w:sz w:val="24"/>
          <w:szCs w:val="24"/>
        </w:rPr>
        <w:t>critically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Ill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polytrauma</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with</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sepsis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interactions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with</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microRNAs</w:t>
      </w:r>
      <w:proofErr w:type="spellEnd"/>
      <w:r w:rsidRPr="00AE03E9">
        <w:rPr>
          <w:rFonts w:ascii="Times New Roman" w:hAnsi="Times New Roman"/>
          <w:color w:val="000000"/>
          <w:sz w:val="24"/>
          <w:szCs w:val="24"/>
        </w:rPr>
        <w:tab/>
      </w:r>
      <w:proofErr w:type="spellStart"/>
      <w:r w:rsidRPr="00AE03E9">
        <w:rPr>
          <w:rFonts w:ascii="Times New Roman" w:hAnsi="Times New Roman"/>
          <w:color w:val="000000"/>
          <w:sz w:val="24"/>
          <w:szCs w:val="24"/>
        </w:rPr>
        <w:t>Biochemical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Genetics</w:t>
      </w:r>
      <w:proofErr w:type="spellEnd"/>
      <w:r w:rsidRPr="00AE03E9">
        <w:rPr>
          <w:rFonts w:ascii="Times New Roman" w:hAnsi="Times New Roman"/>
          <w:color w:val="000000"/>
          <w:sz w:val="24"/>
          <w:szCs w:val="24"/>
        </w:rPr>
        <w:t xml:space="preserve"> 54; 337-347,2016,Springer US</w:t>
      </w:r>
    </w:p>
    <w:p w14:paraId="723E5C0B" w14:textId="77777777" w:rsidR="00EC705A" w:rsidRPr="00AE03E9" w:rsidRDefault="00EC705A" w:rsidP="00EC705A">
      <w:pPr>
        <w:spacing w:line="276" w:lineRule="auto"/>
        <w:jc w:val="both"/>
        <w:rPr>
          <w:rFonts w:ascii="Times New Roman" w:hAnsi="Times New Roman"/>
          <w:color w:val="000000"/>
          <w:sz w:val="24"/>
          <w:szCs w:val="24"/>
        </w:rPr>
      </w:pPr>
      <w:r w:rsidRPr="00AE03E9">
        <w:rPr>
          <w:rFonts w:ascii="Times New Roman" w:hAnsi="Times New Roman"/>
          <w:color w:val="000000"/>
          <w:sz w:val="24"/>
          <w:szCs w:val="24"/>
        </w:rPr>
        <w:t xml:space="preserve">79: Bedreag, Ovidiu Horea; </w:t>
      </w:r>
      <w:proofErr w:type="spellStart"/>
      <w:r w:rsidRPr="00AE03E9">
        <w:rPr>
          <w:rFonts w:ascii="Times New Roman" w:hAnsi="Times New Roman"/>
          <w:color w:val="000000"/>
          <w:sz w:val="24"/>
          <w:szCs w:val="24"/>
        </w:rPr>
        <w:t>Rogobete</w:t>
      </w:r>
      <w:proofErr w:type="spellEnd"/>
      <w:r w:rsidRPr="00AE03E9">
        <w:rPr>
          <w:rFonts w:ascii="Times New Roman" w:hAnsi="Times New Roman"/>
          <w:color w:val="000000"/>
          <w:sz w:val="24"/>
          <w:szCs w:val="24"/>
        </w:rPr>
        <w:t xml:space="preserve">, Alexandru Florin; </w:t>
      </w:r>
      <w:proofErr w:type="spellStart"/>
      <w:r w:rsidRPr="00AE03E9">
        <w:rPr>
          <w:rFonts w:ascii="Times New Roman" w:hAnsi="Times New Roman"/>
          <w:color w:val="000000"/>
          <w:sz w:val="24"/>
          <w:szCs w:val="24"/>
        </w:rPr>
        <w:t>Cradigati</w:t>
      </w:r>
      <w:proofErr w:type="spellEnd"/>
      <w:r w:rsidRPr="00AE03E9">
        <w:rPr>
          <w:rFonts w:ascii="Times New Roman" w:hAnsi="Times New Roman"/>
          <w:color w:val="000000"/>
          <w:sz w:val="24"/>
          <w:szCs w:val="24"/>
        </w:rPr>
        <w:t xml:space="preserve">, Carmen Alina; </w:t>
      </w:r>
      <w:proofErr w:type="spellStart"/>
      <w:r w:rsidRPr="00AE03E9">
        <w:rPr>
          <w:rFonts w:ascii="Times New Roman" w:hAnsi="Times New Roman"/>
          <w:color w:val="000000"/>
          <w:sz w:val="24"/>
          <w:szCs w:val="24"/>
        </w:rPr>
        <w:t>Sarandan</w:t>
      </w:r>
      <w:proofErr w:type="spellEnd"/>
      <w:r w:rsidRPr="00AE03E9">
        <w:rPr>
          <w:rFonts w:ascii="Times New Roman" w:hAnsi="Times New Roman"/>
          <w:color w:val="000000"/>
          <w:sz w:val="24"/>
          <w:szCs w:val="24"/>
        </w:rPr>
        <w:t xml:space="preserve">, Mirela; </w:t>
      </w:r>
      <w:proofErr w:type="spellStart"/>
      <w:r w:rsidRPr="00AE03E9">
        <w:rPr>
          <w:rFonts w:ascii="Times New Roman" w:hAnsi="Times New Roman"/>
          <w:color w:val="000000"/>
          <w:sz w:val="24"/>
          <w:szCs w:val="24"/>
        </w:rPr>
        <w:t>Nartita</w:t>
      </w:r>
      <w:proofErr w:type="spellEnd"/>
      <w:r w:rsidRPr="00AE03E9">
        <w:rPr>
          <w:rFonts w:ascii="Times New Roman" w:hAnsi="Times New Roman"/>
          <w:color w:val="000000"/>
          <w:sz w:val="24"/>
          <w:szCs w:val="24"/>
        </w:rPr>
        <w:t xml:space="preserve">, Radu; </w:t>
      </w:r>
      <w:proofErr w:type="spellStart"/>
      <w:r w:rsidRPr="00AE03E9">
        <w:rPr>
          <w:rFonts w:ascii="Times New Roman" w:hAnsi="Times New Roman"/>
          <w:color w:val="000000"/>
          <w:sz w:val="24"/>
          <w:szCs w:val="24"/>
        </w:rPr>
        <w:t>Horhat</w:t>
      </w:r>
      <w:proofErr w:type="spellEnd"/>
      <w:r w:rsidRPr="00AE03E9">
        <w:rPr>
          <w:rFonts w:ascii="Times New Roman" w:hAnsi="Times New Roman"/>
          <w:color w:val="000000"/>
          <w:sz w:val="24"/>
          <w:szCs w:val="24"/>
        </w:rPr>
        <w:t xml:space="preserve">, Florin George; Popovici, Sonia Elena; </w:t>
      </w:r>
      <w:proofErr w:type="spellStart"/>
      <w:r w:rsidRPr="00AE03E9">
        <w:rPr>
          <w:rFonts w:ascii="Times New Roman" w:hAnsi="Times New Roman"/>
          <w:color w:val="000000"/>
          <w:sz w:val="24"/>
          <w:szCs w:val="24"/>
        </w:rPr>
        <w:t>Sandesc</w:t>
      </w:r>
      <w:proofErr w:type="spellEnd"/>
      <w:r w:rsidRPr="00AE03E9">
        <w:rPr>
          <w:rFonts w:ascii="Times New Roman" w:hAnsi="Times New Roman"/>
          <w:color w:val="000000"/>
          <w:sz w:val="24"/>
          <w:szCs w:val="24"/>
        </w:rPr>
        <w:t xml:space="preserve">, Dorel; </w:t>
      </w:r>
      <w:proofErr w:type="spellStart"/>
      <w:r w:rsidRPr="00AE03E9">
        <w:rPr>
          <w:rFonts w:ascii="Times New Roman" w:hAnsi="Times New Roman"/>
          <w:color w:val="000000"/>
          <w:sz w:val="24"/>
          <w:szCs w:val="24"/>
        </w:rPr>
        <w:t>Papurica</w:t>
      </w:r>
      <w:proofErr w:type="spellEnd"/>
      <w:r w:rsidRPr="00AE03E9">
        <w:rPr>
          <w:rFonts w:ascii="Times New Roman" w:hAnsi="Times New Roman"/>
          <w:color w:val="000000"/>
          <w:sz w:val="24"/>
          <w:szCs w:val="24"/>
        </w:rPr>
        <w:t xml:space="preserve">, Marius; A </w:t>
      </w:r>
      <w:proofErr w:type="spellStart"/>
      <w:r w:rsidRPr="00AE03E9">
        <w:rPr>
          <w:rFonts w:ascii="Times New Roman" w:hAnsi="Times New Roman"/>
          <w:color w:val="000000"/>
          <w:sz w:val="24"/>
          <w:szCs w:val="24"/>
        </w:rPr>
        <w:t>novel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evaluation</w:t>
      </w:r>
      <w:proofErr w:type="spellEnd"/>
      <w:r w:rsidRPr="00AE03E9">
        <w:rPr>
          <w:rFonts w:ascii="Times New Roman" w:hAnsi="Times New Roman"/>
          <w:color w:val="000000"/>
          <w:sz w:val="24"/>
          <w:szCs w:val="24"/>
        </w:rPr>
        <w:t xml:space="preserve"> of </w:t>
      </w:r>
      <w:proofErr w:type="spellStart"/>
      <w:r w:rsidRPr="00AE03E9">
        <w:rPr>
          <w:rFonts w:ascii="Times New Roman" w:hAnsi="Times New Roman"/>
          <w:color w:val="000000"/>
          <w:sz w:val="24"/>
          <w:szCs w:val="24"/>
        </w:rPr>
        <w:t>microvascular</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damage</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critically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ill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polytrauma</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by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using</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circulating</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microRNAs</w:t>
      </w:r>
      <w:proofErr w:type="spellEnd"/>
      <w:r w:rsidRPr="00AE03E9">
        <w:rPr>
          <w:rFonts w:ascii="Times New Roman" w:hAnsi="Times New Roman"/>
          <w:color w:val="000000"/>
          <w:sz w:val="24"/>
          <w:szCs w:val="24"/>
        </w:rPr>
        <w:t>, Revista Romana de Medicina de Laborator 24;</w:t>
      </w:r>
      <w:r w:rsidRPr="00AE03E9">
        <w:rPr>
          <w:rFonts w:ascii="Times New Roman" w:hAnsi="Times New Roman"/>
          <w:color w:val="000000"/>
          <w:sz w:val="24"/>
          <w:szCs w:val="24"/>
        </w:rPr>
        <w:tab/>
        <w:t>1; 21-30, 2016</w:t>
      </w:r>
    </w:p>
    <w:p w14:paraId="5D5E005D" w14:textId="77777777" w:rsidR="00EC705A" w:rsidRPr="00AE03E9" w:rsidRDefault="00EC705A" w:rsidP="00EC705A">
      <w:pPr>
        <w:rPr>
          <w:rFonts w:ascii="Times New Roman" w:hAnsi="Times New Roman"/>
          <w:color w:val="000000"/>
          <w:sz w:val="24"/>
          <w:szCs w:val="24"/>
        </w:rPr>
      </w:pPr>
      <w:r w:rsidRPr="00AE03E9">
        <w:rPr>
          <w:rFonts w:ascii="Times New Roman" w:hAnsi="Times New Roman"/>
          <w:color w:val="000000"/>
          <w:sz w:val="24"/>
          <w:szCs w:val="24"/>
        </w:rPr>
        <w:t xml:space="preserve">80. Nicoleta Barbura, Tamara Mirela </w:t>
      </w:r>
      <w:proofErr w:type="spellStart"/>
      <w:r w:rsidRPr="00AE03E9">
        <w:rPr>
          <w:rFonts w:ascii="Times New Roman" w:hAnsi="Times New Roman"/>
          <w:color w:val="000000"/>
          <w:sz w:val="24"/>
          <w:szCs w:val="24"/>
        </w:rPr>
        <w:t>Porosnicu</w:t>
      </w:r>
      <w:proofErr w:type="spellEnd"/>
      <w:r w:rsidRPr="00AE03E9">
        <w:rPr>
          <w:rFonts w:ascii="Times New Roman" w:hAnsi="Times New Roman"/>
          <w:color w:val="000000"/>
          <w:sz w:val="24"/>
          <w:szCs w:val="24"/>
        </w:rPr>
        <w:t xml:space="preserve">, Cristian Oancea, Dorel </w:t>
      </w:r>
      <w:proofErr w:type="spellStart"/>
      <w:r w:rsidRPr="00AE03E9">
        <w:rPr>
          <w:rFonts w:ascii="Times New Roman" w:hAnsi="Times New Roman"/>
          <w:color w:val="000000"/>
          <w:sz w:val="24"/>
          <w:szCs w:val="24"/>
        </w:rPr>
        <w:t>Sandesc</w:t>
      </w:r>
      <w:proofErr w:type="spellEnd"/>
      <w:r w:rsidRPr="00AE03E9">
        <w:rPr>
          <w:rFonts w:ascii="Times New Roman" w:hAnsi="Times New Roman"/>
          <w:color w:val="000000"/>
          <w:sz w:val="24"/>
          <w:szCs w:val="24"/>
        </w:rPr>
        <w:t xml:space="preserve">, Marius </w:t>
      </w:r>
      <w:proofErr w:type="spellStart"/>
      <w:r w:rsidRPr="00AE03E9">
        <w:rPr>
          <w:rFonts w:ascii="Times New Roman" w:hAnsi="Times New Roman"/>
          <w:color w:val="000000"/>
          <w:sz w:val="24"/>
          <w:szCs w:val="24"/>
        </w:rPr>
        <w:t>Papurica</w:t>
      </w:r>
      <w:proofErr w:type="spellEnd"/>
      <w:r w:rsidRPr="00AE03E9">
        <w:rPr>
          <w:rFonts w:ascii="Times New Roman" w:hAnsi="Times New Roman"/>
          <w:color w:val="000000"/>
          <w:sz w:val="24"/>
          <w:szCs w:val="24"/>
        </w:rPr>
        <w:t xml:space="preserve">*, Ovidiu Bedreag, Ciprian </w:t>
      </w:r>
      <w:proofErr w:type="spellStart"/>
      <w:r w:rsidRPr="00AE03E9">
        <w:rPr>
          <w:rFonts w:ascii="Times New Roman" w:hAnsi="Times New Roman"/>
          <w:color w:val="000000"/>
          <w:sz w:val="24"/>
          <w:szCs w:val="24"/>
        </w:rPr>
        <w:t>Gindac</w:t>
      </w:r>
      <w:proofErr w:type="spellEnd"/>
      <w:r w:rsidRPr="00AE03E9">
        <w:rPr>
          <w:rFonts w:ascii="Times New Roman" w:hAnsi="Times New Roman"/>
          <w:color w:val="000000"/>
          <w:sz w:val="24"/>
          <w:szCs w:val="24"/>
        </w:rPr>
        <w:t xml:space="preserve">, Adelina Raluca Marinescu, Ruxandra </w:t>
      </w:r>
      <w:proofErr w:type="spellStart"/>
      <w:r w:rsidRPr="00AE03E9">
        <w:rPr>
          <w:rFonts w:ascii="Times New Roman" w:hAnsi="Times New Roman"/>
          <w:color w:val="000000"/>
          <w:sz w:val="24"/>
          <w:szCs w:val="24"/>
        </w:rPr>
        <w:t>Lazaa</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Voichita</w:t>
      </w:r>
      <w:proofErr w:type="spellEnd"/>
      <w:r w:rsidRPr="00AE03E9">
        <w:rPr>
          <w:rFonts w:ascii="Times New Roman" w:hAnsi="Times New Roman"/>
          <w:color w:val="000000"/>
          <w:sz w:val="24"/>
          <w:szCs w:val="24"/>
        </w:rPr>
        <w:t xml:space="preserve"> Elena </w:t>
      </w:r>
      <w:proofErr w:type="spellStart"/>
      <w:r w:rsidRPr="00AE03E9">
        <w:rPr>
          <w:rFonts w:ascii="Times New Roman" w:hAnsi="Times New Roman"/>
          <w:color w:val="000000"/>
          <w:sz w:val="24"/>
          <w:szCs w:val="24"/>
        </w:rPr>
        <w:t>Lazureanu</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i/>
          <w:iCs/>
          <w:color w:val="000000"/>
          <w:sz w:val="24"/>
          <w:szCs w:val="24"/>
        </w:rPr>
        <w:t>Extracorporeal</w:t>
      </w:r>
      <w:proofErr w:type="spellEnd"/>
      <w:r w:rsidRPr="00AE03E9">
        <w:rPr>
          <w:rFonts w:ascii="Times New Roman" w:hAnsi="Times New Roman"/>
          <w:i/>
          <w:iCs/>
          <w:color w:val="000000"/>
          <w:sz w:val="24"/>
          <w:szCs w:val="24"/>
        </w:rPr>
        <w:t xml:space="preserve"> Membrane </w:t>
      </w:r>
      <w:proofErr w:type="spellStart"/>
      <w:r w:rsidRPr="00AE03E9">
        <w:rPr>
          <w:rFonts w:ascii="Times New Roman" w:hAnsi="Times New Roman"/>
          <w:i/>
          <w:iCs/>
          <w:color w:val="000000"/>
          <w:sz w:val="24"/>
          <w:szCs w:val="24"/>
        </w:rPr>
        <w:t>Oxygenation</w:t>
      </w:r>
      <w:proofErr w:type="spellEnd"/>
      <w:r w:rsidRPr="00AE03E9">
        <w:rPr>
          <w:rFonts w:ascii="Times New Roman" w:hAnsi="Times New Roman"/>
          <w:i/>
          <w:iCs/>
          <w:color w:val="000000"/>
          <w:sz w:val="24"/>
          <w:szCs w:val="24"/>
        </w:rPr>
        <w:t xml:space="preserve"> </w:t>
      </w:r>
      <w:proofErr w:type="spellStart"/>
      <w:r w:rsidRPr="00AE03E9">
        <w:rPr>
          <w:rFonts w:ascii="Times New Roman" w:hAnsi="Times New Roman"/>
          <w:i/>
          <w:iCs/>
          <w:color w:val="000000"/>
          <w:sz w:val="24"/>
          <w:szCs w:val="24"/>
        </w:rPr>
        <w:t>Modulates</w:t>
      </w:r>
      <w:proofErr w:type="spellEnd"/>
      <w:r w:rsidRPr="00AE03E9">
        <w:rPr>
          <w:rFonts w:ascii="Times New Roman" w:hAnsi="Times New Roman"/>
          <w:i/>
          <w:iCs/>
          <w:color w:val="000000"/>
          <w:sz w:val="24"/>
          <w:szCs w:val="24"/>
        </w:rPr>
        <w:t xml:space="preserve"> </w:t>
      </w:r>
      <w:proofErr w:type="spellStart"/>
      <w:r w:rsidRPr="00AE03E9">
        <w:rPr>
          <w:rFonts w:ascii="Times New Roman" w:hAnsi="Times New Roman"/>
          <w:i/>
          <w:iCs/>
          <w:color w:val="000000"/>
          <w:sz w:val="24"/>
          <w:szCs w:val="24"/>
        </w:rPr>
        <w:t>the</w:t>
      </w:r>
      <w:proofErr w:type="spellEnd"/>
      <w:r w:rsidRPr="00AE03E9">
        <w:rPr>
          <w:rFonts w:ascii="Times New Roman" w:hAnsi="Times New Roman"/>
          <w:i/>
          <w:iCs/>
          <w:color w:val="000000"/>
          <w:sz w:val="24"/>
          <w:szCs w:val="24"/>
        </w:rPr>
        <w:t xml:space="preserve"> </w:t>
      </w:r>
      <w:proofErr w:type="spellStart"/>
      <w:r w:rsidRPr="00AE03E9">
        <w:rPr>
          <w:rFonts w:ascii="Times New Roman" w:hAnsi="Times New Roman"/>
          <w:i/>
          <w:iCs/>
          <w:color w:val="000000"/>
          <w:sz w:val="24"/>
          <w:szCs w:val="24"/>
        </w:rPr>
        <w:t>Inflammatory</w:t>
      </w:r>
      <w:proofErr w:type="spellEnd"/>
      <w:r w:rsidRPr="00AE03E9">
        <w:rPr>
          <w:rFonts w:ascii="Times New Roman" w:hAnsi="Times New Roman"/>
          <w:i/>
          <w:iCs/>
          <w:color w:val="000000"/>
          <w:sz w:val="24"/>
          <w:szCs w:val="24"/>
        </w:rPr>
        <w:t xml:space="preserve"> Milieu </w:t>
      </w:r>
      <w:proofErr w:type="spellStart"/>
      <w:r w:rsidRPr="00AE03E9">
        <w:rPr>
          <w:rFonts w:ascii="Times New Roman" w:hAnsi="Times New Roman"/>
          <w:i/>
          <w:iCs/>
          <w:color w:val="000000"/>
          <w:sz w:val="24"/>
          <w:szCs w:val="24"/>
        </w:rPr>
        <w:t>and</w:t>
      </w:r>
      <w:proofErr w:type="spellEnd"/>
      <w:r w:rsidRPr="00AE03E9">
        <w:rPr>
          <w:rFonts w:ascii="Times New Roman" w:hAnsi="Times New Roman"/>
          <w:i/>
          <w:iCs/>
          <w:color w:val="000000"/>
          <w:sz w:val="24"/>
          <w:szCs w:val="24"/>
        </w:rPr>
        <w:t xml:space="preserve"> Organ </w:t>
      </w:r>
      <w:proofErr w:type="spellStart"/>
      <w:r w:rsidRPr="00AE03E9">
        <w:rPr>
          <w:rFonts w:ascii="Times New Roman" w:hAnsi="Times New Roman"/>
          <w:i/>
          <w:iCs/>
          <w:color w:val="000000"/>
          <w:sz w:val="24"/>
          <w:szCs w:val="24"/>
        </w:rPr>
        <w:t>Failure</w:t>
      </w:r>
      <w:proofErr w:type="spellEnd"/>
      <w:r w:rsidRPr="00AE03E9">
        <w:rPr>
          <w:rFonts w:ascii="Times New Roman" w:hAnsi="Times New Roman"/>
          <w:i/>
          <w:iCs/>
          <w:color w:val="000000"/>
          <w:sz w:val="24"/>
          <w:szCs w:val="24"/>
        </w:rPr>
        <w:t xml:space="preserve"> </w:t>
      </w:r>
      <w:proofErr w:type="spellStart"/>
      <w:r w:rsidRPr="00AE03E9">
        <w:rPr>
          <w:rFonts w:ascii="Times New Roman" w:hAnsi="Times New Roman"/>
          <w:i/>
          <w:iCs/>
          <w:color w:val="000000"/>
          <w:sz w:val="24"/>
          <w:szCs w:val="24"/>
        </w:rPr>
        <w:t>Trajectory</w:t>
      </w:r>
      <w:proofErr w:type="spellEnd"/>
      <w:r w:rsidRPr="00AE03E9">
        <w:rPr>
          <w:rFonts w:ascii="Times New Roman" w:hAnsi="Times New Roman"/>
          <w:i/>
          <w:iCs/>
          <w:color w:val="000000"/>
          <w:sz w:val="24"/>
          <w:szCs w:val="24"/>
        </w:rPr>
        <w:t xml:space="preserve"> in Severe COVID-19 </w:t>
      </w:r>
      <w:proofErr w:type="spellStart"/>
      <w:r w:rsidRPr="00AE03E9">
        <w:rPr>
          <w:rFonts w:ascii="Times New Roman" w:hAnsi="Times New Roman"/>
          <w:i/>
          <w:iCs/>
          <w:color w:val="000000"/>
          <w:sz w:val="24"/>
          <w:szCs w:val="24"/>
        </w:rPr>
        <w:t>and</w:t>
      </w:r>
      <w:proofErr w:type="spellEnd"/>
      <w:r w:rsidRPr="00AE03E9">
        <w:rPr>
          <w:rFonts w:ascii="Times New Roman" w:hAnsi="Times New Roman"/>
          <w:i/>
          <w:iCs/>
          <w:color w:val="000000"/>
          <w:sz w:val="24"/>
          <w:szCs w:val="24"/>
        </w:rPr>
        <w:t xml:space="preserve"> </w:t>
      </w:r>
      <w:proofErr w:type="spellStart"/>
      <w:r w:rsidRPr="00AE03E9">
        <w:rPr>
          <w:rFonts w:ascii="Times New Roman" w:hAnsi="Times New Roman"/>
          <w:i/>
          <w:iCs/>
          <w:color w:val="000000"/>
          <w:sz w:val="24"/>
          <w:szCs w:val="24"/>
        </w:rPr>
        <w:t>Sepsis</w:t>
      </w:r>
      <w:proofErr w:type="spellEnd"/>
      <w:r w:rsidRPr="00AE03E9">
        <w:rPr>
          <w:rFonts w:ascii="Times New Roman" w:hAnsi="Times New Roman"/>
          <w:i/>
          <w:iCs/>
          <w:color w:val="000000"/>
          <w:sz w:val="24"/>
          <w:szCs w:val="24"/>
        </w:rPr>
        <w:t xml:space="preserve">, </w:t>
      </w:r>
      <w:r w:rsidRPr="00AE03E9">
        <w:rPr>
          <w:rFonts w:ascii="Times New Roman" w:hAnsi="Times New Roman"/>
          <w:color w:val="000000"/>
          <w:sz w:val="24"/>
          <w:szCs w:val="24"/>
        </w:rPr>
        <w:t xml:space="preserve">J. Clin. Med. 2025, 14, 4224; </w:t>
      </w:r>
      <w:r w:rsidRPr="00AE03E9">
        <w:rPr>
          <w:rFonts w:ascii="Times New Roman" w:eastAsia="Times New Roman" w:hAnsi="Times New Roman"/>
          <w:color w:val="000000"/>
          <w:sz w:val="24"/>
          <w:szCs w:val="24"/>
        </w:rPr>
        <w:t>https://doi.org/10.3390/jcm14124224</w:t>
      </w:r>
    </w:p>
    <w:p w14:paraId="7A40DF0D" w14:textId="5D053634" w:rsidR="00EC705A" w:rsidRPr="00AE03E9" w:rsidRDefault="00EC705A" w:rsidP="00EC705A">
      <w:pPr>
        <w:jc w:val="both"/>
        <w:rPr>
          <w:rFonts w:ascii="Times New Roman" w:hAnsi="Times New Roman"/>
          <w:color w:val="000000"/>
          <w:sz w:val="24"/>
          <w:szCs w:val="24"/>
        </w:rPr>
      </w:pPr>
      <w:r w:rsidRPr="00AE03E9">
        <w:rPr>
          <w:rFonts w:ascii="Times New Roman" w:hAnsi="Times New Roman"/>
          <w:color w:val="000000"/>
          <w:sz w:val="24"/>
          <w:szCs w:val="24"/>
        </w:rPr>
        <w:t xml:space="preserve">81. Mihai Sorin Iacob, </w:t>
      </w:r>
      <w:proofErr w:type="spellStart"/>
      <w:r w:rsidRPr="00AE03E9">
        <w:rPr>
          <w:rFonts w:ascii="Times New Roman" w:hAnsi="Times New Roman"/>
          <w:color w:val="000000"/>
          <w:sz w:val="24"/>
          <w:szCs w:val="24"/>
        </w:rPr>
        <w:t>Nilima</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Rajpal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Kundnani</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Abhinav</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Sharma</w:t>
      </w:r>
      <w:proofErr w:type="spellEnd"/>
      <w:r w:rsidRPr="00AE03E9">
        <w:rPr>
          <w:rFonts w:ascii="Times New Roman" w:hAnsi="Times New Roman"/>
          <w:color w:val="000000"/>
          <w:sz w:val="24"/>
          <w:szCs w:val="24"/>
        </w:rPr>
        <w:t xml:space="preserve">, Vlad </w:t>
      </w:r>
      <w:proofErr w:type="spellStart"/>
      <w:r w:rsidRPr="00AE03E9">
        <w:rPr>
          <w:rFonts w:ascii="Times New Roman" w:hAnsi="Times New Roman"/>
          <w:color w:val="000000"/>
          <w:sz w:val="24"/>
          <w:szCs w:val="24"/>
        </w:rPr>
        <w:t>Meche</w:t>
      </w:r>
      <w:proofErr w:type="spellEnd"/>
      <w:r w:rsidRPr="00AE03E9">
        <w:rPr>
          <w:rFonts w:ascii="Times New Roman" w:hAnsi="Times New Roman"/>
          <w:color w:val="000000"/>
          <w:sz w:val="24"/>
          <w:szCs w:val="24"/>
        </w:rPr>
        <w:t xml:space="preserve">, Paul Ciobotaru, Ovidiu Bedreag, Dorel </w:t>
      </w:r>
      <w:proofErr w:type="spellStart"/>
      <w:r w:rsidRPr="00AE03E9">
        <w:rPr>
          <w:rFonts w:ascii="Times New Roman" w:hAnsi="Times New Roman"/>
          <w:color w:val="000000"/>
          <w:sz w:val="24"/>
          <w:szCs w:val="24"/>
        </w:rPr>
        <w:t>Sandesc</w:t>
      </w:r>
      <w:proofErr w:type="spellEnd"/>
      <w:r w:rsidRPr="00AE03E9">
        <w:rPr>
          <w:rFonts w:ascii="Times New Roman" w:hAnsi="Times New Roman"/>
          <w:color w:val="000000"/>
          <w:sz w:val="24"/>
          <w:szCs w:val="24"/>
        </w:rPr>
        <w:t xml:space="preserve">, Simona Ruxanda </w:t>
      </w:r>
      <w:proofErr w:type="spellStart"/>
      <w:r w:rsidRPr="00AE03E9">
        <w:rPr>
          <w:rFonts w:ascii="Times New Roman" w:hAnsi="Times New Roman"/>
          <w:color w:val="000000"/>
          <w:sz w:val="24"/>
          <w:szCs w:val="24"/>
        </w:rPr>
        <w:t>Dragan</w:t>
      </w:r>
      <w:proofErr w:type="spellEnd"/>
      <w:r w:rsidRPr="00AE03E9">
        <w:rPr>
          <w:rFonts w:ascii="Times New Roman" w:hAnsi="Times New Roman"/>
          <w:color w:val="000000"/>
          <w:sz w:val="24"/>
          <w:szCs w:val="24"/>
        </w:rPr>
        <w:t xml:space="preserve">, Marius </w:t>
      </w:r>
      <w:proofErr w:type="spellStart"/>
      <w:r w:rsidRPr="00AE03E9">
        <w:rPr>
          <w:rFonts w:ascii="Times New Roman" w:hAnsi="Times New Roman"/>
          <w:color w:val="000000"/>
          <w:sz w:val="24"/>
          <w:szCs w:val="24"/>
        </w:rPr>
        <w:t>Papurica</w:t>
      </w:r>
      <w:proofErr w:type="spellEnd"/>
      <w:r w:rsidRPr="00AE03E9">
        <w:rPr>
          <w:rFonts w:ascii="Times New Roman" w:hAnsi="Times New Roman"/>
          <w:color w:val="000000"/>
          <w:sz w:val="24"/>
          <w:szCs w:val="24"/>
        </w:rPr>
        <w:t xml:space="preserve">*, Livia Claudia </w:t>
      </w:r>
      <w:proofErr w:type="spellStart"/>
      <w:r w:rsidRPr="00AE03E9">
        <w:rPr>
          <w:rFonts w:ascii="Times New Roman" w:hAnsi="Times New Roman"/>
          <w:color w:val="000000"/>
          <w:sz w:val="24"/>
          <w:szCs w:val="24"/>
        </w:rPr>
        <w:t>Stanga</w:t>
      </w:r>
      <w:proofErr w:type="spellEnd"/>
      <w:r w:rsidRPr="00AE03E9">
        <w:rPr>
          <w:rFonts w:ascii="Times New Roman" w:hAnsi="Times New Roman"/>
          <w:color w:val="000000"/>
          <w:sz w:val="24"/>
          <w:szCs w:val="24"/>
        </w:rPr>
        <w:t xml:space="preserve">, Multifactorial </w:t>
      </w:r>
      <w:proofErr w:type="spellStart"/>
      <w:r w:rsidRPr="00AE03E9">
        <w:rPr>
          <w:rFonts w:ascii="Times New Roman" w:hAnsi="Times New Roman"/>
          <w:color w:val="000000"/>
          <w:sz w:val="24"/>
          <w:szCs w:val="24"/>
        </w:rPr>
        <w:t>Risk</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Stratification</w:t>
      </w:r>
      <w:proofErr w:type="spellEnd"/>
      <w:r w:rsidRPr="00AE03E9">
        <w:rPr>
          <w:rFonts w:ascii="Times New Roman" w:hAnsi="Times New Roman"/>
          <w:color w:val="000000"/>
          <w:sz w:val="24"/>
          <w:szCs w:val="24"/>
        </w:rPr>
        <w:t xml:space="preserve"> in </w:t>
      </w:r>
      <w:proofErr w:type="spellStart"/>
      <w:r w:rsidRPr="00AE03E9">
        <w:rPr>
          <w:rFonts w:ascii="Times New Roman" w:hAnsi="Times New Roman"/>
          <w:color w:val="000000"/>
          <w:sz w:val="24"/>
          <w:szCs w:val="24"/>
        </w:rPr>
        <w:t>Patients</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with</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Heart</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Failure,Chronic</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Kidney</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Disease</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and</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Atrial</w:t>
      </w:r>
      <w:proofErr w:type="spellEnd"/>
      <w:r w:rsidRPr="00AE03E9">
        <w:rPr>
          <w:rFonts w:ascii="Times New Roman" w:hAnsi="Times New Roman"/>
          <w:color w:val="000000"/>
          <w:sz w:val="24"/>
          <w:szCs w:val="24"/>
        </w:rPr>
        <w:t xml:space="preserve"> </w:t>
      </w:r>
      <w:proofErr w:type="spellStart"/>
      <w:r w:rsidRPr="00AE03E9">
        <w:rPr>
          <w:rFonts w:ascii="Times New Roman" w:hAnsi="Times New Roman"/>
          <w:color w:val="000000"/>
          <w:sz w:val="24"/>
          <w:szCs w:val="24"/>
        </w:rPr>
        <w:t>Fibrillation:A</w:t>
      </w:r>
      <w:proofErr w:type="spellEnd"/>
      <w:r w:rsidRPr="00AE03E9">
        <w:rPr>
          <w:rFonts w:ascii="Times New Roman" w:hAnsi="Times New Roman"/>
          <w:color w:val="000000"/>
          <w:sz w:val="24"/>
          <w:szCs w:val="24"/>
        </w:rPr>
        <w:t xml:space="preserve"> Comprehensive </w:t>
      </w:r>
      <w:proofErr w:type="spellStart"/>
      <w:r w:rsidRPr="00AE03E9">
        <w:rPr>
          <w:rFonts w:ascii="Times New Roman" w:hAnsi="Times New Roman"/>
          <w:color w:val="000000"/>
          <w:sz w:val="24"/>
          <w:szCs w:val="24"/>
        </w:rPr>
        <w:t>Analysis</w:t>
      </w:r>
      <w:proofErr w:type="spellEnd"/>
      <w:r w:rsidRPr="00AE03E9">
        <w:rPr>
          <w:rFonts w:ascii="Times New Roman" w:hAnsi="Times New Roman"/>
          <w:color w:val="000000"/>
          <w:sz w:val="24"/>
          <w:szCs w:val="24"/>
        </w:rPr>
        <w:tab/>
      </w:r>
      <w:r w:rsidRPr="00AE03E9">
        <w:rPr>
          <w:rFonts w:ascii="Times New Roman" w:hAnsi="Times New Roman"/>
          <w:i/>
          <w:iCs/>
          <w:color w:val="000000"/>
          <w:sz w:val="24"/>
          <w:szCs w:val="24"/>
        </w:rPr>
        <w:t>Life</w:t>
      </w:r>
      <w:r w:rsidRPr="00AE03E9">
        <w:rPr>
          <w:rFonts w:ascii="Times New Roman" w:hAnsi="Times New Roman"/>
          <w:color w:val="000000"/>
          <w:sz w:val="24"/>
          <w:szCs w:val="24"/>
        </w:rPr>
        <w:t> 2025, </w:t>
      </w:r>
      <w:r w:rsidRPr="00AE03E9">
        <w:rPr>
          <w:rFonts w:ascii="Times New Roman" w:hAnsi="Times New Roman"/>
          <w:i/>
          <w:iCs/>
          <w:color w:val="000000"/>
          <w:sz w:val="24"/>
          <w:szCs w:val="24"/>
        </w:rPr>
        <w:t>15</w:t>
      </w:r>
      <w:r w:rsidRPr="00AE03E9">
        <w:rPr>
          <w:rFonts w:ascii="Times New Roman" w:hAnsi="Times New Roman"/>
          <w:color w:val="000000"/>
          <w:sz w:val="24"/>
          <w:szCs w:val="24"/>
        </w:rPr>
        <w:t>, 786. https://doi.org/10.3390/life15050786</w:t>
      </w:r>
    </w:p>
    <w:p w14:paraId="25B9EBD0" w14:textId="77777777" w:rsidR="00EC705A" w:rsidRPr="00AE03E9" w:rsidRDefault="00EC705A" w:rsidP="00EC705A">
      <w:pPr>
        <w:jc w:val="both"/>
        <w:rPr>
          <w:rFonts w:ascii="Times New Roman" w:hAnsi="Times New Roman"/>
          <w:iCs/>
          <w:sz w:val="24"/>
          <w:szCs w:val="24"/>
        </w:rPr>
      </w:pPr>
      <w:r w:rsidRPr="00AE03E9">
        <w:rPr>
          <w:rFonts w:ascii="Times New Roman" w:hAnsi="Times New Roman"/>
          <w:color w:val="000000"/>
          <w:sz w:val="24"/>
          <w:szCs w:val="24"/>
        </w:rPr>
        <w:t xml:space="preserve">82. </w:t>
      </w:r>
      <w:r w:rsidRPr="00AE03E9">
        <w:rPr>
          <w:rFonts w:ascii="Times New Roman" w:hAnsi="Times New Roman"/>
          <w:sz w:val="24"/>
          <w:szCs w:val="24"/>
        </w:rPr>
        <w:t xml:space="preserve">Barbura, N.; </w:t>
      </w:r>
      <w:proofErr w:type="spellStart"/>
      <w:r w:rsidRPr="00AE03E9">
        <w:rPr>
          <w:rFonts w:ascii="Times New Roman" w:hAnsi="Times New Roman"/>
          <w:sz w:val="24"/>
          <w:szCs w:val="24"/>
        </w:rPr>
        <w:t>Porosnicu</w:t>
      </w:r>
      <w:proofErr w:type="spellEnd"/>
      <w:r w:rsidRPr="00AE03E9">
        <w:rPr>
          <w:rFonts w:ascii="Times New Roman" w:hAnsi="Times New Roman"/>
          <w:sz w:val="24"/>
          <w:szCs w:val="24"/>
        </w:rPr>
        <w:t xml:space="preserve">, T.M.; </w:t>
      </w:r>
      <w:proofErr w:type="spellStart"/>
      <w:r w:rsidRPr="00AE03E9">
        <w:rPr>
          <w:rFonts w:ascii="Times New Roman" w:hAnsi="Times New Roman"/>
          <w:sz w:val="24"/>
          <w:szCs w:val="24"/>
        </w:rPr>
        <w:t>Papurica</w:t>
      </w:r>
      <w:proofErr w:type="spellEnd"/>
      <w:r w:rsidRPr="00AE03E9">
        <w:rPr>
          <w:rFonts w:ascii="Times New Roman" w:hAnsi="Times New Roman"/>
          <w:sz w:val="24"/>
          <w:szCs w:val="24"/>
        </w:rPr>
        <w:t xml:space="preserve">, M. (autor </w:t>
      </w:r>
      <w:proofErr w:type="spellStart"/>
      <w:r w:rsidRPr="00AE03E9">
        <w:rPr>
          <w:rFonts w:ascii="Times New Roman" w:hAnsi="Times New Roman"/>
          <w:sz w:val="24"/>
          <w:szCs w:val="24"/>
        </w:rPr>
        <w:t>coresp</w:t>
      </w:r>
      <w:proofErr w:type="spellEnd"/>
      <w:r w:rsidRPr="00AE03E9">
        <w:rPr>
          <w:rFonts w:ascii="Times New Roman" w:hAnsi="Times New Roman"/>
          <w:sz w:val="24"/>
          <w:szCs w:val="24"/>
        </w:rPr>
        <w:t xml:space="preserve">); Badea, M.-A.; Bedreag, O.; </w:t>
      </w:r>
      <w:proofErr w:type="spellStart"/>
      <w:r w:rsidRPr="00AE03E9">
        <w:rPr>
          <w:rFonts w:ascii="Times New Roman" w:hAnsi="Times New Roman"/>
          <w:sz w:val="24"/>
          <w:szCs w:val="24"/>
        </w:rPr>
        <w:t>Bratosin</w:t>
      </w:r>
      <w:proofErr w:type="spellEnd"/>
      <w:r w:rsidRPr="00AE03E9">
        <w:rPr>
          <w:rFonts w:ascii="Times New Roman" w:hAnsi="Times New Roman"/>
          <w:sz w:val="24"/>
          <w:szCs w:val="24"/>
        </w:rPr>
        <w:t xml:space="preserve">, F.; </w:t>
      </w:r>
      <w:proofErr w:type="spellStart"/>
      <w:r w:rsidRPr="00AE03E9">
        <w:rPr>
          <w:rFonts w:ascii="Times New Roman" w:hAnsi="Times New Roman"/>
          <w:sz w:val="24"/>
          <w:szCs w:val="24"/>
        </w:rPr>
        <w:t>Lazureanu</w:t>
      </w:r>
      <w:proofErr w:type="spellEnd"/>
      <w:r w:rsidRPr="00AE03E9">
        <w:rPr>
          <w:rFonts w:ascii="Times New Roman" w:hAnsi="Times New Roman"/>
          <w:sz w:val="24"/>
          <w:szCs w:val="24"/>
        </w:rPr>
        <w:t xml:space="preserve">, V.E., </w:t>
      </w:r>
      <w:proofErr w:type="spellStart"/>
      <w:r w:rsidRPr="00AE03E9">
        <w:rPr>
          <w:rFonts w:ascii="Times New Roman" w:hAnsi="Times New Roman"/>
          <w:sz w:val="24"/>
          <w:szCs w:val="24"/>
        </w:rPr>
        <w:t>Continuous</w:t>
      </w:r>
      <w:proofErr w:type="spellEnd"/>
      <w:r w:rsidRPr="00AE03E9">
        <w:rPr>
          <w:rFonts w:ascii="Times New Roman" w:hAnsi="Times New Roman"/>
          <w:sz w:val="24"/>
          <w:szCs w:val="24"/>
        </w:rPr>
        <w:t xml:space="preserve"> </w:t>
      </w:r>
      <w:proofErr w:type="spellStart"/>
      <w:r w:rsidRPr="00AE03E9">
        <w:rPr>
          <w:rFonts w:ascii="Times New Roman" w:hAnsi="Times New Roman"/>
          <w:sz w:val="24"/>
          <w:szCs w:val="24"/>
        </w:rPr>
        <w:t>Hemofiltration</w:t>
      </w:r>
      <w:proofErr w:type="spellEnd"/>
      <w:r w:rsidRPr="00AE03E9">
        <w:rPr>
          <w:rFonts w:ascii="Times New Roman" w:hAnsi="Times New Roman"/>
          <w:sz w:val="24"/>
          <w:szCs w:val="24"/>
        </w:rPr>
        <w:t xml:space="preserve"> </w:t>
      </w:r>
      <w:proofErr w:type="spellStart"/>
      <w:r w:rsidRPr="00AE03E9">
        <w:rPr>
          <w:rFonts w:ascii="Times New Roman" w:hAnsi="Times New Roman"/>
          <w:sz w:val="24"/>
          <w:szCs w:val="24"/>
        </w:rPr>
        <w:t>During</w:t>
      </w:r>
      <w:proofErr w:type="spellEnd"/>
      <w:r w:rsidRPr="00AE03E9">
        <w:rPr>
          <w:rFonts w:ascii="Times New Roman" w:hAnsi="Times New Roman"/>
          <w:sz w:val="24"/>
          <w:szCs w:val="24"/>
        </w:rPr>
        <w:t xml:space="preserve"> </w:t>
      </w:r>
      <w:proofErr w:type="spellStart"/>
      <w:r w:rsidRPr="00AE03E9">
        <w:rPr>
          <w:rFonts w:ascii="Times New Roman" w:hAnsi="Times New Roman"/>
          <w:sz w:val="24"/>
          <w:szCs w:val="24"/>
        </w:rPr>
        <w:t>Extracorporeal</w:t>
      </w:r>
      <w:proofErr w:type="spellEnd"/>
      <w:r w:rsidRPr="00AE03E9">
        <w:rPr>
          <w:rFonts w:ascii="Times New Roman" w:hAnsi="Times New Roman"/>
          <w:sz w:val="24"/>
          <w:szCs w:val="24"/>
        </w:rPr>
        <w:t xml:space="preserve"> Membrane </w:t>
      </w:r>
      <w:proofErr w:type="spellStart"/>
      <w:r w:rsidRPr="00AE03E9">
        <w:rPr>
          <w:rFonts w:ascii="Times New Roman" w:hAnsi="Times New Roman"/>
          <w:sz w:val="24"/>
          <w:szCs w:val="24"/>
        </w:rPr>
        <w:t>Oxygenation</w:t>
      </w:r>
      <w:proofErr w:type="spellEnd"/>
      <w:r w:rsidRPr="00AE03E9">
        <w:rPr>
          <w:rFonts w:ascii="Times New Roman" w:hAnsi="Times New Roman"/>
          <w:sz w:val="24"/>
          <w:szCs w:val="24"/>
        </w:rPr>
        <w:t xml:space="preserve"> in Adult Septic </w:t>
      </w:r>
      <w:proofErr w:type="spellStart"/>
      <w:r w:rsidRPr="00AE03E9">
        <w:rPr>
          <w:rFonts w:ascii="Times New Roman" w:hAnsi="Times New Roman"/>
          <w:sz w:val="24"/>
          <w:szCs w:val="24"/>
        </w:rPr>
        <w:t>Shock</w:t>
      </w:r>
      <w:proofErr w:type="spellEnd"/>
      <w:r w:rsidRPr="00AE03E9">
        <w:rPr>
          <w:rFonts w:ascii="Times New Roman" w:hAnsi="Times New Roman"/>
          <w:sz w:val="24"/>
          <w:szCs w:val="24"/>
        </w:rPr>
        <w:t xml:space="preserve">: A Comparative </w:t>
      </w:r>
      <w:proofErr w:type="spellStart"/>
      <w:r w:rsidRPr="00AE03E9">
        <w:rPr>
          <w:rFonts w:ascii="Times New Roman" w:hAnsi="Times New Roman"/>
          <w:sz w:val="24"/>
          <w:szCs w:val="24"/>
        </w:rPr>
        <w:t>Cohort</w:t>
      </w:r>
      <w:proofErr w:type="spellEnd"/>
      <w:r w:rsidRPr="00AE03E9">
        <w:rPr>
          <w:rFonts w:ascii="Times New Roman" w:hAnsi="Times New Roman"/>
          <w:sz w:val="24"/>
          <w:szCs w:val="24"/>
        </w:rPr>
        <w:t xml:space="preserve"> </w:t>
      </w:r>
      <w:proofErr w:type="spellStart"/>
      <w:r w:rsidRPr="00AE03E9">
        <w:rPr>
          <w:rFonts w:ascii="Times New Roman" w:hAnsi="Times New Roman"/>
          <w:sz w:val="24"/>
          <w:szCs w:val="24"/>
        </w:rPr>
        <w:t>Analysis</w:t>
      </w:r>
      <w:proofErr w:type="spellEnd"/>
      <w:r w:rsidRPr="00AE03E9">
        <w:rPr>
          <w:rFonts w:ascii="Times New Roman" w:hAnsi="Times New Roman"/>
          <w:sz w:val="24"/>
          <w:szCs w:val="24"/>
        </w:rPr>
        <w:t xml:space="preserve"> </w:t>
      </w:r>
      <w:proofErr w:type="spellStart"/>
      <w:r w:rsidRPr="00AE03E9">
        <w:rPr>
          <w:rFonts w:ascii="Times New Roman" w:hAnsi="Times New Roman"/>
          <w:iCs/>
          <w:sz w:val="24"/>
          <w:szCs w:val="24"/>
        </w:rPr>
        <w:t>Biomedicines</w:t>
      </w:r>
      <w:proofErr w:type="spellEnd"/>
      <w:r w:rsidRPr="00AE03E9">
        <w:rPr>
          <w:rFonts w:ascii="Times New Roman" w:hAnsi="Times New Roman"/>
          <w:iCs/>
          <w:sz w:val="24"/>
          <w:szCs w:val="24"/>
        </w:rPr>
        <w:t xml:space="preserve"> 2025, 13, 1829. Doi: 10.3390/biomedicines13081829</w:t>
      </w:r>
    </w:p>
    <w:p w14:paraId="6898483A" w14:textId="77777777" w:rsidR="00EC705A" w:rsidRPr="00AE03E9" w:rsidRDefault="00EC705A" w:rsidP="00EC705A">
      <w:pPr>
        <w:jc w:val="both"/>
        <w:rPr>
          <w:rFonts w:ascii="Times New Roman" w:hAnsi="Times New Roman"/>
          <w:iCs/>
          <w:sz w:val="24"/>
          <w:szCs w:val="24"/>
        </w:rPr>
      </w:pPr>
      <w:r w:rsidRPr="00AE03E9">
        <w:rPr>
          <w:rFonts w:ascii="Times New Roman" w:hAnsi="Times New Roman"/>
          <w:iCs/>
          <w:sz w:val="24"/>
          <w:szCs w:val="24"/>
        </w:rPr>
        <w:t xml:space="preserve">83. </w:t>
      </w:r>
      <w:r w:rsidRPr="00AE03E9">
        <w:rPr>
          <w:rFonts w:ascii="Times New Roman" w:hAnsi="Times New Roman"/>
          <w:sz w:val="24"/>
          <w:szCs w:val="24"/>
        </w:rPr>
        <w:t>Toma, D.; Păpurică, M. (</w:t>
      </w:r>
      <w:proofErr w:type="spellStart"/>
      <w:r w:rsidRPr="00AE03E9">
        <w:rPr>
          <w:rFonts w:ascii="Times New Roman" w:hAnsi="Times New Roman"/>
          <w:sz w:val="24"/>
          <w:szCs w:val="24"/>
        </w:rPr>
        <w:t>contrib</w:t>
      </w:r>
      <w:proofErr w:type="spellEnd"/>
      <w:r w:rsidRPr="00AE03E9">
        <w:rPr>
          <w:rFonts w:ascii="Times New Roman" w:hAnsi="Times New Roman"/>
          <w:sz w:val="24"/>
          <w:szCs w:val="24"/>
        </w:rPr>
        <w:t xml:space="preserve">. egală); </w:t>
      </w:r>
      <w:proofErr w:type="spellStart"/>
      <w:r w:rsidRPr="00AE03E9">
        <w:rPr>
          <w:rFonts w:ascii="Times New Roman" w:hAnsi="Times New Roman"/>
          <w:sz w:val="24"/>
          <w:szCs w:val="24"/>
        </w:rPr>
        <w:t>Rogobete</w:t>
      </w:r>
      <w:proofErr w:type="spellEnd"/>
      <w:r w:rsidRPr="00AE03E9">
        <w:rPr>
          <w:rFonts w:ascii="Times New Roman" w:hAnsi="Times New Roman"/>
          <w:sz w:val="24"/>
          <w:szCs w:val="24"/>
        </w:rPr>
        <w:t xml:space="preserve">, A.; </w:t>
      </w:r>
      <w:proofErr w:type="spellStart"/>
      <w:r w:rsidRPr="00AE03E9">
        <w:rPr>
          <w:rFonts w:ascii="Times New Roman" w:hAnsi="Times New Roman"/>
          <w:sz w:val="24"/>
          <w:szCs w:val="24"/>
        </w:rPr>
        <w:t>Ghenciu</w:t>
      </w:r>
      <w:proofErr w:type="spellEnd"/>
      <w:r w:rsidRPr="00AE03E9">
        <w:rPr>
          <w:rFonts w:ascii="Times New Roman" w:hAnsi="Times New Roman"/>
          <w:sz w:val="24"/>
          <w:szCs w:val="24"/>
        </w:rPr>
        <w:t xml:space="preserve">, L.A.; </w:t>
      </w:r>
      <w:proofErr w:type="spellStart"/>
      <w:r w:rsidRPr="00AE03E9">
        <w:rPr>
          <w:rFonts w:ascii="Times New Roman" w:hAnsi="Times New Roman"/>
          <w:sz w:val="24"/>
          <w:szCs w:val="24"/>
        </w:rPr>
        <w:t>Băloi</w:t>
      </w:r>
      <w:proofErr w:type="spellEnd"/>
      <w:r w:rsidRPr="00AE03E9">
        <w:rPr>
          <w:rFonts w:ascii="Times New Roman" w:hAnsi="Times New Roman"/>
          <w:sz w:val="24"/>
          <w:szCs w:val="24"/>
        </w:rPr>
        <w:t xml:space="preserve">, A.; </w:t>
      </w:r>
      <w:proofErr w:type="spellStart"/>
      <w:r w:rsidRPr="00AE03E9">
        <w:rPr>
          <w:rFonts w:ascii="Times New Roman" w:hAnsi="Times New Roman"/>
          <w:sz w:val="24"/>
          <w:szCs w:val="24"/>
        </w:rPr>
        <w:t>Bârsac</w:t>
      </w:r>
      <w:proofErr w:type="spellEnd"/>
      <w:r w:rsidRPr="00AE03E9">
        <w:rPr>
          <w:rFonts w:ascii="Times New Roman" w:hAnsi="Times New Roman"/>
          <w:sz w:val="24"/>
          <w:szCs w:val="24"/>
        </w:rPr>
        <w:t xml:space="preserve">, C.R.; Bedreag, O.H.; </w:t>
      </w:r>
      <w:proofErr w:type="spellStart"/>
      <w:r w:rsidRPr="00AE03E9">
        <w:rPr>
          <w:rFonts w:ascii="Times New Roman" w:hAnsi="Times New Roman"/>
          <w:sz w:val="24"/>
          <w:szCs w:val="24"/>
        </w:rPr>
        <w:t>Gizea</w:t>
      </w:r>
      <w:proofErr w:type="spellEnd"/>
      <w:r w:rsidRPr="00AE03E9">
        <w:rPr>
          <w:rFonts w:ascii="Times New Roman" w:hAnsi="Times New Roman"/>
          <w:sz w:val="24"/>
          <w:szCs w:val="24"/>
        </w:rPr>
        <w:t xml:space="preserve">, C.A.; </w:t>
      </w:r>
      <w:proofErr w:type="spellStart"/>
      <w:r w:rsidRPr="00AE03E9">
        <w:rPr>
          <w:rFonts w:ascii="Times New Roman" w:hAnsi="Times New Roman"/>
          <w:sz w:val="24"/>
          <w:szCs w:val="24"/>
        </w:rPr>
        <w:t>Haţegan</w:t>
      </w:r>
      <w:proofErr w:type="spellEnd"/>
      <w:r w:rsidRPr="00AE03E9">
        <w:rPr>
          <w:rFonts w:ascii="Times New Roman" w:hAnsi="Times New Roman"/>
          <w:sz w:val="24"/>
          <w:szCs w:val="24"/>
        </w:rPr>
        <w:t xml:space="preserve">, O.A.; </w:t>
      </w:r>
      <w:proofErr w:type="spellStart"/>
      <w:r w:rsidRPr="00AE03E9">
        <w:rPr>
          <w:rFonts w:ascii="Times New Roman" w:hAnsi="Times New Roman"/>
          <w:sz w:val="24"/>
          <w:szCs w:val="24"/>
        </w:rPr>
        <w:t>Săndesc</w:t>
      </w:r>
      <w:proofErr w:type="spellEnd"/>
      <w:r w:rsidRPr="00AE03E9">
        <w:rPr>
          <w:rFonts w:ascii="Times New Roman" w:hAnsi="Times New Roman"/>
          <w:sz w:val="24"/>
          <w:szCs w:val="24"/>
        </w:rPr>
        <w:t xml:space="preserve">, D., </w:t>
      </w:r>
      <w:proofErr w:type="spellStart"/>
      <w:r w:rsidRPr="00AE03E9">
        <w:rPr>
          <w:rFonts w:ascii="Times New Roman" w:hAnsi="Times New Roman"/>
          <w:sz w:val="24"/>
          <w:szCs w:val="24"/>
        </w:rPr>
        <w:t>Integrated</w:t>
      </w:r>
      <w:proofErr w:type="spellEnd"/>
      <w:r w:rsidRPr="00AE03E9">
        <w:rPr>
          <w:rFonts w:ascii="Times New Roman" w:hAnsi="Times New Roman"/>
          <w:sz w:val="24"/>
          <w:szCs w:val="24"/>
        </w:rPr>
        <w:t xml:space="preserve"> </w:t>
      </w:r>
      <w:proofErr w:type="spellStart"/>
      <w:r w:rsidRPr="00AE03E9">
        <w:rPr>
          <w:rFonts w:ascii="Times New Roman" w:hAnsi="Times New Roman"/>
          <w:sz w:val="24"/>
          <w:szCs w:val="24"/>
        </w:rPr>
        <w:t>Multimodal</w:t>
      </w:r>
      <w:proofErr w:type="spellEnd"/>
      <w:r w:rsidRPr="00AE03E9">
        <w:rPr>
          <w:rFonts w:ascii="Times New Roman" w:hAnsi="Times New Roman"/>
          <w:sz w:val="24"/>
          <w:szCs w:val="24"/>
        </w:rPr>
        <w:t xml:space="preserve"> </w:t>
      </w:r>
      <w:proofErr w:type="spellStart"/>
      <w:r w:rsidRPr="00AE03E9">
        <w:rPr>
          <w:rFonts w:ascii="Times New Roman" w:hAnsi="Times New Roman"/>
          <w:sz w:val="24"/>
          <w:szCs w:val="24"/>
        </w:rPr>
        <w:t>Strategy</w:t>
      </w:r>
      <w:proofErr w:type="spellEnd"/>
      <w:r w:rsidRPr="00AE03E9">
        <w:rPr>
          <w:rFonts w:ascii="Times New Roman" w:hAnsi="Times New Roman"/>
          <w:sz w:val="24"/>
          <w:szCs w:val="24"/>
        </w:rPr>
        <w:t xml:space="preserve"> </w:t>
      </w:r>
      <w:proofErr w:type="spellStart"/>
      <w:r w:rsidRPr="00AE03E9">
        <w:rPr>
          <w:rFonts w:ascii="Times New Roman" w:hAnsi="Times New Roman"/>
          <w:sz w:val="24"/>
          <w:szCs w:val="24"/>
        </w:rPr>
        <w:t>to</w:t>
      </w:r>
      <w:proofErr w:type="spellEnd"/>
      <w:r w:rsidRPr="00AE03E9">
        <w:rPr>
          <w:rFonts w:ascii="Times New Roman" w:hAnsi="Times New Roman"/>
          <w:sz w:val="24"/>
          <w:szCs w:val="24"/>
        </w:rPr>
        <w:t xml:space="preserve"> Reduce </w:t>
      </w:r>
      <w:proofErr w:type="spellStart"/>
      <w:r w:rsidRPr="00AE03E9">
        <w:rPr>
          <w:rFonts w:ascii="Times New Roman" w:hAnsi="Times New Roman"/>
          <w:sz w:val="24"/>
          <w:szCs w:val="24"/>
        </w:rPr>
        <w:t>Healthcare</w:t>
      </w:r>
      <w:proofErr w:type="spellEnd"/>
      <w:r w:rsidRPr="00AE03E9">
        <w:rPr>
          <w:rFonts w:ascii="Times New Roman" w:hAnsi="Times New Roman"/>
          <w:sz w:val="24"/>
          <w:szCs w:val="24"/>
        </w:rPr>
        <w:t xml:space="preserve">-Associated </w:t>
      </w:r>
      <w:proofErr w:type="spellStart"/>
      <w:r w:rsidRPr="00AE03E9">
        <w:rPr>
          <w:rFonts w:ascii="Times New Roman" w:hAnsi="Times New Roman"/>
          <w:sz w:val="24"/>
          <w:szCs w:val="24"/>
        </w:rPr>
        <w:t>Infections</w:t>
      </w:r>
      <w:proofErr w:type="spellEnd"/>
      <w:r w:rsidRPr="00AE03E9">
        <w:rPr>
          <w:rFonts w:ascii="Times New Roman" w:hAnsi="Times New Roman"/>
          <w:sz w:val="24"/>
          <w:szCs w:val="24"/>
        </w:rPr>
        <w:t xml:space="preserve"> in a Trauma ICU: Impact of a Quality </w:t>
      </w:r>
      <w:proofErr w:type="spellStart"/>
      <w:r w:rsidRPr="00AE03E9">
        <w:rPr>
          <w:rFonts w:ascii="Times New Roman" w:hAnsi="Times New Roman"/>
          <w:sz w:val="24"/>
          <w:szCs w:val="24"/>
        </w:rPr>
        <w:t>Improvement</w:t>
      </w:r>
      <w:proofErr w:type="spellEnd"/>
      <w:r w:rsidRPr="00AE03E9">
        <w:rPr>
          <w:rFonts w:ascii="Times New Roman" w:hAnsi="Times New Roman"/>
          <w:sz w:val="24"/>
          <w:szCs w:val="24"/>
        </w:rPr>
        <w:t xml:space="preserve"> Project, </w:t>
      </w:r>
      <w:r w:rsidRPr="00AE03E9">
        <w:rPr>
          <w:rFonts w:ascii="Times New Roman" w:hAnsi="Times New Roman"/>
          <w:iCs/>
          <w:sz w:val="24"/>
          <w:szCs w:val="24"/>
        </w:rPr>
        <w:t>J. Clin. Med. 2025, 14, 5826. Doi: 10.3390/jcm14165826</w:t>
      </w:r>
    </w:p>
    <w:p w14:paraId="3517C5B8" w14:textId="77777777" w:rsidR="00EC705A" w:rsidRPr="00AE03E9" w:rsidRDefault="00EC705A" w:rsidP="00EC705A">
      <w:pPr>
        <w:jc w:val="both"/>
        <w:rPr>
          <w:rFonts w:ascii="Times New Roman" w:hAnsi="Times New Roman"/>
          <w:color w:val="000000"/>
          <w:sz w:val="24"/>
          <w:szCs w:val="24"/>
        </w:rPr>
      </w:pPr>
      <w:r w:rsidRPr="00AE03E9">
        <w:rPr>
          <w:rFonts w:ascii="Times New Roman" w:hAnsi="Times New Roman"/>
          <w:iCs/>
          <w:sz w:val="24"/>
          <w:szCs w:val="24"/>
        </w:rPr>
        <w:lastRenderedPageBreak/>
        <w:t xml:space="preserve">84. </w:t>
      </w:r>
      <w:proofErr w:type="spellStart"/>
      <w:r w:rsidRPr="00AE03E9">
        <w:rPr>
          <w:rFonts w:ascii="Times New Roman" w:hAnsi="Times New Roman"/>
          <w:sz w:val="24"/>
          <w:szCs w:val="24"/>
        </w:rPr>
        <w:t>Pârvănescu</w:t>
      </w:r>
      <w:proofErr w:type="spellEnd"/>
      <w:r w:rsidRPr="00AE03E9">
        <w:rPr>
          <w:rFonts w:ascii="Times New Roman" w:hAnsi="Times New Roman"/>
          <w:sz w:val="24"/>
          <w:szCs w:val="24"/>
        </w:rPr>
        <w:t>, R.D.; Păpurică, M. (</w:t>
      </w:r>
      <w:proofErr w:type="spellStart"/>
      <w:r w:rsidRPr="00AE03E9">
        <w:rPr>
          <w:rFonts w:ascii="Times New Roman" w:hAnsi="Times New Roman"/>
          <w:sz w:val="24"/>
          <w:szCs w:val="24"/>
        </w:rPr>
        <w:t>contrib</w:t>
      </w:r>
      <w:proofErr w:type="spellEnd"/>
      <w:r w:rsidRPr="00AE03E9">
        <w:rPr>
          <w:rFonts w:ascii="Times New Roman" w:hAnsi="Times New Roman"/>
          <w:sz w:val="24"/>
          <w:szCs w:val="24"/>
        </w:rPr>
        <w:t xml:space="preserve">. egală); Alexa, I.O.; </w:t>
      </w:r>
      <w:proofErr w:type="spellStart"/>
      <w:r w:rsidRPr="00AE03E9">
        <w:rPr>
          <w:rFonts w:ascii="Times New Roman" w:hAnsi="Times New Roman"/>
          <w:sz w:val="24"/>
          <w:szCs w:val="24"/>
        </w:rPr>
        <w:t>Dehelean</w:t>
      </w:r>
      <w:proofErr w:type="spellEnd"/>
      <w:r w:rsidRPr="00AE03E9">
        <w:rPr>
          <w:rFonts w:ascii="Times New Roman" w:hAnsi="Times New Roman"/>
          <w:sz w:val="24"/>
          <w:szCs w:val="24"/>
        </w:rPr>
        <w:t xml:space="preserve">, C.A.; </w:t>
      </w:r>
      <w:proofErr w:type="spellStart"/>
      <w:r w:rsidRPr="00AE03E9">
        <w:rPr>
          <w:rFonts w:ascii="Times New Roman" w:hAnsi="Times New Roman"/>
          <w:sz w:val="24"/>
          <w:szCs w:val="24"/>
        </w:rPr>
        <w:t>Șoica</w:t>
      </w:r>
      <w:proofErr w:type="spellEnd"/>
      <w:r w:rsidRPr="00AE03E9">
        <w:rPr>
          <w:rFonts w:ascii="Times New Roman" w:hAnsi="Times New Roman"/>
          <w:sz w:val="24"/>
          <w:szCs w:val="24"/>
        </w:rPr>
        <w:t xml:space="preserve">, C.; Moacă, E.A.; </w:t>
      </w:r>
      <w:proofErr w:type="spellStart"/>
      <w:r w:rsidRPr="00AE03E9">
        <w:rPr>
          <w:rFonts w:ascii="Times New Roman" w:hAnsi="Times New Roman"/>
          <w:sz w:val="24"/>
          <w:szCs w:val="24"/>
        </w:rPr>
        <w:t>Ledeți</w:t>
      </w:r>
      <w:proofErr w:type="spellEnd"/>
      <w:r w:rsidRPr="00AE03E9">
        <w:rPr>
          <w:rFonts w:ascii="Times New Roman" w:hAnsi="Times New Roman"/>
          <w:sz w:val="24"/>
          <w:szCs w:val="24"/>
        </w:rPr>
        <w:t xml:space="preserve">, A.; Voicu, M.; </w:t>
      </w:r>
      <w:proofErr w:type="spellStart"/>
      <w:r w:rsidRPr="00AE03E9">
        <w:rPr>
          <w:rFonts w:ascii="Times New Roman" w:hAnsi="Times New Roman"/>
          <w:sz w:val="24"/>
          <w:szCs w:val="24"/>
        </w:rPr>
        <w:t>Coricovac</w:t>
      </w:r>
      <w:proofErr w:type="spellEnd"/>
      <w:r w:rsidRPr="00AE03E9">
        <w:rPr>
          <w:rFonts w:ascii="Times New Roman" w:hAnsi="Times New Roman"/>
          <w:sz w:val="24"/>
          <w:szCs w:val="24"/>
        </w:rPr>
        <w:t xml:space="preserve">, D.; </w:t>
      </w:r>
      <w:proofErr w:type="spellStart"/>
      <w:r w:rsidRPr="00AE03E9">
        <w:rPr>
          <w:rFonts w:ascii="Times New Roman" w:hAnsi="Times New Roman"/>
          <w:sz w:val="24"/>
          <w:szCs w:val="24"/>
        </w:rPr>
        <w:t>Trandafirescu</w:t>
      </w:r>
      <w:proofErr w:type="spellEnd"/>
      <w:r w:rsidRPr="00AE03E9">
        <w:rPr>
          <w:rFonts w:ascii="Times New Roman" w:hAnsi="Times New Roman"/>
          <w:sz w:val="24"/>
          <w:szCs w:val="24"/>
        </w:rPr>
        <w:t xml:space="preserve">, C., The </w:t>
      </w:r>
      <w:proofErr w:type="spellStart"/>
      <w:r w:rsidRPr="00AE03E9">
        <w:rPr>
          <w:rFonts w:ascii="Times New Roman" w:hAnsi="Times New Roman"/>
          <w:sz w:val="24"/>
          <w:szCs w:val="24"/>
        </w:rPr>
        <w:t>Potential</w:t>
      </w:r>
      <w:proofErr w:type="spellEnd"/>
      <w:r w:rsidRPr="00AE03E9">
        <w:rPr>
          <w:rFonts w:ascii="Times New Roman" w:hAnsi="Times New Roman"/>
          <w:sz w:val="24"/>
          <w:szCs w:val="24"/>
        </w:rPr>
        <w:t xml:space="preserve"> of </w:t>
      </w:r>
      <w:proofErr w:type="spellStart"/>
      <w:r w:rsidRPr="00AE03E9">
        <w:rPr>
          <w:rFonts w:ascii="Times New Roman" w:hAnsi="Times New Roman"/>
          <w:sz w:val="24"/>
          <w:szCs w:val="24"/>
        </w:rPr>
        <w:t>Amphiphilic</w:t>
      </w:r>
      <w:proofErr w:type="spellEnd"/>
      <w:r w:rsidRPr="00AE03E9">
        <w:rPr>
          <w:rFonts w:ascii="Times New Roman" w:hAnsi="Times New Roman"/>
          <w:sz w:val="24"/>
          <w:szCs w:val="24"/>
        </w:rPr>
        <w:t xml:space="preserve"> </w:t>
      </w:r>
      <w:proofErr w:type="spellStart"/>
      <w:r w:rsidRPr="00AE03E9">
        <w:rPr>
          <w:rFonts w:ascii="Times New Roman" w:hAnsi="Times New Roman"/>
          <w:sz w:val="24"/>
          <w:szCs w:val="24"/>
        </w:rPr>
        <w:t>Cyclodextrins</w:t>
      </w:r>
      <w:proofErr w:type="spellEnd"/>
      <w:r w:rsidRPr="00AE03E9">
        <w:rPr>
          <w:rFonts w:ascii="Times New Roman" w:hAnsi="Times New Roman"/>
          <w:sz w:val="24"/>
          <w:szCs w:val="24"/>
        </w:rPr>
        <w:t xml:space="preserve"> as </w:t>
      </w:r>
      <w:proofErr w:type="spellStart"/>
      <w:r w:rsidRPr="00AE03E9">
        <w:rPr>
          <w:rFonts w:ascii="Times New Roman" w:hAnsi="Times New Roman"/>
          <w:sz w:val="24"/>
          <w:szCs w:val="24"/>
        </w:rPr>
        <w:t>Carriers</w:t>
      </w:r>
      <w:proofErr w:type="spellEnd"/>
      <w:r w:rsidRPr="00AE03E9">
        <w:rPr>
          <w:rFonts w:ascii="Times New Roman" w:hAnsi="Times New Roman"/>
          <w:sz w:val="24"/>
          <w:szCs w:val="24"/>
        </w:rPr>
        <w:t xml:space="preserve"> for </w:t>
      </w:r>
      <w:proofErr w:type="spellStart"/>
      <w:r w:rsidRPr="00AE03E9">
        <w:rPr>
          <w:rFonts w:ascii="Times New Roman" w:hAnsi="Times New Roman"/>
          <w:sz w:val="24"/>
          <w:szCs w:val="24"/>
        </w:rPr>
        <w:t>Therapeutic</w:t>
      </w:r>
      <w:proofErr w:type="spellEnd"/>
      <w:r w:rsidRPr="00AE03E9">
        <w:rPr>
          <w:rFonts w:ascii="Times New Roman" w:hAnsi="Times New Roman"/>
          <w:sz w:val="24"/>
          <w:szCs w:val="24"/>
        </w:rPr>
        <w:t xml:space="preserve"> </w:t>
      </w:r>
      <w:proofErr w:type="spellStart"/>
      <w:r w:rsidRPr="00AE03E9">
        <w:rPr>
          <w:rFonts w:ascii="Times New Roman" w:hAnsi="Times New Roman"/>
          <w:sz w:val="24"/>
          <w:szCs w:val="24"/>
        </w:rPr>
        <w:t>Purposes</w:t>
      </w:r>
      <w:proofErr w:type="spellEnd"/>
      <w:r w:rsidRPr="00AE03E9">
        <w:rPr>
          <w:rFonts w:ascii="Times New Roman" w:hAnsi="Times New Roman"/>
          <w:sz w:val="24"/>
          <w:szCs w:val="24"/>
        </w:rPr>
        <w:t xml:space="preserve">: A </w:t>
      </w:r>
      <w:proofErr w:type="spellStart"/>
      <w:r w:rsidRPr="00AE03E9">
        <w:rPr>
          <w:rFonts w:ascii="Times New Roman" w:hAnsi="Times New Roman"/>
          <w:sz w:val="24"/>
          <w:szCs w:val="24"/>
        </w:rPr>
        <w:t>Short</w:t>
      </w:r>
      <w:proofErr w:type="spellEnd"/>
      <w:r w:rsidRPr="00AE03E9">
        <w:rPr>
          <w:rFonts w:ascii="Times New Roman" w:hAnsi="Times New Roman"/>
          <w:sz w:val="24"/>
          <w:szCs w:val="24"/>
        </w:rPr>
        <w:t xml:space="preserve"> </w:t>
      </w:r>
      <w:proofErr w:type="spellStart"/>
      <w:r w:rsidRPr="00AE03E9">
        <w:rPr>
          <w:rFonts w:ascii="Times New Roman" w:hAnsi="Times New Roman"/>
          <w:sz w:val="24"/>
          <w:szCs w:val="24"/>
        </w:rPr>
        <w:t>Overview</w:t>
      </w:r>
      <w:proofErr w:type="spellEnd"/>
      <w:r w:rsidRPr="00AE03E9">
        <w:rPr>
          <w:rFonts w:ascii="Times New Roman" w:hAnsi="Times New Roman"/>
          <w:sz w:val="24"/>
          <w:szCs w:val="24"/>
        </w:rPr>
        <w:t xml:space="preserve">, </w:t>
      </w:r>
      <w:proofErr w:type="spellStart"/>
      <w:r w:rsidRPr="00AE03E9">
        <w:rPr>
          <w:rFonts w:ascii="Times New Roman" w:hAnsi="Times New Roman"/>
          <w:iCs/>
          <w:sz w:val="24"/>
          <w:szCs w:val="24"/>
        </w:rPr>
        <w:t>Pharmaceutics</w:t>
      </w:r>
      <w:proofErr w:type="spellEnd"/>
      <w:r w:rsidRPr="00AE03E9">
        <w:rPr>
          <w:rFonts w:ascii="Times New Roman" w:hAnsi="Times New Roman"/>
          <w:iCs/>
          <w:sz w:val="24"/>
          <w:szCs w:val="24"/>
        </w:rPr>
        <w:t xml:space="preserve"> 2025, 17, 1086. Doi: 10.3390/pharmaceutics17081086</w:t>
      </w:r>
    </w:p>
    <w:p w14:paraId="5672B727" w14:textId="77777777" w:rsidR="00F372D1" w:rsidRDefault="00F372D1" w:rsidP="00F372D1">
      <w:pPr>
        <w:rPr>
          <w:rFonts w:ascii="Times New Roman" w:hAnsi="Times New Roman"/>
          <w:color w:val="000000" w:themeColor="text1"/>
          <w:sz w:val="24"/>
          <w:szCs w:val="24"/>
        </w:rPr>
      </w:pPr>
      <w:r>
        <w:rPr>
          <w:rFonts w:ascii="Times New Roman" w:hAnsi="Times New Roman"/>
          <w:sz w:val="24"/>
          <w:szCs w:val="24"/>
        </w:rPr>
        <w:t xml:space="preserve">85. </w:t>
      </w:r>
      <w:proofErr w:type="spellStart"/>
      <w:r w:rsidRPr="00F372D1">
        <w:rPr>
          <w:rFonts w:ascii="Times New Roman" w:hAnsi="Times New Roman"/>
          <w:sz w:val="24"/>
          <w:szCs w:val="24"/>
        </w:rPr>
        <w:t>Gîndac</w:t>
      </w:r>
      <w:proofErr w:type="spellEnd"/>
      <w:r w:rsidRPr="00F372D1">
        <w:rPr>
          <w:rFonts w:ascii="Times New Roman" w:hAnsi="Times New Roman"/>
          <w:sz w:val="24"/>
          <w:szCs w:val="24"/>
        </w:rPr>
        <w:t xml:space="preserve">, C.; </w:t>
      </w:r>
      <w:proofErr w:type="spellStart"/>
      <w:r w:rsidRPr="00F372D1">
        <w:rPr>
          <w:rFonts w:ascii="Times New Roman" w:hAnsi="Times New Roman"/>
          <w:sz w:val="24"/>
          <w:szCs w:val="24"/>
        </w:rPr>
        <w:t>Poroșnicu</w:t>
      </w:r>
      <w:proofErr w:type="spellEnd"/>
      <w:r w:rsidRPr="00F372D1">
        <w:rPr>
          <w:rFonts w:ascii="Times New Roman" w:hAnsi="Times New Roman"/>
          <w:sz w:val="24"/>
          <w:szCs w:val="24"/>
        </w:rPr>
        <w:t xml:space="preserve">, T.M.; </w:t>
      </w:r>
      <w:proofErr w:type="spellStart"/>
      <w:r w:rsidRPr="00F372D1">
        <w:rPr>
          <w:rFonts w:ascii="Times New Roman" w:hAnsi="Times New Roman"/>
          <w:sz w:val="24"/>
          <w:szCs w:val="24"/>
        </w:rPr>
        <w:t>Kundnani</w:t>
      </w:r>
      <w:proofErr w:type="spellEnd"/>
      <w:r w:rsidRPr="00F372D1">
        <w:rPr>
          <w:rFonts w:ascii="Times New Roman" w:hAnsi="Times New Roman"/>
          <w:sz w:val="24"/>
          <w:szCs w:val="24"/>
        </w:rPr>
        <w:t xml:space="preserve">, N.R.; </w:t>
      </w:r>
      <w:proofErr w:type="spellStart"/>
      <w:r w:rsidRPr="00F372D1">
        <w:rPr>
          <w:rFonts w:ascii="Times New Roman" w:hAnsi="Times New Roman"/>
          <w:sz w:val="24"/>
          <w:szCs w:val="24"/>
        </w:rPr>
        <w:t>Sgăvârdea</w:t>
      </w:r>
      <w:proofErr w:type="spellEnd"/>
      <w:r w:rsidRPr="00F372D1">
        <w:rPr>
          <w:rFonts w:ascii="Times New Roman" w:hAnsi="Times New Roman"/>
          <w:sz w:val="24"/>
          <w:szCs w:val="24"/>
        </w:rPr>
        <w:t xml:space="preserve">, N.; </w:t>
      </w:r>
      <w:proofErr w:type="spellStart"/>
      <w:r w:rsidRPr="00F372D1">
        <w:rPr>
          <w:rFonts w:ascii="Times New Roman" w:hAnsi="Times New Roman"/>
          <w:sz w:val="24"/>
          <w:szCs w:val="24"/>
        </w:rPr>
        <w:t>Bârsac</w:t>
      </w:r>
      <w:proofErr w:type="spellEnd"/>
      <w:r w:rsidRPr="00F372D1">
        <w:rPr>
          <w:rFonts w:ascii="Times New Roman" w:hAnsi="Times New Roman"/>
          <w:sz w:val="24"/>
          <w:szCs w:val="24"/>
        </w:rPr>
        <w:t xml:space="preserve">, C.R.; </w:t>
      </w:r>
      <w:proofErr w:type="spellStart"/>
      <w:r w:rsidRPr="00F372D1">
        <w:rPr>
          <w:rFonts w:ascii="Times New Roman" w:hAnsi="Times New Roman"/>
          <w:sz w:val="24"/>
          <w:szCs w:val="24"/>
        </w:rPr>
        <w:t>Meche</w:t>
      </w:r>
      <w:proofErr w:type="spellEnd"/>
      <w:r w:rsidRPr="00F372D1">
        <w:rPr>
          <w:rFonts w:ascii="Times New Roman" w:hAnsi="Times New Roman"/>
          <w:sz w:val="24"/>
          <w:szCs w:val="24"/>
        </w:rPr>
        <w:t xml:space="preserve">, V.; </w:t>
      </w:r>
      <w:proofErr w:type="spellStart"/>
      <w:r w:rsidRPr="00F372D1">
        <w:rPr>
          <w:rFonts w:ascii="Times New Roman" w:hAnsi="Times New Roman"/>
          <w:sz w:val="24"/>
          <w:szCs w:val="24"/>
        </w:rPr>
        <w:t>Băloi</w:t>
      </w:r>
      <w:proofErr w:type="spellEnd"/>
      <w:r w:rsidRPr="00F372D1">
        <w:rPr>
          <w:rFonts w:ascii="Times New Roman" w:hAnsi="Times New Roman"/>
          <w:sz w:val="24"/>
          <w:szCs w:val="24"/>
        </w:rPr>
        <w:t xml:space="preserve">, A.; </w:t>
      </w:r>
      <w:proofErr w:type="spellStart"/>
      <w:r w:rsidRPr="00F372D1">
        <w:rPr>
          <w:rFonts w:ascii="Times New Roman" w:hAnsi="Times New Roman"/>
          <w:sz w:val="24"/>
          <w:szCs w:val="24"/>
        </w:rPr>
        <w:t>Nussbaum</w:t>
      </w:r>
      <w:proofErr w:type="spellEnd"/>
      <w:r w:rsidRPr="00F372D1">
        <w:rPr>
          <w:rFonts w:ascii="Times New Roman" w:hAnsi="Times New Roman"/>
          <w:sz w:val="24"/>
          <w:szCs w:val="24"/>
        </w:rPr>
        <w:t xml:space="preserve">, L.A.; Bedreag, O.H.; </w:t>
      </w:r>
      <w:proofErr w:type="spellStart"/>
      <w:r w:rsidRPr="00F372D1">
        <w:rPr>
          <w:rFonts w:ascii="Times New Roman" w:hAnsi="Times New Roman"/>
          <w:sz w:val="24"/>
          <w:szCs w:val="24"/>
        </w:rPr>
        <w:t>Săndesc</w:t>
      </w:r>
      <w:proofErr w:type="spellEnd"/>
      <w:r w:rsidRPr="00F372D1">
        <w:rPr>
          <w:rFonts w:ascii="Times New Roman" w:hAnsi="Times New Roman"/>
          <w:sz w:val="24"/>
          <w:szCs w:val="24"/>
        </w:rPr>
        <w:t xml:space="preserve">, D.; et al. </w:t>
      </w:r>
      <w:r w:rsidRPr="00F372D1">
        <w:rPr>
          <w:rFonts w:ascii="Times New Roman" w:hAnsi="Times New Roman"/>
          <w:sz w:val="24"/>
          <w:szCs w:val="24"/>
          <w:lang w:val="en-GB"/>
        </w:rPr>
        <w:t xml:space="preserve">Safety and Efficacy of Citrate Anticoagulation in Therapeutic Plasma Exchange: A Clinical Study. Clin. </w:t>
      </w:r>
      <w:proofErr w:type="spellStart"/>
      <w:r w:rsidRPr="00F372D1">
        <w:rPr>
          <w:rFonts w:ascii="Times New Roman" w:hAnsi="Times New Roman"/>
          <w:sz w:val="24"/>
          <w:szCs w:val="24"/>
          <w:lang w:val="en-GB"/>
        </w:rPr>
        <w:t>Pract</w:t>
      </w:r>
      <w:proofErr w:type="spellEnd"/>
      <w:r w:rsidRPr="00F372D1">
        <w:rPr>
          <w:rFonts w:ascii="Times New Roman" w:hAnsi="Times New Roman"/>
          <w:sz w:val="24"/>
          <w:szCs w:val="24"/>
          <w:lang w:val="en-GB"/>
        </w:rPr>
        <w:t xml:space="preserve">. 2025, 15, 172. </w:t>
      </w:r>
      <w:hyperlink r:id="rId7" w:history="1">
        <w:r w:rsidRPr="00F372D1">
          <w:rPr>
            <w:rStyle w:val="Hyperlink"/>
            <w:rFonts w:ascii="Times New Roman" w:hAnsi="Times New Roman"/>
            <w:color w:val="000000" w:themeColor="text1"/>
            <w:sz w:val="24"/>
            <w:szCs w:val="24"/>
            <w:u w:val="none"/>
            <w:lang w:val="en-GB"/>
          </w:rPr>
          <w:t>https://doi.org/10.3390/clinpract15100172</w:t>
        </w:r>
      </w:hyperlink>
    </w:p>
    <w:p w14:paraId="356A2435" w14:textId="77777777" w:rsidR="00F372D1" w:rsidRDefault="00F372D1" w:rsidP="00F372D1">
      <w:r>
        <w:rPr>
          <w:rFonts w:ascii="Times New Roman" w:hAnsi="Times New Roman"/>
          <w:color w:val="000000" w:themeColor="text1"/>
          <w:sz w:val="24"/>
          <w:szCs w:val="24"/>
        </w:rPr>
        <w:t xml:space="preserve">86. </w:t>
      </w:r>
      <w:r w:rsidRPr="00F372D1">
        <w:rPr>
          <w:rFonts w:ascii="Times New Roman" w:hAnsi="Times New Roman"/>
          <w:color w:val="000000" w:themeColor="text1"/>
          <w:sz w:val="24"/>
          <w:szCs w:val="24"/>
        </w:rPr>
        <w:t xml:space="preserve">Barbura, N.; </w:t>
      </w:r>
      <w:proofErr w:type="spellStart"/>
      <w:r w:rsidRPr="00F372D1">
        <w:rPr>
          <w:rFonts w:ascii="Times New Roman" w:hAnsi="Times New Roman"/>
          <w:color w:val="000000" w:themeColor="text1"/>
          <w:sz w:val="24"/>
          <w:szCs w:val="24"/>
        </w:rPr>
        <w:t>Porosnicu</w:t>
      </w:r>
      <w:proofErr w:type="spellEnd"/>
      <w:r w:rsidRPr="00F372D1">
        <w:rPr>
          <w:rFonts w:ascii="Times New Roman" w:hAnsi="Times New Roman"/>
          <w:color w:val="000000" w:themeColor="text1"/>
          <w:sz w:val="24"/>
          <w:szCs w:val="24"/>
        </w:rPr>
        <w:t xml:space="preserve">, T.M.; Oancea, C.; </w:t>
      </w:r>
      <w:proofErr w:type="spellStart"/>
      <w:r w:rsidRPr="00F372D1">
        <w:rPr>
          <w:rFonts w:ascii="Times New Roman" w:hAnsi="Times New Roman"/>
          <w:color w:val="000000" w:themeColor="text1"/>
          <w:sz w:val="24"/>
          <w:szCs w:val="24"/>
        </w:rPr>
        <w:t>Sandesc</w:t>
      </w:r>
      <w:proofErr w:type="spellEnd"/>
      <w:r w:rsidRPr="00F372D1">
        <w:rPr>
          <w:rFonts w:ascii="Times New Roman" w:hAnsi="Times New Roman"/>
          <w:color w:val="000000" w:themeColor="text1"/>
          <w:sz w:val="24"/>
          <w:szCs w:val="24"/>
        </w:rPr>
        <w:t xml:space="preserve">, D.; </w:t>
      </w:r>
      <w:proofErr w:type="spellStart"/>
      <w:r w:rsidRPr="00F372D1">
        <w:rPr>
          <w:rFonts w:ascii="Times New Roman" w:hAnsi="Times New Roman"/>
          <w:color w:val="000000" w:themeColor="text1"/>
          <w:sz w:val="24"/>
          <w:szCs w:val="24"/>
        </w:rPr>
        <w:t>Papurica</w:t>
      </w:r>
      <w:proofErr w:type="spellEnd"/>
      <w:r w:rsidRPr="00F372D1">
        <w:rPr>
          <w:rFonts w:ascii="Times New Roman" w:hAnsi="Times New Roman"/>
          <w:color w:val="000000" w:themeColor="text1"/>
          <w:sz w:val="24"/>
          <w:szCs w:val="24"/>
        </w:rPr>
        <w:t xml:space="preserve">, M.; Bedreag, O.; </w:t>
      </w:r>
      <w:proofErr w:type="spellStart"/>
      <w:r w:rsidRPr="00F372D1">
        <w:rPr>
          <w:rFonts w:ascii="Times New Roman" w:hAnsi="Times New Roman"/>
          <w:color w:val="000000" w:themeColor="text1"/>
          <w:sz w:val="24"/>
          <w:szCs w:val="24"/>
        </w:rPr>
        <w:t>Gîndac</w:t>
      </w:r>
      <w:proofErr w:type="spellEnd"/>
      <w:r w:rsidRPr="00F372D1">
        <w:rPr>
          <w:rFonts w:ascii="Times New Roman" w:hAnsi="Times New Roman"/>
          <w:color w:val="000000" w:themeColor="text1"/>
          <w:sz w:val="24"/>
          <w:szCs w:val="24"/>
        </w:rPr>
        <w:t xml:space="preserve">, C.; Marinescu, A.R.; Laza, R.; </w:t>
      </w:r>
      <w:proofErr w:type="spellStart"/>
      <w:r w:rsidRPr="00F372D1">
        <w:rPr>
          <w:rFonts w:ascii="Times New Roman" w:hAnsi="Times New Roman"/>
          <w:color w:val="000000" w:themeColor="text1"/>
          <w:sz w:val="24"/>
          <w:szCs w:val="24"/>
        </w:rPr>
        <w:t>Lazureanu</w:t>
      </w:r>
      <w:proofErr w:type="spellEnd"/>
      <w:r w:rsidRPr="00F372D1">
        <w:rPr>
          <w:rFonts w:ascii="Times New Roman" w:hAnsi="Times New Roman"/>
          <w:color w:val="000000" w:themeColor="text1"/>
          <w:sz w:val="24"/>
          <w:szCs w:val="24"/>
        </w:rPr>
        <w:t xml:space="preserve">, V.E. </w:t>
      </w:r>
      <w:proofErr w:type="spellStart"/>
      <w:r w:rsidRPr="00F372D1">
        <w:rPr>
          <w:rFonts w:ascii="Times New Roman" w:hAnsi="Times New Roman"/>
          <w:color w:val="000000" w:themeColor="text1"/>
          <w:sz w:val="24"/>
          <w:szCs w:val="24"/>
        </w:rPr>
        <w:t>Effluent-Dose</w:t>
      </w:r>
      <w:proofErr w:type="spellEnd"/>
      <w:r w:rsidRPr="00F372D1">
        <w:rPr>
          <w:rFonts w:ascii="Times New Roman" w:hAnsi="Times New Roman"/>
          <w:color w:val="000000" w:themeColor="text1"/>
          <w:sz w:val="24"/>
          <w:szCs w:val="24"/>
        </w:rPr>
        <w:t xml:space="preserve"> </w:t>
      </w:r>
      <w:proofErr w:type="spellStart"/>
      <w:r w:rsidRPr="00F372D1">
        <w:rPr>
          <w:rFonts w:ascii="Times New Roman" w:hAnsi="Times New Roman"/>
          <w:color w:val="000000" w:themeColor="text1"/>
          <w:sz w:val="24"/>
          <w:szCs w:val="24"/>
        </w:rPr>
        <w:t>Response</w:t>
      </w:r>
      <w:proofErr w:type="spellEnd"/>
      <w:r w:rsidRPr="00F372D1">
        <w:rPr>
          <w:rFonts w:ascii="Times New Roman" w:hAnsi="Times New Roman"/>
          <w:color w:val="000000" w:themeColor="text1"/>
          <w:sz w:val="24"/>
          <w:szCs w:val="24"/>
        </w:rPr>
        <w:t xml:space="preserve"> of </w:t>
      </w:r>
      <w:proofErr w:type="spellStart"/>
      <w:r w:rsidRPr="00F372D1">
        <w:rPr>
          <w:rFonts w:ascii="Times New Roman" w:hAnsi="Times New Roman"/>
          <w:color w:val="000000" w:themeColor="text1"/>
          <w:sz w:val="24"/>
          <w:szCs w:val="24"/>
        </w:rPr>
        <w:t>Continuous</w:t>
      </w:r>
      <w:proofErr w:type="spellEnd"/>
      <w:r w:rsidRPr="00F372D1">
        <w:rPr>
          <w:rFonts w:ascii="Times New Roman" w:hAnsi="Times New Roman"/>
          <w:color w:val="000000" w:themeColor="text1"/>
          <w:sz w:val="24"/>
          <w:szCs w:val="24"/>
        </w:rPr>
        <w:t xml:space="preserve"> </w:t>
      </w:r>
      <w:proofErr w:type="spellStart"/>
      <w:r w:rsidRPr="00F372D1">
        <w:rPr>
          <w:rFonts w:ascii="Times New Roman" w:hAnsi="Times New Roman"/>
          <w:color w:val="000000" w:themeColor="text1"/>
          <w:sz w:val="24"/>
          <w:szCs w:val="24"/>
        </w:rPr>
        <w:t>Haemofiltration</w:t>
      </w:r>
      <w:proofErr w:type="spellEnd"/>
      <w:r w:rsidRPr="00F372D1">
        <w:rPr>
          <w:rFonts w:ascii="Times New Roman" w:hAnsi="Times New Roman"/>
          <w:color w:val="000000" w:themeColor="text1"/>
          <w:sz w:val="24"/>
          <w:szCs w:val="24"/>
        </w:rPr>
        <w:t xml:space="preserve"> </w:t>
      </w:r>
      <w:proofErr w:type="spellStart"/>
      <w:r w:rsidRPr="00F372D1">
        <w:rPr>
          <w:rFonts w:ascii="Times New Roman" w:hAnsi="Times New Roman"/>
          <w:color w:val="000000" w:themeColor="text1"/>
          <w:sz w:val="24"/>
          <w:szCs w:val="24"/>
        </w:rPr>
        <w:t>Integrated</w:t>
      </w:r>
      <w:proofErr w:type="spellEnd"/>
      <w:r w:rsidRPr="00F372D1">
        <w:rPr>
          <w:rFonts w:ascii="Times New Roman" w:hAnsi="Times New Roman"/>
          <w:color w:val="000000" w:themeColor="text1"/>
          <w:sz w:val="24"/>
          <w:szCs w:val="24"/>
        </w:rPr>
        <w:t xml:space="preserve"> </w:t>
      </w:r>
      <w:proofErr w:type="spellStart"/>
      <w:r w:rsidRPr="00F372D1">
        <w:rPr>
          <w:rFonts w:ascii="Times New Roman" w:hAnsi="Times New Roman"/>
          <w:color w:val="000000" w:themeColor="text1"/>
          <w:sz w:val="24"/>
          <w:szCs w:val="24"/>
        </w:rPr>
        <w:t>into</w:t>
      </w:r>
      <w:proofErr w:type="spellEnd"/>
      <w:r w:rsidRPr="00F372D1">
        <w:rPr>
          <w:rFonts w:ascii="Times New Roman" w:hAnsi="Times New Roman"/>
          <w:color w:val="000000" w:themeColor="text1"/>
          <w:sz w:val="24"/>
          <w:szCs w:val="24"/>
        </w:rPr>
        <w:t xml:space="preserve"> </w:t>
      </w:r>
      <w:proofErr w:type="spellStart"/>
      <w:r w:rsidRPr="00F372D1">
        <w:rPr>
          <w:rFonts w:ascii="Times New Roman" w:hAnsi="Times New Roman"/>
          <w:color w:val="000000" w:themeColor="text1"/>
          <w:sz w:val="24"/>
          <w:szCs w:val="24"/>
        </w:rPr>
        <w:t>Veno-Venous</w:t>
      </w:r>
      <w:proofErr w:type="spellEnd"/>
      <w:r w:rsidRPr="00F372D1">
        <w:rPr>
          <w:rFonts w:ascii="Times New Roman" w:hAnsi="Times New Roman"/>
          <w:color w:val="000000" w:themeColor="text1"/>
          <w:sz w:val="24"/>
          <w:szCs w:val="24"/>
        </w:rPr>
        <w:t xml:space="preserve"> ECMO for Septic </w:t>
      </w:r>
      <w:proofErr w:type="spellStart"/>
      <w:r w:rsidRPr="00F372D1">
        <w:rPr>
          <w:rFonts w:ascii="Times New Roman" w:hAnsi="Times New Roman"/>
          <w:color w:val="000000" w:themeColor="text1"/>
          <w:sz w:val="24"/>
          <w:szCs w:val="24"/>
        </w:rPr>
        <w:t>Shock</w:t>
      </w:r>
      <w:proofErr w:type="spellEnd"/>
      <w:r w:rsidRPr="00F372D1">
        <w:rPr>
          <w:rFonts w:ascii="Times New Roman" w:hAnsi="Times New Roman"/>
          <w:color w:val="000000" w:themeColor="text1"/>
          <w:sz w:val="24"/>
          <w:szCs w:val="24"/>
        </w:rPr>
        <w:t xml:space="preserve">: A Retrospective </w:t>
      </w:r>
      <w:proofErr w:type="spellStart"/>
      <w:r w:rsidRPr="00F372D1">
        <w:rPr>
          <w:rFonts w:ascii="Times New Roman" w:hAnsi="Times New Roman"/>
          <w:color w:val="000000" w:themeColor="text1"/>
          <w:sz w:val="24"/>
          <w:szCs w:val="24"/>
        </w:rPr>
        <w:t>Cohort</w:t>
      </w:r>
      <w:proofErr w:type="spellEnd"/>
      <w:r w:rsidRPr="00F372D1">
        <w:rPr>
          <w:rFonts w:ascii="Times New Roman" w:hAnsi="Times New Roman"/>
          <w:color w:val="000000" w:themeColor="text1"/>
          <w:sz w:val="24"/>
          <w:szCs w:val="24"/>
        </w:rPr>
        <w:t xml:space="preserve"> </w:t>
      </w:r>
      <w:proofErr w:type="spellStart"/>
      <w:r w:rsidRPr="00F372D1">
        <w:rPr>
          <w:rFonts w:ascii="Times New Roman" w:hAnsi="Times New Roman"/>
          <w:color w:val="000000" w:themeColor="text1"/>
          <w:sz w:val="24"/>
          <w:szCs w:val="24"/>
        </w:rPr>
        <w:t>Study</w:t>
      </w:r>
      <w:proofErr w:type="spellEnd"/>
      <w:r w:rsidRPr="00F372D1">
        <w:rPr>
          <w:rFonts w:ascii="Times New Roman" w:hAnsi="Times New Roman"/>
          <w:color w:val="000000" w:themeColor="text1"/>
          <w:sz w:val="24"/>
          <w:szCs w:val="24"/>
        </w:rPr>
        <w:t xml:space="preserve">. </w:t>
      </w:r>
      <w:r w:rsidRPr="00C44BA3">
        <w:rPr>
          <w:rFonts w:ascii="Times New Roman" w:hAnsi="Times New Roman"/>
          <w:color w:val="000000" w:themeColor="text1"/>
          <w:sz w:val="24"/>
          <w:szCs w:val="24"/>
        </w:rPr>
        <w:t xml:space="preserve">Medicina 2025, 61, 1653. </w:t>
      </w:r>
      <w:hyperlink r:id="rId8" w:history="1">
        <w:r w:rsidRPr="00C44BA3">
          <w:rPr>
            <w:rStyle w:val="Hyperlink"/>
            <w:rFonts w:ascii="Times New Roman" w:hAnsi="Times New Roman"/>
            <w:color w:val="000000" w:themeColor="text1"/>
            <w:sz w:val="24"/>
            <w:szCs w:val="24"/>
            <w:u w:val="none"/>
          </w:rPr>
          <w:t>https://doi.org/10.3390/medicina61091653</w:t>
        </w:r>
      </w:hyperlink>
    </w:p>
    <w:p w14:paraId="5F423759" w14:textId="344C2EAA" w:rsidR="00D628A3" w:rsidRPr="00D628A3" w:rsidRDefault="00D628A3" w:rsidP="00F372D1">
      <w:pPr>
        <w:rPr>
          <w:rFonts w:ascii="Times New Roman" w:hAnsi="Times New Roman"/>
          <w:sz w:val="24"/>
          <w:szCs w:val="24"/>
        </w:rPr>
      </w:pPr>
      <w:r w:rsidRPr="00D628A3">
        <w:rPr>
          <w:rFonts w:ascii="Times New Roman" w:hAnsi="Times New Roman"/>
          <w:sz w:val="24"/>
          <w:szCs w:val="24"/>
        </w:rPr>
        <w:t xml:space="preserve">87. </w:t>
      </w:r>
      <w:r w:rsidRPr="00D628A3">
        <w:rPr>
          <w:rFonts w:ascii="Times New Roman" w:hAnsi="Times New Roman"/>
          <w:sz w:val="24"/>
          <w:szCs w:val="24"/>
        </w:rPr>
        <w:t xml:space="preserve">Bianca Oana </w:t>
      </w:r>
      <w:proofErr w:type="spellStart"/>
      <w:r w:rsidRPr="00D628A3">
        <w:rPr>
          <w:rFonts w:ascii="Times New Roman" w:hAnsi="Times New Roman"/>
          <w:sz w:val="24"/>
          <w:szCs w:val="24"/>
        </w:rPr>
        <w:t>Bucatos</w:t>
      </w:r>
      <w:proofErr w:type="spellEnd"/>
      <w:r w:rsidRPr="00D628A3">
        <w:rPr>
          <w:rFonts w:ascii="Times New Roman" w:hAnsi="Times New Roman"/>
          <w:sz w:val="24"/>
          <w:szCs w:val="24"/>
        </w:rPr>
        <w:t xml:space="preserve">, </w:t>
      </w:r>
      <w:proofErr w:type="spellStart"/>
      <w:r w:rsidRPr="00D628A3">
        <w:rPr>
          <w:rFonts w:ascii="Times New Roman" w:hAnsi="Times New Roman"/>
          <w:sz w:val="24"/>
          <w:szCs w:val="24"/>
        </w:rPr>
        <w:t>Nilima</w:t>
      </w:r>
      <w:proofErr w:type="spellEnd"/>
      <w:r w:rsidRPr="00D628A3">
        <w:rPr>
          <w:rFonts w:ascii="Times New Roman" w:hAnsi="Times New Roman"/>
          <w:sz w:val="24"/>
          <w:szCs w:val="24"/>
        </w:rPr>
        <w:t xml:space="preserve"> </w:t>
      </w:r>
      <w:proofErr w:type="spellStart"/>
      <w:r w:rsidRPr="00D628A3">
        <w:rPr>
          <w:rFonts w:ascii="Times New Roman" w:hAnsi="Times New Roman"/>
          <w:sz w:val="24"/>
          <w:szCs w:val="24"/>
        </w:rPr>
        <w:t>Rajpal</w:t>
      </w:r>
      <w:proofErr w:type="spellEnd"/>
      <w:r w:rsidRPr="00D628A3">
        <w:rPr>
          <w:rFonts w:ascii="Times New Roman" w:hAnsi="Times New Roman"/>
          <w:sz w:val="24"/>
          <w:szCs w:val="24"/>
        </w:rPr>
        <w:t xml:space="preserve"> </w:t>
      </w:r>
      <w:proofErr w:type="spellStart"/>
      <w:r w:rsidRPr="00D628A3">
        <w:rPr>
          <w:rFonts w:ascii="Times New Roman" w:hAnsi="Times New Roman"/>
          <w:sz w:val="24"/>
          <w:szCs w:val="24"/>
        </w:rPr>
        <w:t>Kundnani</w:t>
      </w:r>
      <w:proofErr w:type="spellEnd"/>
      <w:r w:rsidRPr="00D628A3">
        <w:rPr>
          <w:rFonts w:ascii="Times New Roman" w:hAnsi="Times New Roman"/>
          <w:sz w:val="24"/>
          <w:szCs w:val="24"/>
        </w:rPr>
        <w:t xml:space="preserve">, </w:t>
      </w:r>
      <w:r w:rsidRPr="00D628A3">
        <w:rPr>
          <w:rFonts w:ascii="Times New Roman" w:hAnsi="Times New Roman"/>
          <w:b/>
          <w:bCs/>
          <w:sz w:val="24"/>
          <w:szCs w:val="24"/>
        </w:rPr>
        <w:t xml:space="preserve">Marius </w:t>
      </w:r>
      <w:proofErr w:type="spellStart"/>
      <w:r w:rsidRPr="00D628A3">
        <w:rPr>
          <w:rFonts w:ascii="Times New Roman" w:hAnsi="Times New Roman"/>
          <w:b/>
          <w:bCs/>
          <w:sz w:val="24"/>
          <w:szCs w:val="24"/>
        </w:rPr>
        <w:t>Papurica</w:t>
      </w:r>
      <w:proofErr w:type="spellEnd"/>
      <w:r w:rsidRPr="00D628A3">
        <w:rPr>
          <w:rFonts w:ascii="Times New Roman" w:hAnsi="Times New Roman"/>
          <w:b/>
          <w:bCs/>
          <w:sz w:val="24"/>
          <w:szCs w:val="24"/>
        </w:rPr>
        <w:t>*,</w:t>
      </w:r>
      <w:r w:rsidRPr="00D628A3">
        <w:rPr>
          <w:rFonts w:ascii="Times New Roman" w:hAnsi="Times New Roman"/>
          <w:sz w:val="24"/>
          <w:szCs w:val="24"/>
        </w:rPr>
        <w:t xml:space="preserve">  Nicoleta Ioana Andreescu, Liana </w:t>
      </w:r>
      <w:proofErr w:type="spellStart"/>
      <w:r w:rsidRPr="00D628A3">
        <w:rPr>
          <w:rFonts w:ascii="Times New Roman" w:hAnsi="Times New Roman"/>
          <w:sz w:val="24"/>
          <w:szCs w:val="24"/>
        </w:rPr>
        <w:t>Dehelean</w:t>
      </w:r>
      <w:proofErr w:type="spellEnd"/>
      <w:r w:rsidRPr="00D628A3">
        <w:rPr>
          <w:rFonts w:ascii="Times New Roman" w:hAnsi="Times New Roman"/>
          <w:sz w:val="24"/>
          <w:szCs w:val="24"/>
        </w:rPr>
        <w:t xml:space="preserve"> *, Ana-Maria </w:t>
      </w:r>
      <w:proofErr w:type="spellStart"/>
      <w:r w:rsidRPr="00D628A3">
        <w:rPr>
          <w:rFonts w:ascii="Times New Roman" w:hAnsi="Times New Roman"/>
          <w:sz w:val="24"/>
          <w:szCs w:val="24"/>
        </w:rPr>
        <w:t>Romosan</w:t>
      </w:r>
      <w:proofErr w:type="spellEnd"/>
      <w:r w:rsidRPr="00D628A3">
        <w:rPr>
          <w:rFonts w:ascii="Times New Roman" w:hAnsi="Times New Roman"/>
          <w:sz w:val="24"/>
          <w:szCs w:val="24"/>
        </w:rPr>
        <w:t xml:space="preserve">, Radu </w:t>
      </w:r>
      <w:proofErr w:type="spellStart"/>
      <w:r w:rsidRPr="00D628A3">
        <w:rPr>
          <w:rFonts w:ascii="Times New Roman" w:hAnsi="Times New Roman"/>
          <w:sz w:val="24"/>
          <w:szCs w:val="24"/>
        </w:rPr>
        <w:t>Romosan</w:t>
      </w:r>
      <w:proofErr w:type="spellEnd"/>
      <w:r w:rsidRPr="00D628A3">
        <w:rPr>
          <w:rFonts w:ascii="Times New Roman" w:hAnsi="Times New Roman"/>
          <w:sz w:val="24"/>
          <w:szCs w:val="24"/>
        </w:rPr>
        <w:t xml:space="preserve">,  Adriana Cojocaru, Laura </w:t>
      </w:r>
      <w:proofErr w:type="spellStart"/>
      <w:r w:rsidRPr="00D628A3">
        <w:rPr>
          <w:rFonts w:ascii="Times New Roman" w:hAnsi="Times New Roman"/>
          <w:sz w:val="24"/>
          <w:szCs w:val="24"/>
        </w:rPr>
        <w:t>Nussbaum</w:t>
      </w:r>
      <w:proofErr w:type="spellEnd"/>
      <w:r w:rsidRPr="00D628A3">
        <w:rPr>
          <w:rFonts w:ascii="Times New Roman" w:hAnsi="Times New Roman"/>
          <w:sz w:val="24"/>
          <w:szCs w:val="24"/>
        </w:rPr>
        <w:t xml:space="preserve"> ; </w:t>
      </w:r>
      <w:proofErr w:type="spellStart"/>
      <w:r w:rsidRPr="00D628A3">
        <w:rPr>
          <w:rFonts w:ascii="Times New Roman" w:hAnsi="Times New Roman"/>
          <w:sz w:val="24"/>
          <w:szCs w:val="24"/>
        </w:rPr>
        <w:t>Predicting</w:t>
      </w:r>
      <w:proofErr w:type="spellEnd"/>
      <w:r w:rsidRPr="00D628A3">
        <w:rPr>
          <w:rFonts w:ascii="Times New Roman" w:hAnsi="Times New Roman"/>
          <w:sz w:val="24"/>
          <w:szCs w:val="24"/>
        </w:rPr>
        <w:t xml:space="preserve"> Social Cognitive </w:t>
      </w:r>
      <w:proofErr w:type="spellStart"/>
      <w:r w:rsidRPr="00D628A3">
        <w:rPr>
          <w:rFonts w:ascii="Times New Roman" w:hAnsi="Times New Roman"/>
          <w:sz w:val="24"/>
          <w:szCs w:val="24"/>
        </w:rPr>
        <w:t>Outcomes</w:t>
      </w:r>
      <w:proofErr w:type="spellEnd"/>
      <w:r w:rsidRPr="00D628A3">
        <w:rPr>
          <w:rFonts w:ascii="Times New Roman" w:hAnsi="Times New Roman"/>
          <w:sz w:val="24"/>
          <w:szCs w:val="24"/>
        </w:rPr>
        <w:t xml:space="preserve"> in Adolescent-</w:t>
      </w:r>
      <w:proofErr w:type="spellStart"/>
      <w:r w:rsidRPr="00D628A3">
        <w:rPr>
          <w:rFonts w:ascii="Times New Roman" w:hAnsi="Times New Roman"/>
          <w:sz w:val="24"/>
          <w:szCs w:val="24"/>
        </w:rPr>
        <w:t>Onset</w:t>
      </w:r>
      <w:proofErr w:type="spellEnd"/>
      <w:r w:rsidRPr="00D628A3">
        <w:rPr>
          <w:rFonts w:ascii="Times New Roman" w:hAnsi="Times New Roman"/>
          <w:sz w:val="24"/>
          <w:szCs w:val="24"/>
        </w:rPr>
        <w:t xml:space="preserve">  </w:t>
      </w:r>
      <w:proofErr w:type="spellStart"/>
      <w:r w:rsidRPr="00D628A3">
        <w:rPr>
          <w:rFonts w:ascii="Times New Roman" w:hAnsi="Times New Roman"/>
          <w:sz w:val="24"/>
          <w:szCs w:val="24"/>
        </w:rPr>
        <w:t>Schizophrenia</w:t>
      </w:r>
      <w:proofErr w:type="spellEnd"/>
      <w:r w:rsidRPr="00D628A3">
        <w:rPr>
          <w:rFonts w:ascii="Times New Roman" w:hAnsi="Times New Roman"/>
          <w:sz w:val="24"/>
          <w:szCs w:val="24"/>
        </w:rPr>
        <w:t xml:space="preserve">: A </w:t>
      </w:r>
      <w:proofErr w:type="spellStart"/>
      <w:r w:rsidRPr="00D628A3">
        <w:rPr>
          <w:rFonts w:ascii="Times New Roman" w:hAnsi="Times New Roman"/>
          <w:sz w:val="24"/>
          <w:szCs w:val="24"/>
        </w:rPr>
        <w:t>Hierarchical</w:t>
      </w:r>
      <w:proofErr w:type="spellEnd"/>
      <w:r w:rsidRPr="00D628A3">
        <w:rPr>
          <w:rFonts w:ascii="Times New Roman" w:hAnsi="Times New Roman"/>
          <w:sz w:val="24"/>
          <w:szCs w:val="24"/>
        </w:rPr>
        <w:t xml:space="preserve"> </w:t>
      </w:r>
      <w:proofErr w:type="spellStart"/>
      <w:r w:rsidRPr="00D628A3">
        <w:rPr>
          <w:rFonts w:ascii="Times New Roman" w:hAnsi="Times New Roman"/>
          <w:sz w:val="24"/>
          <w:szCs w:val="24"/>
        </w:rPr>
        <w:t>Analysis</w:t>
      </w:r>
      <w:proofErr w:type="spellEnd"/>
      <w:r w:rsidRPr="00D628A3">
        <w:rPr>
          <w:rFonts w:ascii="Times New Roman" w:hAnsi="Times New Roman"/>
          <w:sz w:val="24"/>
          <w:szCs w:val="24"/>
        </w:rPr>
        <w:t xml:space="preserve"> of </w:t>
      </w:r>
      <w:proofErr w:type="spellStart"/>
      <w:r w:rsidRPr="00D628A3">
        <w:rPr>
          <w:rFonts w:ascii="Times New Roman" w:hAnsi="Times New Roman"/>
          <w:sz w:val="24"/>
          <w:szCs w:val="24"/>
        </w:rPr>
        <w:t>Pharmacogenetic</w:t>
      </w:r>
      <w:proofErr w:type="spellEnd"/>
      <w:r w:rsidRPr="00D628A3">
        <w:rPr>
          <w:rFonts w:ascii="Times New Roman" w:hAnsi="Times New Roman"/>
          <w:sz w:val="24"/>
          <w:szCs w:val="24"/>
        </w:rPr>
        <w:t xml:space="preserve">, </w:t>
      </w:r>
      <w:proofErr w:type="spellStart"/>
      <w:r w:rsidRPr="00D628A3">
        <w:rPr>
          <w:rFonts w:ascii="Times New Roman" w:hAnsi="Times New Roman"/>
          <w:sz w:val="24"/>
          <w:szCs w:val="24"/>
        </w:rPr>
        <w:t>Clinical</w:t>
      </w:r>
      <w:proofErr w:type="spellEnd"/>
      <w:r w:rsidRPr="00D628A3">
        <w:rPr>
          <w:rFonts w:ascii="Times New Roman" w:hAnsi="Times New Roman"/>
          <w:sz w:val="24"/>
          <w:szCs w:val="24"/>
        </w:rPr>
        <w:t xml:space="preserve">, </w:t>
      </w:r>
      <w:proofErr w:type="spellStart"/>
      <w:r w:rsidRPr="00D628A3">
        <w:rPr>
          <w:rFonts w:ascii="Times New Roman" w:hAnsi="Times New Roman"/>
          <w:sz w:val="24"/>
          <w:szCs w:val="24"/>
        </w:rPr>
        <w:t>and</w:t>
      </w:r>
      <w:proofErr w:type="spellEnd"/>
      <w:r w:rsidRPr="00D628A3">
        <w:rPr>
          <w:rFonts w:ascii="Times New Roman" w:hAnsi="Times New Roman"/>
          <w:sz w:val="24"/>
          <w:szCs w:val="24"/>
        </w:rPr>
        <w:t xml:space="preserve"> </w:t>
      </w:r>
      <w:proofErr w:type="spellStart"/>
      <w:r w:rsidRPr="00D628A3">
        <w:rPr>
          <w:rFonts w:ascii="Times New Roman" w:hAnsi="Times New Roman"/>
          <w:sz w:val="24"/>
          <w:szCs w:val="24"/>
        </w:rPr>
        <w:t>Environmental</w:t>
      </w:r>
      <w:proofErr w:type="spellEnd"/>
      <w:r w:rsidRPr="00D628A3">
        <w:rPr>
          <w:rFonts w:ascii="Times New Roman" w:hAnsi="Times New Roman"/>
          <w:sz w:val="24"/>
          <w:szCs w:val="24"/>
        </w:rPr>
        <w:t xml:space="preserve"> </w:t>
      </w:r>
      <w:proofErr w:type="spellStart"/>
      <w:r w:rsidRPr="00D628A3">
        <w:rPr>
          <w:rFonts w:ascii="Times New Roman" w:hAnsi="Times New Roman"/>
          <w:sz w:val="24"/>
          <w:szCs w:val="24"/>
        </w:rPr>
        <w:t>Factors</w:t>
      </w:r>
      <w:proofErr w:type="spellEnd"/>
      <w:r w:rsidRPr="00D628A3">
        <w:rPr>
          <w:rFonts w:ascii="Times New Roman" w:hAnsi="Times New Roman"/>
          <w:sz w:val="24"/>
          <w:szCs w:val="24"/>
        </w:rPr>
        <w:t>, JCM, 2026, 15 IF 2.9</w:t>
      </w:r>
    </w:p>
    <w:p w14:paraId="0A0AA09A" w14:textId="598D0CB0" w:rsidR="00D628A3" w:rsidRPr="00D628A3" w:rsidRDefault="00D628A3" w:rsidP="00F372D1">
      <w:pPr>
        <w:rPr>
          <w:rFonts w:ascii="Times New Roman" w:hAnsi="Times New Roman"/>
          <w:sz w:val="24"/>
          <w:szCs w:val="24"/>
        </w:rPr>
      </w:pPr>
      <w:r w:rsidRPr="00D628A3">
        <w:rPr>
          <w:rFonts w:ascii="Times New Roman" w:hAnsi="Times New Roman"/>
          <w:sz w:val="24"/>
          <w:szCs w:val="24"/>
        </w:rPr>
        <w:t xml:space="preserve">88. </w:t>
      </w:r>
      <w:r w:rsidRPr="00D628A3">
        <w:rPr>
          <w:rFonts w:ascii="Times New Roman" w:hAnsi="Times New Roman"/>
          <w:sz w:val="24"/>
          <w:szCs w:val="24"/>
        </w:rPr>
        <w:t xml:space="preserve">Livia </w:t>
      </w:r>
      <w:proofErr w:type="spellStart"/>
      <w:r w:rsidRPr="00D628A3">
        <w:rPr>
          <w:rFonts w:ascii="Times New Roman" w:hAnsi="Times New Roman"/>
          <w:sz w:val="24"/>
          <w:szCs w:val="24"/>
        </w:rPr>
        <w:t>Stanga</w:t>
      </w:r>
      <w:proofErr w:type="spellEnd"/>
      <w:r w:rsidRPr="00D628A3">
        <w:rPr>
          <w:rFonts w:ascii="Times New Roman" w:hAnsi="Times New Roman"/>
          <w:sz w:val="24"/>
          <w:szCs w:val="24"/>
        </w:rPr>
        <w:t xml:space="preserve">, Ovidiu </w:t>
      </w:r>
      <w:proofErr w:type="spellStart"/>
      <w:r w:rsidRPr="00D628A3">
        <w:rPr>
          <w:rFonts w:ascii="Times New Roman" w:hAnsi="Times New Roman"/>
          <w:sz w:val="24"/>
          <w:szCs w:val="24"/>
        </w:rPr>
        <w:t>Rosca</w:t>
      </w:r>
      <w:proofErr w:type="spellEnd"/>
      <w:r w:rsidRPr="00D628A3">
        <w:rPr>
          <w:rFonts w:ascii="Times New Roman" w:hAnsi="Times New Roman"/>
          <w:sz w:val="24"/>
          <w:szCs w:val="24"/>
        </w:rPr>
        <w:t xml:space="preserve">, Iulia Georgiana Bogdan, Ciprian Ilie Roșca *, Horia Silviu Branea *, Camelia </w:t>
      </w:r>
      <w:proofErr w:type="spellStart"/>
      <w:r w:rsidRPr="00D628A3">
        <w:rPr>
          <w:rFonts w:ascii="Times New Roman" w:hAnsi="Times New Roman"/>
          <w:sz w:val="24"/>
          <w:szCs w:val="24"/>
        </w:rPr>
        <w:t>Vidița</w:t>
      </w:r>
      <w:proofErr w:type="spellEnd"/>
      <w:r w:rsidRPr="00D628A3">
        <w:rPr>
          <w:rFonts w:ascii="Times New Roman" w:hAnsi="Times New Roman"/>
          <w:sz w:val="24"/>
          <w:szCs w:val="24"/>
        </w:rPr>
        <w:t xml:space="preserve"> </w:t>
      </w:r>
      <w:proofErr w:type="spellStart"/>
      <w:r w:rsidRPr="00D628A3">
        <w:rPr>
          <w:rFonts w:ascii="Times New Roman" w:hAnsi="Times New Roman"/>
          <w:sz w:val="24"/>
          <w:szCs w:val="24"/>
        </w:rPr>
        <w:t>Gurban</w:t>
      </w:r>
      <w:proofErr w:type="spellEnd"/>
      <w:r w:rsidRPr="00D628A3">
        <w:rPr>
          <w:rFonts w:ascii="Times New Roman" w:hAnsi="Times New Roman"/>
          <w:sz w:val="24"/>
          <w:szCs w:val="24"/>
        </w:rPr>
        <w:t xml:space="preserve">, </w:t>
      </w:r>
      <w:r w:rsidRPr="00D628A3">
        <w:rPr>
          <w:rFonts w:ascii="Times New Roman" w:hAnsi="Times New Roman"/>
          <w:b/>
          <w:bCs/>
          <w:sz w:val="24"/>
          <w:szCs w:val="24"/>
        </w:rPr>
        <w:t xml:space="preserve">Marius </w:t>
      </w:r>
      <w:proofErr w:type="spellStart"/>
      <w:r w:rsidRPr="00D628A3">
        <w:rPr>
          <w:rFonts w:ascii="Times New Roman" w:hAnsi="Times New Roman"/>
          <w:b/>
          <w:bCs/>
          <w:sz w:val="24"/>
          <w:szCs w:val="24"/>
        </w:rPr>
        <w:t>Papurica</w:t>
      </w:r>
      <w:proofErr w:type="spellEnd"/>
      <w:r w:rsidRPr="00D628A3">
        <w:rPr>
          <w:rFonts w:ascii="Times New Roman" w:hAnsi="Times New Roman"/>
          <w:sz w:val="24"/>
          <w:szCs w:val="24"/>
        </w:rPr>
        <w:t xml:space="preserve">;  </w:t>
      </w:r>
      <w:proofErr w:type="spellStart"/>
      <w:r w:rsidRPr="00D628A3">
        <w:rPr>
          <w:rFonts w:ascii="Times New Roman" w:hAnsi="Times New Roman"/>
          <w:sz w:val="24"/>
          <w:szCs w:val="24"/>
        </w:rPr>
        <w:t>Multidrug-Resistance</w:t>
      </w:r>
      <w:proofErr w:type="spellEnd"/>
      <w:r w:rsidRPr="00D628A3">
        <w:rPr>
          <w:rFonts w:ascii="Times New Roman" w:hAnsi="Times New Roman"/>
          <w:sz w:val="24"/>
          <w:szCs w:val="24"/>
        </w:rPr>
        <w:t xml:space="preserve"> </w:t>
      </w:r>
      <w:proofErr w:type="spellStart"/>
      <w:r w:rsidRPr="00D628A3">
        <w:rPr>
          <w:rFonts w:ascii="Times New Roman" w:hAnsi="Times New Roman"/>
          <w:sz w:val="24"/>
          <w:szCs w:val="24"/>
        </w:rPr>
        <w:t>Patterns</w:t>
      </w:r>
      <w:proofErr w:type="spellEnd"/>
      <w:r w:rsidRPr="00D628A3">
        <w:rPr>
          <w:rFonts w:ascii="Times New Roman" w:hAnsi="Times New Roman"/>
          <w:sz w:val="24"/>
          <w:szCs w:val="24"/>
        </w:rPr>
        <w:t xml:space="preserve"> </w:t>
      </w:r>
      <w:proofErr w:type="spellStart"/>
      <w:r w:rsidRPr="00D628A3">
        <w:rPr>
          <w:rFonts w:ascii="Times New Roman" w:hAnsi="Times New Roman"/>
          <w:sz w:val="24"/>
          <w:szCs w:val="24"/>
        </w:rPr>
        <w:t>and</w:t>
      </w:r>
      <w:proofErr w:type="spellEnd"/>
      <w:r w:rsidRPr="00D628A3">
        <w:rPr>
          <w:rFonts w:ascii="Times New Roman" w:hAnsi="Times New Roman"/>
          <w:sz w:val="24"/>
          <w:szCs w:val="24"/>
        </w:rPr>
        <w:t xml:space="preserve"> </w:t>
      </w:r>
      <w:proofErr w:type="spellStart"/>
      <w:r w:rsidRPr="00D628A3">
        <w:rPr>
          <w:rFonts w:ascii="Times New Roman" w:hAnsi="Times New Roman"/>
          <w:sz w:val="24"/>
          <w:szCs w:val="24"/>
        </w:rPr>
        <w:t>Predictors</w:t>
      </w:r>
      <w:proofErr w:type="spellEnd"/>
      <w:r w:rsidRPr="00D628A3">
        <w:rPr>
          <w:rFonts w:ascii="Times New Roman" w:hAnsi="Times New Roman"/>
          <w:sz w:val="24"/>
          <w:szCs w:val="24"/>
        </w:rPr>
        <w:t xml:space="preserve"> in Adult Acute </w:t>
      </w:r>
      <w:proofErr w:type="spellStart"/>
      <w:r w:rsidRPr="00D628A3">
        <w:rPr>
          <w:rFonts w:ascii="Times New Roman" w:hAnsi="Times New Roman"/>
          <w:sz w:val="24"/>
          <w:szCs w:val="24"/>
        </w:rPr>
        <w:t>Pyelonephritis</w:t>
      </w:r>
      <w:proofErr w:type="spellEnd"/>
      <w:r w:rsidRPr="00D628A3">
        <w:rPr>
          <w:rFonts w:ascii="Times New Roman" w:hAnsi="Times New Roman"/>
          <w:sz w:val="24"/>
          <w:szCs w:val="24"/>
        </w:rPr>
        <w:t xml:space="preserve">: A </w:t>
      </w:r>
      <w:proofErr w:type="spellStart"/>
      <w:r w:rsidRPr="00D628A3">
        <w:rPr>
          <w:rFonts w:ascii="Times New Roman" w:hAnsi="Times New Roman"/>
          <w:sz w:val="24"/>
          <w:szCs w:val="24"/>
        </w:rPr>
        <w:t>Three-Year</w:t>
      </w:r>
      <w:proofErr w:type="spellEnd"/>
      <w:r w:rsidRPr="00D628A3">
        <w:rPr>
          <w:rFonts w:ascii="Times New Roman" w:hAnsi="Times New Roman"/>
          <w:sz w:val="24"/>
          <w:szCs w:val="24"/>
        </w:rPr>
        <w:t xml:space="preserve"> </w:t>
      </w:r>
      <w:proofErr w:type="spellStart"/>
      <w:r w:rsidRPr="00D628A3">
        <w:rPr>
          <w:rFonts w:ascii="Times New Roman" w:hAnsi="Times New Roman"/>
          <w:sz w:val="24"/>
          <w:szCs w:val="24"/>
        </w:rPr>
        <w:t>Cohort</w:t>
      </w:r>
      <w:proofErr w:type="spellEnd"/>
      <w:r w:rsidRPr="00D628A3">
        <w:rPr>
          <w:rFonts w:ascii="Times New Roman" w:hAnsi="Times New Roman"/>
          <w:sz w:val="24"/>
          <w:szCs w:val="24"/>
        </w:rPr>
        <w:t xml:space="preserve"> </w:t>
      </w:r>
      <w:proofErr w:type="spellStart"/>
      <w:r w:rsidRPr="00D628A3">
        <w:rPr>
          <w:rFonts w:ascii="Times New Roman" w:hAnsi="Times New Roman"/>
          <w:sz w:val="24"/>
          <w:szCs w:val="24"/>
        </w:rPr>
        <w:t>from</w:t>
      </w:r>
      <w:proofErr w:type="spellEnd"/>
      <w:r w:rsidRPr="00D628A3">
        <w:rPr>
          <w:rFonts w:ascii="Times New Roman" w:hAnsi="Times New Roman"/>
          <w:sz w:val="24"/>
          <w:szCs w:val="24"/>
        </w:rPr>
        <w:t xml:space="preserve"> a </w:t>
      </w:r>
      <w:proofErr w:type="spellStart"/>
      <w:r w:rsidRPr="00D628A3">
        <w:rPr>
          <w:rFonts w:ascii="Times New Roman" w:hAnsi="Times New Roman"/>
          <w:sz w:val="24"/>
          <w:szCs w:val="24"/>
        </w:rPr>
        <w:t>Tertiary</w:t>
      </w:r>
      <w:proofErr w:type="spellEnd"/>
      <w:r w:rsidRPr="00D628A3">
        <w:rPr>
          <w:rFonts w:ascii="Times New Roman" w:hAnsi="Times New Roman"/>
          <w:sz w:val="24"/>
          <w:szCs w:val="24"/>
        </w:rPr>
        <w:t xml:space="preserve"> Romanian Center </w:t>
      </w:r>
      <w:proofErr w:type="spellStart"/>
      <w:r w:rsidRPr="00D628A3">
        <w:rPr>
          <w:rFonts w:ascii="Times New Roman" w:hAnsi="Times New Roman"/>
          <w:sz w:val="24"/>
          <w:szCs w:val="24"/>
        </w:rPr>
        <w:t>with</w:t>
      </w:r>
      <w:proofErr w:type="spellEnd"/>
      <w:r w:rsidRPr="00D628A3">
        <w:rPr>
          <w:rFonts w:ascii="Times New Roman" w:hAnsi="Times New Roman"/>
          <w:sz w:val="24"/>
          <w:szCs w:val="24"/>
        </w:rPr>
        <w:t xml:space="preserve">  </w:t>
      </w:r>
      <w:proofErr w:type="spellStart"/>
      <w:r w:rsidRPr="00D628A3">
        <w:rPr>
          <w:rFonts w:ascii="Times New Roman" w:hAnsi="Times New Roman"/>
          <w:sz w:val="24"/>
          <w:szCs w:val="24"/>
        </w:rPr>
        <w:t>Derivation</w:t>
      </w:r>
      <w:proofErr w:type="spellEnd"/>
      <w:r w:rsidRPr="00D628A3">
        <w:rPr>
          <w:rFonts w:ascii="Times New Roman" w:hAnsi="Times New Roman"/>
          <w:sz w:val="24"/>
          <w:szCs w:val="24"/>
        </w:rPr>
        <w:t xml:space="preserve"> of </w:t>
      </w:r>
      <w:proofErr w:type="spellStart"/>
      <w:r w:rsidRPr="00D628A3">
        <w:rPr>
          <w:rFonts w:ascii="Times New Roman" w:hAnsi="Times New Roman"/>
          <w:sz w:val="24"/>
          <w:szCs w:val="24"/>
        </w:rPr>
        <w:t>the</w:t>
      </w:r>
      <w:proofErr w:type="spellEnd"/>
      <w:r w:rsidRPr="00D628A3">
        <w:rPr>
          <w:rFonts w:ascii="Times New Roman" w:hAnsi="Times New Roman"/>
          <w:sz w:val="24"/>
          <w:szCs w:val="24"/>
        </w:rPr>
        <w:t xml:space="preserve"> PYELO MDR-</w:t>
      </w:r>
      <w:proofErr w:type="spellStart"/>
      <w:r w:rsidRPr="00D628A3">
        <w:rPr>
          <w:rFonts w:ascii="Times New Roman" w:hAnsi="Times New Roman"/>
          <w:sz w:val="24"/>
          <w:szCs w:val="24"/>
        </w:rPr>
        <w:t>Risk</w:t>
      </w:r>
      <w:proofErr w:type="spellEnd"/>
      <w:r w:rsidRPr="00D628A3">
        <w:rPr>
          <w:rFonts w:ascii="Times New Roman" w:hAnsi="Times New Roman"/>
          <w:sz w:val="24"/>
          <w:szCs w:val="24"/>
        </w:rPr>
        <w:t xml:space="preserve"> </w:t>
      </w:r>
      <w:proofErr w:type="spellStart"/>
      <w:r w:rsidRPr="00D628A3">
        <w:rPr>
          <w:rFonts w:ascii="Times New Roman" w:hAnsi="Times New Roman"/>
          <w:sz w:val="24"/>
          <w:szCs w:val="24"/>
        </w:rPr>
        <w:t>Score</w:t>
      </w:r>
      <w:proofErr w:type="spellEnd"/>
      <w:r w:rsidRPr="00D628A3">
        <w:rPr>
          <w:rFonts w:ascii="Times New Roman" w:hAnsi="Times New Roman"/>
          <w:sz w:val="24"/>
          <w:szCs w:val="24"/>
        </w:rPr>
        <w:t xml:space="preserve">, </w:t>
      </w:r>
      <w:proofErr w:type="spellStart"/>
      <w:r w:rsidRPr="00D628A3">
        <w:rPr>
          <w:rFonts w:ascii="Times New Roman" w:hAnsi="Times New Roman"/>
          <w:sz w:val="24"/>
          <w:szCs w:val="24"/>
        </w:rPr>
        <w:t>Biomedicines</w:t>
      </w:r>
      <w:proofErr w:type="spellEnd"/>
      <w:r w:rsidRPr="00D628A3">
        <w:rPr>
          <w:rFonts w:ascii="Times New Roman" w:hAnsi="Times New Roman"/>
          <w:sz w:val="24"/>
          <w:szCs w:val="24"/>
        </w:rPr>
        <w:t xml:space="preserve">, 2026, </w:t>
      </w:r>
      <w:proofErr w:type="spellStart"/>
      <w:r w:rsidRPr="00D628A3">
        <w:rPr>
          <w:rFonts w:ascii="Times New Roman" w:hAnsi="Times New Roman"/>
          <w:sz w:val="24"/>
          <w:szCs w:val="24"/>
        </w:rPr>
        <w:t>Biomedicines</w:t>
      </w:r>
      <w:proofErr w:type="spellEnd"/>
      <w:r w:rsidRPr="00D628A3">
        <w:rPr>
          <w:rFonts w:ascii="Times New Roman" w:hAnsi="Times New Roman"/>
          <w:sz w:val="24"/>
          <w:szCs w:val="24"/>
        </w:rPr>
        <w:t xml:space="preserve"> 2026, Volume 14, </w:t>
      </w:r>
      <w:proofErr w:type="spellStart"/>
      <w:r w:rsidRPr="00D628A3">
        <w:rPr>
          <w:rFonts w:ascii="Times New Roman" w:hAnsi="Times New Roman"/>
          <w:sz w:val="24"/>
          <w:szCs w:val="24"/>
        </w:rPr>
        <w:t>Issue</w:t>
      </w:r>
      <w:proofErr w:type="spellEnd"/>
      <w:r w:rsidRPr="00D628A3">
        <w:rPr>
          <w:rFonts w:ascii="Times New Roman" w:hAnsi="Times New Roman"/>
          <w:sz w:val="24"/>
          <w:szCs w:val="24"/>
        </w:rPr>
        <w:t xml:space="preserve"> 6, 1264,DOI: 10.3390/biomedicines14061264; IF 3.9</w:t>
      </w:r>
    </w:p>
    <w:p w14:paraId="14DCABA8" w14:textId="584F2C02" w:rsidR="00C44BA3" w:rsidRPr="00C44BA3" w:rsidRDefault="00C44BA3" w:rsidP="00F372D1">
      <w:pPr>
        <w:rPr>
          <w:rFonts w:ascii="Times New Roman" w:hAnsi="Times New Roman"/>
          <w:sz w:val="24"/>
          <w:szCs w:val="24"/>
        </w:rPr>
      </w:pPr>
      <w:r w:rsidRPr="00C44BA3">
        <w:rPr>
          <w:rFonts w:ascii="Times New Roman" w:hAnsi="Times New Roman"/>
          <w:sz w:val="24"/>
          <w:szCs w:val="24"/>
        </w:rPr>
        <w:t>8</w:t>
      </w:r>
      <w:r w:rsidR="00D628A3">
        <w:rPr>
          <w:rFonts w:ascii="Times New Roman" w:hAnsi="Times New Roman"/>
          <w:sz w:val="24"/>
          <w:szCs w:val="24"/>
        </w:rPr>
        <w:t>9</w:t>
      </w:r>
      <w:r w:rsidRPr="00C44BA3">
        <w:rPr>
          <w:rFonts w:ascii="Times New Roman" w:hAnsi="Times New Roman"/>
          <w:sz w:val="24"/>
          <w:szCs w:val="24"/>
        </w:rPr>
        <w:t xml:space="preserve">. Sonia Elena Popovici , Bogdan </w:t>
      </w:r>
      <w:proofErr w:type="spellStart"/>
      <w:r w:rsidRPr="00C44BA3">
        <w:rPr>
          <w:rFonts w:ascii="Times New Roman" w:hAnsi="Times New Roman"/>
          <w:sz w:val="24"/>
          <w:szCs w:val="24"/>
        </w:rPr>
        <w:t>Miutescu</w:t>
      </w:r>
      <w:proofErr w:type="spellEnd"/>
      <w:r w:rsidRPr="00C44BA3">
        <w:rPr>
          <w:rFonts w:ascii="Times New Roman" w:hAnsi="Times New Roman"/>
          <w:sz w:val="24"/>
          <w:szCs w:val="24"/>
        </w:rPr>
        <w:t xml:space="preserve">, Stelian Adrian </w:t>
      </w:r>
      <w:proofErr w:type="spellStart"/>
      <w:r w:rsidRPr="00C44BA3">
        <w:rPr>
          <w:rFonts w:ascii="Times New Roman" w:hAnsi="Times New Roman"/>
          <w:sz w:val="24"/>
          <w:szCs w:val="24"/>
        </w:rPr>
        <w:t>Ritiu</w:t>
      </w:r>
      <w:proofErr w:type="spellEnd"/>
      <w:r w:rsidRPr="00C44BA3">
        <w:rPr>
          <w:rFonts w:ascii="Times New Roman" w:hAnsi="Times New Roman"/>
          <w:sz w:val="24"/>
          <w:szCs w:val="24"/>
        </w:rPr>
        <w:t xml:space="preserve">, Tudor Voicu Moga, Ioan Sporea, Dorel </w:t>
      </w:r>
      <w:proofErr w:type="spellStart"/>
      <w:r w:rsidRPr="00C44BA3">
        <w:rPr>
          <w:rFonts w:ascii="Times New Roman" w:hAnsi="Times New Roman"/>
          <w:sz w:val="24"/>
          <w:szCs w:val="24"/>
        </w:rPr>
        <w:t>Sandesc</w:t>
      </w:r>
      <w:proofErr w:type="spellEnd"/>
      <w:r w:rsidRPr="00C44BA3">
        <w:rPr>
          <w:rFonts w:ascii="Times New Roman" w:hAnsi="Times New Roman"/>
          <w:sz w:val="24"/>
          <w:szCs w:val="24"/>
        </w:rPr>
        <w:t xml:space="preserve">, Ovidiu Bedreag, </w:t>
      </w:r>
      <w:r w:rsidRPr="00C44BA3">
        <w:rPr>
          <w:rFonts w:ascii="Times New Roman" w:hAnsi="Times New Roman"/>
          <w:b/>
          <w:bCs/>
          <w:sz w:val="24"/>
          <w:szCs w:val="24"/>
        </w:rPr>
        <w:t>Marius Păpurică</w:t>
      </w:r>
      <w:r w:rsidRPr="00C44BA3">
        <w:rPr>
          <w:rFonts w:ascii="Times New Roman" w:hAnsi="Times New Roman"/>
          <w:sz w:val="24"/>
          <w:szCs w:val="24"/>
        </w:rPr>
        <w:t xml:space="preserve">, Mădălina Butaș, Alina Popescu, Monitoring </w:t>
      </w:r>
      <w:proofErr w:type="spellStart"/>
      <w:r w:rsidRPr="00C44BA3">
        <w:rPr>
          <w:rFonts w:ascii="Times New Roman" w:hAnsi="Times New Roman"/>
          <w:sz w:val="24"/>
          <w:szCs w:val="24"/>
        </w:rPr>
        <w:t>the</w:t>
      </w:r>
      <w:proofErr w:type="spellEnd"/>
      <w:r w:rsidRPr="00C44BA3">
        <w:rPr>
          <w:rFonts w:ascii="Times New Roman" w:hAnsi="Times New Roman"/>
          <w:sz w:val="24"/>
          <w:szCs w:val="24"/>
        </w:rPr>
        <w:t xml:space="preserve"> </w:t>
      </w:r>
      <w:proofErr w:type="spellStart"/>
      <w:r w:rsidRPr="00C44BA3">
        <w:rPr>
          <w:rFonts w:ascii="Times New Roman" w:hAnsi="Times New Roman"/>
          <w:sz w:val="24"/>
          <w:szCs w:val="24"/>
        </w:rPr>
        <w:t>Depth</w:t>
      </w:r>
      <w:proofErr w:type="spellEnd"/>
      <w:r w:rsidRPr="00C44BA3">
        <w:rPr>
          <w:rFonts w:ascii="Times New Roman" w:hAnsi="Times New Roman"/>
          <w:sz w:val="24"/>
          <w:szCs w:val="24"/>
        </w:rPr>
        <w:t xml:space="preserve"> of </w:t>
      </w:r>
      <w:proofErr w:type="spellStart"/>
      <w:r w:rsidRPr="00C44BA3">
        <w:rPr>
          <w:rFonts w:ascii="Times New Roman" w:hAnsi="Times New Roman"/>
          <w:sz w:val="24"/>
          <w:szCs w:val="24"/>
        </w:rPr>
        <w:t>Sedation</w:t>
      </w:r>
      <w:proofErr w:type="spellEnd"/>
      <w:r w:rsidRPr="00C44BA3">
        <w:rPr>
          <w:rFonts w:ascii="Times New Roman" w:hAnsi="Times New Roman"/>
          <w:sz w:val="24"/>
          <w:szCs w:val="24"/>
        </w:rPr>
        <w:t xml:space="preserve"> </w:t>
      </w:r>
      <w:proofErr w:type="spellStart"/>
      <w:r w:rsidRPr="00C44BA3">
        <w:rPr>
          <w:rFonts w:ascii="Times New Roman" w:hAnsi="Times New Roman"/>
          <w:sz w:val="24"/>
          <w:szCs w:val="24"/>
        </w:rPr>
        <w:t>During</w:t>
      </w:r>
      <w:proofErr w:type="spellEnd"/>
      <w:r w:rsidRPr="00C44BA3">
        <w:rPr>
          <w:rFonts w:ascii="Times New Roman" w:hAnsi="Times New Roman"/>
          <w:sz w:val="24"/>
          <w:szCs w:val="24"/>
        </w:rPr>
        <w:t xml:space="preserve"> Gastrointestinal </w:t>
      </w:r>
      <w:proofErr w:type="spellStart"/>
      <w:r w:rsidRPr="00C44BA3">
        <w:rPr>
          <w:rFonts w:ascii="Times New Roman" w:hAnsi="Times New Roman"/>
          <w:sz w:val="24"/>
          <w:szCs w:val="24"/>
        </w:rPr>
        <w:t>Endoscopy</w:t>
      </w:r>
      <w:proofErr w:type="spellEnd"/>
      <w:r w:rsidRPr="00C44BA3">
        <w:rPr>
          <w:rFonts w:ascii="Times New Roman" w:hAnsi="Times New Roman"/>
          <w:sz w:val="24"/>
          <w:szCs w:val="24"/>
        </w:rPr>
        <w:t xml:space="preserve">: A </w:t>
      </w:r>
      <w:proofErr w:type="spellStart"/>
      <w:r w:rsidRPr="00C44BA3">
        <w:rPr>
          <w:rFonts w:ascii="Times New Roman" w:hAnsi="Times New Roman"/>
          <w:sz w:val="24"/>
          <w:szCs w:val="24"/>
        </w:rPr>
        <w:t>Narrative</w:t>
      </w:r>
      <w:proofErr w:type="spellEnd"/>
      <w:r w:rsidRPr="00C44BA3">
        <w:rPr>
          <w:rFonts w:ascii="Times New Roman" w:hAnsi="Times New Roman"/>
          <w:sz w:val="24"/>
          <w:szCs w:val="24"/>
        </w:rPr>
        <w:t xml:space="preserve"> Review of </w:t>
      </w:r>
      <w:proofErr w:type="spellStart"/>
      <w:r w:rsidRPr="00C44BA3">
        <w:rPr>
          <w:rFonts w:ascii="Times New Roman" w:hAnsi="Times New Roman"/>
          <w:sz w:val="24"/>
          <w:szCs w:val="24"/>
        </w:rPr>
        <w:t>Current</w:t>
      </w:r>
      <w:proofErr w:type="spellEnd"/>
      <w:r w:rsidRPr="00C44BA3">
        <w:rPr>
          <w:rFonts w:ascii="Times New Roman" w:hAnsi="Times New Roman"/>
          <w:sz w:val="24"/>
          <w:szCs w:val="24"/>
        </w:rPr>
        <w:t xml:space="preserve"> </w:t>
      </w:r>
      <w:proofErr w:type="spellStart"/>
      <w:r w:rsidRPr="00C44BA3">
        <w:rPr>
          <w:rFonts w:ascii="Times New Roman" w:hAnsi="Times New Roman"/>
          <w:sz w:val="24"/>
          <w:szCs w:val="24"/>
        </w:rPr>
        <w:t>Evidence</w:t>
      </w:r>
      <w:proofErr w:type="spellEnd"/>
      <w:r w:rsidRPr="00C44BA3">
        <w:rPr>
          <w:rFonts w:ascii="Times New Roman" w:hAnsi="Times New Roman"/>
          <w:sz w:val="24"/>
          <w:szCs w:val="24"/>
        </w:rPr>
        <w:t xml:space="preserve"> </w:t>
      </w:r>
      <w:proofErr w:type="spellStart"/>
      <w:r w:rsidRPr="00C44BA3">
        <w:rPr>
          <w:rFonts w:ascii="Times New Roman" w:hAnsi="Times New Roman"/>
          <w:sz w:val="24"/>
          <w:szCs w:val="24"/>
        </w:rPr>
        <w:t>and</w:t>
      </w:r>
      <w:proofErr w:type="spellEnd"/>
      <w:r w:rsidRPr="00C44BA3">
        <w:rPr>
          <w:rFonts w:ascii="Times New Roman" w:hAnsi="Times New Roman"/>
          <w:sz w:val="24"/>
          <w:szCs w:val="24"/>
        </w:rPr>
        <w:t xml:space="preserve"> </w:t>
      </w:r>
      <w:proofErr w:type="spellStart"/>
      <w:r w:rsidRPr="00C44BA3">
        <w:rPr>
          <w:rFonts w:ascii="Times New Roman" w:hAnsi="Times New Roman"/>
          <w:sz w:val="24"/>
          <w:szCs w:val="24"/>
        </w:rPr>
        <w:t>Clinical</w:t>
      </w:r>
      <w:proofErr w:type="spellEnd"/>
      <w:r w:rsidRPr="00C44BA3">
        <w:rPr>
          <w:rFonts w:ascii="Times New Roman" w:hAnsi="Times New Roman"/>
          <w:sz w:val="24"/>
          <w:szCs w:val="24"/>
        </w:rPr>
        <w:t xml:space="preserve"> </w:t>
      </w:r>
      <w:proofErr w:type="spellStart"/>
      <w:r w:rsidRPr="00C44BA3">
        <w:rPr>
          <w:rFonts w:ascii="Times New Roman" w:hAnsi="Times New Roman"/>
          <w:sz w:val="24"/>
          <w:szCs w:val="24"/>
        </w:rPr>
        <w:t>Recommendations</w:t>
      </w:r>
      <w:proofErr w:type="spellEnd"/>
      <w:r w:rsidRPr="00C44BA3">
        <w:rPr>
          <w:rFonts w:ascii="Times New Roman" w:hAnsi="Times New Roman"/>
          <w:sz w:val="24"/>
          <w:szCs w:val="24"/>
        </w:rPr>
        <w:t xml:space="preserve">, </w:t>
      </w:r>
      <w:proofErr w:type="spellStart"/>
      <w:r w:rsidRPr="00C44BA3">
        <w:rPr>
          <w:rFonts w:ascii="Times New Roman" w:hAnsi="Times New Roman"/>
          <w:sz w:val="24"/>
          <w:szCs w:val="24"/>
        </w:rPr>
        <w:t>Diagnostics</w:t>
      </w:r>
      <w:proofErr w:type="spellEnd"/>
      <w:r w:rsidRPr="00C44BA3">
        <w:rPr>
          <w:rFonts w:ascii="Times New Roman" w:hAnsi="Times New Roman"/>
          <w:sz w:val="24"/>
          <w:szCs w:val="24"/>
        </w:rPr>
        <w:t xml:space="preserve"> 2026, 16(8), 1245; </w:t>
      </w:r>
      <w:hyperlink r:id="rId9" w:history="1">
        <w:r w:rsidRPr="00C44BA3">
          <w:rPr>
            <w:rStyle w:val="Hyperlink"/>
            <w:rFonts w:ascii="Times New Roman" w:hAnsi="Times New Roman"/>
            <w:color w:val="auto"/>
            <w:sz w:val="24"/>
            <w:szCs w:val="24"/>
            <w:u w:val="none"/>
          </w:rPr>
          <w:t>https://doi.org/10.3390/diagnostics16081245</w:t>
        </w:r>
      </w:hyperlink>
      <w:r w:rsidRPr="00C44BA3">
        <w:rPr>
          <w:rFonts w:ascii="Times New Roman" w:hAnsi="Times New Roman"/>
          <w:sz w:val="24"/>
          <w:szCs w:val="24"/>
        </w:rPr>
        <w:t>, IF = 3.3</w:t>
      </w:r>
    </w:p>
    <w:p w14:paraId="79D6D001" w14:textId="43FBD6C7" w:rsidR="00F372D1" w:rsidRPr="00C44BA3" w:rsidRDefault="00F372D1" w:rsidP="00F372D1"/>
    <w:p w14:paraId="6C08E5DA" w14:textId="09E92F42" w:rsidR="00EC705A" w:rsidRPr="002F34D4" w:rsidRDefault="00EC705A" w:rsidP="00EC705A">
      <w:pPr>
        <w:rPr>
          <w:rFonts w:ascii="Times New Roman" w:hAnsi="Times New Roman"/>
          <w:sz w:val="24"/>
          <w:szCs w:val="24"/>
        </w:rPr>
      </w:pPr>
    </w:p>
    <w:p w14:paraId="513EA6E7" w14:textId="77777777" w:rsidR="0061170B" w:rsidRPr="00EC705A" w:rsidRDefault="0061170B" w:rsidP="00EC705A"/>
    <w:sectPr w:rsidR="0061170B" w:rsidRPr="00EC705A" w:rsidSect="00A54683">
      <w:headerReference w:type="default" r:id="rId10"/>
      <w:footerReference w:type="default" r:id="rId11"/>
      <w:pgSz w:w="11906" w:h="16838"/>
      <w:pgMar w:top="1440" w:right="1080" w:bottom="1440"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C09B9" w14:textId="77777777" w:rsidR="00570E86" w:rsidRDefault="00570E86" w:rsidP="00D2536B">
      <w:pPr>
        <w:spacing w:after="0" w:line="240" w:lineRule="auto"/>
      </w:pPr>
      <w:r>
        <w:separator/>
      </w:r>
    </w:p>
  </w:endnote>
  <w:endnote w:type="continuationSeparator" w:id="0">
    <w:p w14:paraId="30498218" w14:textId="77777777" w:rsidR="00570E86" w:rsidRDefault="00570E86" w:rsidP="00D25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717029"/>
      <w:docPartObj>
        <w:docPartGallery w:val="Page Numbers (Bottom of Page)"/>
        <w:docPartUnique/>
      </w:docPartObj>
    </w:sdtPr>
    <w:sdtContent>
      <w:p w14:paraId="722C8E07" w14:textId="706F6A07" w:rsidR="0061170B" w:rsidRDefault="0061170B">
        <w:pPr>
          <w:pStyle w:val="Footer"/>
          <w:jc w:val="right"/>
        </w:pPr>
        <w:r>
          <w:fldChar w:fldCharType="begin"/>
        </w:r>
        <w:r>
          <w:instrText>PAGE   \* MERGEFORMAT</w:instrText>
        </w:r>
        <w:r>
          <w:fldChar w:fldCharType="separate"/>
        </w:r>
        <w:r>
          <w:rPr>
            <w:lang w:val="en-GB"/>
          </w:rPr>
          <w:t>2</w:t>
        </w:r>
        <w:r>
          <w:fldChar w:fldCharType="end"/>
        </w:r>
      </w:p>
    </w:sdtContent>
  </w:sdt>
  <w:p w14:paraId="092D62DF" w14:textId="77777777" w:rsidR="00806446" w:rsidRPr="004D675C" w:rsidRDefault="00806446" w:rsidP="004D67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99AA3" w14:textId="77777777" w:rsidR="00570E86" w:rsidRDefault="00570E86" w:rsidP="00D2536B">
      <w:pPr>
        <w:spacing w:after="0" w:line="240" w:lineRule="auto"/>
      </w:pPr>
      <w:r>
        <w:separator/>
      </w:r>
    </w:p>
  </w:footnote>
  <w:footnote w:type="continuationSeparator" w:id="0">
    <w:p w14:paraId="01B14AD0" w14:textId="77777777" w:rsidR="00570E86" w:rsidRDefault="00570E86" w:rsidP="00D253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90549" w14:textId="67DE234A" w:rsidR="002028A1" w:rsidRPr="00D2536B" w:rsidRDefault="002028A1" w:rsidP="00244F77">
    <w:pPr>
      <w:pStyle w:val="Header"/>
      <w:jc w:val="center"/>
    </w:pPr>
  </w:p>
  <w:p w14:paraId="667CB85B" w14:textId="77777777" w:rsidR="00FF4599" w:rsidRPr="002028A1" w:rsidRDefault="00FF4599" w:rsidP="002028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192D"/>
    <w:multiLevelType w:val="hybridMultilevel"/>
    <w:tmpl w:val="BAA4C9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79111D"/>
    <w:multiLevelType w:val="hybridMultilevel"/>
    <w:tmpl w:val="E6E6BA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0992206">
    <w:abstractNumId w:val="0"/>
  </w:num>
  <w:num w:numId="2" w16cid:durableId="640379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32D"/>
    <w:rsid w:val="00000E53"/>
    <w:rsid w:val="0000460E"/>
    <w:rsid w:val="00007F1F"/>
    <w:rsid w:val="00062C47"/>
    <w:rsid w:val="000A3603"/>
    <w:rsid w:val="000C1927"/>
    <w:rsid w:val="000D0D3F"/>
    <w:rsid w:val="000D7610"/>
    <w:rsid w:val="00126A44"/>
    <w:rsid w:val="00133C5C"/>
    <w:rsid w:val="00152A5C"/>
    <w:rsid w:val="00160863"/>
    <w:rsid w:val="001875D4"/>
    <w:rsid w:val="0019375F"/>
    <w:rsid w:val="001B4F21"/>
    <w:rsid w:val="001D18D5"/>
    <w:rsid w:val="001E34B8"/>
    <w:rsid w:val="002028A1"/>
    <w:rsid w:val="002236F7"/>
    <w:rsid w:val="00224410"/>
    <w:rsid w:val="00232EAC"/>
    <w:rsid w:val="00244F77"/>
    <w:rsid w:val="002D666F"/>
    <w:rsid w:val="002F1287"/>
    <w:rsid w:val="002F288E"/>
    <w:rsid w:val="002F50CB"/>
    <w:rsid w:val="002F7DDB"/>
    <w:rsid w:val="0031217D"/>
    <w:rsid w:val="00320722"/>
    <w:rsid w:val="0032304C"/>
    <w:rsid w:val="00326CCE"/>
    <w:rsid w:val="003437D8"/>
    <w:rsid w:val="00360BED"/>
    <w:rsid w:val="00366D36"/>
    <w:rsid w:val="00394F4D"/>
    <w:rsid w:val="003C20E2"/>
    <w:rsid w:val="00405A6D"/>
    <w:rsid w:val="0043231B"/>
    <w:rsid w:val="00455129"/>
    <w:rsid w:val="004555BD"/>
    <w:rsid w:val="004915CF"/>
    <w:rsid w:val="004A5472"/>
    <w:rsid w:val="004A6959"/>
    <w:rsid w:val="004A70F6"/>
    <w:rsid w:val="004B7F1F"/>
    <w:rsid w:val="004C299B"/>
    <w:rsid w:val="004D675C"/>
    <w:rsid w:val="004D7E7E"/>
    <w:rsid w:val="004E65A3"/>
    <w:rsid w:val="00503029"/>
    <w:rsid w:val="005217E6"/>
    <w:rsid w:val="00523606"/>
    <w:rsid w:val="00530006"/>
    <w:rsid w:val="00531846"/>
    <w:rsid w:val="00552393"/>
    <w:rsid w:val="0056488E"/>
    <w:rsid w:val="005659B7"/>
    <w:rsid w:val="00570E86"/>
    <w:rsid w:val="005A6F18"/>
    <w:rsid w:val="005D7F49"/>
    <w:rsid w:val="005F3101"/>
    <w:rsid w:val="0061170B"/>
    <w:rsid w:val="00631F67"/>
    <w:rsid w:val="00650055"/>
    <w:rsid w:val="006579FF"/>
    <w:rsid w:val="006741E2"/>
    <w:rsid w:val="00676E01"/>
    <w:rsid w:val="00685BF9"/>
    <w:rsid w:val="006940D7"/>
    <w:rsid w:val="00695EF6"/>
    <w:rsid w:val="00696A22"/>
    <w:rsid w:val="006A1CA7"/>
    <w:rsid w:val="006A6C9E"/>
    <w:rsid w:val="006C5C1C"/>
    <w:rsid w:val="006C6C3F"/>
    <w:rsid w:val="007013BE"/>
    <w:rsid w:val="00734B8D"/>
    <w:rsid w:val="00744E76"/>
    <w:rsid w:val="00756E23"/>
    <w:rsid w:val="00761C3F"/>
    <w:rsid w:val="00764A78"/>
    <w:rsid w:val="007B29A5"/>
    <w:rsid w:val="007C3BD0"/>
    <w:rsid w:val="007E015D"/>
    <w:rsid w:val="007F7796"/>
    <w:rsid w:val="00805E70"/>
    <w:rsid w:val="00806446"/>
    <w:rsid w:val="00827C84"/>
    <w:rsid w:val="00844E81"/>
    <w:rsid w:val="00874B53"/>
    <w:rsid w:val="008A3A05"/>
    <w:rsid w:val="008A520F"/>
    <w:rsid w:val="008C7E40"/>
    <w:rsid w:val="008F3C2A"/>
    <w:rsid w:val="008F5EEB"/>
    <w:rsid w:val="00907D1C"/>
    <w:rsid w:val="00953829"/>
    <w:rsid w:val="00963642"/>
    <w:rsid w:val="009669B9"/>
    <w:rsid w:val="009A49E9"/>
    <w:rsid w:val="009B14B8"/>
    <w:rsid w:val="009C1CEE"/>
    <w:rsid w:val="009C249C"/>
    <w:rsid w:val="009E1C36"/>
    <w:rsid w:val="009F013E"/>
    <w:rsid w:val="009F4B93"/>
    <w:rsid w:val="00A10B05"/>
    <w:rsid w:val="00A31EEC"/>
    <w:rsid w:val="00A54683"/>
    <w:rsid w:val="00AB1260"/>
    <w:rsid w:val="00AD3657"/>
    <w:rsid w:val="00AD708A"/>
    <w:rsid w:val="00AF1312"/>
    <w:rsid w:val="00B10595"/>
    <w:rsid w:val="00B32379"/>
    <w:rsid w:val="00B63F50"/>
    <w:rsid w:val="00B816DB"/>
    <w:rsid w:val="00BB5EAA"/>
    <w:rsid w:val="00BE16B7"/>
    <w:rsid w:val="00BE5CBF"/>
    <w:rsid w:val="00C00489"/>
    <w:rsid w:val="00C024FC"/>
    <w:rsid w:val="00C17B44"/>
    <w:rsid w:val="00C36F45"/>
    <w:rsid w:val="00C44BA3"/>
    <w:rsid w:val="00C606D5"/>
    <w:rsid w:val="00D01CCA"/>
    <w:rsid w:val="00D07E73"/>
    <w:rsid w:val="00D2536B"/>
    <w:rsid w:val="00D25AB2"/>
    <w:rsid w:val="00D628A3"/>
    <w:rsid w:val="00D70DFA"/>
    <w:rsid w:val="00DD010A"/>
    <w:rsid w:val="00DE36DE"/>
    <w:rsid w:val="00DE5D83"/>
    <w:rsid w:val="00DF22FA"/>
    <w:rsid w:val="00DF6FA6"/>
    <w:rsid w:val="00E0250C"/>
    <w:rsid w:val="00E10A87"/>
    <w:rsid w:val="00E12B9C"/>
    <w:rsid w:val="00E22CCA"/>
    <w:rsid w:val="00E40774"/>
    <w:rsid w:val="00E4080F"/>
    <w:rsid w:val="00E55937"/>
    <w:rsid w:val="00E62009"/>
    <w:rsid w:val="00E86118"/>
    <w:rsid w:val="00E940B5"/>
    <w:rsid w:val="00EA19A6"/>
    <w:rsid w:val="00EA2790"/>
    <w:rsid w:val="00EA5229"/>
    <w:rsid w:val="00EC705A"/>
    <w:rsid w:val="00ED5C61"/>
    <w:rsid w:val="00EE41AC"/>
    <w:rsid w:val="00EE6EBF"/>
    <w:rsid w:val="00F123E0"/>
    <w:rsid w:val="00F12BCD"/>
    <w:rsid w:val="00F30556"/>
    <w:rsid w:val="00F314D5"/>
    <w:rsid w:val="00F372D1"/>
    <w:rsid w:val="00F6087F"/>
    <w:rsid w:val="00F7151C"/>
    <w:rsid w:val="00F74065"/>
    <w:rsid w:val="00F846B6"/>
    <w:rsid w:val="00F84B39"/>
    <w:rsid w:val="00F8632D"/>
    <w:rsid w:val="00FE356B"/>
    <w:rsid w:val="00FF45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A14EE"/>
  <w15:docId w15:val="{0F8CFC7C-471D-4F8D-BA1A-6CC4A2A19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536B"/>
    <w:pPr>
      <w:tabs>
        <w:tab w:val="center" w:pos="4680"/>
        <w:tab w:val="right" w:pos="9360"/>
      </w:tabs>
      <w:spacing w:after="0" w:line="240" w:lineRule="auto"/>
    </w:pPr>
  </w:style>
  <w:style w:type="character" w:customStyle="1" w:styleId="HeaderChar">
    <w:name w:val="Header Char"/>
    <w:link w:val="Header"/>
    <w:uiPriority w:val="99"/>
    <w:rsid w:val="00D2536B"/>
    <w:rPr>
      <w:lang w:val="ro-RO"/>
    </w:rPr>
  </w:style>
  <w:style w:type="paragraph" w:styleId="Footer">
    <w:name w:val="footer"/>
    <w:basedOn w:val="Normal"/>
    <w:link w:val="FooterChar"/>
    <w:uiPriority w:val="99"/>
    <w:unhideWhenUsed/>
    <w:rsid w:val="00D2536B"/>
    <w:pPr>
      <w:tabs>
        <w:tab w:val="center" w:pos="4680"/>
        <w:tab w:val="right" w:pos="9360"/>
      </w:tabs>
      <w:spacing w:after="0" w:line="240" w:lineRule="auto"/>
    </w:pPr>
  </w:style>
  <w:style w:type="character" w:customStyle="1" w:styleId="FooterChar">
    <w:name w:val="Footer Char"/>
    <w:link w:val="Footer"/>
    <w:uiPriority w:val="99"/>
    <w:rsid w:val="00D2536B"/>
    <w:rPr>
      <w:lang w:val="ro-RO"/>
    </w:rPr>
  </w:style>
  <w:style w:type="table" w:styleId="TableGrid">
    <w:name w:val="Table Grid"/>
    <w:basedOn w:val="TableNormal"/>
    <w:uiPriority w:val="39"/>
    <w:rsid w:val="00D25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31846"/>
    <w:rPr>
      <w:color w:val="0563C1"/>
      <w:u w:val="single"/>
    </w:rPr>
  </w:style>
  <w:style w:type="character" w:styleId="PlaceholderText">
    <w:name w:val="Placeholder Text"/>
    <w:uiPriority w:val="99"/>
    <w:semiHidden/>
    <w:rsid w:val="004D7E7E"/>
    <w:rPr>
      <w:color w:val="808080"/>
    </w:rPr>
  </w:style>
  <w:style w:type="paragraph" w:styleId="BalloonText">
    <w:name w:val="Balloon Text"/>
    <w:basedOn w:val="Normal"/>
    <w:link w:val="BalloonTextChar"/>
    <w:uiPriority w:val="99"/>
    <w:semiHidden/>
    <w:unhideWhenUsed/>
    <w:rsid w:val="005D7F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F49"/>
    <w:rPr>
      <w:rFonts w:ascii="Segoe UI" w:hAnsi="Segoe UI" w:cs="Segoe UI"/>
      <w:sz w:val="18"/>
      <w:szCs w:val="18"/>
      <w:lang w:val="ro-RO" w:eastAsia="en-US"/>
    </w:rPr>
  </w:style>
  <w:style w:type="paragraph" w:styleId="ListParagraph">
    <w:name w:val="List Paragraph"/>
    <w:basedOn w:val="Normal"/>
    <w:link w:val="ListParagraphChar"/>
    <w:uiPriority w:val="34"/>
    <w:qFormat/>
    <w:rsid w:val="0061170B"/>
    <w:pPr>
      <w:ind w:left="720"/>
      <w:contextualSpacing/>
    </w:pPr>
    <w:rPr>
      <w:rFonts w:asciiTheme="minorHAnsi" w:eastAsiaTheme="minorHAnsi" w:hAnsiTheme="minorHAnsi" w:cstheme="minorBidi"/>
      <w:kern w:val="2"/>
      <w:lang w:val="en-GB"/>
      <w14:ligatures w14:val="standardContextual"/>
    </w:rPr>
  </w:style>
  <w:style w:type="character" w:customStyle="1" w:styleId="ListParagraphChar">
    <w:name w:val="List Paragraph Char"/>
    <w:link w:val="ListParagraph"/>
    <w:uiPriority w:val="34"/>
    <w:rsid w:val="0061170B"/>
    <w:rPr>
      <w:rFonts w:asciiTheme="minorHAnsi" w:eastAsiaTheme="minorHAnsi" w:hAnsiTheme="minorHAnsi" w:cstheme="minorBidi"/>
      <w:kern w:val="2"/>
      <w:sz w:val="22"/>
      <w:szCs w:val="22"/>
      <w:lang w:eastAsia="en-US"/>
      <w14:ligatures w14:val="standardContextual"/>
    </w:rPr>
  </w:style>
  <w:style w:type="character" w:styleId="FollowedHyperlink">
    <w:name w:val="FollowedHyperlink"/>
    <w:basedOn w:val="DefaultParagraphFont"/>
    <w:uiPriority w:val="99"/>
    <w:semiHidden/>
    <w:unhideWhenUsed/>
    <w:rsid w:val="0061170B"/>
    <w:rPr>
      <w:color w:val="954F72" w:themeColor="followedHyperlink"/>
      <w:u w:val="single"/>
    </w:rPr>
  </w:style>
  <w:style w:type="paragraph" w:styleId="NormalWeb">
    <w:name w:val="Normal (Web)"/>
    <w:basedOn w:val="Normal"/>
    <w:uiPriority w:val="99"/>
    <w:semiHidden/>
    <w:unhideWhenUsed/>
    <w:rsid w:val="00F372D1"/>
    <w:rPr>
      <w:rFonts w:ascii="Times New Roman" w:hAnsi="Times New Roman"/>
      <w:sz w:val="24"/>
      <w:szCs w:val="24"/>
    </w:rPr>
  </w:style>
  <w:style w:type="character" w:styleId="UnresolvedMention">
    <w:name w:val="Unresolved Mention"/>
    <w:basedOn w:val="DefaultParagraphFont"/>
    <w:uiPriority w:val="99"/>
    <w:semiHidden/>
    <w:unhideWhenUsed/>
    <w:rsid w:val="00F372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medicina6109165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3390/clinpract1510017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390/diagnostics1608124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GOOGLE%20DRIVE\WORK\DOCUMENTE\Antet\Template%20editabil%20antet&amp;subsol%20UMFVBT_1%20coloana_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editabil antet&amp;subsol UMFVBT_1 coloana_v1</Template>
  <TotalTime>7</TotalTime>
  <Pages>11</Pages>
  <Words>5317</Words>
  <Characters>30309</Characters>
  <Application>Microsoft Office Word</Application>
  <DocSecurity>0</DocSecurity>
  <Lines>252</Lines>
  <Paragraphs>71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MPapurica</dc:creator>
  <cp:keywords/>
  <dc:description>Nume departament</dc:description>
  <cp:lastModifiedBy>Marius Păpurică</cp:lastModifiedBy>
  <cp:revision>6</cp:revision>
  <cp:lastPrinted>2026-05-20T06:24:00Z</cp:lastPrinted>
  <dcterms:created xsi:type="dcterms:W3CDTF">2025-11-02T09:19:00Z</dcterms:created>
  <dcterms:modified xsi:type="dcterms:W3CDTF">2026-06-09T07:10:00Z</dcterms:modified>
</cp:coreProperties>
</file>