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F1CB2" w14:textId="794970EB" w:rsidR="00AC2382" w:rsidRPr="000F2411" w:rsidRDefault="00CA41C9" w:rsidP="006E6F48">
      <w:pPr>
        <w:spacing w:after="0"/>
        <w:ind w:right="139"/>
        <w:jc w:val="center"/>
        <w:rPr>
          <w:rFonts w:ascii="Arial Narrow" w:hAnsi="Arial Narrow"/>
          <w:sz w:val="24"/>
          <w:szCs w:val="24"/>
        </w:rPr>
      </w:pPr>
      <w:r w:rsidRPr="000F2411">
        <w:rPr>
          <w:rFonts w:ascii="Arial Narrow" w:hAnsi="Arial Narrow"/>
          <w:b/>
          <w:sz w:val="24"/>
          <w:szCs w:val="24"/>
        </w:rPr>
        <w:t>FIŞĂ DE AUTOEVALUARE</w:t>
      </w:r>
    </w:p>
    <w:p w14:paraId="5D3C986D"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78B07D8A" w14:textId="117DEF85" w:rsidR="00AC2382" w:rsidRPr="006E6F48" w:rsidRDefault="00CA41C9" w:rsidP="006E6F48">
      <w:pPr>
        <w:spacing w:after="5" w:line="250" w:lineRule="auto"/>
        <w:ind w:left="-15" w:right="126" w:firstLine="720"/>
        <w:jc w:val="center"/>
        <w:rPr>
          <w:rFonts w:ascii="Arial Narrow" w:hAnsi="Arial Narrow"/>
          <w:color w:val="auto"/>
          <w:sz w:val="24"/>
          <w:szCs w:val="24"/>
        </w:rPr>
      </w:pPr>
      <w:r w:rsidRPr="006E6F48">
        <w:rPr>
          <w:rFonts w:ascii="Arial Narrow" w:hAnsi="Arial Narrow"/>
          <w:color w:val="auto"/>
          <w:sz w:val="24"/>
          <w:szCs w:val="24"/>
        </w:rPr>
        <w:t>Pentru postul de Asistent universitar publicat în Monitorul Oficial al României, Partea a III-a nr. 1303, din 25 noiembrie 2015 la di</w:t>
      </w:r>
      <w:r w:rsidR="000F2411" w:rsidRPr="006E6F48">
        <w:rPr>
          <w:rFonts w:ascii="Arial Narrow" w:hAnsi="Arial Narrow"/>
          <w:color w:val="auto"/>
          <w:sz w:val="24"/>
          <w:szCs w:val="24"/>
        </w:rPr>
        <w:t>sciplinele aferente  postului 31</w:t>
      </w:r>
      <w:r w:rsidRPr="006E6F48">
        <w:rPr>
          <w:rFonts w:ascii="Arial Narrow" w:hAnsi="Arial Narrow"/>
          <w:color w:val="auto"/>
          <w:sz w:val="24"/>
          <w:szCs w:val="24"/>
        </w:rPr>
        <w:t xml:space="preserve">  din Statul de funcții:</w:t>
      </w:r>
    </w:p>
    <w:p w14:paraId="25CCFF36" w14:textId="275A7671" w:rsidR="00AC2382" w:rsidRPr="006E6F48" w:rsidRDefault="00AC2382" w:rsidP="006E6F48">
      <w:pPr>
        <w:spacing w:after="0"/>
        <w:jc w:val="center"/>
        <w:rPr>
          <w:rFonts w:ascii="Arial Narrow" w:hAnsi="Arial Narrow"/>
          <w:color w:val="auto"/>
          <w:sz w:val="24"/>
          <w:szCs w:val="24"/>
        </w:rPr>
      </w:pPr>
    </w:p>
    <w:p w14:paraId="446779A2" w14:textId="77777777" w:rsidR="00AC2382" w:rsidRPr="000F2411" w:rsidRDefault="00CA41C9" w:rsidP="004156DD">
      <w:pPr>
        <w:spacing w:after="5" w:line="250" w:lineRule="auto"/>
        <w:ind w:left="-15" w:right="126" w:firstLine="360"/>
        <w:jc w:val="both"/>
        <w:rPr>
          <w:rFonts w:ascii="Arial Narrow" w:hAnsi="Arial Narrow"/>
          <w:sz w:val="24"/>
          <w:szCs w:val="24"/>
        </w:rPr>
      </w:pPr>
      <w:r w:rsidRPr="000F2411">
        <w:rPr>
          <w:rFonts w:ascii="Arial Narrow" w:hAnsi="Arial Narrow"/>
          <w:sz w:val="24"/>
          <w:szCs w:val="24"/>
        </w:rPr>
        <w:t>Subsemnata</w:t>
      </w:r>
      <w:r w:rsidR="000F2411">
        <w:rPr>
          <w:rFonts w:ascii="Arial Narrow" w:hAnsi="Arial Narrow"/>
          <w:sz w:val="24"/>
          <w:szCs w:val="24"/>
        </w:rPr>
        <w:t>,</w:t>
      </w:r>
      <w:r w:rsidRPr="000F2411">
        <w:rPr>
          <w:rFonts w:ascii="Arial Narrow" w:hAnsi="Arial Narrow"/>
          <w:sz w:val="24"/>
          <w:szCs w:val="24"/>
        </w:rPr>
        <w:t xml:space="preserve"> </w:t>
      </w:r>
      <w:r w:rsidR="005D4135" w:rsidRPr="000F2411">
        <w:rPr>
          <w:rFonts w:ascii="Arial Narrow" w:hAnsi="Arial Narrow"/>
          <w:b/>
          <w:sz w:val="24"/>
          <w:szCs w:val="24"/>
        </w:rPr>
        <w:t>HAMBEȚIU ANAMARIA CRISTINA</w:t>
      </w:r>
      <w:r w:rsidR="005D4135" w:rsidRPr="000F2411">
        <w:rPr>
          <w:rFonts w:ascii="Arial Narrow" w:hAnsi="Arial Narrow"/>
          <w:sz w:val="24"/>
          <w:szCs w:val="24"/>
        </w:rPr>
        <w:t xml:space="preserve"> </w:t>
      </w:r>
      <w:r w:rsidRPr="000F2411">
        <w:rPr>
          <w:rFonts w:ascii="Arial Narrow" w:hAnsi="Arial Narrow"/>
          <w:sz w:val="24"/>
          <w:szCs w:val="24"/>
        </w:rPr>
        <w:t xml:space="preserve">posesoare a  cărții </w:t>
      </w:r>
      <w:r w:rsidR="004156DD" w:rsidRPr="000F2411">
        <w:rPr>
          <w:rFonts w:ascii="Arial Narrow" w:hAnsi="Arial Narrow"/>
          <w:sz w:val="24"/>
          <w:szCs w:val="24"/>
        </w:rPr>
        <w:t xml:space="preserve">de identitate seria ZS, nr.381701, data </w:t>
      </w:r>
      <w:proofErr w:type="spellStart"/>
      <w:r w:rsidR="004156DD" w:rsidRPr="000F2411">
        <w:rPr>
          <w:rFonts w:ascii="Arial Narrow" w:hAnsi="Arial Narrow"/>
          <w:sz w:val="24"/>
          <w:szCs w:val="24"/>
        </w:rPr>
        <w:t>naşterii</w:t>
      </w:r>
      <w:proofErr w:type="spellEnd"/>
      <w:r w:rsidR="004156DD" w:rsidRPr="000F2411">
        <w:rPr>
          <w:rFonts w:ascii="Arial Narrow" w:hAnsi="Arial Narrow"/>
          <w:sz w:val="24"/>
          <w:szCs w:val="24"/>
        </w:rPr>
        <w:t>: an 1971, lună Iulie</w:t>
      </w:r>
      <w:r w:rsidRPr="000F2411">
        <w:rPr>
          <w:rFonts w:ascii="Arial Narrow" w:hAnsi="Arial Narrow"/>
          <w:sz w:val="24"/>
          <w:szCs w:val="24"/>
        </w:rPr>
        <w:t>, zi: 1</w:t>
      </w:r>
      <w:r w:rsidR="004156DD" w:rsidRPr="000F2411">
        <w:rPr>
          <w:rFonts w:ascii="Arial Narrow" w:hAnsi="Arial Narrow"/>
          <w:sz w:val="24"/>
          <w:szCs w:val="24"/>
        </w:rPr>
        <w:t>6</w:t>
      </w:r>
      <w:r w:rsidRPr="000F2411">
        <w:rPr>
          <w:rFonts w:ascii="Arial Narrow" w:hAnsi="Arial Narrow"/>
          <w:sz w:val="24"/>
          <w:szCs w:val="24"/>
        </w:rPr>
        <w:t xml:space="preserve">, în calitate de candidat la concursul de ocupare a postului didactic de asistent universitar, Facultatea de Psihologie declar pe proprie răspundere, cunoscând prevederile Codului Penal privind falsul în declarații, că îndeplinesc toate standardele minimale necesare şi obligatorii de prezentare la concurs prevăzute de Metodologia proprie cu privire la ocuparea posturilor didactice și de cercetare vacante a Universității „Dimitrie </w:t>
      </w:r>
      <w:proofErr w:type="spellStart"/>
      <w:r w:rsidRPr="000F2411">
        <w:rPr>
          <w:rFonts w:ascii="Arial Narrow" w:hAnsi="Arial Narrow"/>
          <w:sz w:val="24"/>
          <w:szCs w:val="24"/>
        </w:rPr>
        <w:t>Cantemir”din</w:t>
      </w:r>
      <w:proofErr w:type="spellEnd"/>
      <w:r w:rsidRPr="000F2411">
        <w:rPr>
          <w:rFonts w:ascii="Arial Narrow" w:hAnsi="Arial Narrow"/>
          <w:sz w:val="24"/>
          <w:szCs w:val="24"/>
        </w:rPr>
        <w:t xml:space="preserve"> Târgu Mureș în momentul înscrierii la concurs și susțin veridicitatea informațiilor prezentate în prezenta fișă de autoevaluare. </w:t>
      </w:r>
    </w:p>
    <w:p w14:paraId="50B20C79" w14:textId="77777777" w:rsidR="00AC2382" w:rsidRPr="000F2411" w:rsidRDefault="00CA41C9" w:rsidP="004156DD">
      <w:pPr>
        <w:spacing w:after="5" w:line="250" w:lineRule="auto"/>
        <w:ind w:left="-15" w:right="126" w:firstLine="360"/>
        <w:jc w:val="both"/>
        <w:rPr>
          <w:rFonts w:ascii="Arial Narrow" w:hAnsi="Arial Narrow"/>
          <w:sz w:val="24"/>
          <w:szCs w:val="24"/>
        </w:rPr>
      </w:pPr>
      <w:r w:rsidRPr="000F2411">
        <w:rPr>
          <w:rFonts w:ascii="Arial Narrow" w:hAnsi="Arial Narrow"/>
          <w:sz w:val="24"/>
          <w:szCs w:val="24"/>
        </w:rPr>
        <w:t xml:space="preserve">În conformitate cu prevederile Legii Învățământului Superior nr. 199/2023, cu modificările și completările ulterioare, cu prevederile din Metodologia-Cadru de concurs pentru ocuparea posturilor didactice și de cercetare vacante din învățământul superior aprobată prin Hotărârea de Guvern nr. 1339/2023, cu modificările și completările ulterioare și conform cu Metodologia proprie de concurs pentru ocuparea posturilor didactice și de cercetare vacante a Universității „Dimitrie Cantemir” din Târgu Mureș. </w:t>
      </w:r>
    </w:p>
    <w:p w14:paraId="599568E1" w14:textId="77777777" w:rsidR="00AC2382" w:rsidRPr="000F2411" w:rsidRDefault="00CA41C9" w:rsidP="004156DD">
      <w:pPr>
        <w:spacing w:after="13"/>
        <w:jc w:val="both"/>
        <w:rPr>
          <w:rFonts w:ascii="Arial Narrow" w:hAnsi="Arial Narrow"/>
          <w:sz w:val="24"/>
          <w:szCs w:val="24"/>
        </w:rPr>
      </w:pPr>
      <w:r w:rsidRPr="000F2411">
        <w:rPr>
          <w:rFonts w:ascii="Arial Narrow" w:hAnsi="Arial Narrow"/>
          <w:sz w:val="24"/>
          <w:szCs w:val="24"/>
        </w:rPr>
        <w:t xml:space="preserve"> </w:t>
      </w:r>
    </w:p>
    <w:p w14:paraId="53E5614B" w14:textId="77777777" w:rsidR="00AC2382" w:rsidRPr="000F2411" w:rsidRDefault="00CA41C9" w:rsidP="004156DD">
      <w:pPr>
        <w:numPr>
          <w:ilvl w:val="0"/>
          <w:numId w:val="1"/>
        </w:numPr>
        <w:spacing w:after="0"/>
        <w:ind w:right="4" w:hanging="360"/>
        <w:jc w:val="both"/>
        <w:rPr>
          <w:rFonts w:ascii="Arial Narrow" w:hAnsi="Arial Narrow"/>
          <w:sz w:val="24"/>
          <w:szCs w:val="24"/>
        </w:rPr>
      </w:pPr>
      <w:r w:rsidRPr="000F2411">
        <w:rPr>
          <w:rFonts w:ascii="Arial Narrow" w:hAnsi="Arial Narrow"/>
          <w:b/>
          <w:i/>
          <w:sz w:val="24"/>
          <w:szCs w:val="24"/>
        </w:rPr>
        <w:t xml:space="preserve">Studiile universitare </w:t>
      </w:r>
    </w:p>
    <w:tbl>
      <w:tblPr>
        <w:tblStyle w:val="TableGrid"/>
        <w:tblW w:w="9460" w:type="dxa"/>
        <w:tblInd w:w="5" w:type="dxa"/>
        <w:tblCellMar>
          <w:top w:w="53" w:type="dxa"/>
          <w:left w:w="118" w:type="dxa"/>
          <w:right w:w="73" w:type="dxa"/>
        </w:tblCellMar>
        <w:tblLook w:val="04A0" w:firstRow="1" w:lastRow="0" w:firstColumn="1" w:lastColumn="0" w:noHBand="0" w:noVBand="1"/>
      </w:tblPr>
      <w:tblGrid>
        <w:gridCol w:w="699"/>
        <w:gridCol w:w="3336"/>
        <w:gridCol w:w="2028"/>
        <w:gridCol w:w="1133"/>
        <w:gridCol w:w="2264"/>
      </w:tblGrid>
      <w:tr w:rsidR="00AC2382" w:rsidRPr="000F2411" w14:paraId="33B6A57F" w14:textId="77777777" w:rsidTr="00996FE6">
        <w:trPr>
          <w:trHeight w:val="891"/>
        </w:trPr>
        <w:tc>
          <w:tcPr>
            <w:tcW w:w="699" w:type="dxa"/>
            <w:tcBorders>
              <w:top w:val="single" w:sz="4" w:space="0" w:color="000000"/>
              <w:left w:val="single" w:sz="4" w:space="0" w:color="000000"/>
              <w:bottom w:val="single" w:sz="4" w:space="0" w:color="000000"/>
              <w:right w:val="single" w:sz="4" w:space="0" w:color="000000"/>
            </w:tcBorders>
          </w:tcPr>
          <w:p w14:paraId="21D2671E" w14:textId="77777777" w:rsidR="00AC2382" w:rsidRPr="000F2411" w:rsidRDefault="00CA41C9" w:rsidP="004156DD">
            <w:pPr>
              <w:ind w:left="5"/>
              <w:jc w:val="both"/>
              <w:rPr>
                <w:rFonts w:ascii="Arial Narrow" w:hAnsi="Arial Narrow"/>
                <w:sz w:val="24"/>
                <w:szCs w:val="24"/>
              </w:rPr>
            </w:pPr>
            <w:r w:rsidRPr="000F2411">
              <w:rPr>
                <w:rFonts w:ascii="Arial Narrow" w:hAnsi="Arial Narrow"/>
                <w:sz w:val="24"/>
                <w:szCs w:val="24"/>
              </w:rPr>
              <w:t>Nr</w:t>
            </w:r>
          </w:p>
          <w:p w14:paraId="1FCAC0D1" w14:textId="77777777" w:rsidR="00AC2382" w:rsidRPr="000F2411" w:rsidRDefault="00CA41C9" w:rsidP="00996FE6">
            <w:pPr>
              <w:jc w:val="both"/>
              <w:rPr>
                <w:rFonts w:ascii="Arial Narrow" w:hAnsi="Arial Narrow"/>
                <w:sz w:val="24"/>
                <w:szCs w:val="24"/>
              </w:rPr>
            </w:pPr>
            <w:r w:rsidRPr="000F2411">
              <w:rPr>
                <w:rFonts w:ascii="Arial Narrow" w:hAnsi="Arial Narrow"/>
                <w:sz w:val="24"/>
                <w:szCs w:val="24"/>
              </w:rPr>
              <w:t xml:space="preserve">.crt. </w:t>
            </w:r>
          </w:p>
        </w:tc>
        <w:tc>
          <w:tcPr>
            <w:tcW w:w="3336" w:type="dxa"/>
            <w:tcBorders>
              <w:top w:val="single" w:sz="4" w:space="0" w:color="000000"/>
              <w:left w:val="single" w:sz="4" w:space="0" w:color="000000"/>
              <w:bottom w:val="single" w:sz="4" w:space="0" w:color="000000"/>
              <w:right w:val="single" w:sz="4" w:space="0" w:color="000000"/>
            </w:tcBorders>
          </w:tcPr>
          <w:p w14:paraId="4053E060" w14:textId="77777777" w:rsidR="00AC2382" w:rsidRPr="000F2411" w:rsidRDefault="00CA41C9" w:rsidP="004156DD">
            <w:pPr>
              <w:ind w:left="53"/>
              <w:jc w:val="both"/>
              <w:rPr>
                <w:rFonts w:ascii="Arial Narrow" w:hAnsi="Arial Narrow"/>
                <w:sz w:val="24"/>
                <w:szCs w:val="24"/>
              </w:rPr>
            </w:pPr>
            <w:proofErr w:type="spellStart"/>
            <w:r w:rsidRPr="000F2411">
              <w:rPr>
                <w:rFonts w:ascii="Arial Narrow" w:hAnsi="Arial Narrow"/>
                <w:sz w:val="24"/>
                <w:szCs w:val="24"/>
              </w:rPr>
              <w:t>Instituţia</w:t>
            </w:r>
            <w:proofErr w:type="spellEnd"/>
            <w:r w:rsidRPr="000F2411">
              <w:rPr>
                <w:rFonts w:ascii="Arial Narrow" w:hAnsi="Arial Narrow"/>
                <w:sz w:val="24"/>
                <w:szCs w:val="24"/>
              </w:rPr>
              <w:t xml:space="preserve"> de învăţământ superior </w:t>
            </w:r>
          </w:p>
        </w:tc>
        <w:tc>
          <w:tcPr>
            <w:tcW w:w="2028" w:type="dxa"/>
            <w:tcBorders>
              <w:top w:val="single" w:sz="4" w:space="0" w:color="000000"/>
              <w:left w:val="single" w:sz="4" w:space="0" w:color="000000"/>
              <w:bottom w:val="single" w:sz="4" w:space="0" w:color="000000"/>
              <w:right w:val="single" w:sz="4" w:space="0" w:color="000000"/>
            </w:tcBorders>
          </w:tcPr>
          <w:p w14:paraId="6CD3A388" w14:textId="77777777" w:rsidR="00AC2382" w:rsidRPr="000F2411" w:rsidRDefault="00CA41C9" w:rsidP="004156DD">
            <w:pPr>
              <w:ind w:right="43"/>
              <w:jc w:val="both"/>
              <w:rPr>
                <w:rFonts w:ascii="Arial Narrow" w:hAnsi="Arial Narrow"/>
                <w:sz w:val="24"/>
                <w:szCs w:val="24"/>
              </w:rPr>
            </w:pPr>
            <w:r w:rsidRPr="000F2411">
              <w:rPr>
                <w:rFonts w:ascii="Arial Narrow" w:hAnsi="Arial Narrow"/>
                <w:sz w:val="24"/>
                <w:szCs w:val="24"/>
              </w:rPr>
              <w:t xml:space="preserve">Domeniul </w:t>
            </w:r>
          </w:p>
        </w:tc>
        <w:tc>
          <w:tcPr>
            <w:tcW w:w="1133" w:type="dxa"/>
            <w:tcBorders>
              <w:top w:val="single" w:sz="4" w:space="0" w:color="000000"/>
              <w:left w:val="single" w:sz="4" w:space="0" w:color="000000"/>
              <w:bottom w:val="single" w:sz="4" w:space="0" w:color="000000"/>
              <w:right w:val="single" w:sz="4" w:space="0" w:color="000000"/>
            </w:tcBorders>
          </w:tcPr>
          <w:p w14:paraId="0E357E63" w14:textId="77777777" w:rsidR="00AC2382" w:rsidRPr="000F2411" w:rsidRDefault="00CA41C9" w:rsidP="004156DD">
            <w:pPr>
              <w:ind w:left="17"/>
              <w:jc w:val="both"/>
              <w:rPr>
                <w:rFonts w:ascii="Arial Narrow" w:hAnsi="Arial Narrow"/>
                <w:sz w:val="24"/>
                <w:szCs w:val="24"/>
              </w:rPr>
            </w:pPr>
            <w:r w:rsidRPr="000F2411">
              <w:rPr>
                <w:rFonts w:ascii="Arial Narrow" w:hAnsi="Arial Narrow"/>
                <w:sz w:val="24"/>
                <w:szCs w:val="24"/>
              </w:rPr>
              <w:t xml:space="preserve">Perioada </w:t>
            </w:r>
          </w:p>
        </w:tc>
        <w:tc>
          <w:tcPr>
            <w:tcW w:w="2264" w:type="dxa"/>
            <w:tcBorders>
              <w:top w:val="single" w:sz="4" w:space="0" w:color="000000"/>
              <w:left w:val="single" w:sz="4" w:space="0" w:color="000000"/>
              <w:bottom w:val="single" w:sz="4" w:space="0" w:color="000000"/>
              <w:right w:val="single" w:sz="4" w:space="0" w:color="000000"/>
            </w:tcBorders>
          </w:tcPr>
          <w:p w14:paraId="353E57AF" w14:textId="77777777" w:rsidR="00AC2382" w:rsidRPr="000F2411" w:rsidRDefault="00CA41C9" w:rsidP="004156DD">
            <w:pPr>
              <w:ind w:right="42"/>
              <w:jc w:val="both"/>
              <w:rPr>
                <w:rFonts w:ascii="Arial Narrow" w:hAnsi="Arial Narrow"/>
                <w:sz w:val="24"/>
                <w:szCs w:val="24"/>
              </w:rPr>
            </w:pPr>
            <w:r w:rsidRPr="000F2411">
              <w:rPr>
                <w:rFonts w:ascii="Arial Narrow" w:hAnsi="Arial Narrow"/>
                <w:sz w:val="24"/>
                <w:szCs w:val="24"/>
              </w:rPr>
              <w:t xml:space="preserve">Titlul acordat </w:t>
            </w:r>
          </w:p>
        </w:tc>
      </w:tr>
      <w:tr w:rsidR="00996FE6" w:rsidRPr="000F2411" w14:paraId="3B11BF47" w14:textId="77777777" w:rsidTr="00996FE6">
        <w:trPr>
          <w:trHeight w:val="891"/>
        </w:trPr>
        <w:tc>
          <w:tcPr>
            <w:tcW w:w="699" w:type="dxa"/>
            <w:tcBorders>
              <w:top w:val="single" w:sz="4" w:space="0" w:color="000000"/>
              <w:left w:val="single" w:sz="4" w:space="0" w:color="000000"/>
              <w:bottom w:val="single" w:sz="4" w:space="0" w:color="000000"/>
              <w:right w:val="single" w:sz="4" w:space="0" w:color="000000"/>
            </w:tcBorders>
          </w:tcPr>
          <w:p w14:paraId="00F7D993" w14:textId="77777777" w:rsidR="00996FE6" w:rsidRPr="000F2411" w:rsidRDefault="00996FE6" w:rsidP="004156DD">
            <w:pPr>
              <w:ind w:left="5"/>
              <w:jc w:val="both"/>
              <w:rPr>
                <w:rFonts w:ascii="Arial Narrow" w:hAnsi="Arial Narrow"/>
                <w:sz w:val="24"/>
                <w:szCs w:val="24"/>
              </w:rPr>
            </w:pPr>
            <w:r w:rsidRPr="000F2411">
              <w:rPr>
                <w:rFonts w:ascii="Arial Narrow" w:hAnsi="Arial Narrow"/>
                <w:sz w:val="24"/>
                <w:szCs w:val="24"/>
              </w:rPr>
              <w:t>1</w:t>
            </w:r>
          </w:p>
        </w:tc>
        <w:tc>
          <w:tcPr>
            <w:tcW w:w="3336" w:type="dxa"/>
            <w:tcBorders>
              <w:top w:val="single" w:sz="4" w:space="0" w:color="000000"/>
              <w:left w:val="single" w:sz="4" w:space="0" w:color="000000"/>
              <w:bottom w:val="single" w:sz="4" w:space="0" w:color="000000"/>
              <w:right w:val="single" w:sz="4" w:space="0" w:color="000000"/>
            </w:tcBorders>
          </w:tcPr>
          <w:p w14:paraId="3F62871D" w14:textId="77777777" w:rsidR="00996FE6" w:rsidRPr="000F2411" w:rsidRDefault="00996FE6" w:rsidP="00996FE6">
            <w:pPr>
              <w:pStyle w:val="NormalWeb"/>
              <w:spacing w:after="0" w:line="102" w:lineRule="atLeast"/>
              <w:ind w:left="119" w:right="119"/>
              <w:rPr>
                <w:rFonts w:ascii="Arial Narrow" w:hAnsi="Arial Narrow"/>
              </w:rPr>
            </w:pPr>
            <w:r w:rsidRPr="000F2411">
              <w:rPr>
                <w:rFonts w:ascii="Arial Narrow" w:hAnsi="Arial Narrow"/>
                <w:color w:val="000000"/>
              </w:rPr>
              <w:t xml:space="preserve">UNIVERSITATEA „I.C.DRĂGAN”, FACULTATEA DE DREPT BRAŞOV, </w:t>
            </w:r>
          </w:p>
        </w:tc>
        <w:tc>
          <w:tcPr>
            <w:tcW w:w="2028" w:type="dxa"/>
            <w:tcBorders>
              <w:top w:val="single" w:sz="4" w:space="0" w:color="000000"/>
              <w:left w:val="single" w:sz="4" w:space="0" w:color="000000"/>
              <w:bottom w:val="single" w:sz="4" w:space="0" w:color="000000"/>
              <w:right w:val="single" w:sz="4" w:space="0" w:color="000000"/>
            </w:tcBorders>
          </w:tcPr>
          <w:p w14:paraId="41E62B8B" w14:textId="77777777" w:rsidR="00996FE6" w:rsidRPr="000F2411" w:rsidRDefault="00996FE6" w:rsidP="004156DD">
            <w:pPr>
              <w:ind w:right="43"/>
              <w:jc w:val="both"/>
              <w:rPr>
                <w:rFonts w:ascii="Arial Narrow" w:hAnsi="Arial Narrow"/>
                <w:sz w:val="24"/>
                <w:szCs w:val="24"/>
              </w:rPr>
            </w:pPr>
            <w:r w:rsidRPr="000F2411">
              <w:rPr>
                <w:rFonts w:ascii="Arial Narrow" w:hAnsi="Arial Narrow"/>
                <w:sz w:val="24"/>
                <w:szCs w:val="24"/>
              </w:rPr>
              <w:t>JURIDIC</w:t>
            </w:r>
          </w:p>
        </w:tc>
        <w:tc>
          <w:tcPr>
            <w:tcW w:w="1133" w:type="dxa"/>
            <w:tcBorders>
              <w:top w:val="single" w:sz="4" w:space="0" w:color="000000"/>
              <w:left w:val="single" w:sz="4" w:space="0" w:color="000000"/>
              <w:bottom w:val="single" w:sz="4" w:space="0" w:color="000000"/>
              <w:right w:val="single" w:sz="4" w:space="0" w:color="000000"/>
            </w:tcBorders>
          </w:tcPr>
          <w:p w14:paraId="362147CB" w14:textId="77777777" w:rsidR="00996FE6" w:rsidRPr="000F2411" w:rsidRDefault="00996FE6" w:rsidP="004156DD">
            <w:pPr>
              <w:ind w:left="17"/>
              <w:jc w:val="both"/>
              <w:rPr>
                <w:rFonts w:ascii="Arial Narrow" w:hAnsi="Arial Narrow"/>
                <w:sz w:val="24"/>
                <w:szCs w:val="24"/>
              </w:rPr>
            </w:pPr>
            <w:r w:rsidRPr="000F2411">
              <w:rPr>
                <w:rFonts w:ascii="Arial Narrow" w:hAnsi="Arial Narrow"/>
                <w:sz w:val="24"/>
                <w:szCs w:val="24"/>
              </w:rPr>
              <w:t>1990-1995</w:t>
            </w:r>
          </w:p>
        </w:tc>
        <w:tc>
          <w:tcPr>
            <w:tcW w:w="2264" w:type="dxa"/>
            <w:tcBorders>
              <w:top w:val="single" w:sz="4" w:space="0" w:color="000000"/>
              <w:left w:val="single" w:sz="4" w:space="0" w:color="000000"/>
              <w:bottom w:val="single" w:sz="4" w:space="0" w:color="000000"/>
              <w:right w:val="single" w:sz="4" w:space="0" w:color="000000"/>
            </w:tcBorders>
          </w:tcPr>
          <w:p w14:paraId="35CBF77C" w14:textId="77777777" w:rsidR="00996FE6" w:rsidRPr="000F2411" w:rsidRDefault="00996FE6" w:rsidP="00996FE6">
            <w:pPr>
              <w:pStyle w:val="NormalWeb"/>
              <w:spacing w:after="0" w:line="102" w:lineRule="atLeast"/>
              <w:ind w:left="119" w:right="119"/>
              <w:rPr>
                <w:rFonts w:ascii="Arial Narrow" w:hAnsi="Arial Narrow"/>
                <w:lang w:val="en-GB"/>
              </w:rPr>
            </w:pPr>
            <w:r w:rsidRPr="000F2411">
              <w:rPr>
                <w:rFonts w:ascii="Arial Narrow" w:hAnsi="Arial Narrow"/>
              </w:rPr>
              <w:t>Licențiată în DREPT/</w:t>
            </w:r>
            <w:r w:rsidRPr="000F2411">
              <w:rPr>
                <w:rFonts w:ascii="Arial Narrow" w:hAnsi="Arial Narrow" w:cs="Arial"/>
                <w:color w:val="000000"/>
              </w:rPr>
              <w:t xml:space="preserve"> UNIVERSITATEA CRAIOVA, FACULTATEA „NICOLAE TITULESCU” - 1996</w:t>
            </w:r>
          </w:p>
          <w:p w14:paraId="6CE2277C" w14:textId="77777777" w:rsidR="00996FE6" w:rsidRPr="000F2411" w:rsidRDefault="00996FE6" w:rsidP="00996FE6">
            <w:pPr>
              <w:ind w:right="42"/>
              <w:jc w:val="both"/>
              <w:rPr>
                <w:rFonts w:ascii="Arial Narrow" w:hAnsi="Arial Narrow"/>
                <w:sz w:val="24"/>
                <w:szCs w:val="24"/>
              </w:rPr>
            </w:pPr>
          </w:p>
        </w:tc>
      </w:tr>
      <w:tr w:rsidR="00AC2382" w:rsidRPr="000F2411" w14:paraId="15C3CB98" w14:textId="77777777" w:rsidTr="00996FE6">
        <w:trPr>
          <w:trHeight w:val="1181"/>
        </w:trPr>
        <w:tc>
          <w:tcPr>
            <w:tcW w:w="699" w:type="dxa"/>
            <w:tcBorders>
              <w:top w:val="single" w:sz="4" w:space="0" w:color="000000"/>
              <w:left w:val="single" w:sz="4" w:space="0" w:color="000000"/>
              <w:bottom w:val="single" w:sz="4" w:space="0" w:color="000000"/>
              <w:right w:val="single" w:sz="4" w:space="0" w:color="000000"/>
            </w:tcBorders>
          </w:tcPr>
          <w:p w14:paraId="32E3CAC1" w14:textId="77777777" w:rsidR="00AC2382" w:rsidRPr="000F2411" w:rsidRDefault="00996FE6" w:rsidP="004156DD">
            <w:pPr>
              <w:ind w:right="45"/>
              <w:jc w:val="both"/>
              <w:rPr>
                <w:rFonts w:ascii="Arial Narrow" w:hAnsi="Arial Narrow"/>
                <w:sz w:val="24"/>
                <w:szCs w:val="24"/>
              </w:rPr>
            </w:pPr>
            <w:r w:rsidRPr="000F2411">
              <w:rPr>
                <w:rFonts w:ascii="Arial Narrow" w:hAnsi="Arial Narrow"/>
                <w:sz w:val="24"/>
                <w:szCs w:val="24"/>
              </w:rPr>
              <w:t>2</w:t>
            </w:r>
          </w:p>
        </w:tc>
        <w:tc>
          <w:tcPr>
            <w:tcW w:w="3336" w:type="dxa"/>
            <w:tcBorders>
              <w:top w:val="single" w:sz="4" w:space="0" w:color="000000"/>
              <w:left w:val="single" w:sz="4" w:space="0" w:color="000000"/>
              <w:bottom w:val="single" w:sz="4" w:space="0" w:color="000000"/>
              <w:right w:val="single" w:sz="4" w:space="0" w:color="000000"/>
            </w:tcBorders>
          </w:tcPr>
          <w:p w14:paraId="67E61E49"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Universitatea „Dimitrie Cantemir” din </w:t>
            </w:r>
            <w:proofErr w:type="spellStart"/>
            <w:r w:rsidRPr="000F2411">
              <w:rPr>
                <w:rFonts w:ascii="Arial Narrow" w:hAnsi="Arial Narrow"/>
                <w:sz w:val="24"/>
                <w:szCs w:val="24"/>
              </w:rPr>
              <w:t>Tîrgu</w:t>
            </w:r>
            <w:proofErr w:type="spellEnd"/>
            <w:r w:rsidRPr="000F2411">
              <w:rPr>
                <w:rFonts w:ascii="Arial Narrow" w:hAnsi="Arial Narrow"/>
                <w:sz w:val="24"/>
                <w:szCs w:val="24"/>
              </w:rPr>
              <w:t xml:space="preserve"> Mureş </w:t>
            </w:r>
          </w:p>
          <w:p w14:paraId="0224BE00"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Facultatea de Psihologie și Științe ale Educației</w:t>
            </w:r>
            <w:r w:rsidRPr="000F2411">
              <w:rPr>
                <w:rFonts w:ascii="Arial Narrow" w:hAnsi="Arial Narrow"/>
                <w:i/>
                <w:sz w:val="24"/>
                <w:szCs w:val="24"/>
              </w:rPr>
              <w:t xml:space="preserve"> </w:t>
            </w:r>
          </w:p>
        </w:tc>
        <w:tc>
          <w:tcPr>
            <w:tcW w:w="2028" w:type="dxa"/>
            <w:tcBorders>
              <w:top w:val="single" w:sz="4" w:space="0" w:color="000000"/>
              <w:left w:val="single" w:sz="4" w:space="0" w:color="000000"/>
              <w:bottom w:val="single" w:sz="4" w:space="0" w:color="000000"/>
              <w:right w:val="single" w:sz="4" w:space="0" w:color="000000"/>
            </w:tcBorders>
            <w:vAlign w:val="center"/>
          </w:tcPr>
          <w:p w14:paraId="5699B38E" w14:textId="77777777" w:rsidR="00AC2382" w:rsidRPr="000F2411" w:rsidRDefault="00CA41C9" w:rsidP="004156DD">
            <w:pPr>
              <w:ind w:right="46"/>
              <w:jc w:val="both"/>
              <w:rPr>
                <w:rFonts w:ascii="Arial Narrow" w:hAnsi="Arial Narrow"/>
                <w:sz w:val="24"/>
                <w:szCs w:val="24"/>
              </w:rPr>
            </w:pPr>
            <w:r w:rsidRPr="000F2411">
              <w:rPr>
                <w:rFonts w:ascii="Arial Narrow" w:hAnsi="Arial Narrow"/>
                <w:sz w:val="24"/>
                <w:szCs w:val="24"/>
              </w:rPr>
              <w:t xml:space="preserve">Psihologie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18A3936" w14:textId="77777777" w:rsidR="00AC2382" w:rsidRPr="000F2411" w:rsidRDefault="004156DD" w:rsidP="004156DD">
            <w:pPr>
              <w:ind w:right="46"/>
              <w:jc w:val="both"/>
              <w:rPr>
                <w:rFonts w:ascii="Arial Narrow" w:hAnsi="Arial Narrow"/>
                <w:sz w:val="24"/>
                <w:szCs w:val="24"/>
              </w:rPr>
            </w:pPr>
            <w:r w:rsidRPr="000F2411">
              <w:rPr>
                <w:rFonts w:ascii="Arial Narrow" w:hAnsi="Arial Narrow"/>
                <w:sz w:val="24"/>
                <w:szCs w:val="24"/>
              </w:rPr>
              <w:t xml:space="preserve">  2019</w:t>
            </w:r>
            <w:r w:rsidR="00CA41C9" w:rsidRPr="000F2411">
              <w:rPr>
                <w:rFonts w:ascii="Arial Narrow" w:hAnsi="Arial Narrow"/>
                <w:sz w:val="24"/>
                <w:szCs w:val="24"/>
              </w:rPr>
              <w:t xml:space="preserve">- </w:t>
            </w:r>
          </w:p>
          <w:p w14:paraId="0EC1A94F" w14:textId="77777777" w:rsidR="00AC2382" w:rsidRPr="000F2411" w:rsidRDefault="004156DD" w:rsidP="004156DD">
            <w:pPr>
              <w:ind w:right="46"/>
              <w:jc w:val="both"/>
              <w:rPr>
                <w:rFonts w:ascii="Arial Narrow" w:hAnsi="Arial Narrow"/>
                <w:sz w:val="24"/>
                <w:szCs w:val="24"/>
              </w:rPr>
            </w:pPr>
            <w:r w:rsidRPr="000F2411">
              <w:rPr>
                <w:rFonts w:ascii="Arial Narrow" w:hAnsi="Arial Narrow"/>
                <w:sz w:val="24"/>
                <w:szCs w:val="24"/>
              </w:rPr>
              <w:t>2022</w:t>
            </w:r>
            <w:r w:rsidR="00CA41C9" w:rsidRPr="000F2411">
              <w:rPr>
                <w:rFonts w:ascii="Arial Narrow" w:hAnsi="Arial Narrow"/>
                <w:sz w:val="24"/>
                <w:szCs w:val="24"/>
              </w:rPr>
              <w:t xml:space="preserve"> </w:t>
            </w:r>
          </w:p>
          <w:p w14:paraId="3688E343" w14:textId="77777777" w:rsidR="00AC2382" w:rsidRPr="000F2411" w:rsidRDefault="00CA41C9" w:rsidP="004156DD">
            <w:pPr>
              <w:ind w:left="9"/>
              <w:jc w:val="both"/>
              <w:rPr>
                <w:rFonts w:ascii="Arial Narrow" w:hAnsi="Arial Narrow"/>
                <w:sz w:val="24"/>
                <w:szCs w:val="24"/>
              </w:rPr>
            </w:pPr>
            <w:r w:rsidRPr="000F2411">
              <w:rPr>
                <w:rFonts w:ascii="Arial Narrow" w:hAnsi="Arial Narrow"/>
                <w:sz w:val="24"/>
                <w:szCs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3C835795" w14:textId="77777777" w:rsidR="00AC2382" w:rsidRPr="000F2411" w:rsidRDefault="00CA41C9" w:rsidP="004156DD">
            <w:pPr>
              <w:jc w:val="both"/>
              <w:rPr>
                <w:rFonts w:ascii="Arial Narrow" w:hAnsi="Arial Narrow"/>
                <w:sz w:val="24"/>
                <w:szCs w:val="24"/>
              </w:rPr>
            </w:pPr>
            <w:proofErr w:type="spellStart"/>
            <w:r w:rsidRPr="000F2411">
              <w:rPr>
                <w:rFonts w:ascii="Arial Narrow" w:hAnsi="Arial Narrow"/>
                <w:sz w:val="24"/>
                <w:szCs w:val="24"/>
              </w:rPr>
              <w:t>Licenţiată</w:t>
            </w:r>
            <w:proofErr w:type="spellEnd"/>
            <w:r w:rsidRPr="000F2411">
              <w:rPr>
                <w:rFonts w:ascii="Arial Narrow" w:hAnsi="Arial Narrow"/>
                <w:sz w:val="24"/>
                <w:szCs w:val="24"/>
              </w:rPr>
              <w:t xml:space="preserve"> în Psihologie  </w:t>
            </w:r>
          </w:p>
        </w:tc>
      </w:tr>
    </w:tbl>
    <w:p w14:paraId="13663F3E" w14:textId="77777777" w:rsidR="00AC2382" w:rsidRPr="000F2411" w:rsidRDefault="00CA41C9" w:rsidP="004156DD">
      <w:pPr>
        <w:spacing w:after="15"/>
        <w:jc w:val="both"/>
        <w:rPr>
          <w:rFonts w:ascii="Arial Narrow" w:hAnsi="Arial Narrow"/>
          <w:sz w:val="24"/>
          <w:szCs w:val="24"/>
        </w:rPr>
      </w:pPr>
      <w:r w:rsidRPr="000F2411">
        <w:rPr>
          <w:rFonts w:ascii="Arial Narrow" w:hAnsi="Arial Narrow"/>
          <w:i/>
          <w:sz w:val="24"/>
          <w:szCs w:val="24"/>
        </w:rPr>
        <w:t xml:space="preserve"> </w:t>
      </w:r>
    </w:p>
    <w:p w14:paraId="5494E9C4" w14:textId="77777777" w:rsidR="00AC2382" w:rsidRPr="000F2411" w:rsidRDefault="00CA41C9" w:rsidP="004156DD">
      <w:pPr>
        <w:numPr>
          <w:ilvl w:val="0"/>
          <w:numId w:val="1"/>
        </w:numPr>
        <w:spacing w:after="0"/>
        <w:ind w:right="4" w:hanging="360"/>
        <w:jc w:val="both"/>
        <w:rPr>
          <w:rFonts w:ascii="Arial Narrow" w:hAnsi="Arial Narrow"/>
          <w:sz w:val="24"/>
          <w:szCs w:val="24"/>
        </w:rPr>
      </w:pPr>
      <w:r w:rsidRPr="000F2411">
        <w:rPr>
          <w:rFonts w:ascii="Arial Narrow" w:hAnsi="Arial Narrow"/>
          <w:b/>
          <w:i/>
          <w:sz w:val="24"/>
          <w:szCs w:val="24"/>
        </w:rPr>
        <w:t xml:space="preserve">Studiile de master </w:t>
      </w:r>
    </w:p>
    <w:tbl>
      <w:tblPr>
        <w:tblStyle w:val="TableGrid"/>
        <w:tblW w:w="9441" w:type="dxa"/>
        <w:tblInd w:w="5" w:type="dxa"/>
        <w:tblCellMar>
          <w:top w:w="53" w:type="dxa"/>
          <w:left w:w="118" w:type="dxa"/>
          <w:right w:w="94" w:type="dxa"/>
        </w:tblCellMar>
        <w:tblLook w:val="04A0" w:firstRow="1" w:lastRow="0" w:firstColumn="1" w:lastColumn="0" w:noHBand="0" w:noVBand="1"/>
      </w:tblPr>
      <w:tblGrid>
        <w:gridCol w:w="541"/>
        <w:gridCol w:w="3557"/>
        <w:gridCol w:w="1980"/>
        <w:gridCol w:w="1178"/>
        <w:gridCol w:w="2185"/>
      </w:tblGrid>
      <w:tr w:rsidR="00AC2382" w:rsidRPr="000F2411" w14:paraId="1A4DA95A" w14:textId="77777777">
        <w:trPr>
          <w:trHeight w:val="889"/>
        </w:trPr>
        <w:tc>
          <w:tcPr>
            <w:tcW w:w="482" w:type="dxa"/>
            <w:tcBorders>
              <w:top w:val="single" w:sz="4" w:space="0" w:color="000000"/>
              <w:left w:val="single" w:sz="4" w:space="0" w:color="000000"/>
              <w:bottom w:val="single" w:sz="4" w:space="0" w:color="000000"/>
              <w:right w:val="single" w:sz="4" w:space="0" w:color="000000"/>
            </w:tcBorders>
          </w:tcPr>
          <w:p w14:paraId="6FD8DF8A" w14:textId="77777777" w:rsidR="00AC2382" w:rsidRPr="000F2411" w:rsidRDefault="00CA41C9" w:rsidP="004156DD">
            <w:pPr>
              <w:ind w:left="5"/>
              <w:jc w:val="both"/>
              <w:rPr>
                <w:rFonts w:ascii="Arial Narrow" w:hAnsi="Arial Narrow"/>
                <w:sz w:val="24"/>
                <w:szCs w:val="24"/>
              </w:rPr>
            </w:pPr>
            <w:r w:rsidRPr="000F2411">
              <w:rPr>
                <w:rFonts w:ascii="Arial Narrow" w:hAnsi="Arial Narrow"/>
                <w:sz w:val="24"/>
                <w:szCs w:val="24"/>
              </w:rPr>
              <w:t>Nr</w:t>
            </w:r>
          </w:p>
          <w:p w14:paraId="6E049B14" w14:textId="77777777" w:rsidR="00AC2382" w:rsidRPr="000F2411" w:rsidRDefault="00CA41C9" w:rsidP="00996FE6">
            <w:pPr>
              <w:jc w:val="both"/>
              <w:rPr>
                <w:rFonts w:ascii="Arial Narrow" w:hAnsi="Arial Narrow"/>
                <w:sz w:val="24"/>
                <w:szCs w:val="24"/>
              </w:rPr>
            </w:pPr>
            <w:r w:rsidRPr="000F2411">
              <w:rPr>
                <w:rFonts w:ascii="Arial Narrow" w:hAnsi="Arial Narrow"/>
                <w:sz w:val="24"/>
                <w:szCs w:val="24"/>
              </w:rPr>
              <w:t xml:space="preserve">.crt. </w:t>
            </w:r>
          </w:p>
        </w:tc>
        <w:tc>
          <w:tcPr>
            <w:tcW w:w="3596" w:type="dxa"/>
            <w:tcBorders>
              <w:top w:val="single" w:sz="4" w:space="0" w:color="000000"/>
              <w:left w:val="single" w:sz="4" w:space="0" w:color="000000"/>
              <w:bottom w:val="single" w:sz="4" w:space="0" w:color="000000"/>
              <w:right w:val="single" w:sz="4" w:space="0" w:color="000000"/>
            </w:tcBorders>
          </w:tcPr>
          <w:p w14:paraId="41BE4879" w14:textId="77777777" w:rsidR="00AC2382" w:rsidRPr="000F2411" w:rsidRDefault="00CA41C9" w:rsidP="004156DD">
            <w:pPr>
              <w:ind w:left="74"/>
              <w:jc w:val="both"/>
              <w:rPr>
                <w:rFonts w:ascii="Arial Narrow" w:hAnsi="Arial Narrow"/>
                <w:sz w:val="24"/>
                <w:szCs w:val="24"/>
              </w:rPr>
            </w:pPr>
            <w:proofErr w:type="spellStart"/>
            <w:r w:rsidRPr="000F2411">
              <w:rPr>
                <w:rFonts w:ascii="Arial Narrow" w:hAnsi="Arial Narrow"/>
                <w:sz w:val="24"/>
                <w:szCs w:val="24"/>
              </w:rPr>
              <w:t>Instituţia</w:t>
            </w:r>
            <w:proofErr w:type="spellEnd"/>
            <w:r w:rsidRPr="000F2411">
              <w:rPr>
                <w:rFonts w:ascii="Arial Narrow" w:hAnsi="Arial Narrow"/>
                <w:sz w:val="24"/>
                <w:szCs w:val="24"/>
              </w:rPr>
              <w:t xml:space="preserve"> de învăţământ superior </w:t>
            </w:r>
          </w:p>
        </w:tc>
        <w:tc>
          <w:tcPr>
            <w:tcW w:w="1985" w:type="dxa"/>
            <w:tcBorders>
              <w:top w:val="single" w:sz="4" w:space="0" w:color="000000"/>
              <w:left w:val="single" w:sz="4" w:space="0" w:color="000000"/>
              <w:bottom w:val="single" w:sz="4" w:space="0" w:color="000000"/>
              <w:right w:val="single" w:sz="4" w:space="0" w:color="000000"/>
            </w:tcBorders>
          </w:tcPr>
          <w:p w14:paraId="3BEF2DB0" w14:textId="77777777" w:rsidR="00AC2382" w:rsidRPr="000F2411" w:rsidRDefault="00CA41C9" w:rsidP="004156DD">
            <w:pPr>
              <w:ind w:right="22"/>
              <w:jc w:val="both"/>
              <w:rPr>
                <w:rFonts w:ascii="Arial Narrow" w:hAnsi="Arial Narrow"/>
                <w:sz w:val="24"/>
                <w:szCs w:val="24"/>
              </w:rPr>
            </w:pPr>
            <w:r w:rsidRPr="000F2411">
              <w:rPr>
                <w:rFonts w:ascii="Arial Narrow" w:hAnsi="Arial Narrow"/>
                <w:sz w:val="24"/>
                <w:szCs w:val="24"/>
              </w:rPr>
              <w:t xml:space="preserve">Domeniul </w:t>
            </w:r>
          </w:p>
        </w:tc>
        <w:tc>
          <w:tcPr>
            <w:tcW w:w="1181" w:type="dxa"/>
            <w:tcBorders>
              <w:top w:val="single" w:sz="4" w:space="0" w:color="000000"/>
              <w:left w:val="single" w:sz="4" w:space="0" w:color="000000"/>
              <w:bottom w:val="single" w:sz="4" w:space="0" w:color="000000"/>
              <w:right w:val="single" w:sz="4" w:space="0" w:color="000000"/>
            </w:tcBorders>
          </w:tcPr>
          <w:p w14:paraId="61B889B5" w14:textId="77777777" w:rsidR="00AC2382" w:rsidRPr="000F2411" w:rsidRDefault="00CA41C9" w:rsidP="004156DD">
            <w:pPr>
              <w:ind w:left="41"/>
              <w:jc w:val="both"/>
              <w:rPr>
                <w:rFonts w:ascii="Arial Narrow" w:hAnsi="Arial Narrow"/>
                <w:sz w:val="24"/>
                <w:szCs w:val="24"/>
              </w:rPr>
            </w:pPr>
            <w:r w:rsidRPr="000F2411">
              <w:rPr>
                <w:rFonts w:ascii="Arial Narrow" w:hAnsi="Arial Narrow"/>
                <w:sz w:val="24"/>
                <w:szCs w:val="24"/>
              </w:rPr>
              <w:t xml:space="preserve">Perioada </w:t>
            </w:r>
          </w:p>
        </w:tc>
        <w:tc>
          <w:tcPr>
            <w:tcW w:w="2196" w:type="dxa"/>
            <w:tcBorders>
              <w:top w:val="single" w:sz="4" w:space="0" w:color="000000"/>
              <w:left w:val="single" w:sz="4" w:space="0" w:color="000000"/>
              <w:bottom w:val="single" w:sz="4" w:space="0" w:color="000000"/>
              <w:right w:val="single" w:sz="4" w:space="0" w:color="000000"/>
            </w:tcBorders>
          </w:tcPr>
          <w:p w14:paraId="7F87DD9C"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Titlul </w:t>
            </w:r>
            <w:proofErr w:type="spellStart"/>
            <w:r w:rsidRPr="000F2411">
              <w:rPr>
                <w:rFonts w:ascii="Arial Narrow" w:hAnsi="Arial Narrow"/>
                <w:sz w:val="24"/>
                <w:szCs w:val="24"/>
              </w:rPr>
              <w:t>ştiinţific</w:t>
            </w:r>
            <w:proofErr w:type="spellEnd"/>
            <w:r w:rsidRPr="000F2411">
              <w:rPr>
                <w:rFonts w:ascii="Arial Narrow" w:hAnsi="Arial Narrow"/>
                <w:sz w:val="24"/>
                <w:szCs w:val="24"/>
              </w:rPr>
              <w:t xml:space="preserve"> acordat </w:t>
            </w:r>
          </w:p>
        </w:tc>
      </w:tr>
      <w:tr w:rsidR="00996FE6" w:rsidRPr="000F2411" w14:paraId="0E7A794A" w14:textId="77777777">
        <w:trPr>
          <w:trHeight w:val="1476"/>
        </w:trPr>
        <w:tc>
          <w:tcPr>
            <w:tcW w:w="482" w:type="dxa"/>
            <w:tcBorders>
              <w:top w:val="single" w:sz="4" w:space="0" w:color="000000"/>
              <w:left w:val="single" w:sz="4" w:space="0" w:color="000000"/>
              <w:bottom w:val="single" w:sz="4" w:space="0" w:color="000000"/>
              <w:right w:val="single" w:sz="4" w:space="0" w:color="000000"/>
            </w:tcBorders>
          </w:tcPr>
          <w:p w14:paraId="3066A8F4" w14:textId="77777777" w:rsidR="00996FE6" w:rsidRPr="000F2411" w:rsidRDefault="00996FE6" w:rsidP="004156DD">
            <w:pPr>
              <w:ind w:right="24"/>
              <w:jc w:val="both"/>
              <w:rPr>
                <w:rFonts w:ascii="Arial Narrow" w:hAnsi="Arial Narrow"/>
                <w:sz w:val="24"/>
                <w:szCs w:val="24"/>
              </w:rPr>
            </w:pPr>
            <w:r w:rsidRPr="000F2411">
              <w:rPr>
                <w:rFonts w:ascii="Arial Narrow" w:hAnsi="Arial Narrow"/>
                <w:sz w:val="24"/>
                <w:szCs w:val="24"/>
              </w:rPr>
              <w:t>1</w:t>
            </w:r>
          </w:p>
        </w:tc>
        <w:tc>
          <w:tcPr>
            <w:tcW w:w="3596" w:type="dxa"/>
            <w:tcBorders>
              <w:top w:val="single" w:sz="4" w:space="0" w:color="000000"/>
              <w:left w:val="single" w:sz="4" w:space="0" w:color="000000"/>
              <w:bottom w:val="single" w:sz="4" w:space="0" w:color="000000"/>
              <w:right w:val="single" w:sz="4" w:space="0" w:color="000000"/>
            </w:tcBorders>
            <w:vAlign w:val="center"/>
          </w:tcPr>
          <w:p w14:paraId="6D6C6883" w14:textId="77777777" w:rsidR="00996FE6" w:rsidRPr="000F2411" w:rsidRDefault="00996FE6" w:rsidP="00996FE6">
            <w:pPr>
              <w:pStyle w:val="NormalWeb"/>
              <w:spacing w:before="57" w:beforeAutospacing="0" w:after="85" w:line="102" w:lineRule="atLeast"/>
              <w:ind w:right="119"/>
              <w:rPr>
                <w:rFonts w:ascii="Arial Narrow" w:hAnsi="Arial Narrow"/>
              </w:rPr>
            </w:pPr>
            <w:r w:rsidRPr="000F2411">
              <w:rPr>
                <w:rFonts w:ascii="Arial Narrow" w:hAnsi="Arial Narrow" w:cs="Arial"/>
                <w:color w:val="3F3A38"/>
              </w:rPr>
              <w:t>UNIVERSITATEA</w:t>
            </w:r>
            <w:r w:rsidR="00AB5814" w:rsidRPr="000F2411">
              <w:rPr>
                <w:rFonts w:ascii="Arial Narrow" w:hAnsi="Arial Narrow" w:cs="Arial"/>
                <w:color w:val="3F3A38"/>
              </w:rPr>
              <w:t xml:space="preserve"> ”</w:t>
            </w:r>
            <w:r w:rsidRPr="000F2411">
              <w:rPr>
                <w:rFonts w:ascii="Arial Narrow" w:hAnsi="Arial Narrow" w:cs="Arial"/>
                <w:color w:val="3F3A38"/>
              </w:rPr>
              <w:t xml:space="preserve"> LUCIAN BLAGA</w:t>
            </w:r>
            <w:r w:rsidR="00AB5814" w:rsidRPr="000F2411">
              <w:rPr>
                <w:rFonts w:ascii="Arial Narrow" w:hAnsi="Arial Narrow" w:cs="Arial"/>
                <w:color w:val="3F3A38"/>
              </w:rPr>
              <w:t>”</w:t>
            </w:r>
            <w:r w:rsidRPr="000F2411">
              <w:rPr>
                <w:rFonts w:ascii="Arial Narrow" w:hAnsi="Arial Narrow" w:cs="Arial"/>
                <w:color w:val="3F3A38"/>
              </w:rPr>
              <w:t xml:space="preserve"> SIBIU </w:t>
            </w:r>
            <w:r w:rsidR="00AB5814" w:rsidRPr="000F2411">
              <w:rPr>
                <w:rFonts w:ascii="Arial Narrow" w:hAnsi="Arial Narrow" w:cs="Arial"/>
                <w:color w:val="3F3A38"/>
              </w:rPr>
              <w:t>Facultatea de Drept</w:t>
            </w:r>
          </w:p>
        </w:tc>
        <w:tc>
          <w:tcPr>
            <w:tcW w:w="1985" w:type="dxa"/>
            <w:tcBorders>
              <w:top w:val="single" w:sz="4" w:space="0" w:color="000000"/>
              <w:left w:val="single" w:sz="4" w:space="0" w:color="000000"/>
              <w:bottom w:val="single" w:sz="4" w:space="0" w:color="000000"/>
              <w:right w:val="single" w:sz="4" w:space="0" w:color="000000"/>
            </w:tcBorders>
            <w:vAlign w:val="center"/>
          </w:tcPr>
          <w:p w14:paraId="72F25B8E" w14:textId="77777777" w:rsidR="00996FE6" w:rsidRPr="000F2411" w:rsidRDefault="00996FE6" w:rsidP="00996FE6">
            <w:pPr>
              <w:ind w:right="25"/>
              <w:jc w:val="both"/>
              <w:rPr>
                <w:rFonts w:ascii="Arial Narrow" w:hAnsi="Arial Narrow"/>
                <w:sz w:val="24"/>
                <w:szCs w:val="24"/>
              </w:rPr>
            </w:pPr>
            <w:proofErr w:type="spellStart"/>
            <w:r w:rsidRPr="000F2411">
              <w:rPr>
                <w:rFonts w:ascii="Arial Narrow" w:hAnsi="Arial Narrow" w:cs="Arial"/>
                <w:bCs/>
                <w:color w:val="3F3A38"/>
                <w:sz w:val="24"/>
                <w:szCs w:val="24"/>
              </w:rPr>
              <w:t>Ştiințe</w:t>
            </w:r>
            <w:proofErr w:type="spellEnd"/>
            <w:r w:rsidRPr="000F2411">
              <w:rPr>
                <w:rFonts w:ascii="Arial Narrow" w:hAnsi="Arial Narrow" w:cs="Arial"/>
                <w:bCs/>
                <w:color w:val="3F3A38"/>
                <w:sz w:val="24"/>
                <w:szCs w:val="24"/>
              </w:rPr>
              <w:t xml:space="preserve"> penale </w:t>
            </w:r>
          </w:p>
        </w:tc>
        <w:tc>
          <w:tcPr>
            <w:tcW w:w="1181" w:type="dxa"/>
            <w:tcBorders>
              <w:top w:val="single" w:sz="4" w:space="0" w:color="000000"/>
              <w:left w:val="single" w:sz="4" w:space="0" w:color="000000"/>
              <w:bottom w:val="single" w:sz="4" w:space="0" w:color="000000"/>
              <w:right w:val="single" w:sz="4" w:space="0" w:color="000000"/>
            </w:tcBorders>
            <w:vAlign w:val="center"/>
          </w:tcPr>
          <w:p w14:paraId="56AF3B10" w14:textId="77777777" w:rsidR="00996FE6" w:rsidRPr="000F2411" w:rsidRDefault="00996FE6" w:rsidP="004156DD">
            <w:pPr>
              <w:ind w:left="228" w:hanging="91"/>
              <w:jc w:val="both"/>
              <w:rPr>
                <w:rFonts w:ascii="Arial Narrow" w:hAnsi="Arial Narrow"/>
                <w:sz w:val="24"/>
                <w:szCs w:val="24"/>
              </w:rPr>
            </w:pPr>
            <w:r w:rsidRPr="000F2411">
              <w:rPr>
                <w:rFonts w:ascii="Arial Narrow" w:hAnsi="Arial Narrow"/>
                <w:sz w:val="24"/>
                <w:szCs w:val="24"/>
              </w:rPr>
              <w:t>2009-2011</w:t>
            </w:r>
          </w:p>
        </w:tc>
        <w:tc>
          <w:tcPr>
            <w:tcW w:w="2196" w:type="dxa"/>
            <w:tcBorders>
              <w:top w:val="single" w:sz="4" w:space="0" w:color="000000"/>
              <w:left w:val="single" w:sz="4" w:space="0" w:color="000000"/>
              <w:bottom w:val="single" w:sz="4" w:space="0" w:color="000000"/>
              <w:right w:val="single" w:sz="4" w:space="0" w:color="000000"/>
            </w:tcBorders>
          </w:tcPr>
          <w:p w14:paraId="1B79C4FC" w14:textId="77777777" w:rsidR="00996FE6" w:rsidRPr="000F2411" w:rsidRDefault="00996FE6" w:rsidP="004156DD">
            <w:pPr>
              <w:jc w:val="both"/>
              <w:rPr>
                <w:rFonts w:ascii="Arial Narrow" w:hAnsi="Arial Narrow" w:cs="Arial"/>
                <w:b/>
                <w:bCs/>
                <w:color w:val="3F3A38"/>
                <w:sz w:val="24"/>
                <w:szCs w:val="24"/>
              </w:rPr>
            </w:pPr>
          </w:p>
          <w:p w14:paraId="2986A7CD" w14:textId="77777777" w:rsidR="00996FE6" w:rsidRPr="000F2411" w:rsidRDefault="00996FE6" w:rsidP="004156DD">
            <w:pPr>
              <w:jc w:val="both"/>
              <w:rPr>
                <w:rFonts w:ascii="Arial Narrow" w:hAnsi="Arial Narrow" w:cs="Arial"/>
                <w:b/>
                <w:bCs/>
                <w:color w:val="3F3A38"/>
                <w:sz w:val="24"/>
                <w:szCs w:val="24"/>
              </w:rPr>
            </w:pPr>
          </w:p>
          <w:p w14:paraId="2DE03C6A" w14:textId="77777777" w:rsidR="00996FE6" w:rsidRPr="000F2411" w:rsidRDefault="00996FE6" w:rsidP="00996FE6">
            <w:pPr>
              <w:jc w:val="both"/>
              <w:rPr>
                <w:rFonts w:ascii="Arial Narrow" w:hAnsi="Arial Narrow"/>
                <w:sz w:val="24"/>
                <w:szCs w:val="24"/>
              </w:rPr>
            </w:pPr>
            <w:r w:rsidRPr="000F2411">
              <w:rPr>
                <w:rFonts w:ascii="Arial Narrow" w:hAnsi="Arial Narrow" w:cs="Arial"/>
                <w:bCs/>
                <w:color w:val="3F3A38"/>
                <w:sz w:val="24"/>
                <w:szCs w:val="24"/>
              </w:rPr>
              <w:t>Master în ŞTIINŢE PENALE APROFUNDATE</w:t>
            </w:r>
          </w:p>
        </w:tc>
      </w:tr>
      <w:tr w:rsidR="00AC2382" w:rsidRPr="000F2411" w14:paraId="79262F08" w14:textId="77777777">
        <w:trPr>
          <w:trHeight w:val="1476"/>
        </w:trPr>
        <w:tc>
          <w:tcPr>
            <w:tcW w:w="482" w:type="dxa"/>
            <w:tcBorders>
              <w:top w:val="single" w:sz="4" w:space="0" w:color="000000"/>
              <w:left w:val="single" w:sz="4" w:space="0" w:color="000000"/>
              <w:bottom w:val="single" w:sz="4" w:space="0" w:color="000000"/>
              <w:right w:val="single" w:sz="4" w:space="0" w:color="000000"/>
            </w:tcBorders>
          </w:tcPr>
          <w:p w14:paraId="0B8BCA00" w14:textId="77777777" w:rsidR="00AC2382" w:rsidRPr="000F2411" w:rsidRDefault="00996FE6" w:rsidP="004156DD">
            <w:pPr>
              <w:ind w:right="24"/>
              <w:jc w:val="both"/>
              <w:rPr>
                <w:rFonts w:ascii="Arial Narrow" w:hAnsi="Arial Narrow"/>
                <w:sz w:val="24"/>
                <w:szCs w:val="24"/>
              </w:rPr>
            </w:pPr>
            <w:r w:rsidRPr="000F2411">
              <w:rPr>
                <w:rFonts w:ascii="Arial Narrow" w:hAnsi="Arial Narrow"/>
                <w:sz w:val="24"/>
                <w:szCs w:val="24"/>
              </w:rPr>
              <w:lastRenderedPageBreak/>
              <w:t>2</w:t>
            </w:r>
          </w:p>
        </w:tc>
        <w:tc>
          <w:tcPr>
            <w:tcW w:w="3596" w:type="dxa"/>
            <w:tcBorders>
              <w:top w:val="single" w:sz="4" w:space="0" w:color="000000"/>
              <w:left w:val="single" w:sz="4" w:space="0" w:color="000000"/>
              <w:bottom w:val="single" w:sz="4" w:space="0" w:color="000000"/>
              <w:right w:val="single" w:sz="4" w:space="0" w:color="000000"/>
            </w:tcBorders>
            <w:vAlign w:val="center"/>
          </w:tcPr>
          <w:p w14:paraId="0CD12BBC"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Universitatea „Dimitrie Cantemir” din </w:t>
            </w:r>
            <w:proofErr w:type="spellStart"/>
            <w:r w:rsidRPr="000F2411">
              <w:rPr>
                <w:rFonts w:ascii="Arial Narrow" w:hAnsi="Arial Narrow"/>
                <w:sz w:val="24"/>
                <w:szCs w:val="24"/>
              </w:rPr>
              <w:t>Tîrgu</w:t>
            </w:r>
            <w:proofErr w:type="spellEnd"/>
            <w:r w:rsidRPr="000F2411">
              <w:rPr>
                <w:rFonts w:ascii="Arial Narrow" w:hAnsi="Arial Narrow"/>
                <w:sz w:val="24"/>
                <w:szCs w:val="24"/>
              </w:rPr>
              <w:t xml:space="preserve"> Mureş </w:t>
            </w:r>
          </w:p>
          <w:p w14:paraId="4F877495"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Facultatea de Psihologie și Științe ale Educației </w:t>
            </w:r>
          </w:p>
        </w:tc>
        <w:tc>
          <w:tcPr>
            <w:tcW w:w="1985" w:type="dxa"/>
            <w:tcBorders>
              <w:top w:val="single" w:sz="4" w:space="0" w:color="000000"/>
              <w:left w:val="single" w:sz="4" w:space="0" w:color="000000"/>
              <w:bottom w:val="single" w:sz="4" w:space="0" w:color="000000"/>
              <w:right w:val="single" w:sz="4" w:space="0" w:color="000000"/>
            </w:tcBorders>
            <w:vAlign w:val="center"/>
          </w:tcPr>
          <w:p w14:paraId="1A905531" w14:textId="77777777" w:rsidR="00AC2382" w:rsidRPr="000F2411" w:rsidRDefault="00CA41C9" w:rsidP="004156DD">
            <w:pPr>
              <w:ind w:right="25"/>
              <w:jc w:val="both"/>
              <w:rPr>
                <w:rFonts w:ascii="Arial Narrow" w:hAnsi="Arial Narrow"/>
                <w:sz w:val="24"/>
                <w:szCs w:val="24"/>
              </w:rPr>
            </w:pPr>
            <w:r w:rsidRPr="000F2411">
              <w:rPr>
                <w:rFonts w:ascii="Arial Narrow" w:hAnsi="Arial Narrow"/>
                <w:sz w:val="24"/>
                <w:szCs w:val="24"/>
              </w:rPr>
              <w:t>Psihologie</w:t>
            </w:r>
            <w:r w:rsidRPr="000F2411">
              <w:rPr>
                <w:rFonts w:ascii="Arial Narrow" w:hAnsi="Arial Narrow"/>
                <w:b/>
                <w:sz w:val="24"/>
                <w:szCs w:val="24"/>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2E210335" w14:textId="77777777" w:rsidR="00AC2382" w:rsidRPr="000F2411" w:rsidRDefault="004156DD" w:rsidP="004156DD">
            <w:pPr>
              <w:ind w:left="228" w:hanging="91"/>
              <w:jc w:val="both"/>
              <w:rPr>
                <w:rFonts w:ascii="Arial Narrow" w:hAnsi="Arial Narrow"/>
                <w:sz w:val="24"/>
                <w:szCs w:val="24"/>
              </w:rPr>
            </w:pPr>
            <w:r w:rsidRPr="000F2411">
              <w:rPr>
                <w:rFonts w:ascii="Arial Narrow" w:hAnsi="Arial Narrow"/>
                <w:sz w:val="24"/>
                <w:szCs w:val="24"/>
              </w:rPr>
              <w:t xml:space="preserve">  2020- 2022</w:t>
            </w:r>
          </w:p>
        </w:tc>
        <w:tc>
          <w:tcPr>
            <w:tcW w:w="2196" w:type="dxa"/>
            <w:tcBorders>
              <w:top w:val="single" w:sz="4" w:space="0" w:color="000000"/>
              <w:left w:val="single" w:sz="4" w:space="0" w:color="000000"/>
              <w:bottom w:val="single" w:sz="4" w:space="0" w:color="000000"/>
              <w:right w:val="single" w:sz="4" w:space="0" w:color="000000"/>
            </w:tcBorders>
          </w:tcPr>
          <w:p w14:paraId="4384C9E4"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Mas</w:t>
            </w:r>
            <w:r w:rsidR="00996FE6" w:rsidRPr="000F2411">
              <w:rPr>
                <w:rFonts w:ascii="Arial Narrow" w:hAnsi="Arial Narrow"/>
                <w:sz w:val="24"/>
                <w:szCs w:val="24"/>
              </w:rPr>
              <w:t xml:space="preserve">ter </w:t>
            </w:r>
            <w:r w:rsidRPr="000F2411">
              <w:rPr>
                <w:rFonts w:ascii="Arial Narrow" w:hAnsi="Arial Narrow"/>
                <w:sz w:val="24"/>
                <w:szCs w:val="24"/>
              </w:rPr>
              <w:t xml:space="preserve">în Psihologie clinică și tehnici de </w:t>
            </w:r>
          </w:p>
          <w:p w14:paraId="58420E29" w14:textId="77777777" w:rsidR="00AC2382" w:rsidRPr="000F2411" w:rsidRDefault="00CA41C9" w:rsidP="004156DD">
            <w:pPr>
              <w:ind w:left="13" w:hanging="13"/>
              <w:jc w:val="both"/>
              <w:rPr>
                <w:rFonts w:ascii="Arial Narrow" w:hAnsi="Arial Narrow"/>
                <w:sz w:val="24"/>
                <w:szCs w:val="24"/>
              </w:rPr>
            </w:pPr>
            <w:r w:rsidRPr="000F2411">
              <w:rPr>
                <w:rFonts w:ascii="Arial Narrow" w:hAnsi="Arial Narrow"/>
                <w:sz w:val="24"/>
                <w:szCs w:val="24"/>
              </w:rPr>
              <w:t xml:space="preserve">intervenție prin consiliere și psihoterapie </w:t>
            </w:r>
          </w:p>
        </w:tc>
      </w:tr>
      <w:tr w:rsidR="00996FE6" w:rsidRPr="000F2411" w14:paraId="4F241C56" w14:textId="77777777">
        <w:trPr>
          <w:trHeight w:val="1476"/>
        </w:trPr>
        <w:tc>
          <w:tcPr>
            <w:tcW w:w="482" w:type="dxa"/>
            <w:tcBorders>
              <w:top w:val="single" w:sz="4" w:space="0" w:color="000000"/>
              <w:left w:val="single" w:sz="4" w:space="0" w:color="000000"/>
              <w:bottom w:val="single" w:sz="4" w:space="0" w:color="000000"/>
              <w:right w:val="single" w:sz="4" w:space="0" w:color="000000"/>
            </w:tcBorders>
          </w:tcPr>
          <w:p w14:paraId="48E73493" w14:textId="77777777" w:rsidR="00996FE6" w:rsidRPr="000F2411" w:rsidRDefault="00AB5814" w:rsidP="004156DD">
            <w:pPr>
              <w:ind w:right="24"/>
              <w:jc w:val="both"/>
              <w:rPr>
                <w:rFonts w:ascii="Arial Narrow" w:hAnsi="Arial Narrow"/>
                <w:sz w:val="24"/>
                <w:szCs w:val="24"/>
              </w:rPr>
            </w:pPr>
            <w:r w:rsidRPr="000F2411">
              <w:rPr>
                <w:rFonts w:ascii="Arial Narrow" w:hAnsi="Arial Narrow"/>
                <w:sz w:val="24"/>
                <w:szCs w:val="24"/>
              </w:rPr>
              <w:t>3</w:t>
            </w:r>
          </w:p>
        </w:tc>
        <w:tc>
          <w:tcPr>
            <w:tcW w:w="3596" w:type="dxa"/>
            <w:tcBorders>
              <w:top w:val="single" w:sz="4" w:space="0" w:color="000000"/>
              <w:left w:val="single" w:sz="4" w:space="0" w:color="000000"/>
              <w:bottom w:val="single" w:sz="4" w:space="0" w:color="000000"/>
              <w:right w:val="single" w:sz="4" w:space="0" w:color="000000"/>
            </w:tcBorders>
            <w:vAlign w:val="center"/>
          </w:tcPr>
          <w:p w14:paraId="68D8D02E" w14:textId="77777777" w:rsidR="00996FE6" w:rsidRPr="000F2411" w:rsidRDefault="00996FE6" w:rsidP="004156DD">
            <w:pPr>
              <w:jc w:val="both"/>
              <w:rPr>
                <w:rFonts w:ascii="Arial Narrow" w:hAnsi="Arial Narrow"/>
                <w:sz w:val="24"/>
                <w:szCs w:val="24"/>
              </w:rPr>
            </w:pPr>
            <w:r w:rsidRPr="000F2411">
              <w:rPr>
                <w:rFonts w:ascii="Arial Narrow" w:hAnsi="Arial Narrow"/>
                <w:sz w:val="24"/>
                <w:szCs w:val="24"/>
              </w:rPr>
              <w:t xml:space="preserve">Universitatea Petre Andrei- Iași, </w:t>
            </w:r>
            <w:hyperlink r:id="rId7" w:history="1">
              <w:r w:rsidRPr="000F2411">
                <w:rPr>
                  <w:rStyle w:val="Hyperlink"/>
                  <w:rFonts w:ascii="Arial Narrow" w:hAnsi="Arial Narrow"/>
                  <w:color w:val="000000"/>
                  <w:sz w:val="24"/>
                  <w:szCs w:val="24"/>
                  <w:u w:val="none"/>
                </w:rPr>
                <w:t xml:space="preserve">Facultatea de Psihologie, </w:t>
              </w:r>
              <w:proofErr w:type="spellStart"/>
              <w:r w:rsidRPr="000F2411">
                <w:rPr>
                  <w:rStyle w:val="Hyperlink"/>
                  <w:rFonts w:ascii="Arial Narrow" w:hAnsi="Arial Narrow"/>
                  <w:color w:val="000000"/>
                  <w:sz w:val="24"/>
                  <w:szCs w:val="24"/>
                  <w:u w:val="none"/>
                </w:rPr>
                <w:t>Ştiinţele</w:t>
              </w:r>
              <w:proofErr w:type="spellEnd"/>
              <w:r w:rsidRPr="000F2411">
                <w:rPr>
                  <w:rStyle w:val="Hyperlink"/>
                  <w:rFonts w:ascii="Arial Narrow" w:hAnsi="Arial Narrow"/>
                  <w:color w:val="000000"/>
                  <w:sz w:val="24"/>
                  <w:szCs w:val="24"/>
                  <w:u w:val="none"/>
                </w:rPr>
                <w:t xml:space="preserve"> </w:t>
              </w:r>
              <w:proofErr w:type="spellStart"/>
              <w:r w:rsidRPr="000F2411">
                <w:rPr>
                  <w:rStyle w:val="Hyperlink"/>
                  <w:rFonts w:ascii="Arial Narrow" w:hAnsi="Arial Narrow"/>
                  <w:color w:val="000000"/>
                  <w:sz w:val="24"/>
                  <w:szCs w:val="24"/>
                  <w:u w:val="none"/>
                </w:rPr>
                <w:t>Educaţiei</w:t>
              </w:r>
              <w:proofErr w:type="spellEnd"/>
              <w:r w:rsidRPr="000F2411">
                <w:rPr>
                  <w:rStyle w:val="Hyperlink"/>
                  <w:rFonts w:ascii="Arial Narrow" w:hAnsi="Arial Narrow"/>
                  <w:color w:val="000000"/>
                  <w:sz w:val="24"/>
                  <w:szCs w:val="24"/>
                  <w:u w:val="none"/>
                </w:rPr>
                <w:t xml:space="preserve"> și Asistență Socială</w:t>
              </w:r>
            </w:hyperlink>
            <w:r w:rsidRPr="000F2411">
              <w:rPr>
                <w:rFonts w:ascii="Arial Narrow" w:hAnsi="Arial Narrow"/>
                <w:color w:val="000080"/>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60B75A50" w14:textId="77777777" w:rsidR="00996FE6" w:rsidRPr="000F2411" w:rsidRDefault="00996FE6" w:rsidP="004156DD">
            <w:pPr>
              <w:ind w:right="25"/>
              <w:jc w:val="both"/>
              <w:rPr>
                <w:rFonts w:ascii="Arial Narrow" w:hAnsi="Arial Narrow"/>
                <w:b/>
                <w:sz w:val="24"/>
                <w:szCs w:val="24"/>
              </w:rPr>
            </w:pPr>
            <w:r w:rsidRPr="000F2411">
              <w:rPr>
                <w:rStyle w:val="Strong"/>
                <w:rFonts w:ascii="Arial Narrow" w:hAnsi="Arial Narrow"/>
                <w:b w:val="0"/>
                <w:sz w:val="24"/>
                <w:szCs w:val="24"/>
              </w:rPr>
              <w:t>CONSILIERE EDUCAȚIONALĂ ȘI INTERVENȚIE ÎN ORIENTAREA ȘCOLARĂ ȘI VOCAȚIONALĂ</w:t>
            </w:r>
          </w:p>
        </w:tc>
        <w:tc>
          <w:tcPr>
            <w:tcW w:w="1181" w:type="dxa"/>
            <w:tcBorders>
              <w:top w:val="single" w:sz="4" w:space="0" w:color="000000"/>
              <w:left w:val="single" w:sz="4" w:space="0" w:color="000000"/>
              <w:bottom w:val="single" w:sz="4" w:space="0" w:color="000000"/>
              <w:right w:val="single" w:sz="4" w:space="0" w:color="000000"/>
            </w:tcBorders>
            <w:vAlign w:val="center"/>
          </w:tcPr>
          <w:p w14:paraId="75109496" w14:textId="77777777" w:rsidR="00996FE6" w:rsidRPr="000F2411" w:rsidRDefault="00996FE6" w:rsidP="004156DD">
            <w:pPr>
              <w:ind w:left="228" w:hanging="91"/>
              <w:jc w:val="both"/>
              <w:rPr>
                <w:rFonts w:ascii="Arial Narrow" w:hAnsi="Arial Narrow"/>
                <w:sz w:val="24"/>
                <w:szCs w:val="24"/>
              </w:rPr>
            </w:pPr>
            <w:r w:rsidRPr="000F2411">
              <w:rPr>
                <w:rFonts w:ascii="Arial Narrow" w:hAnsi="Arial Narrow"/>
                <w:sz w:val="24"/>
                <w:szCs w:val="24"/>
              </w:rPr>
              <w:t>2025-2027</w:t>
            </w:r>
          </w:p>
        </w:tc>
        <w:tc>
          <w:tcPr>
            <w:tcW w:w="2196" w:type="dxa"/>
            <w:tcBorders>
              <w:top w:val="single" w:sz="4" w:space="0" w:color="000000"/>
              <w:left w:val="single" w:sz="4" w:space="0" w:color="000000"/>
              <w:bottom w:val="single" w:sz="4" w:space="0" w:color="000000"/>
              <w:right w:val="single" w:sz="4" w:space="0" w:color="000000"/>
            </w:tcBorders>
          </w:tcPr>
          <w:p w14:paraId="1821436B" w14:textId="77777777" w:rsidR="00996FE6" w:rsidRPr="000F2411" w:rsidRDefault="00996FE6" w:rsidP="004156DD">
            <w:pPr>
              <w:jc w:val="both"/>
              <w:rPr>
                <w:rFonts w:ascii="Arial Narrow" w:hAnsi="Arial Narrow"/>
                <w:sz w:val="24"/>
                <w:szCs w:val="24"/>
              </w:rPr>
            </w:pPr>
            <w:r w:rsidRPr="000F2411">
              <w:rPr>
                <w:rFonts w:ascii="Arial Narrow" w:hAnsi="Arial Narrow"/>
                <w:sz w:val="24"/>
                <w:szCs w:val="24"/>
              </w:rPr>
              <w:t>În curs de formare</w:t>
            </w:r>
          </w:p>
        </w:tc>
      </w:tr>
    </w:tbl>
    <w:p w14:paraId="375FFF7C" w14:textId="77777777" w:rsidR="00AC2382" w:rsidRPr="000F2411" w:rsidRDefault="00CA41C9" w:rsidP="004156DD">
      <w:pPr>
        <w:spacing w:after="12"/>
        <w:jc w:val="both"/>
        <w:rPr>
          <w:rFonts w:ascii="Arial Narrow" w:hAnsi="Arial Narrow"/>
          <w:sz w:val="24"/>
          <w:szCs w:val="24"/>
        </w:rPr>
      </w:pPr>
      <w:r w:rsidRPr="000F2411">
        <w:rPr>
          <w:rFonts w:ascii="Arial Narrow" w:hAnsi="Arial Narrow"/>
          <w:i/>
          <w:sz w:val="24"/>
          <w:szCs w:val="24"/>
        </w:rPr>
        <w:t xml:space="preserve"> </w:t>
      </w:r>
    </w:p>
    <w:p w14:paraId="78D915A1" w14:textId="77777777" w:rsidR="00AC2382" w:rsidRPr="000F2411" w:rsidRDefault="00CA41C9" w:rsidP="004156DD">
      <w:pPr>
        <w:numPr>
          <w:ilvl w:val="0"/>
          <w:numId w:val="1"/>
        </w:numPr>
        <w:spacing w:after="0"/>
        <w:ind w:right="4" w:hanging="360"/>
        <w:jc w:val="both"/>
        <w:rPr>
          <w:rFonts w:ascii="Arial Narrow" w:hAnsi="Arial Narrow"/>
          <w:sz w:val="24"/>
          <w:szCs w:val="24"/>
        </w:rPr>
      </w:pPr>
      <w:r w:rsidRPr="000F2411">
        <w:rPr>
          <w:rFonts w:ascii="Arial Narrow" w:hAnsi="Arial Narrow"/>
          <w:b/>
          <w:i/>
          <w:sz w:val="24"/>
          <w:szCs w:val="24"/>
        </w:rPr>
        <w:t xml:space="preserve">Studiile de doctorat </w:t>
      </w:r>
    </w:p>
    <w:tbl>
      <w:tblPr>
        <w:tblStyle w:val="TableGrid"/>
        <w:tblW w:w="9460" w:type="dxa"/>
        <w:tblInd w:w="5" w:type="dxa"/>
        <w:tblCellMar>
          <w:top w:w="53" w:type="dxa"/>
          <w:left w:w="118" w:type="dxa"/>
          <w:right w:w="90" w:type="dxa"/>
        </w:tblCellMar>
        <w:tblLook w:val="04A0" w:firstRow="1" w:lastRow="0" w:firstColumn="1" w:lastColumn="0" w:noHBand="0" w:noVBand="1"/>
      </w:tblPr>
      <w:tblGrid>
        <w:gridCol w:w="749"/>
        <w:gridCol w:w="3356"/>
        <w:gridCol w:w="1975"/>
        <w:gridCol w:w="1152"/>
        <w:gridCol w:w="2228"/>
      </w:tblGrid>
      <w:tr w:rsidR="00AC2382" w:rsidRPr="000F2411" w14:paraId="108ABF24" w14:textId="77777777" w:rsidTr="004156DD">
        <w:trPr>
          <w:trHeight w:val="888"/>
        </w:trPr>
        <w:tc>
          <w:tcPr>
            <w:tcW w:w="699" w:type="dxa"/>
            <w:tcBorders>
              <w:top w:val="single" w:sz="4" w:space="0" w:color="000000"/>
              <w:left w:val="single" w:sz="4" w:space="0" w:color="000000"/>
              <w:bottom w:val="single" w:sz="4" w:space="0" w:color="000000"/>
              <w:right w:val="single" w:sz="4" w:space="0" w:color="000000"/>
            </w:tcBorders>
          </w:tcPr>
          <w:p w14:paraId="3B1FBCAC" w14:textId="77777777" w:rsidR="00AC2382" w:rsidRPr="000F2411" w:rsidRDefault="00CA41C9" w:rsidP="00AB5814">
            <w:pPr>
              <w:ind w:left="5"/>
              <w:jc w:val="both"/>
              <w:rPr>
                <w:rFonts w:ascii="Arial Narrow" w:hAnsi="Arial Narrow"/>
                <w:sz w:val="24"/>
                <w:szCs w:val="24"/>
              </w:rPr>
            </w:pPr>
            <w:r w:rsidRPr="000F2411">
              <w:rPr>
                <w:rFonts w:ascii="Arial Narrow" w:hAnsi="Arial Narrow"/>
                <w:sz w:val="24"/>
                <w:szCs w:val="24"/>
              </w:rPr>
              <w:t>Nr</w:t>
            </w:r>
            <w:r w:rsidR="00AB5814" w:rsidRPr="000F2411">
              <w:rPr>
                <w:rFonts w:ascii="Arial Narrow" w:hAnsi="Arial Narrow"/>
                <w:sz w:val="24"/>
                <w:szCs w:val="24"/>
              </w:rPr>
              <w:t>.</w:t>
            </w:r>
            <w:r w:rsidRPr="000F2411">
              <w:rPr>
                <w:rFonts w:ascii="Arial Narrow" w:hAnsi="Arial Narrow"/>
                <w:sz w:val="24"/>
                <w:szCs w:val="24"/>
              </w:rPr>
              <w:t xml:space="preserve">crt. </w:t>
            </w:r>
          </w:p>
        </w:tc>
        <w:tc>
          <w:tcPr>
            <w:tcW w:w="3378" w:type="dxa"/>
            <w:tcBorders>
              <w:top w:val="single" w:sz="4" w:space="0" w:color="000000"/>
              <w:left w:val="single" w:sz="4" w:space="0" w:color="000000"/>
              <w:bottom w:val="single" w:sz="4" w:space="0" w:color="000000"/>
              <w:right w:val="single" w:sz="4" w:space="0" w:color="000000"/>
            </w:tcBorders>
          </w:tcPr>
          <w:p w14:paraId="4B95DDA3" w14:textId="77777777" w:rsidR="00AC2382" w:rsidRPr="000F2411" w:rsidRDefault="00CA41C9" w:rsidP="004156DD">
            <w:pPr>
              <w:jc w:val="both"/>
              <w:rPr>
                <w:rFonts w:ascii="Arial Narrow" w:hAnsi="Arial Narrow"/>
                <w:sz w:val="24"/>
                <w:szCs w:val="24"/>
              </w:rPr>
            </w:pPr>
            <w:proofErr w:type="spellStart"/>
            <w:r w:rsidRPr="000F2411">
              <w:rPr>
                <w:rFonts w:ascii="Arial Narrow" w:hAnsi="Arial Narrow"/>
                <w:sz w:val="24"/>
                <w:szCs w:val="24"/>
              </w:rPr>
              <w:t>Instituţia</w:t>
            </w:r>
            <w:proofErr w:type="spellEnd"/>
            <w:r w:rsidRPr="000F2411">
              <w:rPr>
                <w:rFonts w:ascii="Arial Narrow" w:hAnsi="Arial Narrow"/>
                <w:sz w:val="24"/>
                <w:szCs w:val="24"/>
              </w:rPr>
              <w:t xml:space="preserve"> organizatoare de doctorat </w:t>
            </w:r>
          </w:p>
        </w:tc>
        <w:tc>
          <w:tcPr>
            <w:tcW w:w="1985" w:type="dxa"/>
            <w:tcBorders>
              <w:top w:val="single" w:sz="4" w:space="0" w:color="000000"/>
              <w:left w:val="single" w:sz="4" w:space="0" w:color="000000"/>
              <w:bottom w:val="single" w:sz="4" w:space="0" w:color="000000"/>
              <w:right w:val="single" w:sz="4" w:space="0" w:color="000000"/>
            </w:tcBorders>
          </w:tcPr>
          <w:p w14:paraId="4F64972C" w14:textId="77777777" w:rsidR="00AC2382" w:rsidRPr="000F2411" w:rsidRDefault="00CA41C9" w:rsidP="004156DD">
            <w:pPr>
              <w:ind w:right="26"/>
              <w:jc w:val="both"/>
              <w:rPr>
                <w:rFonts w:ascii="Arial Narrow" w:hAnsi="Arial Narrow"/>
                <w:sz w:val="24"/>
                <w:szCs w:val="24"/>
              </w:rPr>
            </w:pPr>
            <w:r w:rsidRPr="000F2411">
              <w:rPr>
                <w:rFonts w:ascii="Arial Narrow" w:hAnsi="Arial Narrow"/>
                <w:sz w:val="24"/>
                <w:szCs w:val="24"/>
              </w:rPr>
              <w:t xml:space="preserve">Domeniul </w:t>
            </w:r>
          </w:p>
        </w:tc>
        <w:tc>
          <w:tcPr>
            <w:tcW w:w="1154" w:type="dxa"/>
            <w:tcBorders>
              <w:top w:val="single" w:sz="4" w:space="0" w:color="000000"/>
              <w:left w:val="single" w:sz="4" w:space="0" w:color="000000"/>
              <w:bottom w:val="single" w:sz="4" w:space="0" w:color="000000"/>
              <w:right w:val="single" w:sz="4" w:space="0" w:color="000000"/>
            </w:tcBorders>
          </w:tcPr>
          <w:p w14:paraId="61084E78" w14:textId="77777777" w:rsidR="00AC2382" w:rsidRPr="000F2411" w:rsidRDefault="00CA41C9" w:rsidP="004156DD">
            <w:pPr>
              <w:ind w:left="26"/>
              <w:jc w:val="both"/>
              <w:rPr>
                <w:rFonts w:ascii="Arial Narrow" w:hAnsi="Arial Narrow"/>
                <w:sz w:val="24"/>
                <w:szCs w:val="24"/>
              </w:rPr>
            </w:pPr>
            <w:r w:rsidRPr="000F2411">
              <w:rPr>
                <w:rFonts w:ascii="Arial Narrow" w:hAnsi="Arial Narrow"/>
                <w:sz w:val="24"/>
                <w:szCs w:val="24"/>
              </w:rPr>
              <w:t xml:space="preserve">Perioada </w:t>
            </w:r>
          </w:p>
        </w:tc>
        <w:tc>
          <w:tcPr>
            <w:tcW w:w="2244" w:type="dxa"/>
            <w:tcBorders>
              <w:top w:val="single" w:sz="4" w:space="0" w:color="000000"/>
              <w:left w:val="single" w:sz="4" w:space="0" w:color="000000"/>
              <w:bottom w:val="single" w:sz="4" w:space="0" w:color="000000"/>
              <w:right w:val="single" w:sz="4" w:space="0" w:color="000000"/>
            </w:tcBorders>
          </w:tcPr>
          <w:p w14:paraId="16B7497B"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Titlul </w:t>
            </w:r>
            <w:proofErr w:type="spellStart"/>
            <w:r w:rsidRPr="000F2411">
              <w:rPr>
                <w:rFonts w:ascii="Arial Narrow" w:hAnsi="Arial Narrow"/>
                <w:sz w:val="24"/>
                <w:szCs w:val="24"/>
              </w:rPr>
              <w:t>ştiinţific</w:t>
            </w:r>
            <w:proofErr w:type="spellEnd"/>
            <w:r w:rsidRPr="000F2411">
              <w:rPr>
                <w:rFonts w:ascii="Arial Narrow" w:hAnsi="Arial Narrow"/>
                <w:sz w:val="24"/>
                <w:szCs w:val="24"/>
              </w:rPr>
              <w:t xml:space="preserve"> acordat </w:t>
            </w:r>
          </w:p>
        </w:tc>
      </w:tr>
      <w:tr w:rsidR="00AC2382" w:rsidRPr="000F2411" w14:paraId="4F6BDCAD" w14:textId="77777777" w:rsidTr="004156DD">
        <w:trPr>
          <w:trHeight w:val="598"/>
        </w:trPr>
        <w:tc>
          <w:tcPr>
            <w:tcW w:w="699" w:type="dxa"/>
            <w:tcBorders>
              <w:top w:val="single" w:sz="4" w:space="0" w:color="000000"/>
              <w:left w:val="single" w:sz="4" w:space="0" w:color="000000"/>
              <w:bottom w:val="single" w:sz="4" w:space="0" w:color="000000"/>
              <w:right w:val="single" w:sz="4" w:space="0" w:color="000000"/>
            </w:tcBorders>
          </w:tcPr>
          <w:p w14:paraId="35D3782F" w14:textId="77777777" w:rsidR="00AC2382" w:rsidRPr="000F2411" w:rsidRDefault="00CA41C9" w:rsidP="004156DD">
            <w:pPr>
              <w:ind w:right="29"/>
              <w:jc w:val="both"/>
              <w:rPr>
                <w:rFonts w:ascii="Arial Narrow" w:hAnsi="Arial Narrow"/>
                <w:sz w:val="24"/>
                <w:szCs w:val="24"/>
              </w:rPr>
            </w:pPr>
            <w:r w:rsidRPr="000F2411">
              <w:rPr>
                <w:rFonts w:ascii="Arial Narrow" w:hAnsi="Arial Narrow"/>
                <w:sz w:val="24"/>
                <w:szCs w:val="24"/>
              </w:rPr>
              <w:t xml:space="preserve">1 </w:t>
            </w:r>
          </w:p>
        </w:tc>
        <w:tc>
          <w:tcPr>
            <w:tcW w:w="3378" w:type="dxa"/>
            <w:tcBorders>
              <w:top w:val="single" w:sz="4" w:space="0" w:color="000000"/>
              <w:left w:val="single" w:sz="4" w:space="0" w:color="000000"/>
              <w:bottom w:val="single" w:sz="4" w:space="0" w:color="000000"/>
              <w:right w:val="single" w:sz="4" w:space="0" w:color="000000"/>
            </w:tcBorders>
          </w:tcPr>
          <w:p w14:paraId="0CB66E15" w14:textId="77777777" w:rsidR="00AC2382" w:rsidRPr="000F2411" w:rsidRDefault="004156DD" w:rsidP="004156DD">
            <w:pPr>
              <w:ind w:right="29"/>
              <w:jc w:val="both"/>
              <w:rPr>
                <w:rFonts w:ascii="Arial Narrow" w:hAnsi="Arial Narrow"/>
                <w:sz w:val="24"/>
                <w:szCs w:val="24"/>
              </w:rPr>
            </w:pPr>
            <w:r w:rsidRPr="000F2411">
              <w:rPr>
                <w:rFonts w:ascii="Arial Narrow" w:hAnsi="Arial Narrow"/>
                <w:sz w:val="24"/>
                <w:szCs w:val="24"/>
              </w:rPr>
              <w:t xml:space="preserve">UMFST </w:t>
            </w:r>
            <w:r w:rsidR="00AB5814" w:rsidRPr="000F2411">
              <w:rPr>
                <w:rFonts w:ascii="Arial Narrow" w:hAnsi="Arial Narrow"/>
                <w:sz w:val="24"/>
                <w:szCs w:val="24"/>
              </w:rPr>
              <w:t xml:space="preserve">”George Emil Palade” </w:t>
            </w:r>
            <w:r w:rsidRPr="000F2411">
              <w:rPr>
                <w:rFonts w:ascii="Arial Narrow" w:hAnsi="Arial Narrow"/>
                <w:sz w:val="24"/>
                <w:szCs w:val="24"/>
              </w:rPr>
              <w:t>Târgu Mureș</w:t>
            </w:r>
          </w:p>
        </w:tc>
        <w:tc>
          <w:tcPr>
            <w:tcW w:w="1985" w:type="dxa"/>
            <w:tcBorders>
              <w:top w:val="single" w:sz="4" w:space="0" w:color="000000"/>
              <w:left w:val="single" w:sz="4" w:space="0" w:color="000000"/>
              <w:bottom w:val="single" w:sz="4" w:space="0" w:color="000000"/>
              <w:right w:val="single" w:sz="4" w:space="0" w:color="000000"/>
            </w:tcBorders>
          </w:tcPr>
          <w:p w14:paraId="4DA9C849" w14:textId="77777777" w:rsidR="00AC2382" w:rsidRPr="000F2411" w:rsidRDefault="004156DD" w:rsidP="004156DD">
            <w:pPr>
              <w:jc w:val="both"/>
              <w:rPr>
                <w:rFonts w:ascii="Arial Narrow" w:hAnsi="Arial Narrow"/>
                <w:sz w:val="24"/>
                <w:szCs w:val="24"/>
              </w:rPr>
            </w:pPr>
            <w:r w:rsidRPr="000F2411">
              <w:rPr>
                <w:rFonts w:ascii="Arial Narrow" w:hAnsi="Arial Narrow"/>
                <w:sz w:val="24"/>
                <w:szCs w:val="24"/>
              </w:rPr>
              <w:t xml:space="preserve">Științe Medicale- Psihiatrie </w:t>
            </w:r>
            <w:r w:rsidR="00CA41C9" w:rsidRPr="000F2411">
              <w:rPr>
                <w:rFonts w:ascii="Arial Narrow" w:hAnsi="Arial Narrow"/>
                <w:sz w:val="24"/>
                <w:szCs w:val="24"/>
              </w:rPr>
              <w:t xml:space="preserve"> </w:t>
            </w:r>
          </w:p>
        </w:tc>
        <w:tc>
          <w:tcPr>
            <w:tcW w:w="1154" w:type="dxa"/>
            <w:tcBorders>
              <w:top w:val="single" w:sz="4" w:space="0" w:color="000000"/>
              <w:left w:val="single" w:sz="4" w:space="0" w:color="000000"/>
              <w:bottom w:val="single" w:sz="4" w:space="0" w:color="000000"/>
              <w:right w:val="single" w:sz="4" w:space="0" w:color="000000"/>
            </w:tcBorders>
          </w:tcPr>
          <w:p w14:paraId="05757C41" w14:textId="77777777" w:rsidR="00AC2382" w:rsidRPr="000F2411" w:rsidRDefault="004156DD" w:rsidP="004156DD">
            <w:pPr>
              <w:ind w:left="213" w:hanging="91"/>
              <w:jc w:val="both"/>
              <w:rPr>
                <w:rFonts w:ascii="Arial Narrow" w:hAnsi="Arial Narrow"/>
                <w:sz w:val="24"/>
                <w:szCs w:val="24"/>
              </w:rPr>
            </w:pPr>
            <w:r w:rsidRPr="000F2411">
              <w:rPr>
                <w:rFonts w:ascii="Arial Narrow" w:hAnsi="Arial Narrow"/>
                <w:sz w:val="24"/>
                <w:szCs w:val="24"/>
              </w:rPr>
              <w:t xml:space="preserve">  2025- 2029</w:t>
            </w:r>
            <w:r w:rsidR="00CA41C9" w:rsidRPr="000F2411">
              <w:rPr>
                <w:rFonts w:ascii="Arial Narrow" w:hAnsi="Arial Narrow"/>
                <w:sz w:val="24"/>
                <w:szCs w:val="24"/>
              </w:rPr>
              <w:t xml:space="preserve"> </w:t>
            </w:r>
          </w:p>
        </w:tc>
        <w:tc>
          <w:tcPr>
            <w:tcW w:w="2244" w:type="dxa"/>
            <w:tcBorders>
              <w:top w:val="single" w:sz="4" w:space="0" w:color="000000"/>
              <w:left w:val="single" w:sz="4" w:space="0" w:color="000000"/>
              <w:bottom w:val="single" w:sz="4" w:space="0" w:color="000000"/>
              <w:right w:val="single" w:sz="4" w:space="0" w:color="000000"/>
            </w:tcBorders>
            <w:vAlign w:val="center"/>
          </w:tcPr>
          <w:p w14:paraId="072C7407" w14:textId="77777777" w:rsidR="00AC2382" w:rsidRPr="000F2411" w:rsidRDefault="00CA41C9" w:rsidP="004156DD">
            <w:pPr>
              <w:ind w:left="24"/>
              <w:jc w:val="both"/>
              <w:rPr>
                <w:rFonts w:ascii="Arial Narrow" w:hAnsi="Arial Narrow"/>
                <w:sz w:val="24"/>
                <w:szCs w:val="24"/>
              </w:rPr>
            </w:pPr>
            <w:r w:rsidRPr="000F2411">
              <w:rPr>
                <w:rFonts w:ascii="Arial Narrow" w:hAnsi="Arial Narrow"/>
                <w:sz w:val="24"/>
                <w:szCs w:val="24"/>
              </w:rPr>
              <w:t xml:space="preserve"> </w:t>
            </w:r>
          </w:p>
        </w:tc>
      </w:tr>
    </w:tbl>
    <w:p w14:paraId="77FDB229" w14:textId="77777777" w:rsidR="00AC2382" w:rsidRPr="000F2411" w:rsidRDefault="00CA41C9" w:rsidP="004156DD">
      <w:pPr>
        <w:spacing w:after="13"/>
        <w:jc w:val="both"/>
        <w:rPr>
          <w:rFonts w:ascii="Arial Narrow" w:hAnsi="Arial Narrow"/>
          <w:sz w:val="24"/>
          <w:szCs w:val="24"/>
        </w:rPr>
      </w:pPr>
      <w:r w:rsidRPr="000F2411">
        <w:rPr>
          <w:rFonts w:ascii="Arial Narrow" w:hAnsi="Arial Narrow"/>
          <w:i/>
          <w:sz w:val="24"/>
          <w:szCs w:val="24"/>
        </w:rPr>
        <w:t xml:space="preserve"> </w:t>
      </w:r>
    </w:p>
    <w:p w14:paraId="5AA8BC83" w14:textId="77777777" w:rsidR="00AC2382" w:rsidRPr="000F2411" w:rsidRDefault="00CA41C9" w:rsidP="004156DD">
      <w:pPr>
        <w:numPr>
          <w:ilvl w:val="0"/>
          <w:numId w:val="1"/>
        </w:numPr>
        <w:spacing w:after="0"/>
        <w:ind w:right="4" w:hanging="360"/>
        <w:jc w:val="both"/>
        <w:rPr>
          <w:rFonts w:ascii="Arial Narrow" w:hAnsi="Arial Narrow"/>
          <w:sz w:val="24"/>
          <w:szCs w:val="24"/>
        </w:rPr>
      </w:pPr>
      <w:proofErr w:type="spellStart"/>
      <w:r w:rsidRPr="000F2411">
        <w:rPr>
          <w:rFonts w:ascii="Arial Narrow" w:hAnsi="Arial Narrow"/>
          <w:b/>
          <w:i/>
          <w:sz w:val="24"/>
          <w:szCs w:val="24"/>
        </w:rPr>
        <w:t>Poziţiile</w:t>
      </w:r>
      <w:proofErr w:type="spellEnd"/>
      <w:r w:rsidRPr="000F2411">
        <w:rPr>
          <w:rFonts w:ascii="Arial Narrow" w:hAnsi="Arial Narrow"/>
          <w:b/>
          <w:i/>
          <w:sz w:val="24"/>
          <w:szCs w:val="24"/>
        </w:rPr>
        <w:t xml:space="preserve"> didactice/profesionale </w:t>
      </w:r>
    </w:p>
    <w:tbl>
      <w:tblPr>
        <w:tblStyle w:val="TableGrid"/>
        <w:tblW w:w="9460" w:type="dxa"/>
        <w:tblInd w:w="5" w:type="dxa"/>
        <w:tblCellMar>
          <w:top w:w="53" w:type="dxa"/>
          <w:left w:w="118" w:type="dxa"/>
          <w:right w:w="69" w:type="dxa"/>
        </w:tblCellMar>
        <w:tblLook w:val="04A0" w:firstRow="1" w:lastRow="0" w:firstColumn="1" w:lastColumn="0" w:noHBand="0" w:noVBand="1"/>
      </w:tblPr>
      <w:tblGrid>
        <w:gridCol w:w="809"/>
        <w:gridCol w:w="3256"/>
        <w:gridCol w:w="1869"/>
        <w:gridCol w:w="1357"/>
        <w:gridCol w:w="2169"/>
      </w:tblGrid>
      <w:tr w:rsidR="000F2411" w:rsidRPr="000F2411" w14:paraId="3EDCAE5D" w14:textId="77777777" w:rsidTr="00AB5814">
        <w:trPr>
          <w:trHeight w:val="888"/>
        </w:trPr>
        <w:tc>
          <w:tcPr>
            <w:tcW w:w="817" w:type="dxa"/>
            <w:tcBorders>
              <w:top w:val="single" w:sz="4" w:space="0" w:color="000000"/>
              <w:left w:val="single" w:sz="4" w:space="0" w:color="000000"/>
              <w:bottom w:val="single" w:sz="4" w:space="0" w:color="000000"/>
              <w:right w:val="single" w:sz="4" w:space="0" w:color="000000"/>
            </w:tcBorders>
          </w:tcPr>
          <w:p w14:paraId="1654E3E8" w14:textId="77777777" w:rsidR="00AC2382" w:rsidRPr="000F2411" w:rsidRDefault="00CA41C9" w:rsidP="00AB5814">
            <w:pPr>
              <w:ind w:left="5"/>
              <w:jc w:val="both"/>
              <w:rPr>
                <w:rFonts w:ascii="Arial Narrow" w:hAnsi="Arial Narrow"/>
                <w:sz w:val="24"/>
                <w:szCs w:val="24"/>
              </w:rPr>
            </w:pPr>
            <w:r w:rsidRPr="000F2411">
              <w:rPr>
                <w:rFonts w:ascii="Arial Narrow" w:hAnsi="Arial Narrow"/>
                <w:sz w:val="24"/>
                <w:szCs w:val="24"/>
              </w:rPr>
              <w:t>Nr</w:t>
            </w:r>
            <w:r w:rsidR="00AB5814" w:rsidRPr="000F2411">
              <w:rPr>
                <w:rFonts w:ascii="Arial Narrow" w:hAnsi="Arial Narrow"/>
                <w:sz w:val="24"/>
                <w:szCs w:val="24"/>
              </w:rPr>
              <w:t>.</w:t>
            </w:r>
            <w:r w:rsidRPr="000F2411">
              <w:rPr>
                <w:rFonts w:ascii="Arial Narrow" w:hAnsi="Arial Narrow"/>
                <w:sz w:val="24"/>
                <w:szCs w:val="24"/>
              </w:rPr>
              <w:t xml:space="preserve">crt. </w:t>
            </w:r>
          </w:p>
        </w:tc>
        <w:tc>
          <w:tcPr>
            <w:tcW w:w="3383" w:type="dxa"/>
            <w:tcBorders>
              <w:top w:val="single" w:sz="4" w:space="0" w:color="000000"/>
              <w:left w:val="single" w:sz="4" w:space="0" w:color="000000"/>
              <w:bottom w:val="single" w:sz="4" w:space="0" w:color="000000"/>
              <w:right w:val="single" w:sz="4" w:space="0" w:color="000000"/>
            </w:tcBorders>
          </w:tcPr>
          <w:p w14:paraId="51B7E77D" w14:textId="77777777" w:rsidR="00AC2382" w:rsidRPr="000F2411" w:rsidRDefault="00CA41C9" w:rsidP="004156DD">
            <w:pPr>
              <w:ind w:right="49"/>
              <w:jc w:val="both"/>
              <w:rPr>
                <w:rFonts w:ascii="Arial Narrow" w:hAnsi="Arial Narrow"/>
                <w:sz w:val="24"/>
                <w:szCs w:val="24"/>
              </w:rPr>
            </w:pPr>
            <w:proofErr w:type="spellStart"/>
            <w:r w:rsidRPr="000F2411">
              <w:rPr>
                <w:rFonts w:ascii="Arial Narrow" w:hAnsi="Arial Narrow"/>
                <w:sz w:val="24"/>
                <w:szCs w:val="24"/>
              </w:rPr>
              <w:t>Instituţia</w:t>
            </w:r>
            <w:proofErr w:type="spellEnd"/>
            <w:r w:rsidRPr="000F2411">
              <w:rPr>
                <w:rFonts w:ascii="Arial Narrow" w:hAnsi="Arial Narrow"/>
                <w:sz w:val="24"/>
                <w:szCs w:val="24"/>
              </w:rPr>
              <w:t xml:space="preserve"> </w:t>
            </w:r>
          </w:p>
        </w:tc>
        <w:tc>
          <w:tcPr>
            <w:tcW w:w="1914" w:type="dxa"/>
            <w:tcBorders>
              <w:top w:val="single" w:sz="4" w:space="0" w:color="000000"/>
              <w:left w:val="single" w:sz="4" w:space="0" w:color="000000"/>
              <w:bottom w:val="single" w:sz="4" w:space="0" w:color="000000"/>
              <w:right w:val="single" w:sz="4" w:space="0" w:color="000000"/>
            </w:tcBorders>
          </w:tcPr>
          <w:p w14:paraId="173886B2" w14:textId="77777777" w:rsidR="00AC2382" w:rsidRPr="000F2411" w:rsidRDefault="00CA41C9" w:rsidP="004156DD">
            <w:pPr>
              <w:ind w:right="47"/>
              <w:jc w:val="both"/>
              <w:rPr>
                <w:rFonts w:ascii="Arial Narrow" w:hAnsi="Arial Narrow"/>
                <w:sz w:val="24"/>
                <w:szCs w:val="24"/>
              </w:rPr>
            </w:pPr>
            <w:r w:rsidRPr="000F2411">
              <w:rPr>
                <w:rFonts w:ascii="Arial Narrow" w:hAnsi="Arial Narrow"/>
                <w:sz w:val="24"/>
                <w:szCs w:val="24"/>
              </w:rPr>
              <w:t xml:space="preserve">Domeniul </w:t>
            </w:r>
          </w:p>
        </w:tc>
        <w:tc>
          <w:tcPr>
            <w:tcW w:w="1151" w:type="dxa"/>
            <w:tcBorders>
              <w:top w:val="single" w:sz="4" w:space="0" w:color="000000"/>
              <w:left w:val="single" w:sz="4" w:space="0" w:color="000000"/>
              <w:bottom w:val="single" w:sz="4" w:space="0" w:color="000000"/>
              <w:right w:val="single" w:sz="4" w:space="0" w:color="000000"/>
            </w:tcBorders>
          </w:tcPr>
          <w:p w14:paraId="6E941DCC" w14:textId="77777777" w:rsidR="00AC2382" w:rsidRPr="000F2411" w:rsidRDefault="00CA41C9" w:rsidP="004156DD">
            <w:pPr>
              <w:ind w:left="26"/>
              <w:jc w:val="both"/>
              <w:rPr>
                <w:rFonts w:ascii="Arial Narrow" w:hAnsi="Arial Narrow"/>
                <w:sz w:val="24"/>
                <w:szCs w:val="24"/>
              </w:rPr>
            </w:pPr>
            <w:r w:rsidRPr="000F2411">
              <w:rPr>
                <w:rFonts w:ascii="Arial Narrow" w:hAnsi="Arial Narrow"/>
                <w:sz w:val="24"/>
                <w:szCs w:val="24"/>
              </w:rPr>
              <w:t xml:space="preserve">Perioada </w:t>
            </w:r>
          </w:p>
        </w:tc>
        <w:tc>
          <w:tcPr>
            <w:tcW w:w="2195" w:type="dxa"/>
            <w:tcBorders>
              <w:top w:val="single" w:sz="4" w:space="0" w:color="000000"/>
              <w:left w:val="single" w:sz="4" w:space="0" w:color="000000"/>
              <w:bottom w:val="single" w:sz="4" w:space="0" w:color="000000"/>
              <w:right w:val="single" w:sz="4" w:space="0" w:color="000000"/>
            </w:tcBorders>
          </w:tcPr>
          <w:p w14:paraId="434811B9" w14:textId="77777777" w:rsidR="00AC2382" w:rsidRPr="000F2411" w:rsidRDefault="00CA41C9" w:rsidP="004156DD">
            <w:pPr>
              <w:jc w:val="both"/>
              <w:rPr>
                <w:rFonts w:ascii="Arial Narrow" w:hAnsi="Arial Narrow"/>
                <w:sz w:val="24"/>
                <w:szCs w:val="24"/>
              </w:rPr>
            </w:pPr>
            <w:r w:rsidRPr="000F2411">
              <w:rPr>
                <w:rFonts w:ascii="Arial Narrow" w:hAnsi="Arial Narrow"/>
                <w:sz w:val="24"/>
                <w:szCs w:val="24"/>
              </w:rPr>
              <w:t xml:space="preserve">Titlul/postul didactic sau gradul/postul profesional </w:t>
            </w:r>
          </w:p>
        </w:tc>
      </w:tr>
      <w:tr w:rsidR="000F2411" w:rsidRPr="000F2411" w14:paraId="7B71EAAD" w14:textId="77777777" w:rsidTr="00AB5814">
        <w:trPr>
          <w:trHeight w:val="598"/>
        </w:trPr>
        <w:tc>
          <w:tcPr>
            <w:tcW w:w="817" w:type="dxa"/>
            <w:tcBorders>
              <w:top w:val="single" w:sz="4" w:space="0" w:color="000000"/>
              <w:left w:val="single" w:sz="4" w:space="0" w:color="000000"/>
              <w:bottom w:val="single" w:sz="4" w:space="0" w:color="000000"/>
              <w:right w:val="single" w:sz="4" w:space="0" w:color="000000"/>
            </w:tcBorders>
            <w:vAlign w:val="center"/>
          </w:tcPr>
          <w:p w14:paraId="3319FC8E" w14:textId="77777777" w:rsidR="00AC2382" w:rsidRPr="000F2411" w:rsidRDefault="00CA41C9" w:rsidP="004156DD">
            <w:pPr>
              <w:ind w:right="50"/>
              <w:jc w:val="both"/>
              <w:rPr>
                <w:rFonts w:ascii="Arial Narrow" w:hAnsi="Arial Narrow"/>
                <w:sz w:val="24"/>
                <w:szCs w:val="24"/>
              </w:rPr>
            </w:pPr>
            <w:r w:rsidRPr="000F2411">
              <w:rPr>
                <w:rFonts w:ascii="Arial Narrow" w:hAnsi="Arial Narrow"/>
                <w:sz w:val="24"/>
                <w:szCs w:val="24"/>
              </w:rPr>
              <w:t xml:space="preserve">1 </w:t>
            </w:r>
          </w:p>
        </w:tc>
        <w:tc>
          <w:tcPr>
            <w:tcW w:w="3383" w:type="dxa"/>
            <w:tcBorders>
              <w:top w:val="single" w:sz="4" w:space="0" w:color="000000"/>
              <w:left w:val="single" w:sz="4" w:space="0" w:color="000000"/>
              <w:bottom w:val="single" w:sz="4" w:space="0" w:color="000000"/>
              <w:right w:val="single" w:sz="4" w:space="0" w:color="000000"/>
            </w:tcBorders>
          </w:tcPr>
          <w:p w14:paraId="06FA941A" w14:textId="77777777" w:rsidR="000F2411" w:rsidRPr="000F2411" w:rsidRDefault="000F2411" w:rsidP="000F2411">
            <w:pPr>
              <w:pStyle w:val="NormalWeb"/>
              <w:spacing w:after="0" w:line="102" w:lineRule="atLeast"/>
              <w:ind w:right="119"/>
              <w:rPr>
                <w:rFonts w:ascii="Arial Narrow" w:hAnsi="Arial Narrow"/>
                <w:lang w:val="en-GB"/>
              </w:rPr>
            </w:pPr>
            <w:r w:rsidRPr="000F2411">
              <w:rPr>
                <w:rFonts w:ascii="Arial Narrow" w:hAnsi="Arial Narrow" w:cs="Arial"/>
                <w:color w:val="000000"/>
              </w:rPr>
              <w:t xml:space="preserve">ŞCOALA GENERALĂ NR. 13 BRAŞOV </w:t>
            </w:r>
            <w:r w:rsidRPr="000F2411">
              <w:rPr>
                <w:rFonts w:ascii="Arial Narrow" w:hAnsi="Arial Narrow"/>
              </w:rPr>
              <w:t>MINISTERUL ÎNVĂŢĂMÂNTULUI</w:t>
            </w:r>
          </w:p>
          <w:p w14:paraId="56106BFB" w14:textId="77777777" w:rsidR="00AC2382" w:rsidRPr="000F2411" w:rsidRDefault="00AC2382" w:rsidP="000F2411">
            <w:pPr>
              <w:spacing w:before="100" w:beforeAutospacing="1" w:line="102" w:lineRule="atLeast"/>
              <w:ind w:right="119"/>
              <w:rPr>
                <w:rFonts w:ascii="Arial Narrow" w:hAnsi="Arial Narrow"/>
                <w:sz w:val="24"/>
                <w:szCs w:val="24"/>
              </w:rPr>
            </w:pPr>
          </w:p>
        </w:tc>
        <w:tc>
          <w:tcPr>
            <w:tcW w:w="1914" w:type="dxa"/>
            <w:tcBorders>
              <w:top w:val="single" w:sz="4" w:space="0" w:color="000000"/>
              <w:left w:val="single" w:sz="4" w:space="0" w:color="000000"/>
              <w:bottom w:val="single" w:sz="4" w:space="0" w:color="000000"/>
              <w:right w:val="single" w:sz="4" w:space="0" w:color="000000"/>
            </w:tcBorders>
            <w:vAlign w:val="center"/>
          </w:tcPr>
          <w:p w14:paraId="4F0B6169" w14:textId="77777777" w:rsidR="00AC2382" w:rsidRPr="000F2411" w:rsidRDefault="000F2411" w:rsidP="004156DD">
            <w:pPr>
              <w:ind w:right="50"/>
              <w:jc w:val="both"/>
              <w:rPr>
                <w:rFonts w:ascii="Arial Narrow" w:hAnsi="Arial Narrow"/>
                <w:sz w:val="24"/>
                <w:szCs w:val="24"/>
              </w:rPr>
            </w:pPr>
            <w:r w:rsidRPr="000F2411">
              <w:rPr>
                <w:rFonts w:ascii="Arial Narrow" w:hAnsi="Arial Narrow"/>
                <w:sz w:val="24"/>
                <w:szCs w:val="24"/>
              </w:rPr>
              <w:t>Învățământ preuniversitar</w:t>
            </w:r>
          </w:p>
        </w:tc>
        <w:tc>
          <w:tcPr>
            <w:tcW w:w="1151" w:type="dxa"/>
            <w:tcBorders>
              <w:top w:val="single" w:sz="4" w:space="0" w:color="000000"/>
              <w:left w:val="single" w:sz="4" w:space="0" w:color="000000"/>
              <w:bottom w:val="single" w:sz="4" w:space="0" w:color="000000"/>
              <w:right w:val="single" w:sz="4" w:space="0" w:color="000000"/>
            </w:tcBorders>
          </w:tcPr>
          <w:p w14:paraId="02A4E233" w14:textId="77777777" w:rsidR="000F2411" w:rsidRPr="000F2411" w:rsidRDefault="00CA41C9" w:rsidP="000F2411">
            <w:pPr>
              <w:pStyle w:val="NormalWeb"/>
              <w:spacing w:after="0" w:line="102" w:lineRule="atLeast"/>
              <w:ind w:right="119"/>
              <w:rPr>
                <w:rFonts w:ascii="Arial Narrow" w:hAnsi="Arial Narrow"/>
                <w:lang w:val="en-GB"/>
              </w:rPr>
            </w:pPr>
            <w:r w:rsidRPr="000F2411">
              <w:rPr>
                <w:rFonts w:ascii="Arial Narrow" w:hAnsi="Arial Narrow"/>
              </w:rPr>
              <w:t xml:space="preserve"> </w:t>
            </w:r>
            <w:r w:rsidR="000F2411" w:rsidRPr="000F2411">
              <w:rPr>
                <w:rFonts w:ascii="Arial Narrow" w:hAnsi="Arial Narrow" w:cs="Arial"/>
                <w:color w:val="000000"/>
              </w:rPr>
              <w:t>01.09.1989- 05.12.1996</w:t>
            </w:r>
          </w:p>
          <w:p w14:paraId="0A8664F8" w14:textId="77777777" w:rsidR="00AC2382" w:rsidRPr="000F2411" w:rsidRDefault="00AC2382" w:rsidP="004156DD">
            <w:pPr>
              <w:jc w:val="both"/>
              <w:rPr>
                <w:rFonts w:ascii="Arial Narrow" w:hAnsi="Arial Narrow"/>
                <w:sz w:val="24"/>
                <w:szCs w:val="24"/>
              </w:rPr>
            </w:pPr>
          </w:p>
        </w:tc>
        <w:tc>
          <w:tcPr>
            <w:tcW w:w="2195" w:type="dxa"/>
            <w:tcBorders>
              <w:top w:val="single" w:sz="4" w:space="0" w:color="000000"/>
              <w:left w:val="single" w:sz="4" w:space="0" w:color="000000"/>
              <w:bottom w:val="single" w:sz="4" w:space="0" w:color="000000"/>
              <w:right w:val="single" w:sz="4" w:space="0" w:color="000000"/>
            </w:tcBorders>
          </w:tcPr>
          <w:p w14:paraId="60DC388A" w14:textId="77777777" w:rsidR="00AC2382" w:rsidRPr="000F2411" w:rsidRDefault="000F2411" w:rsidP="000F2411">
            <w:pPr>
              <w:pStyle w:val="NormalWeb"/>
              <w:spacing w:after="0" w:line="102" w:lineRule="atLeast"/>
              <w:ind w:right="119"/>
              <w:rPr>
                <w:rFonts w:ascii="Arial Narrow" w:hAnsi="Arial Narrow"/>
              </w:rPr>
            </w:pPr>
            <w:r w:rsidRPr="000F2411">
              <w:rPr>
                <w:rFonts w:ascii="Arial Narrow" w:hAnsi="Arial Narrow" w:cs="Arial"/>
                <w:b/>
                <w:bCs/>
                <w:color w:val="000000"/>
              </w:rPr>
              <w:t>CADRU DIDACTIC</w:t>
            </w:r>
            <w:r w:rsidRPr="000F2411">
              <w:rPr>
                <w:rFonts w:ascii="Arial Narrow" w:hAnsi="Arial Narrow" w:cs="Arial"/>
                <w:color w:val="000000"/>
              </w:rPr>
              <w:t xml:space="preserve"> – SPECIALIZAREA- ÎNVĂŢĂTOR, ŞCOALA GENERALĂ NR. 13 BRAŞOV </w:t>
            </w:r>
          </w:p>
        </w:tc>
      </w:tr>
      <w:tr w:rsidR="00AB5814" w:rsidRPr="000F2411" w14:paraId="31FB57B2" w14:textId="77777777" w:rsidTr="00AB5814">
        <w:trPr>
          <w:trHeight w:val="598"/>
        </w:trPr>
        <w:tc>
          <w:tcPr>
            <w:tcW w:w="817" w:type="dxa"/>
            <w:tcBorders>
              <w:top w:val="single" w:sz="4" w:space="0" w:color="000000"/>
              <w:left w:val="single" w:sz="4" w:space="0" w:color="000000"/>
              <w:bottom w:val="single" w:sz="4" w:space="0" w:color="000000"/>
              <w:right w:val="single" w:sz="4" w:space="0" w:color="000000"/>
            </w:tcBorders>
            <w:vAlign w:val="center"/>
          </w:tcPr>
          <w:p w14:paraId="5C44D69F" w14:textId="77777777" w:rsidR="00AB5814" w:rsidRPr="000F2411" w:rsidRDefault="00AB5814" w:rsidP="00AB5814">
            <w:pPr>
              <w:ind w:right="50"/>
              <w:jc w:val="both"/>
              <w:rPr>
                <w:rFonts w:ascii="Arial Narrow" w:hAnsi="Arial Narrow"/>
                <w:sz w:val="24"/>
                <w:szCs w:val="24"/>
              </w:rPr>
            </w:pPr>
            <w:r w:rsidRPr="000F2411">
              <w:rPr>
                <w:rFonts w:ascii="Arial Narrow" w:hAnsi="Arial Narrow"/>
                <w:sz w:val="24"/>
                <w:szCs w:val="24"/>
              </w:rPr>
              <w:t>2</w:t>
            </w:r>
          </w:p>
        </w:tc>
        <w:tc>
          <w:tcPr>
            <w:tcW w:w="3383" w:type="dxa"/>
            <w:tcBorders>
              <w:top w:val="single" w:sz="4" w:space="0" w:color="000000"/>
              <w:left w:val="single" w:sz="4" w:space="0" w:color="000000"/>
              <w:bottom w:val="single" w:sz="4" w:space="0" w:color="000000"/>
              <w:right w:val="single" w:sz="4" w:space="0" w:color="000000"/>
            </w:tcBorders>
          </w:tcPr>
          <w:p w14:paraId="57EA81A1" w14:textId="77777777" w:rsidR="00AB5814" w:rsidRPr="000F2411" w:rsidRDefault="00AB5814" w:rsidP="00AB5814">
            <w:pPr>
              <w:jc w:val="both"/>
              <w:rPr>
                <w:rFonts w:ascii="Arial Narrow" w:hAnsi="Arial Narrow"/>
                <w:sz w:val="24"/>
                <w:szCs w:val="24"/>
              </w:rPr>
            </w:pPr>
          </w:p>
          <w:p w14:paraId="5A7BDE98" w14:textId="77777777" w:rsidR="00AB5814" w:rsidRPr="000F2411" w:rsidRDefault="00AB5814" w:rsidP="00AB5814">
            <w:pPr>
              <w:jc w:val="both"/>
              <w:rPr>
                <w:rFonts w:ascii="Arial Narrow" w:hAnsi="Arial Narrow"/>
                <w:sz w:val="24"/>
                <w:szCs w:val="24"/>
              </w:rPr>
            </w:pPr>
            <w:r w:rsidRPr="000F2411">
              <w:rPr>
                <w:rFonts w:ascii="Arial Narrow" w:hAnsi="Arial Narrow"/>
                <w:sz w:val="24"/>
                <w:szCs w:val="24"/>
              </w:rPr>
              <w:t xml:space="preserve">Universitatea „Dimitrie Cantemir” din </w:t>
            </w:r>
            <w:proofErr w:type="spellStart"/>
            <w:r w:rsidRPr="000F2411">
              <w:rPr>
                <w:rFonts w:ascii="Arial Narrow" w:hAnsi="Arial Narrow"/>
                <w:sz w:val="24"/>
                <w:szCs w:val="24"/>
              </w:rPr>
              <w:t>Tîrgu</w:t>
            </w:r>
            <w:proofErr w:type="spellEnd"/>
            <w:r w:rsidRPr="000F2411">
              <w:rPr>
                <w:rFonts w:ascii="Arial Narrow" w:hAnsi="Arial Narrow"/>
                <w:sz w:val="24"/>
                <w:szCs w:val="24"/>
              </w:rPr>
              <w:t xml:space="preserve"> Mureş</w:t>
            </w:r>
          </w:p>
        </w:tc>
        <w:tc>
          <w:tcPr>
            <w:tcW w:w="1914" w:type="dxa"/>
            <w:tcBorders>
              <w:top w:val="single" w:sz="4" w:space="0" w:color="000000"/>
              <w:left w:val="single" w:sz="4" w:space="0" w:color="000000"/>
              <w:bottom w:val="single" w:sz="4" w:space="0" w:color="000000"/>
              <w:right w:val="single" w:sz="4" w:space="0" w:color="000000"/>
            </w:tcBorders>
            <w:vAlign w:val="center"/>
          </w:tcPr>
          <w:p w14:paraId="5D1756A4" w14:textId="77777777" w:rsidR="00AB5814" w:rsidRPr="000F2411" w:rsidRDefault="00AB5814" w:rsidP="00AB5814">
            <w:pPr>
              <w:ind w:right="50"/>
              <w:jc w:val="both"/>
              <w:rPr>
                <w:rFonts w:ascii="Arial Narrow" w:hAnsi="Arial Narrow"/>
                <w:sz w:val="24"/>
                <w:szCs w:val="24"/>
              </w:rPr>
            </w:pPr>
            <w:r w:rsidRPr="000F2411">
              <w:rPr>
                <w:rFonts w:ascii="Arial Narrow" w:hAnsi="Arial Narrow"/>
                <w:sz w:val="24"/>
                <w:szCs w:val="24"/>
              </w:rPr>
              <w:t xml:space="preserve">Psihologie </w:t>
            </w:r>
          </w:p>
        </w:tc>
        <w:tc>
          <w:tcPr>
            <w:tcW w:w="1151" w:type="dxa"/>
            <w:tcBorders>
              <w:top w:val="single" w:sz="4" w:space="0" w:color="000000"/>
              <w:left w:val="single" w:sz="4" w:space="0" w:color="000000"/>
              <w:bottom w:val="single" w:sz="4" w:space="0" w:color="000000"/>
              <w:right w:val="single" w:sz="4" w:space="0" w:color="000000"/>
            </w:tcBorders>
          </w:tcPr>
          <w:p w14:paraId="6363C138" w14:textId="77777777" w:rsidR="00AB5814" w:rsidRPr="000F2411" w:rsidRDefault="00AB5814" w:rsidP="00AB5814">
            <w:pPr>
              <w:jc w:val="both"/>
              <w:rPr>
                <w:rFonts w:ascii="Arial Narrow" w:hAnsi="Arial Narrow"/>
                <w:sz w:val="24"/>
                <w:szCs w:val="24"/>
              </w:rPr>
            </w:pPr>
            <w:r w:rsidRPr="000F2411">
              <w:rPr>
                <w:rFonts w:ascii="Arial Narrow" w:hAnsi="Arial Narrow"/>
                <w:sz w:val="24"/>
                <w:szCs w:val="24"/>
              </w:rPr>
              <w:t>2024</w:t>
            </w:r>
          </w:p>
          <w:p w14:paraId="04F873EA" w14:textId="77777777" w:rsidR="00AB5814" w:rsidRPr="000F2411" w:rsidRDefault="00AB5814" w:rsidP="00AB5814">
            <w:pPr>
              <w:jc w:val="both"/>
              <w:rPr>
                <w:rFonts w:ascii="Arial Narrow" w:hAnsi="Arial Narrow"/>
                <w:sz w:val="24"/>
                <w:szCs w:val="24"/>
              </w:rPr>
            </w:pPr>
            <w:r w:rsidRPr="000F2411">
              <w:rPr>
                <w:rFonts w:ascii="Arial Narrow" w:hAnsi="Arial Narrow"/>
                <w:sz w:val="24"/>
                <w:szCs w:val="24"/>
              </w:rPr>
              <w:t>prezent</w:t>
            </w:r>
          </w:p>
        </w:tc>
        <w:tc>
          <w:tcPr>
            <w:tcW w:w="2195" w:type="dxa"/>
            <w:tcBorders>
              <w:top w:val="single" w:sz="4" w:space="0" w:color="000000"/>
              <w:left w:val="single" w:sz="4" w:space="0" w:color="000000"/>
              <w:bottom w:val="single" w:sz="4" w:space="0" w:color="000000"/>
              <w:right w:val="single" w:sz="4" w:space="0" w:color="000000"/>
            </w:tcBorders>
          </w:tcPr>
          <w:p w14:paraId="4A838111" w14:textId="77777777" w:rsidR="00AB5814" w:rsidRPr="000F2411" w:rsidRDefault="00AB5814" w:rsidP="00AB5814">
            <w:pPr>
              <w:jc w:val="both"/>
              <w:rPr>
                <w:rFonts w:ascii="Arial Narrow" w:hAnsi="Arial Narrow"/>
                <w:sz w:val="24"/>
                <w:szCs w:val="24"/>
              </w:rPr>
            </w:pPr>
            <w:r w:rsidRPr="000F2411">
              <w:rPr>
                <w:rFonts w:ascii="Arial Narrow" w:eastAsia="Times New Roman" w:hAnsi="Arial Narrow" w:cs="Times New Roman"/>
                <w:sz w:val="24"/>
                <w:szCs w:val="24"/>
              </w:rPr>
              <w:t xml:space="preserve">Psiholog clinician cu formare complementară in </w:t>
            </w:r>
            <w:proofErr w:type="spellStart"/>
            <w:r w:rsidRPr="000F2411">
              <w:rPr>
                <w:rFonts w:ascii="Arial Narrow" w:eastAsia="Times New Roman" w:hAnsi="Arial Narrow" w:cs="Times New Roman"/>
                <w:sz w:val="24"/>
                <w:szCs w:val="24"/>
              </w:rPr>
              <w:t>psiho</w:t>
            </w:r>
            <w:proofErr w:type="spellEnd"/>
            <w:r w:rsidRPr="000F2411">
              <w:rPr>
                <w:rFonts w:ascii="Arial Narrow" w:eastAsia="Times New Roman" w:hAnsi="Arial Narrow" w:cs="Times New Roman"/>
                <w:sz w:val="24"/>
                <w:szCs w:val="24"/>
              </w:rPr>
              <w:t xml:space="preserve">-oncologie </w:t>
            </w:r>
            <w:r w:rsidRPr="000F2411">
              <w:rPr>
                <w:rFonts w:ascii="Arial Narrow" w:hAnsi="Arial Narrow"/>
                <w:sz w:val="24"/>
                <w:szCs w:val="24"/>
              </w:rPr>
              <w:t xml:space="preserve">Plata cu ora </w:t>
            </w:r>
          </w:p>
        </w:tc>
      </w:tr>
    </w:tbl>
    <w:p w14:paraId="12601E6F" w14:textId="77777777" w:rsidR="00AC2382" w:rsidRPr="000F2411" w:rsidRDefault="00CA41C9" w:rsidP="004156DD">
      <w:pPr>
        <w:spacing w:after="0"/>
        <w:ind w:right="86"/>
        <w:jc w:val="both"/>
        <w:rPr>
          <w:rFonts w:ascii="Arial Narrow" w:hAnsi="Arial Narrow"/>
          <w:sz w:val="24"/>
          <w:szCs w:val="24"/>
        </w:rPr>
      </w:pPr>
      <w:r w:rsidRPr="000F2411">
        <w:rPr>
          <w:rFonts w:ascii="Arial Narrow" w:hAnsi="Arial Narrow"/>
          <w:b/>
          <w:sz w:val="24"/>
          <w:szCs w:val="24"/>
        </w:rPr>
        <w:t xml:space="preserve"> </w:t>
      </w:r>
    </w:p>
    <w:p w14:paraId="0C7C48D7" w14:textId="77777777" w:rsidR="004156DD" w:rsidRPr="000F2411" w:rsidRDefault="00CA41C9" w:rsidP="004156DD">
      <w:pPr>
        <w:pStyle w:val="NormalWeb"/>
        <w:shd w:val="clear" w:color="auto" w:fill="FFFFFF"/>
        <w:spacing w:after="0" w:line="360" w:lineRule="auto"/>
        <w:ind w:left="567" w:right="119" w:firstLine="448"/>
        <w:jc w:val="both"/>
        <w:rPr>
          <w:rFonts w:ascii="Arial Narrow" w:hAnsi="Arial Narrow"/>
        </w:rPr>
      </w:pPr>
      <w:r w:rsidRPr="000F2411">
        <w:rPr>
          <w:rFonts w:ascii="Arial Narrow" w:hAnsi="Arial Narrow"/>
          <w:b/>
        </w:rPr>
        <w:t xml:space="preserve"> </w:t>
      </w:r>
      <w:r w:rsidR="004156DD" w:rsidRPr="000F2411">
        <w:rPr>
          <w:rFonts w:ascii="Arial Narrow" w:hAnsi="Arial Narrow"/>
          <w:b/>
          <w:bCs/>
        </w:rPr>
        <w:t>În curs de formare :</w:t>
      </w:r>
    </w:p>
    <w:p w14:paraId="170322A5" w14:textId="77777777" w:rsidR="004156DD" w:rsidRPr="000F2411" w:rsidRDefault="004156DD" w:rsidP="004156DD">
      <w:pPr>
        <w:pStyle w:val="NormalWeb"/>
        <w:shd w:val="clear" w:color="auto" w:fill="FFFFFF"/>
        <w:spacing w:after="0" w:line="360" w:lineRule="auto"/>
        <w:ind w:left="567" w:right="119" w:firstLine="448"/>
        <w:jc w:val="both"/>
        <w:rPr>
          <w:rFonts w:ascii="Arial Narrow" w:hAnsi="Arial Narrow"/>
        </w:rPr>
      </w:pPr>
      <w:r w:rsidRPr="000F2411">
        <w:rPr>
          <w:rFonts w:ascii="Arial Narrow" w:hAnsi="Arial Narrow"/>
          <w:b/>
          <w:bCs/>
        </w:rPr>
        <w:t>ANUL IV PSIHOTERAPIE POZITIVĂ- Asociația Române de Psihoterapie pozitivă</w:t>
      </w:r>
      <w:r w:rsidRPr="000F2411">
        <w:rPr>
          <w:rFonts w:ascii="Arial Narrow" w:hAnsi="Arial Narrow"/>
        </w:rPr>
        <w:t xml:space="preserve"> </w:t>
      </w:r>
      <w:r w:rsidRPr="000F2411">
        <w:rPr>
          <w:rFonts w:ascii="Arial Narrow" w:hAnsi="Arial Narrow"/>
          <w:b/>
          <w:bCs/>
        </w:rPr>
        <w:t xml:space="preserve"> </w:t>
      </w:r>
      <w:r w:rsidRPr="000F2411">
        <w:rPr>
          <w:rFonts w:ascii="Arial Narrow" w:hAnsi="Arial Narrow"/>
        </w:rPr>
        <w:t>metode psihoterapeutice (psihanaliza freudiană, analiza jungiană, terapia cognitiv-comportamentală, terapie de cuplu și familie, hipnoză, psihodramă și terapie de grup, existențialism)</w:t>
      </w:r>
    </w:p>
    <w:p w14:paraId="6E54D2CE" w14:textId="77777777" w:rsidR="004156DD" w:rsidRPr="000F2411" w:rsidRDefault="004156DD" w:rsidP="004156DD">
      <w:pPr>
        <w:pStyle w:val="NormalWeb"/>
        <w:shd w:val="clear" w:color="auto" w:fill="FFFFFF"/>
        <w:spacing w:after="0" w:line="360" w:lineRule="auto"/>
        <w:ind w:left="567" w:right="119" w:firstLine="448"/>
        <w:jc w:val="both"/>
        <w:rPr>
          <w:rFonts w:ascii="Arial Narrow" w:hAnsi="Arial Narrow"/>
        </w:rPr>
      </w:pPr>
      <w:r w:rsidRPr="000F2411">
        <w:rPr>
          <w:rFonts w:ascii="Arial Narrow" w:hAnsi="Arial Narrow"/>
        </w:rPr>
        <w:t xml:space="preserve">Master </w:t>
      </w:r>
      <w:r w:rsidRPr="000F2411">
        <w:rPr>
          <w:rStyle w:val="Strong"/>
          <w:rFonts w:ascii="Arial Narrow" w:hAnsi="Arial Narrow"/>
          <w:color w:val="000000"/>
        </w:rPr>
        <w:t>CONSILIERE EDUCAȚIONALĂ ȘI INTERVENȚIE ÎN ORIENTAREA ȘCOLARĂ ȘI VOCAȚIONALĂ</w:t>
      </w:r>
      <w:r w:rsidRPr="000F2411">
        <w:rPr>
          <w:rFonts w:ascii="Arial Narrow" w:hAnsi="Arial Narrow"/>
          <w:color w:val="000000"/>
        </w:rPr>
        <w:t xml:space="preserve"> – Universitatea Petre Andrei- Iași, </w:t>
      </w:r>
      <w:hyperlink r:id="rId8" w:history="1">
        <w:r w:rsidRPr="000F2411">
          <w:rPr>
            <w:rStyle w:val="Hyperlink"/>
            <w:rFonts w:ascii="Arial Narrow" w:hAnsi="Arial Narrow"/>
            <w:color w:val="000000"/>
            <w:u w:val="none"/>
          </w:rPr>
          <w:t xml:space="preserve">Facultatea de Psihologie, </w:t>
        </w:r>
        <w:proofErr w:type="spellStart"/>
        <w:r w:rsidRPr="000F2411">
          <w:rPr>
            <w:rStyle w:val="Hyperlink"/>
            <w:rFonts w:ascii="Arial Narrow" w:hAnsi="Arial Narrow"/>
            <w:color w:val="000000"/>
            <w:u w:val="none"/>
          </w:rPr>
          <w:t>Ştiinţele</w:t>
        </w:r>
        <w:proofErr w:type="spellEnd"/>
        <w:r w:rsidRPr="000F2411">
          <w:rPr>
            <w:rStyle w:val="Hyperlink"/>
            <w:rFonts w:ascii="Arial Narrow" w:hAnsi="Arial Narrow"/>
            <w:color w:val="000000"/>
            <w:u w:val="none"/>
          </w:rPr>
          <w:t xml:space="preserve"> </w:t>
        </w:r>
        <w:proofErr w:type="spellStart"/>
        <w:r w:rsidRPr="000F2411">
          <w:rPr>
            <w:rStyle w:val="Hyperlink"/>
            <w:rFonts w:ascii="Arial Narrow" w:hAnsi="Arial Narrow"/>
            <w:color w:val="000000"/>
            <w:u w:val="none"/>
          </w:rPr>
          <w:t>Educaţiei</w:t>
        </w:r>
        <w:proofErr w:type="spellEnd"/>
        <w:r w:rsidRPr="000F2411">
          <w:rPr>
            <w:rStyle w:val="Hyperlink"/>
            <w:rFonts w:ascii="Arial Narrow" w:hAnsi="Arial Narrow"/>
            <w:color w:val="000000"/>
            <w:u w:val="none"/>
          </w:rPr>
          <w:t xml:space="preserve"> și Asistență Socială</w:t>
        </w:r>
      </w:hyperlink>
      <w:r w:rsidRPr="000F2411">
        <w:rPr>
          <w:rFonts w:ascii="Arial Narrow" w:hAnsi="Arial Narrow"/>
          <w:color w:val="000080"/>
        </w:rPr>
        <w:t>, 2025-2027</w:t>
      </w:r>
    </w:p>
    <w:p w14:paraId="472811E3" w14:textId="77777777" w:rsidR="00AC2382" w:rsidRPr="000F2411" w:rsidRDefault="00AC2382" w:rsidP="004156DD">
      <w:pPr>
        <w:spacing w:after="0"/>
        <w:jc w:val="both"/>
        <w:rPr>
          <w:rFonts w:ascii="Arial Narrow" w:hAnsi="Arial Narrow"/>
          <w:sz w:val="24"/>
          <w:szCs w:val="24"/>
        </w:rPr>
      </w:pPr>
    </w:p>
    <w:p w14:paraId="6742FE6A" w14:textId="77777777" w:rsidR="00AC2382" w:rsidRPr="000F2411" w:rsidRDefault="00CA41C9" w:rsidP="004156DD">
      <w:pPr>
        <w:spacing w:after="0"/>
        <w:ind w:right="86"/>
        <w:jc w:val="both"/>
        <w:rPr>
          <w:rFonts w:ascii="Arial Narrow" w:hAnsi="Arial Narrow"/>
          <w:sz w:val="24"/>
          <w:szCs w:val="24"/>
        </w:rPr>
      </w:pPr>
      <w:r w:rsidRPr="000F2411">
        <w:rPr>
          <w:rFonts w:ascii="Arial Narrow" w:hAnsi="Arial Narrow"/>
          <w:b/>
          <w:sz w:val="24"/>
          <w:szCs w:val="24"/>
        </w:rPr>
        <w:t xml:space="preserve"> </w:t>
      </w:r>
    </w:p>
    <w:p w14:paraId="10271741" w14:textId="77777777" w:rsidR="00AC2382" w:rsidRPr="000F2411" w:rsidRDefault="00CA41C9" w:rsidP="004156DD">
      <w:pPr>
        <w:spacing w:after="0"/>
        <w:ind w:left="2009" w:hanging="10"/>
        <w:jc w:val="both"/>
        <w:rPr>
          <w:rFonts w:ascii="Arial Narrow" w:hAnsi="Arial Narrow"/>
          <w:sz w:val="24"/>
          <w:szCs w:val="24"/>
        </w:rPr>
      </w:pPr>
      <w:r w:rsidRPr="000F2411">
        <w:rPr>
          <w:rFonts w:ascii="Arial Narrow" w:hAnsi="Arial Narrow"/>
          <w:b/>
          <w:sz w:val="24"/>
          <w:szCs w:val="24"/>
        </w:rPr>
        <w:t xml:space="preserve">Aprecieri proprii asupra îndeplinirii criteriilor de evaluare </w:t>
      </w:r>
    </w:p>
    <w:p w14:paraId="46B3DDEC"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7D55813F" w14:textId="77777777" w:rsidR="00AC2382" w:rsidRPr="000F2411" w:rsidRDefault="00CA41C9" w:rsidP="004156DD">
      <w:pPr>
        <w:spacing w:after="0"/>
        <w:ind w:left="10" w:hanging="10"/>
        <w:jc w:val="both"/>
        <w:rPr>
          <w:rFonts w:ascii="Arial Narrow" w:hAnsi="Arial Narrow"/>
          <w:sz w:val="24"/>
          <w:szCs w:val="24"/>
        </w:rPr>
      </w:pPr>
      <w:r w:rsidRPr="000F2411">
        <w:rPr>
          <w:rFonts w:ascii="Arial Narrow" w:hAnsi="Arial Narrow"/>
          <w:sz w:val="24"/>
          <w:szCs w:val="24"/>
        </w:rPr>
        <w:t xml:space="preserve">Criteriul 1 </w:t>
      </w:r>
      <w:r w:rsidRPr="000F2411">
        <w:rPr>
          <w:rFonts w:ascii="Arial Narrow" w:hAnsi="Arial Narrow"/>
          <w:b/>
          <w:sz w:val="24"/>
          <w:szCs w:val="24"/>
        </w:rPr>
        <w:t xml:space="preserve">ACTIVITATEA DIDACTICĂ </w:t>
      </w:r>
    </w:p>
    <w:p w14:paraId="544C37E9" w14:textId="77777777" w:rsidR="00AC2382" w:rsidRPr="000F2411" w:rsidRDefault="00CA41C9" w:rsidP="004156DD">
      <w:pPr>
        <w:spacing w:after="5" w:line="250" w:lineRule="auto"/>
        <w:ind w:left="-5" w:hanging="10"/>
        <w:jc w:val="both"/>
        <w:rPr>
          <w:rFonts w:ascii="Arial Narrow" w:hAnsi="Arial Narrow"/>
          <w:sz w:val="24"/>
          <w:szCs w:val="24"/>
        </w:rPr>
      </w:pPr>
      <w:r w:rsidRPr="000F2411">
        <w:rPr>
          <w:rFonts w:ascii="Arial Narrow" w:hAnsi="Arial Narrow"/>
          <w:b/>
          <w:sz w:val="24"/>
          <w:szCs w:val="24"/>
        </w:rPr>
        <w:t xml:space="preserve"> </w:t>
      </w:r>
      <w:proofErr w:type="spellStart"/>
      <w:r w:rsidR="004156DD" w:rsidRPr="000F2411">
        <w:rPr>
          <w:rFonts w:ascii="Arial Narrow" w:hAnsi="Arial Narrow"/>
          <w:sz w:val="24"/>
          <w:szCs w:val="24"/>
        </w:rPr>
        <w:t>Sustinerea</w:t>
      </w:r>
      <w:proofErr w:type="spellEnd"/>
      <w:r w:rsidR="004156DD" w:rsidRPr="000F2411">
        <w:rPr>
          <w:rFonts w:ascii="Arial Narrow" w:hAnsi="Arial Narrow"/>
          <w:sz w:val="24"/>
          <w:szCs w:val="24"/>
        </w:rPr>
        <w:t xml:space="preserve"> de cursuri, </w:t>
      </w:r>
      <w:proofErr w:type="spellStart"/>
      <w:r w:rsidR="004156DD" w:rsidRPr="000F2411">
        <w:rPr>
          <w:rFonts w:ascii="Arial Narrow" w:hAnsi="Arial Narrow"/>
          <w:sz w:val="24"/>
          <w:szCs w:val="24"/>
        </w:rPr>
        <w:t>sem</w:t>
      </w:r>
      <w:r w:rsidRPr="000F2411">
        <w:rPr>
          <w:rFonts w:ascii="Arial Narrow" w:hAnsi="Arial Narrow"/>
          <w:sz w:val="24"/>
          <w:szCs w:val="24"/>
        </w:rPr>
        <w:t>i</w:t>
      </w:r>
      <w:r w:rsidR="004156DD" w:rsidRPr="000F2411">
        <w:rPr>
          <w:rFonts w:ascii="Arial Narrow" w:hAnsi="Arial Narrow"/>
          <w:sz w:val="24"/>
          <w:szCs w:val="24"/>
        </w:rPr>
        <w:t>n</w:t>
      </w:r>
      <w:r w:rsidRPr="000F2411">
        <w:rPr>
          <w:rFonts w:ascii="Arial Narrow" w:hAnsi="Arial Narrow"/>
          <w:sz w:val="24"/>
          <w:szCs w:val="24"/>
        </w:rPr>
        <w:t>arii</w:t>
      </w:r>
      <w:proofErr w:type="spellEnd"/>
      <w:r w:rsidRPr="000F2411">
        <w:rPr>
          <w:rFonts w:ascii="Arial Narrow" w:hAnsi="Arial Narrow"/>
          <w:sz w:val="24"/>
          <w:szCs w:val="24"/>
        </w:rPr>
        <w:t xml:space="preserve"> și </w:t>
      </w:r>
      <w:proofErr w:type="spellStart"/>
      <w:r w:rsidRPr="000F2411">
        <w:rPr>
          <w:rFonts w:ascii="Arial Narrow" w:hAnsi="Arial Narrow"/>
          <w:sz w:val="24"/>
          <w:szCs w:val="24"/>
        </w:rPr>
        <w:t>activitati</w:t>
      </w:r>
      <w:proofErr w:type="spellEnd"/>
      <w:r w:rsidRPr="000F2411">
        <w:rPr>
          <w:rFonts w:ascii="Arial Narrow" w:hAnsi="Arial Narrow"/>
          <w:sz w:val="24"/>
          <w:szCs w:val="24"/>
        </w:rPr>
        <w:t xml:space="preserve"> practice. </w:t>
      </w:r>
    </w:p>
    <w:p w14:paraId="0B09C063"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1026482C" w14:textId="77777777" w:rsidR="00AC2382" w:rsidRPr="000F2411" w:rsidRDefault="00CA41C9" w:rsidP="004156DD">
      <w:pPr>
        <w:spacing w:after="0"/>
        <w:ind w:left="10" w:hanging="10"/>
        <w:jc w:val="both"/>
        <w:rPr>
          <w:rFonts w:ascii="Arial Narrow" w:hAnsi="Arial Narrow"/>
          <w:sz w:val="24"/>
          <w:szCs w:val="24"/>
        </w:rPr>
      </w:pPr>
      <w:r w:rsidRPr="000F2411">
        <w:rPr>
          <w:rFonts w:ascii="Arial Narrow" w:hAnsi="Arial Narrow"/>
          <w:sz w:val="24"/>
          <w:szCs w:val="24"/>
        </w:rPr>
        <w:t xml:space="preserve">Criteriul 2 </w:t>
      </w:r>
      <w:r w:rsidRPr="000F2411">
        <w:rPr>
          <w:rFonts w:ascii="Arial Narrow" w:hAnsi="Arial Narrow"/>
          <w:b/>
          <w:sz w:val="24"/>
          <w:szCs w:val="24"/>
        </w:rPr>
        <w:t xml:space="preserve">CONTRIBUŢIA ŞTIINŢIFICĂ </w:t>
      </w:r>
    </w:p>
    <w:p w14:paraId="27AB67EC" w14:textId="77777777" w:rsidR="004156DD" w:rsidRPr="004156DD" w:rsidRDefault="004156DD" w:rsidP="004156DD">
      <w:pPr>
        <w:spacing w:before="100" w:beforeAutospacing="1" w:after="0" w:line="240" w:lineRule="auto"/>
        <w:ind w:right="119"/>
        <w:rPr>
          <w:rFonts w:ascii="Arial Narrow" w:eastAsia="Times New Roman" w:hAnsi="Arial Narrow" w:cs="Times New Roman"/>
          <w:color w:val="auto"/>
          <w:sz w:val="24"/>
          <w:szCs w:val="24"/>
        </w:rPr>
      </w:pPr>
      <w:r w:rsidRPr="004156DD">
        <w:rPr>
          <w:rFonts w:ascii="Arial Narrow" w:eastAsia="Times New Roman" w:hAnsi="Arial Narrow" w:cs="Times New Roman"/>
          <w:color w:val="auto"/>
          <w:sz w:val="24"/>
          <w:szCs w:val="24"/>
          <w:lang w:val="pt-PT"/>
        </w:rPr>
        <w:t>Niculescu Anamaria-”UNIVERSITAS”- pg.42, articol publicat de Revista Română de Drept Umanitar , Anul I nr.2/1993, Asociația Română de Drept Umanitar</w:t>
      </w:r>
    </w:p>
    <w:p w14:paraId="75BE9B74" w14:textId="77777777" w:rsidR="004156DD" w:rsidRPr="004156DD" w:rsidRDefault="004156DD" w:rsidP="004156DD">
      <w:pPr>
        <w:spacing w:before="100" w:beforeAutospacing="1" w:after="0" w:line="240" w:lineRule="auto"/>
        <w:ind w:right="119"/>
        <w:rPr>
          <w:rFonts w:ascii="Arial Narrow" w:eastAsia="Times New Roman" w:hAnsi="Arial Narrow" w:cs="Times New Roman"/>
          <w:color w:val="auto"/>
          <w:sz w:val="24"/>
          <w:szCs w:val="24"/>
          <w:lang w:val="pt-PT"/>
        </w:rPr>
      </w:pPr>
      <w:r w:rsidRPr="004156DD">
        <w:rPr>
          <w:rFonts w:ascii="Arial Narrow" w:eastAsia="Times New Roman" w:hAnsi="Arial Narrow" w:cs="Times New Roman"/>
          <w:color w:val="auto"/>
          <w:sz w:val="24"/>
          <w:szCs w:val="24"/>
          <w:lang w:val="pt-PT"/>
        </w:rPr>
        <w:t>Hambețiu Anamaria – ”Adolescența-pașaport către infern” – ”Aspecte psihosociale și criminologice ale csubculturilor deviante, articol publicat în Revista de Criminologie, criminalistică și penologie, nr.2/1999</w:t>
      </w:r>
    </w:p>
    <w:p w14:paraId="2C5E9F5D" w14:textId="77777777" w:rsidR="004156DD" w:rsidRPr="004156DD" w:rsidRDefault="004156DD" w:rsidP="006A0626">
      <w:pPr>
        <w:spacing w:before="100" w:beforeAutospacing="1" w:after="0" w:line="240" w:lineRule="auto"/>
        <w:ind w:right="119"/>
        <w:jc w:val="both"/>
        <w:rPr>
          <w:rFonts w:ascii="Arial Narrow" w:eastAsia="Times New Roman" w:hAnsi="Arial Narrow" w:cs="Times New Roman"/>
          <w:color w:val="auto"/>
          <w:sz w:val="24"/>
          <w:szCs w:val="24"/>
        </w:rPr>
      </w:pPr>
      <w:r w:rsidRPr="004156DD">
        <w:rPr>
          <w:rFonts w:ascii="Arial Narrow" w:eastAsia="Times New Roman" w:hAnsi="Arial Narrow" w:cs="Times New Roman"/>
          <w:b/>
          <w:bCs/>
          <w:color w:val="auto"/>
          <w:sz w:val="24"/>
          <w:szCs w:val="24"/>
          <w:lang w:val="en-GB"/>
        </w:rPr>
        <w:t>HAMBEȚIU Anamaria Cristina</w:t>
      </w:r>
      <w:r w:rsidRPr="004156DD">
        <w:rPr>
          <w:rFonts w:ascii="Arial Narrow" w:eastAsia="Times New Roman" w:hAnsi="Arial Narrow" w:cs="Times New Roman"/>
          <w:color w:val="auto"/>
          <w:sz w:val="24"/>
          <w:szCs w:val="24"/>
          <w:lang w:val="en-GB"/>
        </w:rPr>
        <w:t>, STANCIU Camelia</w:t>
      </w:r>
      <w:r w:rsidRPr="004156DD">
        <w:rPr>
          <w:rFonts w:ascii="Arial Narrow" w:eastAsia="Times New Roman" w:hAnsi="Arial Narrow" w:cs="Times New Roman"/>
          <w:color w:val="auto"/>
          <w:sz w:val="24"/>
          <w:szCs w:val="24"/>
          <w:vertAlign w:val="superscript"/>
          <w:lang w:val="en-GB"/>
        </w:rPr>
        <w:t xml:space="preserve"> - </w:t>
      </w:r>
      <w:proofErr w:type="spellStart"/>
      <w:r w:rsidRPr="004156DD">
        <w:rPr>
          <w:rFonts w:ascii="Arial Narrow" w:eastAsia="Times New Roman" w:hAnsi="Arial Narrow" w:cs="Times New Roman"/>
          <w:color w:val="auto"/>
          <w:sz w:val="24"/>
          <w:szCs w:val="24"/>
        </w:rPr>
        <w:t>Evaluation</w:t>
      </w:r>
      <w:proofErr w:type="spellEnd"/>
      <w:r w:rsidRPr="004156DD">
        <w:rPr>
          <w:rFonts w:ascii="Arial Narrow" w:eastAsia="Times New Roman" w:hAnsi="Arial Narrow" w:cs="Times New Roman"/>
          <w:color w:val="auto"/>
          <w:sz w:val="24"/>
          <w:szCs w:val="24"/>
        </w:rPr>
        <w:t xml:space="preserve"> of </w:t>
      </w:r>
      <w:proofErr w:type="spellStart"/>
      <w:r w:rsidRPr="004156DD">
        <w:rPr>
          <w:rFonts w:ascii="Arial Narrow" w:eastAsia="Times New Roman" w:hAnsi="Arial Narrow" w:cs="Times New Roman"/>
          <w:color w:val="auto"/>
          <w:sz w:val="24"/>
          <w:szCs w:val="24"/>
        </w:rPr>
        <w:t>the</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Recently</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Diagnosed</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Oncological</w:t>
      </w:r>
      <w:proofErr w:type="spellEnd"/>
      <w:r w:rsidRPr="004156DD">
        <w:rPr>
          <w:rFonts w:ascii="Arial Narrow" w:eastAsia="Times New Roman" w:hAnsi="Arial Narrow" w:cs="Times New Roman"/>
          <w:color w:val="auto"/>
          <w:sz w:val="24"/>
          <w:szCs w:val="24"/>
        </w:rPr>
        <w:t xml:space="preserve"> </w:t>
      </w:r>
      <w:proofErr w:type="spellStart"/>
      <w:proofErr w:type="gramStart"/>
      <w:r w:rsidRPr="004156DD">
        <w:rPr>
          <w:rFonts w:ascii="Arial Narrow" w:eastAsia="Times New Roman" w:hAnsi="Arial Narrow" w:cs="Times New Roman"/>
          <w:color w:val="auto"/>
          <w:sz w:val="24"/>
          <w:szCs w:val="24"/>
        </w:rPr>
        <w:t>Patient</w:t>
      </w:r>
      <w:proofErr w:type="spellEnd"/>
      <w:r w:rsidRPr="004156DD">
        <w:rPr>
          <w:rFonts w:ascii="Arial Narrow" w:eastAsia="Times New Roman" w:hAnsi="Arial Narrow" w:cs="Times New Roman"/>
          <w:color w:val="auto"/>
          <w:sz w:val="24"/>
          <w:szCs w:val="24"/>
        </w:rPr>
        <w:t xml:space="preserve"> ,</w:t>
      </w:r>
      <w:proofErr w:type="gramEnd"/>
      <w:r w:rsidRPr="004156DD">
        <w:rPr>
          <w:rFonts w:ascii="Arial Narrow" w:eastAsia="Times New Roman" w:hAnsi="Arial Narrow" w:cs="Times New Roman"/>
          <w:color w:val="auto"/>
          <w:sz w:val="24"/>
          <w:szCs w:val="24"/>
        </w:rPr>
        <w:t xml:space="preserve"> PG.317 - </w:t>
      </w:r>
      <w:proofErr w:type="spellStart"/>
      <w:r w:rsidRPr="004156DD">
        <w:rPr>
          <w:rFonts w:ascii="Arial Narrow" w:eastAsia="Times New Roman" w:hAnsi="Arial Narrow" w:cs="Times New Roman"/>
          <w:color w:val="auto"/>
          <w:sz w:val="24"/>
          <w:szCs w:val="24"/>
        </w:rPr>
        <w:t>Proceedings</w:t>
      </w:r>
      <w:proofErr w:type="spellEnd"/>
      <w:r w:rsidRPr="004156DD">
        <w:rPr>
          <w:rFonts w:ascii="Arial Narrow" w:eastAsia="Times New Roman" w:hAnsi="Arial Narrow" w:cs="Times New Roman"/>
          <w:color w:val="auto"/>
          <w:sz w:val="24"/>
          <w:szCs w:val="24"/>
        </w:rPr>
        <w:t xml:space="preserve"> of The International </w:t>
      </w:r>
      <w:proofErr w:type="spellStart"/>
      <w:r w:rsidRPr="004156DD">
        <w:rPr>
          <w:rFonts w:ascii="Arial Narrow" w:eastAsia="Times New Roman" w:hAnsi="Arial Narrow" w:cs="Times New Roman"/>
          <w:color w:val="auto"/>
          <w:sz w:val="24"/>
          <w:szCs w:val="24"/>
        </w:rPr>
        <w:t>Conference</w:t>
      </w:r>
      <w:proofErr w:type="spellEnd"/>
      <w:r w:rsidRPr="004156DD">
        <w:rPr>
          <w:rFonts w:ascii="Arial Narrow" w:eastAsia="Times New Roman" w:hAnsi="Arial Narrow" w:cs="Times New Roman"/>
          <w:color w:val="auto"/>
          <w:sz w:val="24"/>
          <w:szCs w:val="24"/>
        </w:rPr>
        <w:t xml:space="preserve"> -The </w:t>
      </w:r>
      <w:proofErr w:type="spellStart"/>
      <w:r w:rsidRPr="004156DD">
        <w:rPr>
          <w:rFonts w:ascii="Arial Narrow" w:eastAsia="Times New Roman" w:hAnsi="Arial Narrow" w:cs="Times New Roman"/>
          <w:color w:val="auto"/>
          <w:sz w:val="24"/>
          <w:szCs w:val="24"/>
        </w:rPr>
        <w:t>Opportunities</w:t>
      </w:r>
      <w:proofErr w:type="spellEnd"/>
      <w:r w:rsidRPr="004156DD">
        <w:rPr>
          <w:rFonts w:ascii="Arial Narrow" w:eastAsia="Times New Roman" w:hAnsi="Arial Narrow" w:cs="Times New Roman"/>
          <w:color w:val="auto"/>
          <w:sz w:val="24"/>
          <w:szCs w:val="24"/>
        </w:rPr>
        <w:t xml:space="preserve"> of </w:t>
      </w:r>
      <w:proofErr w:type="spellStart"/>
      <w:r w:rsidRPr="004156DD">
        <w:rPr>
          <w:rFonts w:ascii="Arial Narrow" w:eastAsia="Times New Roman" w:hAnsi="Arial Narrow" w:cs="Times New Roman"/>
          <w:color w:val="auto"/>
          <w:sz w:val="24"/>
          <w:szCs w:val="24"/>
        </w:rPr>
        <w:t>Multidisciplinary</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Knowledge</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November</w:t>
      </w:r>
      <w:proofErr w:type="spellEnd"/>
      <w:r w:rsidRPr="004156DD">
        <w:rPr>
          <w:rFonts w:ascii="Arial Narrow" w:eastAsia="Times New Roman" w:hAnsi="Arial Narrow" w:cs="Times New Roman"/>
          <w:color w:val="auto"/>
          <w:sz w:val="24"/>
          <w:szCs w:val="24"/>
        </w:rPr>
        <w:t xml:space="preserve"> 21, </w:t>
      </w:r>
      <w:r w:rsidRPr="004156DD">
        <w:rPr>
          <w:rFonts w:ascii="Arial Narrow" w:eastAsia="Times New Roman" w:hAnsi="Arial Narrow" w:cs="Times New Roman"/>
          <w:b/>
          <w:bCs/>
          <w:color w:val="auto"/>
          <w:sz w:val="24"/>
          <w:szCs w:val="24"/>
          <w:u w:val="single"/>
        </w:rPr>
        <w:t>2022,</w:t>
      </w:r>
      <w:r w:rsidRPr="004156DD">
        <w:rPr>
          <w:rFonts w:ascii="Arial Narrow" w:eastAsia="Times New Roman" w:hAnsi="Arial Narrow" w:cs="Times New Roman"/>
          <w:color w:val="auto"/>
          <w:sz w:val="24"/>
          <w:szCs w:val="24"/>
        </w:rPr>
        <w:t xml:space="preserve"> FILODIRITTO INTERNATIONAL PROCEEDINGS,</w:t>
      </w:r>
      <w:r w:rsidRPr="004156DD">
        <w:rPr>
          <w:rFonts w:ascii="Arial Narrow" w:eastAsia="Times New Roman" w:hAnsi="Arial Narrow" w:cs="Times New Roman"/>
          <w:b/>
          <w:bCs/>
          <w:color w:val="auto"/>
          <w:sz w:val="24"/>
          <w:szCs w:val="24"/>
        </w:rPr>
        <w:t xml:space="preserve"> ISBN 979-12-80225-54-2, </w:t>
      </w:r>
      <w:r w:rsidRPr="004156DD">
        <w:rPr>
          <w:rFonts w:ascii="Arial Narrow" w:eastAsia="Times New Roman" w:hAnsi="Arial Narrow" w:cs="Times New Roman"/>
          <w:color w:val="auto"/>
          <w:sz w:val="24"/>
          <w:szCs w:val="24"/>
        </w:rPr>
        <w:t>DOI: 10.26352/GY21</w:t>
      </w:r>
      <w:r w:rsidRPr="004156DD">
        <w:rPr>
          <w:rFonts w:ascii="Arial Narrow" w:eastAsia="Times New Roman" w:hAnsi="Arial Narrow" w:cs="Times New Roman"/>
          <w:color w:val="auto"/>
          <w:sz w:val="24"/>
          <w:szCs w:val="24"/>
          <w:u w:val="single"/>
        </w:rPr>
        <w:t>_</w:t>
      </w:r>
      <w:r w:rsidRPr="004156DD">
        <w:rPr>
          <w:rFonts w:ascii="Arial Narrow" w:eastAsia="Times New Roman" w:hAnsi="Arial Narrow" w:cs="Times New Roman"/>
          <w:color w:val="auto"/>
          <w:sz w:val="24"/>
          <w:szCs w:val="24"/>
        </w:rPr>
        <w:t>CHALLENGES-2022</w:t>
      </w:r>
    </w:p>
    <w:p w14:paraId="45146DC1" w14:textId="77777777" w:rsidR="004156DD" w:rsidRPr="004156DD" w:rsidRDefault="004156DD" w:rsidP="006A0626">
      <w:pPr>
        <w:spacing w:before="100" w:beforeAutospacing="1" w:after="0" w:line="240" w:lineRule="auto"/>
        <w:jc w:val="both"/>
        <w:rPr>
          <w:rFonts w:ascii="Arial Narrow" w:eastAsia="Times New Roman" w:hAnsi="Arial Narrow" w:cs="Times New Roman"/>
          <w:color w:val="auto"/>
          <w:sz w:val="24"/>
          <w:szCs w:val="24"/>
        </w:rPr>
      </w:pPr>
      <w:r w:rsidRPr="004156DD">
        <w:rPr>
          <w:rFonts w:ascii="Arial Narrow" w:eastAsia="Times New Roman" w:hAnsi="Arial Narrow" w:cs="Times New Roman"/>
          <w:b/>
          <w:bCs/>
          <w:color w:val="auto"/>
          <w:sz w:val="24"/>
          <w:szCs w:val="24"/>
          <w:lang w:val="en-GB"/>
        </w:rPr>
        <w:t>HAMBEȚIU Anamaria Cristina</w:t>
      </w:r>
      <w:r w:rsidRPr="004156DD">
        <w:rPr>
          <w:rFonts w:ascii="Arial Narrow" w:eastAsia="Times New Roman" w:hAnsi="Arial Narrow" w:cs="Times New Roman"/>
          <w:color w:val="auto"/>
          <w:sz w:val="24"/>
          <w:szCs w:val="24"/>
          <w:lang w:val="en-GB"/>
        </w:rPr>
        <w:t>, STANCIU Camelia, DELCEA Cristian -</w:t>
      </w:r>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Psychological</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expertise</w:t>
      </w:r>
      <w:proofErr w:type="spellEnd"/>
      <w:r w:rsidRPr="004156DD">
        <w:rPr>
          <w:rFonts w:ascii="Arial Narrow" w:eastAsia="Times New Roman" w:hAnsi="Arial Narrow" w:cs="Times New Roman"/>
          <w:color w:val="auto"/>
          <w:sz w:val="24"/>
          <w:szCs w:val="24"/>
        </w:rPr>
        <w:t xml:space="preserve"> in criminal </w:t>
      </w:r>
      <w:proofErr w:type="spellStart"/>
      <w:r w:rsidRPr="004156DD">
        <w:rPr>
          <w:rFonts w:ascii="Arial Narrow" w:eastAsia="Times New Roman" w:hAnsi="Arial Narrow" w:cs="Times New Roman"/>
          <w:color w:val="auto"/>
          <w:sz w:val="24"/>
          <w:szCs w:val="24"/>
        </w:rPr>
        <w:t>cases</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involving</w:t>
      </w:r>
      <w:proofErr w:type="spellEnd"/>
      <w:r w:rsidRPr="004156DD">
        <w:rPr>
          <w:rFonts w:ascii="Arial Narrow" w:eastAsia="Times New Roman" w:hAnsi="Arial Narrow" w:cs="Times New Roman"/>
          <w:color w:val="auto"/>
          <w:sz w:val="24"/>
          <w:szCs w:val="24"/>
        </w:rPr>
        <w:t xml:space="preserve"> sexual </w:t>
      </w:r>
      <w:proofErr w:type="spellStart"/>
      <w:r w:rsidRPr="004156DD">
        <w:rPr>
          <w:rFonts w:ascii="Arial Narrow" w:eastAsia="Times New Roman" w:hAnsi="Arial Narrow" w:cs="Times New Roman"/>
          <w:color w:val="auto"/>
          <w:sz w:val="24"/>
          <w:szCs w:val="24"/>
        </w:rPr>
        <w:t>abuse</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from</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theory</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to</w:t>
      </w:r>
      <w:proofErr w:type="spellEnd"/>
      <w:r w:rsidRPr="004156DD">
        <w:rPr>
          <w:rFonts w:ascii="Arial Narrow" w:eastAsia="Times New Roman" w:hAnsi="Arial Narrow" w:cs="Times New Roman"/>
          <w:color w:val="auto"/>
          <w:sz w:val="24"/>
          <w:szCs w:val="24"/>
        </w:rPr>
        <w:t xml:space="preserve"> practice- </w:t>
      </w:r>
      <w:proofErr w:type="spellStart"/>
      <w:r w:rsidRPr="004156DD">
        <w:rPr>
          <w:rFonts w:ascii="Arial Narrow" w:eastAsia="Times New Roman" w:hAnsi="Arial Narrow" w:cs="Times New Roman"/>
          <w:color w:val="auto"/>
          <w:sz w:val="24"/>
          <w:szCs w:val="24"/>
        </w:rPr>
        <w:t>pg</w:t>
      </w:r>
      <w:proofErr w:type="spellEnd"/>
      <w:r w:rsidRPr="004156DD">
        <w:rPr>
          <w:rFonts w:ascii="Arial Narrow" w:eastAsia="Times New Roman" w:hAnsi="Arial Narrow" w:cs="Times New Roman"/>
          <w:color w:val="auto"/>
          <w:sz w:val="24"/>
          <w:szCs w:val="24"/>
        </w:rPr>
        <w:t xml:space="preserve"> 145-149- International </w:t>
      </w:r>
      <w:proofErr w:type="spellStart"/>
      <w:r w:rsidRPr="004156DD">
        <w:rPr>
          <w:rFonts w:ascii="Arial Narrow" w:eastAsia="Times New Roman" w:hAnsi="Arial Narrow" w:cs="Times New Roman"/>
          <w:color w:val="auto"/>
          <w:sz w:val="24"/>
          <w:szCs w:val="24"/>
        </w:rPr>
        <w:t>Conference</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Advantages</w:t>
      </w:r>
      <w:proofErr w:type="spellEnd"/>
      <w:r w:rsidRPr="004156DD">
        <w:rPr>
          <w:rFonts w:ascii="Arial Narrow" w:eastAsia="Times New Roman" w:hAnsi="Arial Narrow" w:cs="Times New Roman"/>
          <w:color w:val="auto"/>
          <w:sz w:val="24"/>
          <w:szCs w:val="24"/>
        </w:rPr>
        <w:t xml:space="preserve"> of </w:t>
      </w:r>
      <w:proofErr w:type="spellStart"/>
      <w:r w:rsidRPr="004156DD">
        <w:rPr>
          <w:rFonts w:ascii="Arial Narrow" w:eastAsia="Times New Roman" w:hAnsi="Arial Narrow" w:cs="Times New Roman"/>
          <w:color w:val="auto"/>
          <w:sz w:val="24"/>
          <w:szCs w:val="24"/>
        </w:rPr>
        <w:t>Scientific</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Knowledge</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and</w:t>
      </w:r>
      <w:proofErr w:type="spellEnd"/>
      <w:r w:rsidRPr="004156DD">
        <w:rPr>
          <w:rFonts w:ascii="Arial Narrow" w:eastAsia="Times New Roman" w:hAnsi="Arial Narrow" w:cs="Times New Roman"/>
          <w:color w:val="auto"/>
          <w:sz w:val="24"/>
          <w:szCs w:val="24"/>
        </w:rPr>
        <w:t xml:space="preserve"> </w:t>
      </w:r>
      <w:proofErr w:type="spellStart"/>
      <w:r w:rsidRPr="004156DD">
        <w:rPr>
          <w:rFonts w:ascii="Arial Narrow" w:eastAsia="Times New Roman" w:hAnsi="Arial Narrow" w:cs="Times New Roman"/>
          <w:color w:val="auto"/>
          <w:sz w:val="24"/>
          <w:szCs w:val="24"/>
        </w:rPr>
        <w:t>Communication</w:t>
      </w:r>
      <w:proofErr w:type="spellEnd"/>
      <w:r w:rsidRPr="004156DD">
        <w:rPr>
          <w:rFonts w:ascii="Arial Narrow" w:eastAsia="Times New Roman" w:hAnsi="Arial Narrow" w:cs="Times New Roman"/>
          <w:color w:val="auto"/>
          <w:sz w:val="24"/>
          <w:szCs w:val="24"/>
        </w:rPr>
        <w:t xml:space="preserve">, 27-28 novembre </w:t>
      </w:r>
      <w:r w:rsidRPr="004156DD">
        <w:rPr>
          <w:rFonts w:ascii="Arial Narrow" w:eastAsia="Times New Roman" w:hAnsi="Arial Narrow" w:cs="Times New Roman"/>
          <w:b/>
          <w:bCs/>
          <w:color w:val="auto"/>
          <w:sz w:val="24"/>
          <w:szCs w:val="24"/>
          <w:u w:val="single"/>
        </w:rPr>
        <w:t>2023</w:t>
      </w:r>
      <w:r w:rsidRPr="004156DD">
        <w:rPr>
          <w:rFonts w:ascii="Arial Narrow" w:eastAsia="Times New Roman" w:hAnsi="Arial Narrow" w:cs="Times New Roman"/>
          <w:color w:val="auto"/>
          <w:sz w:val="24"/>
          <w:szCs w:val="24"/>
        </w:rPr>
        <w:t xml:space="preserve">, Ed. Universitară București, </w:t>
      </w:r>
      <w:r w:rsidRPr="004156DD">
        <w:rPr>
          <w:rFonts w:ascii="Arial Narrow" w:eastAsia="Times New Roman" w:hAnsi="Arial Narrow" w:cs="Times New Roman"/>
          <w:color w:val="auto"/>
          <w:sz w:val="24"/>
          <w:szCs w:val="24"/>
          <w:lang w:val="en-GB"/>
        </w:rPr>
        <w:t>I</w:t>
      </w:r>
      <w:r w:rsidRPr="004156DD">
        <w:rPr>
          <w:rFonts w:ascii="Arial Narrow" w:eastAsia="Times New Roman" w:hAnsi="Arial Narrow" w:cs="Times New Roman"/>
          <w:b/>
          <w:bCs/>
          <w:color w:val="auto"/>
          <w:sz w:val="24"/>
          <w:szCs w:val="24"/>
          <w:lang w:val="en-GB"/>
        </w:rPr>
        <w:t xml:space="preserve">SBN 978-606-28-1799-2, </w:t>
      </w:r>
      <w:r w:rsidRPr="004156DD">
        <w:rPr>
          <w:rFonts w:ascii="Arial Narrow" w:eastAsia="Times New Roman" w:hAnsi="Arial Narrow" w:cs="Times New Roman"/>
          <w:color w:val="auto"/>
          <w:sz w:val="24"/>
          <w:szCs w:val="24"/>
          <w:lang w:val="en-GB"/>
        </w:rPr>
        <w:t>DOI: (Digital Object Identifier): 10.5682/9786062817992</w:t>
      </w:r>
    </w:p>
    <w:p w14:paraId="3BC35D14" w14:textId="77777777" w:rsidR="004156DD" w:rsidRPr="004156DD" w:rsidRDefault="004156DD" w:rsidP="006A0626">
      <w:pPr>
        <w:spacing w:before="100" w:beforeAutospacing="1" w:after="0" w:line="240" w:lineRule="auto"/>
        <w:jc w:val="both"/>
        <w:rPr>
          <w:rFonts w:ascii="Arial Narrow" w:eastAsia="Times New Roman" w:hAnsi="Arial Narrow" w:cs="Times New Roman"/>
          <w:color w:val="auto"/>
          <w:sz w:val="24"/>
          <w:szCs w:val="24"/>
        </w:rPr>
      </w:pPr>
      <w:r w:rsidRPr="004156DD">
        <w:rPr>
          <w:rFonts w:ascii="Arial Narrow" w:eastAsia="Times New Roman" w:hAnsi="Arial Narrow" w:cs="Times New Roman"/>
          <w:b/>
          <w:bCs/>
          <w:color w:val="auto"/>
          <w:sz w:val="24"/>
          <w:szCs w:val="24"/>
          <w:lang w:val="pt-PT"/>
        </w:rPr>
        <w:t>HAMBEȚIU Anamaria</w:t>
      </w:r>
      <w:r w:rsidRPr="004156DD">
        <w:rPr>
          <w:rFonts w:ascii="Arial Narrow" w:eastAsia="Times New Roman" w:hAnsi="Arial Narrow" w:cs="Times New Roman"/>
          <w:color w:val="auto"/>
          <w:sz w:val="24"/>
          <w:szCs w:val="24"/>
          <w:lang w:val="pt-PT"/>
        </w:rPr>
        <w:t xml:space="preserve"> </w:t>
      </w:r>
      <w:r w:rsidRPr="004156DD">
        <w:rPr>
          <w:rFonts w:ascii="Arial Narrow" w:eastAsia="Times New Roman" w:hAnsi="Arial Narrow" w:cs="Times New Roman"/>
          <w:b/>
          <w:bCs/>
          <w:color w:val="auto"/>
          <w:sz w:val="24"/>
          <w:szCs w:val="24"/>
          <w:lang w:val="pt-PT"/>
        </w:rPr>
        <w:t>Cristina</w:t>
      </w:r>
      <w:r w:rsidRPr="004156DD">
        <w:rPr>
          <w:rFonts w:ascii="Arial Narrow" w:eastAsia="Times New Roman" w:hAnsi="Arial Narrow" w:cs="Times New Roman"/>
          <w:color w:val="auto"/>
          <w:sz w:val="24"/>
          <w:szCs w:val="24"/>
          <w:lang w:val="pt-PT"/>
        </w:rPr>
        <w:t>, Camelia Stanciu, Cristian Delcea, Costel Siserman, Radu Popa Nedelcu</w:t>
      </w:r>
      <w:r w:rsidR="006A0626" w:rsidRPr="000F2411">
        <w:rPr>
          <w:rFonts w:ascii="Arial Narrow" w:eastAsia="Times New Roman" w:hAnsi="Arial Narrow" w:cs="Times New Roman"/>
          <w:color w:val="auto"/>
          <w:sz w:val="24"/>
          <w:szCs w:val="24"/>
        </w:rPr>
        <w:t xml:space="preserve"> </w:t>
      </w:r>
      <w:r w:rsidRPr="004156DD">
        <w:rPr>
          <w:rFonts w:ascii="Arial Narrow" w:eastAsia="Times New Roman" w:hAnsi="Arial Narrow" w:cs="Times New Roman"/>
          <w:color w:val="auto"/>
          <w:sz w:val="24"/>
          <w:szCs w:val="24"/>
        </w:rPr>
        <w:t>”</w:t>
      </w:r>
      <w:r w:rsidRPr="004156DD">
        <w:rPr>
          <w:rFonts w:ascii="Arial Narrow" w:eastAsia="Times New Roman" w:hAnsi="Arial Narrow" w:cs="Times New Roman"/>
          <w:color w:val="auto"/>
          <w:sz w:val="24"/>
          <w:szCs w:val="24"/>
          <w:lang w:val="en-GB"/>
        </w:rPr>
        <w:t xml:space="preserve">Psychological Assessment of Minors Involved in Civil and Criminal Proceedings, Through Projective.” Pharmacophore. </w:t>
      </w:r>
      <w:r w:rsidRPr="004156DD">
        <w:rPr>
          <w:rFonts w:ascii="Arial Narrow" w:eastAsia="Times New Roman" w:hAnsi="Arial Narrow" w:cs="Times New Roman"/>
          <w:b/>
          <w:bCs/>
          <w:color w:val="auto"/>
          <w:sz w:val="24"/>
          <w:szCs w:val="24"/>
          <w:u w:val="single"/>
          <w:lang w:val="en-GB"/>
        </w:rPr>
        <w:t>2023</w:t>
      </w:r>
      <w:r w:rsidRPr="004156DD">
        <w:rPr>
          <w:rFonts w:ascii="Arial Narrow" w:eastAsia="Times New Roman" w:hAnsi="Arial Narrow" w:cs="Times New Roman"/>
          <w:color w:val="auto"/>
          <w:sz w:val="24"/>
          <w:szCs w:val="24"/>
          <w:lang w:val="en-GB"/>
        </w:rPr>
        <w:t>;14(4):72-7. </w:t>
      </w:r>
      <w:hyperlink r:id="rId9" w:tgtFrame="_blank" w:history="1">
        <w:r w:rsidRPr="000F2411">
          <w:rPr>
            <w:rFonts w:ascii="Arial Narrow" w:eastAsia="Times New Roman" w:hAnsi="Arial Narrow" w:cs="Times New Roman"/>
            <w:color w:val="0000FF"/>
            <w:sz w:val="24"/>
            <w:szCs w:val="24"/>
            <w:u w:val="single"/>
            <w:lang w:val="en-GB"/>
          </w:rPr>
          <w:t>https://doi.org/10.51847/CWXnFl0pDX</w:t>
        </w:r>
      </w:hyperlink>
      <w:r w:rsidRPr="004156DD">
        <w:rPr>
          <w:rFonts w:ascii="Arial Narrow" w:eastAsia="Times New Roman" w:hAnsi="Arial Narrow" w:cs="Times New Roman"/>
          <w:color w:val="auto"/>
          <w:sz w:val="24"/>
          <w:szCs w:val="24"/>
          <w:lang w:val="en-GB"/>
        </w:rPr>
        <w:t xml:space="preserve"> Pharmacophore an International Research Journal, </w:t>
      </w:r>
      <w:r w:rsidRPr="004156DD">
        <w:rPr>
          <w:rFonts w:ascii="Arial Narrow" w:eastAsia="Times New Roman" w:hAnsi="Arial Narrow" w:cs="Times New Roman"/>
          <w:b/>
          <w:bCs/>
          <w:color w:val="FF0000"/>
          <w:sz w:val="24"/>
          <w:szCs w:val="24"/>
          <w:lang w:val="en-GB"/>
        </w:rPr>
        <w:t>ISI 0,5,</w:t>
      </w:r>
      <w:r w:rsidRPr="004156DD">
        <w:rPr>
          <w:rFonts w:ascii="Arial Narrow" w:eastAsia="Times New Roman" w:hAnsi="Arial Narrow" w:cs="Times New Roman"/>
          <w:color w:val="auto"/>
          <w:sz w:val="24"/>
          <w:szCs w:val="24"/>
          <w:lang w:val="en-GB"/>
        </w:rPr>
        <w:t xml:space="preserve">15/5= </w:t>
      </w:r>
      <w:r w:rsidRPr="004156DD">
        <w:rPr>
          <w:rFonts w:ascii="Arial Narrow" w:eastAsia="Times New Roman" w:hAnsi="Arial Narrow" w:cs="Times New Roman"/>
          <w:b/>
          <w:bCs/>
          <w:color w:val="auto"/>
          <w:sz w:val="24"/>
          <w:szCs w:val="24"/>
          <w:lang w:val="en-GB"/>
        </w:rPr>
        <w:t>3 pct FI 2.673</w:t>
      </w:r>
    </w:p>
    <w:p w14:paraId="50D6AB8B" w14:textId="77777777" w:rsidR="004156DD" w:rsidRPr="004156DD" w:rsidRDefault="004156DD" w:rsidP="006A0626">
      <w:pPr>
        <w:spacing w:before="100" w:beforeAutospacing="1" w:after="0" w:line="240" w:lineRule="auto"/>
        <w:jc w:val="both"/>
        <w:rPr>
          <w:rFonts w:ascii="Arial Narrow" w:eastAsia="Times New Roman" w:hAnsi="Arial Narrow" w:cs="Times New Roman"/>
          <w:color w:val="auto"/>
          <w:sz w:val="24"/>
          <w:szCs w:val="24"/>
        </w:rPr>
      </w:pPr>
      <w:r w:rsidRPr="004156DD">
        <w:rPr>
          <w:rFonts w:ascii="Arial Narrow" w:eastAsia="Times New Roman" w:hAnsi="Arial Narrow" w:cs="Times New Roman"/>
          <w:color w:val="auto"/>
          <w:sz w:val="24"/>
          <w:szCs w:val="24"/>
          <w:lang w:val="pt-PT"/>
        </w:rPr>
        <w:t xml:space="preserve">Czinege Maria, </w:t>
      </w:r>
      <w:r w:rsidRPr="004156DD">
        <w:rPr>
          <w:rFonts w:ascii="Arial Narrow" w:eastAsia="Times New Roman" w:hAnsi="Arial Narrow" w:cs="Times New Roman"/>
          <w:b/>
          <w:bCs/>
          <w:color w:val="auto"/>
          <w:sz w:val="24"/>
          <w:szCs w:val="24"/>
          <w:lang w:val="pt-PT"/>
        </w:rPr>
        <w:t>Hambetiu Anamaria Cristina</w:t>
      </w:r>
      <w:r w:rsidRPr="004156DD">
        <w:rPr>
          <w:rFonts w:ascii="Arial Narrow" w:eastAsia="Times New Roman" w:hAnsi="Arial Narrow" w:cs="Times New Roman"/>
          <w:color w:val="auto"/>
          <w:sz w:val="24"/>
          <w:szCs w:val="24"/>
          <w:lang w:val="pt-PT"/>
        </w:rPr>
        <w:t xml:space="preserve"> – Evaluarea statusului inflamator în funcţie de indicele nutriţional prognostic (PNI). </w:t>
      </w:r>
      <w:r w:rsidRPr="004156DD">
        <w:rPr>
          <w:rFonts w:ascii="Arial Narrow" w:eastAsia="Times New Roman" w:hAnsi="Arial Narrow" w:cs="Times New Roman"/>
          <w:color w:val="auto"/>
          <w:sz w:val="24"/>
          <w:szCs w:val="24"/>
        </w:rPr>
        <w:t xml:space="preserve">The Romanian Journal of </w:t>
      </w:r>
      <w:proofErr w:type="spellStart"/>
      <w:r w:rsidRPr="004156DD">
        <w:rPr>
          <w:rFonts w:ascii="Arial Narrow" w:eastAsia="Times New Roman" w:hAnsi="Arial Narrow" w:cs="Times New Roman"/>
          <w:color w:val="auto"/>
          <w:sz w:val="24"/>
          <w:szCs w:val="24"/>
        </w:rPr>
        <w:t>Nutrition</w:t>
      </w:r>
      <w:proofErr w:type="spellEnd"/>
      <w:r w:rsidRPr="004156DD">
        <w:rPr>
          <w:rFonts w:ascii="Arial Narrow" w:eastAsia="Times New Roman" w:hAnsi="Arial Narrow" w:cs="Times New Roman"/>
          <w:color w:val="auto"/>
          <w:sz w:val="24"/>
          <w:szCs w:val="24"/>
        </w:rPr>
        <w:t xml:space="preserve"> (TRJN) 2025, 2(6):4-7, </w:t>
      </w:r>
      <w:r w:rsidRPr="004156DD">
        <w:rPr>
          <w:rFonts w:ascii="Arial Narrow" w:eastAsia="Times New Roman" w:hAnsi="Arial Narrow" w:cs="Times New Roman"/>
          <w:b/>
          <w:bCs/>
          <w:color w:val="auto"/>
          <w:sz w:val="24"/>
          <w:szCs w:val="24"/>
        </w:rPr>
        <w:t xml:space="preserve">ISSN: 3045-1655, </w:t>
      </w:r>
      <w:r w:rsidRPr="004156DD">
        <w:rPr>
          <w:rFonts w:ascii="Arial Narrow" w:eastAsia="Times New Roman" w:hAnsi="Arial Narrow" w:cs="Times New Roman"/>
          <w:color w:val="auto"/>
          <w:sz w:val="24"/>
          <w:szCs w:val="24"/>
        </w:rPr>
        <w:t>DOI: 10.26416/JourNutri.6.2.</w:t>
      </w:r>
      <w:r w:rsidRPr="004156DD">
        <w:rPr>
          <w:rFonts w:ascii="Arial Narrow" w:eastAsia="Times New Roman" w:hAnsi="Arial Narrow" w:cs="Times New Roman"/>
          <w:b/>
          <w:bCs/>
          <w:color w:val="auto"/>
          <w:sz w:val="24"/>
          <w:szCs w:val="24"/>
          <w:u w:val="single"/>
        </w:rPr>
        <w:t>2025</w:t>
      </w:r>
      <w:r w:rsidRPr="004156DD">
        <w:rPr>
          <w:rFonts w:ascii="Arial Narrow" w:eastAsia="Times New Roman" w:hAnsi="Arial Narrow" w:cs="Times New Roman"/>
          <w:color w:val="auto"/>
          <w:sz w:val="24"/>
          <w:szCs w:val="24"/>
        </w:rPr>
        <w:t xml:space="preserve">, </w:t>
      </w:r>
      <w:r w:rsidRPr="004156DD">
        <w:rPr>
          <w:rFonts w:ascii="Arial Narrow" w:eastAsia="Times New Roman" w:hAnsi="Arial Narrow" w:cs="Times New Roman"/>
          <w:b/>
          <w:bCs/>
          <w:color w:val="FF0000"/>
          <w:sz w:val="24"/>
          <w:szCs w:val="24"/>
        </w:rPr>
        <w:t>categoria BDI</w:t>
      </w:r>
      <w:r w:rsidRPr="004156DD">
        <w:rPr>
          <w:rFonts w:ascii="Arial Narrow" w:eastAsia="Times New Roman" w:hAnsi="Arial Narrow" w:cs="Times New Roman"/>
          <w:b/>
          <w:bCs/>
          <w:color w:val="auto"/>
          <w:sz w:val="24"/>
          <w:szCs w:val="24"/>
        </w:rPr>
        <w:t>-</w:t>
      </w:r>
      <w:r w:rsidRPr="004156DD">
        <w:rPr>
          <w:rFonts w:ascii="Arial Narrow" w:eastAsia="Times New Roman" w:hAnsi="Arial Narrow" w:cs="Times New Roman"/>
          <w:color w:val="auto"/>
          <w:sz w:val="24"/>
          <w:szCs w:val="24"/>
        </w:rPr>
        <w:t>10/2=</w:t>
      </w:r>
      <w:r w:rsidRPr="004156DD">
        <w:rPr>
          <w:rFonts w:ascii="Arial Narrow" w:eastAsia="Times New Roman" w:hAnsi="Arial Narrow" w:cs="Times New Roman"/>
          <w:b/>
          <w:bCs/>
          <w:color w:val="auto"/>
          <w:sz w:val="24"/>
          <w:szCs w:val="24"/>
        </w:rPr>
        <w:t xml:space="preserve">5 </w:t>
      </w:r>
      <w:proofErr w:type="spellStart"/>
      <w:r w:rsidRPr="004156DD">
        <w:rPr>
          <w:rFonts w:ascii="Arial Narrow" w:eastAsia="Times New Roman" w:hAnsi="Arial Narrow" w:cs="Times New Roman"/>
          <w:b/>
          <w:bCs/>
          <w:color w:val="auto"/>
          <w:sz w:val="24"/>
          <w:szCs w:val="24"/>
        </w:rPr>
        <w:t>pct</w:t>
      </w:r>
      <w:proofErr w:type="spellEnd"/>
      <w:r w:rsidR="006A0626" w:rsidRPr="000F2411">
        <w:rPr>
          <w:rFonts w:ascii="Arial Narrow" w:eastAsia="Times New Roman" w:hAnsi="Arial Narrow" w:cs="Times New Roman"/>
          <w:color w:val="auto"/>
          <w:sz w:val="24"/>
          <w:szCs w:val="24"/>
        </w:rPr>
        <w:t xml:space="preserve"> </w:t>
      </w:r>
      <w:r w:rsidRPr="004156DD">
        <w:rPr>
          <w:rFonts w:ascii="Arial Narrow" w:eastAsia="Times New Roman" w:hAnsi="Arial Narrow" w:cs="Times New Roman"/>
          <w:color w:val="auto"/>
          <w:sz w:val="24"/>
          <w:szCs w:val="24"/>
          <w:lang w:val="pt-PT"/>
        </w:rPr>
        <w:t>SJR 0.139 Q4, H index 12, PubMed Central, SJR (0.139), H index (12)</w:t>
      </w:r>
    </w:p>
    <w:p w14:paraId="567FE72F" w14:textId="77777777" w:rsidR="004156DD" w:rsidRPr="004156DD" w:rsidRDefault="004156DD" w:rsidP="006A0626">
      <w:pPr>
        <w:spacing w:before="100" w:beforeAutospacing="1" w:after="0" w:line="240" w:lineRule="auto"/>
        <w:jc w:val="both"/>
        <w:rPr>
          <w:rFonts w:ascii="Arial Narrow" w:eastAsia="Times New Roman" w:hAnsi="Arial Narrow" w:cs="Times New Roman"/>
          <w:color w:val="FF0000"/>
          <w:sz w:val="24"/>
          <w:szCs w:val="24"/>
        </w:rPr>
      </w:pPr>
      <w:r w:rsidRPr="004156DD">
        <w:rPr>
          <w:rFonts w:ascii="Arial Narrow" w:eastAsia="Times New Roman" w:hAnsi="Arial Narrow" w:cs="Times New Roman"/>
          <w:sz w:val="24"/>
          <w:szCs w:val="24"/>
          <w:lang w:val="pt-PT"/>
        </w:rPr>
        <w:t>Liana Conțiu1</w:t>
      </w:r>
      <w:r w:rsidRPr="004156DD">
        <w:rPr>
          <w:rFonts w:ascii="Arial Narrow" w:eastAsia="Times New Roman" w:hAnsi="Arial Narrow" w:cs="Times New Roman"/>
          <w:b/>
          <w:bCs/>
          <w:sz w:val="24"/>
          <w:szCs w:val="24"/>
          <w:lang w:val="pt-PT"/>
        </w:rPr>
        <w:t>,</w:t>
      </w:r>
      <w:r w:rsidRPr="004156DD">
        <w:rPr>
          <w:rFonts w:ascii="Arial Narrow" w:eastAsia="Times New Roman" w:hAnsi="Arial Narrow" w:cs="Times New Roman"/>
          <w:b/>
          <w:bCs/>
          <w:sz w:val="24"/>
          <w:szCs w:val="24"/>
        </w:rPr>
        <w:t>Anamaria-Cristina Hambețiu2,</w:t>
      </w:r>
      <w:r w:rsidRPr="004156DD">
        <w:rPr>
          <w:rFonts w:ascii="Arial Narrow" w:eastAsia="Times New Roman" w:hAnsi="Arial Narrow" w:cs="Times New Roman"/>
          <w:sz w:val="24"/>
          <w:szCs w:val="24"/>
        </w:rPr>
        <w:t>Maria Czinege3</w:t>
      </w:r>
      <w:r w:rsidRPr="004156DD">
        <w:rPr>
          <w:rFonts w:ascii="Arial Narrow" w:eastAsia="Times New Roman" w:hAnsi="Arial Narrow" w:cs="Times New Roman"/>
          <w:b/>
          <w:bCs/>
          <w:color w:val="DC8100"/>
          <w:sz w:val="24"/>
          <w:szCs w:val="24"/>
        </w:rPr>
        <w:t xml:space="preserve"> - </w:t>
      </w:r>
      <w:r w:rsidRPr="004156DD">
        <w:rPr>
          <w:rFonts w:ascii="Arial Narrow" w:eastAsia="Times New Roman" w:hAnsi="Arial Narrow" w:cs="Times New Roman"/>
          <w:sz w:val="24"/>
          <w:szCs w:val="24"/>
          <w:lang w:val="pt-PT"/>
        </w:rPr>
        <w:t xml:space="preserve">Colaborarea dietetician-psiholog </w:t>
      </w:r>
      <w:r w:rsidRPr="004156DD">
        <w:rPr>
          <w:rFonts w:ascii="Arial Narrow" w:eastAsia="Times New Roman" w:hAnsi="Arial Narrow" w:cs="Times New Roman"/>
          <w:sz w:val="24"/>
          <w:szCs w:val="24"/>
        </w:rPr>
        <w:t xml:space="preserve">în oncologie: aplicabilitate practică și beneficii documentate! The Romanian Journal of </w:t>
      </w:r>
      <w:proofErr w:type="spellStart"/>
      <w:r w:rsidRPr="004156DD">
        <w:rPr>
          <w:rFonts w:ascii="Arial Narrow" w:eastAsia="Times New Roman" w:hAnsi="Arial Narrow" w:cs="Times New Roman"/>
          <w:sz w:val="24"/>
          <w:szCs w:val="24"/>
        </w:rPr>
        <w:t>Nutrition</w:t>
      </w:r>
      <w:proofErr w:type="spellEnd"/>
      <w:r w:rsidRPr="004156DD">
        <w:rPr>
          <w:rFonts w:ascii="Arial Narrow" w:eastAsia="Times New Roman" w:hAnsi="Arial Narrow" w:cs="Times New Roman"/>
          <w:sz w:val="24"/>
          <w:szCs w:val="24"/>
        </w:rPr>
        <w:t xml:space="preserve"> (TRJN) 2025, </w:t>
      </w:r>
      <w:r w:rsidRPr="004156DD">
        <w:rPr>
          <w:rFonts w:ascii="Arial Narrow" w:eastAsia="Times New Roman" w:hAnsi="Arial Narrow" w:cs="Arial"/>
          <w:b/>
          <w:bCs/>
          <w:color w:val="auto"/>
          <w:sz w:val="24"/>
          <w:szCs w:val="24"/>
        </w:rPr>
        <w:t xml:space="preserve">REVISTĂ DE EDUCAŢIE MEDICALĂ CONTINUĂ, </w:t>
      </w:r>
      <w:r w:rsidRPr="004156DD">
        <w:rPr>
          <w:rFonts w:ascii="Arial Narrow" w:eastAsia="Times New Roman" w:hAnsi="Arial Narrow" w:cs="Arial"/>
          <w:color w:val="auto"/>
          <w:sz w:val="24"/>
          <w:szCs w:val="24"/>
        </w:rPr>
        <w:t xml:space="preserve">Anul II • Nr. 7 (3) 2025 • DOI: 10.26416/JourNutri.7.3.2025, pg.42-43, </w:t>
      </w:r>
      <w:r w:rsidRPr="004156DD">
        <w:rPr>
          <w:rFonts w:ascii="Arial Narrow" w:eastAsia="Times New Roman" w:hAnsi="Arial Narrow" w:cs="Times New Roman"/>
          <w:color w:val="1D2228"/>
          <w:sz w:val="24"/>
          <w:szCs w:val="24"/>
        </w:rPr>
        <w:t>creditata EBSCO</w:t>
      </w:r>
      <w:r w:rsidRPr="004156DD">
        <w:rPr>
          <w:rFonts w:ascii="Arial Narrow" w:eastAsia="Times New Roman" w:hAnsi="Arial Narrow" w:cs="Arial"/>
          <w:color w:val="auto"/>
          <w:sz w:val="24"/>
          <w:szCs w:val="24"/>
        </w:rPr>
        <w:t xml:space="preserve"> ,</w:t>
      </w:r>
      <w:r w:rsidRPr="004156DD">
        <w:rPr>
          <w:rFonts w:ascii="Arial Narrow" w:eastAsia="Times New Roman" w:hAnsi="Arial Narrow" w:cs="Arial"/>
          <w:color w:val="FF0000"/>
          <w:sz w:val="24"/>
          <w:szCs w:val="24"/>
        </w:rPr>
        <w:t xml:space="preserve">categoria BDI </w:t>
      </w:r>
    </w:p>
    <w:p w14:paraId="03D4E14D" w14:textId="77777777" w:rsidR="00AC2382" w:rsidRPr="000F2411" w:rsidRDefault="00AC2382" w:rsidP="006A0626">
      <w:pPr>
        <w:spacing w:after="0"/>
        <w:jc w:val="both"/>
        <w:rPr>
          <w:rFonts w:ascii="Arial Narrow" w:hAnsi="Arial Narrow"/>
          <w:color w:val="FF0000"/>
          <w:sz w:val="24"/>
          <w:szCs w:val="24"/>
        </w:rPr>
      </w:pPr>
    </w:p>
    <w:p w14:paraId="18D3F7AE" w14:textId="77777777" w:rsidR="00AC2382" w:rsidRPr="000F2411" w:rsidRDefault="00CA41C9" w:rsidP="006A0626">
      <w:pPr>
        <w:spacing w:after="0"/>
        <w:jc w:val="both"/>
        <w:rPr>
          <w:rFonts w:ascii="Arial Narrow" w:hAnsi="Arial Narrow"/>
          <w:sz w:val="24"/>
          <w:szCs w:val="24"/>
        </w:rPr>
      </w:pPr>
      <w:r w:rsidRPr="000F2411">
        <w:rPr>
          <w:rFonts w:ascii="Arial Narrow" w:hAnsi="Arial Narrow"/>
          <w:sz w:val="24"/>
          <w:szCs w:val="24"/>
        </w:rPr>
        <w:t xml:space="preserve"> </w:t>
      </w:r>
    </w:p>
    <w:p w14:paraId="16D1843D" w14:textId="77777777" w:rsidR="00AC2382" w:rsidRPr="000F2411" w:rsidRDefault="00AC2382" w:rsidP="004156DD">
      <w:pPr>
        <w:spacing w:after="0"/>
        <w:jc w:val="both"/>
        <w:rPr>
          <w:rFonts w:ascii="Arial Narrow" w:hAnsi="Arial Narrow"/>
          <w:sz w:val="24"/>
          <w:szCs w:val="24"/>
        </w:rPr>
      </w:pPr>
    </w:p>
    <w:p w14:paraId="7ECACA35" w14:textId="77777777" w:rsidR="00AC2382" w:rsidRPr="000F2411" w:rsidRDefault="00CA41C9" w:rsidP="004156DD">
      <w:pPr>
        <w:spacing w:after="0"/>
        <w:ind w:left="-5" w:hanging="10"/>
        <w:jc w:val="both"/>
        <w:rPr>
          <w:rFonts w:ascii="Arial Narrow" w:hAnsi="Arial Narrow"/>
          <w:sz w:val="24"/>
          <w:szCs w:val="24"/>
        </w:rPr>
      </w:pPr>
      <w:r w:rsidRPr="000F2411">
        <w:rPr>
          <w:rFonts w:ascii="Arial Narrow" w:hAnsi="Arial Narrow"/>
          <w:sz w:val="24"/>
          <w:szCs w:val="24"/>
        </w:rPr>
        <w:t>Criteriul 3</w:t>
      </w:r>
      <w:r w:rsidRPr="000F2411">
        <w:rPr>
          <w:rFonts w:ascii="Arial Narrow" w:hAnsi="Arial Narrow"/>
          <w:b/>
          <w:sz w:val="24"/>
          <w:szCs w:val="24"/>
        </w:rPr>
        <w:t xml:space="preserve"> PRESTIGIUL PROFESIONAL </w:t>
      </w:r>
    </w:p>
    <w:p w14:paraId="44BC6058" w14:textId="77777777" w:rsidR="004156DD" w:rsidRPr="000F2411" w:rsidRDefault="00CA41C9" w:rsidP="004156DD">
      <w:pPr>
        <w:spacing w:after="5" w:line="250" w:lineRule="auto"/>
        <w:ind w:left="-5" w:right="1459" w:hanging="10"/>
        <w:jc w:val="both"/>
        <w:rPr>
          <w:rFonts w:ascii="Arial Narrow" w:hAnsi="Arial Narrow"/>
          <w:sz w:val="24"/>
          <w:szCs w:val="24"/>
        </w:rPr>
      </w:pPr>
      <w:r w:rsidRPr="000F2411">
        <w:rPr>
          <w:rFonts w:ascii="Arial Narrow" w:hAnsi="Arial Narrow"/>
          <w:sz w:val="24"/>
          <w:szCs w:val="24"/>
        </w:rPr>
        <w:t xml:space="preserve">Membru în cadrul unor </w:t>
      </w:r>
      <w:proofErr w:type="spellStart"/>
      <w:r w:rsidRPr="000F2411">
        <w:rPr>
          <w:rFonts w:ascii="Arial Narrow" w:hAnsi="Arial Narrow"/>
          <w:sz w:val="24"/>
          <w:szCs w:val="24"/>
        </w:rPr>
        <w:t>asociaţii</w:t>
      </w:r>
      <w:proofErr w:type="spellEnd"/>
      <w:r w:rsidRPr="000F2411">
        <w:rPr>
          <w:rFonts w:ascii="Arial Narrow" w:hAnsi="Arial Narrow"/>
          <w:sz w:val="24"/>
          <w:szCs w:val="24"/>
        </w:rPr>
        <w:t xml:space="preserve"> profesionale din Romania si din străinătate:  </w:t>
      </w:r>
    </w:p>
    <w:p w14:paraId="09C8EB03" w14:textId="77777777" w:rsidR="003E6F75"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rPr>
        <w:t>Aso</w:t>
      </w:r>
      <w:r w:rsidR="00996FE6" w:rsidRPr="000F2411">
        <w:rPr>
          <w:rFonts w:ascii="Arial Narrow" w:hAnsi="Arial Narrow"/>
          <w:b/>
          <w:bCs/>
        </w:rPr>
        <w:t>ciația Română</w:t>
      </w:r>
      <w:r w:rsidRPr="000F2411">
        <w:rPr>
          <w:rFonts w:ascii="Arial Narrow" w:hAnsi="Arial Narrow"/>
          <w:b/>
          <w:bCs/>
        </w:rPr>
        <w:t xml:space="preserve"> de Psihoterapie Pozitivă</w:t>
      </w:r>
      <w:r w:rsidRPr="000F2411">
        <w:rPr>
          <w:rFonts w:ascii="Arial Narrow" w:hAnsi="Arial Narrow"/>
        </w:rPr>
        <w:t xml:space="preserve"> </w:t>
      </w:r>
      <w:r w:rsidR="003E6F75">
        <w:rPr>
          <w:rFonts w:ascii="Arial Narrow" w:hAnsi="Arial Narrow"/>
        </w:rPr>
        <w:t>/</w:t>
      </w:r>
    </w:p>
    <w:p w14:paraId="7BEC79CC"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color w:val="1D2228"/>
        </w:rPr>
        <w:t xml:space="preserve">World Association for </w:t>
      </w:r>
      <w:proofErr w:type="spellStart"/>
      <w:r w:rsidRPr="000F2411">
        <w:rPr>
          <w:rFonts w:ascii="Arial Narrow" w:hAnsi="Arial Narrow"/>
          <w:b/>
          <w:bCs/>
          <w:color w:val="1D2228"/>
        </w:rPr>
        <w:t>Positive</w:t>
      </w:r>
      <w:proofErr w:type="spellEnd"/>
      <w:r w:rsidRPr="000F2411">
        <w:rPr>
          <w:rFonts w:ascii="Arial Narrow" w:hAnsi="Arial Narrow"/>
          <w:b/>
          <w:bCs/>
          <w:color w:val="1D2228"/>
        </w:rPr>
        <w:t xml:space="preserve"> </w:t>
      </w:r>
      <w:proofErr w:type="spellStart"/>
      <w:r w:rsidRPr="000F2411">
        <w:rPr>
          <w:rFonts w:ascii="Arial Narrow" w:hAnsi="Arial Narrow"/>
          <w:b/>
          <w:bCs/>
          <w:color w:val="1D2228"/>
        </w:rPr>
        <w:t>and</w:t>
      </w:r>
      <w:proofErr w:type="spellEnd"/>
      <w:r w:rsidRPr="000F2411">
        <w:rPr>
          <w:rFonts w:ascii="Arial Narrow" w:hAnsi="Arial Narrow"/>
          <w:b/>
          <w:bCs/>
          <w:color w:val="1D2228"/>
        </w:rPr>
        <w:t xml:space="preserve"> Transcultural </w:t>
      </w:r>
      <w:proofErr w:type="spellStart"/>
      <w:r w:rsidRPr="000F2411">
        <w:rPr>
          <w:rFonts w:ascii="Arial Narrow" w:hAnsi="Arial Narrow"/>
          <w:b/>
          <w:bCs/>
          <w:color w:val="1D2228"/>
        </w:rPr>
        <w:t>Psychotherapy</w:t>
      </w:r>
      <w:proofErr w:type="spellEnd"/>
      <w:r w:rsidRPr="000F2411">
        <w:rPr>
          <w:rFonts w:ascii="Arial Narrow" w:hAnsi="Arial Narrow"/>
          <w:b/>
          <w:bCs/>
        </w:rPr>
        <w:t xml:space="preserve"> (WAPP)</w:t>
      </w:r>
    </w:p>
    <w:p w14:paraId="3A0991A7"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color w:val="050505"/>
        </w:rPr>
        <w:t xml:space="preserve">Basic Consultant of </w:t>
      </w:r>
      <w:proofErr w:type="spellStart"/>
      <w:r w:rsidRPr="000F2411">
        <w:rPr>
          <w:rFonts w:ascii="Arial Narrow" w:hAnsi="Arial Narrow"/>
          <w:b/>
          <w:bCs/>
          <w:color w:val="050505"/>
        </w:rPr>
        <w:t>Positive</w:t>
      </w:r>
      <w:proofErr w:type="spellEnd"/>
      <w:r w:rsidRPr="000F2411">
        <w:rPr>
          <w:rFonts w:ascii="Arial Narrow" w:hAnsi="Arial Narrow"/>
          <w:b/>
          <w:bCs/>
          <w:color w:val="050505"/>
        </w:rPr>
        <w:t xml:space="preserve"> </w:t>
      </w:r>
      <w:proofErr w:type="spellStart"/>
      <w:r w:rsidRPr="000F2411">
        <w:rPr>
          <w:rFonts w:ascii="Arial Narrow" w:hAnsi="Arial Narrow"/>
          <w:b/>
          <w:bCs/>
          <w:color w:val="050505"/>
        </w:rPr>
        <w:t>Psychotherapy</w:t>
      </w:r>
      <w:proofErr w:type="spellEnd"/>
      <w:r w:rsidRPr="000F2411">
        <w:rPr>
          <w:rFonts w:ascii="Arial Narrow" w:hAnsi="Arial Narrow"/>
          <w:color w:val="050505"/>
        </w:rPr>
        <w:t xml:space="preserve"> la </w:t>
      </w:r>
      <w:hyperlink r:id="rId10" w:history="1">
        <w:r w:rsidRPr="000F2411">
          <w:rPr>
            <w:rStyle w:val="Hyperlink"/>
            <w:rFonts w:ascii="Arial Narrow" w:hAnsi="Arial Narrow"/>
            <w:b/>
            <w:bCs/>
          </w:rPr>
          <w:t xml:space="preserve">WAPP </w:t>
        </w:r>
      </w:hyperlink>
    </w:p>
    <w:p w14:paraId="1C2587F7"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hyperlink r:id="rId11" w:history="1">
        <w:r w:rsidRPr="000F2411">
          <w:rPr>
            <w:rStyle w:val="Hyperlink"/>
            <w:rFonts w:ascii="Arial Narrow" w:hAnsi="Arial Narrow"/>
            <w:b/>
            <w:bCs/>
            <w:color w:val="000000"/>
            <w:u w:val="none"/>
          </w:rPr>
          <w:t xml:space="preserve">American </w:t>
        </w:r>
        <w:proofErr w:type="spellStart"/>
        <w:r w:rsidRPr="000F2411">
          <w:rPr>
            <w:rStyle w:val="Hyperlink"/>
            <w:rFonts w:ascii="Arial Narrow" w:hAnsi="Arial Narrow"/>
            <w:b/>
            <w:bCs/>
            <w:color w:val="000000"/>
            <w:u w:val="none"/>
          </w:rPr>
          <w:t>Psychological</w:t>
        </w:r>
        <w:proofErr w:type="spellEnd"/>
        <w:r w:rsidRPr="000F2411">
          <w:rPr>
            <w:rStyle w:val="Hyperlink"/>
            <w:rFonts w:ascii="Arial Narrow" w:hAnsi="Arial Narrow"/>
            <w:b/>
            <w:bCs/>
            <w:color w:val="000000"/>
            <w:u w:val="none"/>
          </w:rPr>
          <w:t xml:space="preserve"> Association</w:t>
        </w:r>
      </w:hyperlink>
    </w:p>
    <w:p w14:paraId="66DDCF77" w14:textId="77777777" w:rsidR="004156DD" w:rsidRPr="000F2411" w:rsidRDefault="004156DD" w:rsidP="003E6F75">
      <w:pPr>
        <w:pStyle w:val="NormalWeb"/>
        <w:shd w:val="clear" w:color="auto" w:fill="FFFFFF"/>
        <w:spacing w:before="102" w:beforeAutospacing="0" w:after="198" w:line="240" w:lineRule="exact"/>
        <w:jc w:val="both"/>
        <w:rPr>
          <w:rFonts w:ascii="Arial Narrow" w:hAnsi="Arial Narrow"/>
        </w:rPr>
      </w:pPr>
      <w:r w:rsidRPr="000F2411">
        <w:rPr>
          <w:rFonts w:ascii="Arial Narrow" w:hAnsi="Arial Narrow"/>
          <w:b/>
          <w:bCs/>
          <w:color w:val="000000"/>
        </w:rPr>
        <w:t xml:space="preserve">ESMO - Societatea Europeană pentru Oncologie Medicală; </w:t>
      </w:r>
    </w:p>
    <w:p w14:paraId="666D0608" w14:textId="77777777" w:rsidR="004156DD" w:rsidRPr="000F2411" w:rsidRDefault="004156DD" w:rsidP="003E6F75">
      <w:pPr>
        <w:pStyle w:val="NormalWeb"/>
        <w:shd w:val="clear" w:color="auto" w:fill="FFFFFF"/>
        <w:spacing w:before="102" w:beforeAutospacing="0" w:after="198" w:line="240" w:lineRule="exact"/>
        <w:jc w:val="both"/>
        <w:rPr>
          <w:rFonts w:ascii="Arial Narrow" w:hAnsi="Arial Narrow"/>
        </w:rPr>
      </w:pPr>
      <w:r w:rsidRPr="000F2411">
        <w:rPr>
          <w:rFonts w:ascii="Arial Narrow" w:hAnsi="Arial Narrow"/>
          <w:b/>
          <w:bCs/>
          <w:color w:val="000000"/>
        </w:rPr>
        <w:t xml:space="preserve">IPOS= Societatea Internațională de </w:t>
      </w:r>
      <w:proofErr w:type="spellStart"/>
      <w:r w:rsidRPr="000F2411">
        <w:rPr>
          <w:rFonts w:ascii="Arial Narrow" w:hAnsi="Arial Narrow"/>
          <w:b/>
          <w:bCs/>
          <w:color w:val="000000"/>
        </w:rPr>
        <w:t>Psiho</w:t>
      </w:r>
      <w:proofErr w:type="spellEnd"/>
      <w:r w:rsidRPr="000F2411">
        <w:rPr>
          <w:rFonts w:ascii="Arial Narrow" w:hAnsi="Arial Narrow"/>
          <w:b/>
          <w:bCs/>
          <w:color w:val="000000"/>
        </w:rPr>
        <w:t>-oncologie</w:t>
      </w:r>
    </w:p>
    <w:p w14:paraId="7F8D6022"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hyperlink r:id="rId12" w:history="1">
        <w:r w:rsidRPr="000F2411">
          <w:rPr>
            <w:rStyle w:val="Hyperlink"/>
            <w:rFonts w:ascii="Arial Narrow" w:hAnsi="Arial Narrow"/>
            <w:b/>
            <w:bCs/>
            <w:color w:val="000000"/>
            <w:u w:val="none"/>
          </w:rPr>
          <w:t>Institutul pentru Studiul si Tratamentul Traumei - ISTT</w:t>
        </w:r>
      </w:hyperlink>
    </w:p>
    <w:p w14:paraId="6DADE286"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rPr>
        <w:t>Activități de voluntariat: Asociația Îmbrățișează-mă – alături de pacienții oncologici,</w:t>
      </w:r>
    </w:p>
    <w:p w14:paraId="42D8175B"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rPr>
        <w:t xml:space="preserve">Asociația </w:t>
      </w:r>
      <w:proofErr w:type="spellStart"/>
      <w:r w:rsidRPr="000F2411">
        <w:rPr>
          <w:rFonts w:ascii="Arial Narrow" w:hAnsi="Arial Narrow"/>
          <w:b/>
          <w:bCs/>
        </w:rPr>
        <w:t>Equilibrum</w:t>
      </w:r>
      <w:proofErr w:type="spellEnd"/>
    </w:p>
    <w:p w14:paraId="7704CE74"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rPr>
        <w:t>Colaborator la Asociația oameni Buni Târgu Mureș- pacienți oncologici</w:t>
      </w:r>
    </w:p>
    <w:p w14:paraId="0E713486" w14:textId="77777777" w:rsidR="004156DD" w:rsidRPr="000F2411" w:rsidRDefault="004156DD" w:rsidP="003E6F75">
      <w:pPr>
        <w:pStyle w:val="NormalWeb"/>
        <w:shd w:val="clear" w:color="auto" w:fill="FFFFFF"/>
        <w:spacing w:after="0" w:line="240" w:lineRule="exact"/>
        <w:ind w:right="119"/>
        <w:jc w:val="both"/>
        <w:rPr>
          <w:rFonts w:ascii="Arial Narrow" w:hAnsi="Arial Narrow"/>
        </w:rPr>
      </w:pPr>
      <w:r w:rsidRPr="000F2411">
        <w:rPr>
          <w:rFonts w:ascii="Arial Narrow" w:hAnsi="Arial Narrow"/>
          <w:b/>
          <w:bCs/>
        </w:rPr>
        <w:t>Colaborator la Asociația Împreună pentru Copiii bolnavi de cancer -Târgu Mureș</w:t>
      </w:r>
    </w:p>
    <w:p w14:paraId="27F8C03D" w14:textId="77777777" w:rsidR="00AC2382" w:rsidRPr="000F2411" w:rsidRDefault="00CA41C9" w:rsidP="003E6F75">
      <w:pPr>
        <w:spacing w:after="5" w:line="240" w:lineRule="exact"/>
        <w:ind w:left="-5" w:right="1459" w:hanging="10"/>
        <w:jc w:val="both"/>
        <w:rPr>
          <w:rFonts w:ascii="Arial Narrow" w:hAnsi="Arial Narrow"/>
          <w:sz w:val="24"/>
          <w:szCs w:val="24"/>
        </w:rPr>
      </w:pPr>
      <w:r w:rsidRPr="000F2411">
        <w:rPr>
          <w:rFonts w:ascii="Arial Narrow" w:hAnsi="Arial Narrow"/>
          <w:sz w:val="24"/>
          <w:szCs w:val="24"/>
        </w:rPr>
        <w:t xml:space="preserve">Membru fondator al </w:t>
      </w:r>
      <w:r w:rsidR="004156DD" w:rsidRPr="000F2411">
        <w:rPr>
          <w:rFonts w:ascii="Arial Narrow" w:hAnsi="Arial Narrow"/>
          <w:sz w:val="24"/>
          <w:szCs w:val="24"/>
        </w:rPr>
        <w:t xml:space="preserve">SCPP </w:t>
      </w:r>
      <w:proofErr w:type="spellStart"/>
      <w:r w:rsidR="004156DD" w:rsidRPr="000F2411">
        <w:rPr>
          <w:rFonts w:ascii="Arial Narrow" w:hAnsi="Arial Narrow"/>
          <w:sz w:val="24"/>
          <w:szCs w:val="24"/>
        </w:rPr>
        <w:t>MOLDOVAN-Hambețiu&amp;Solovăstru</w:t>
      </w:r>
      <w:proofErr w:type="spellEnd"/>
      <w:r w:rsidR="004156DD" w:rsidRPr="000F2411">
        <w:rPr>
          <w:rFonts w:ascii="Arial Narrow" w:hAnsi="Arial Narrow"/>
          <w:sz w:val="24"/>
          <w:szCs w:val="24"/>
        </w:rPr>
        <w:t xml:space="preserve"> </w:t>
      </w:r>
    </w:p>
    <w:p w14:paraId="0CF3A98C" w14:textId="77777777" w:rsidR="00AC2382" w:rsidRPr="000F2411" w:rsidRDefault="00CA41C9" w:rsidP="004156DD">
      <w:pPr>
        <w:spacing w:after="0"/>
        <w:ind w:right="86"/>
        <w:jc w:val="both"/>
        <w:rPr>
          <w:rFonts w:ascii="Arial Narrow" w:hAnsi="Arial Narrow"/>
          <w:sz w:val="24"/>
          <w:szCs w:val="24"/>
        </w:rPr>
      </w:pPr>
      <w:r w:rsidRPr="000F2411">
        <w:rPr>
          <w:rFonts w:ascii="Arial Narrow" w:hAnsi="Arial Narrow"/>
          <w:b/>
          <w:sz w:val="24"/>
          <w:szCs w:val="24"/>
        </w:rPr>
        <w:t xml:space="preserve"> </w:t>
      </w:r>
    </w:p>
    <w:p w14:paraId="7ABC1AF9" w14:textId="77777777" w:rsidR="00AC2382" w:rsidRPr="000F2411" w:rsidRDefault="00CA41C9" w:rsidP="004156DD">
      <w:pPr>
        <w:spacing w:after="0"/>
        <w:ind w:left="2257" w:hanging="10"/>
        <w:jc w:val="both"/>
        <w:rPr>
          <w:rFonts w:ascii="Arial Narrow" w:hAnsi="Arial Narrow"/>
          <w:sz w:val="24"/>
          <w:szCs w:val="24"/>
        </w:rPr>
      </w:pPr>
      <w:r w:rsidRPr="000F2411">
        <w:rPr>
          <w:rFonts w:ascii="Arial Narrow" w:hAnsi="Arial Narrow"/>
          <w:b/>
          <w:sz w:val="24"/>
          <w:szCs w:val="24"/>
        </w:rPr>
        <w:t xml:space="preserve">Autoevaluarea </w:t>
      </w:r>
      <w:proofErr w:type="spellStart"/>
      <w:r w:rsidRPr="000F2411">
        <w:rPr>
          <w:rFonts w:ascii="Arial Narrow" w:hAnsi="Arial Narrow"/>
          <w:b/>
          <w:sz w:val="24"/>
          <w:szCs w:val="24"/>
        </w:rPr>
        <w:t>contribuţiilor</w:t>
      </w:r>
      <w:proofErr w:type="spellEnd"/>
      <w:r w:rsidRPr="000F2411">
        <w:rPr>
          <w:rFonts w:ascii="Arial Narrow" w:hAnsi="Arial Narrow"/>
          <w:b/>
          <w:sz w:val="24"/>
          <w:szCs w:val="24"/>
        </w:rPr>
        <w:t xml:space="preserve"> </w:t>
      </w:r>
      <w:proofErr w:type="spellStart"/>
      <w:r w:rsidRPr="000F2411">
        <w:rPr>
          <w:rFonts w:ascii="Arial Narrow" w:hAnsi="Arial Narrow"/>
          <w:b/>
          <w:sz w:val="24"/>
          <w:szCs w:val="24"/>
        </w:rPr>
        <w:t>ştiinţifice</w:t>
      </w:r>
      <w:proofErr w:type="spellEnd"/>
      <w:r w:rsidRPr="000F2411">
        <w:rPr>
          <w:rFonts w:ascii="Arial Narrow" w:hAnsi="Arial Narrow"/>
          <w:b/>
          <w:sz w:val="24"/>
          <w:szCs w:val="24"/>
        </w:rPr>
        <w:t xml:space="preserve"> semnificative </w:t>
      </w:r>
    </w:p>
    <w:p w14:paraId="1D63CEBA" w14:textId="77777777" w:rsidR="00AC2382" w:rsidRPr="000F2411" w:rsidRDefault="00CA41C9" w:rsidP="004156DD">
      <w:pPr>
        <w:tabs>
          <w:tab w:val="center" w:pos="4809"/>
        </w:tabs>
        <w:spacing w:after="5" w:line="250" w:lineRule="auto"/>
        <w:ind w:left="-15"/>
        <w:jc w:val="both"/>
        <w:rPr>
          <w:rFonts w:ascii="Arial Narrow" w:hAnsi="Arial Narrow"/>
          <w:sz w:val="24"/>
          <w:szCs w:val="24"/>
        </w:rPr>
      </w:pPr>
      <w:r w:rsidRPr="000F2411">
        <w:rPr>
          <w:rFonts w:ascii="Arial Narrow" w:hAnsi="Arial Narrow"/>
          <w:sz w:val="24"/>
          <w:szCs w:val="24"/>
        </w:rPr>
        <w:t xml:space="preserve"> </w:t>
      </w:r>
      <w:r w:rsidRPr="000F2411">
        <w:rPr>
          <w:rFonts w:ascii="Arial Narrow" w:hAnsi="Arial Narrow"/>
          <w:sz w:val="24"/>
          <w:szCs w:val="24"/>
        </w:rPr>
        <w:tab/>
      </w:r>
      <w:proofErr w:type="spellStart"/>
      <w:r w:rsidRPr="000F2411">
        <w:rPr>
          <w:rFonts w:ascii="Arial Narrow" w:hAnsi="Arial Narrow"/>
          <w:sz w:val="24"/>
          <w:szCs w:val="24"/>
        </w:rPr>
        <w:t>Contribuţiile</w:t>
      </w:r>
      <w:proofErr w:type="spellEnd"/>
      <w:r w:rsidRPr="000F2411">
        <w:rPr>
          <w:rFonts w:ascii="Arial Narrow" w:hAnsi="Arial Narrow"/>
          <w:sz w:val="24"/>
          <w:szCs w:val="24"/>
        </w:rPr>
        <w:t xml:space="preserve"> </w:t>
      </w:r>
      <w:proofErr w:type="spellStart"/>
      <w:r w:rsidRPr="000F2411">
        <w:rPr>
          <w:rFonts w:ascii="Arial Narrow" w:hAnsi="Arial Narrow"/>
          <w:sz w:val="24"/>
          <w:szCs w:val="24"/>
        </w:rPr>
        <w:t>ştiinţifice</w:t>
      </w:r>
      <w:proofErr w:type="spellEnd"/>
      <w:r w:rsidRPr="000F2411">
        <w:rPr>
          <w:rFonts w:ascii="Arial Narrow" w:hAnsi="Arial Narrow"/>
          <w:sz w:val="24"/>
          <w:szCs w:val="24"/>
        </w:rPr>
        <w:t xml:space="preserve"> semnificative personale se constituie pe următoarele paliere: </w:t>
      </w:r>
    </w:p>
    <w:p w14:paraId="18FE6A3F" w14:textId="77777777" w:rsidR="00AC2382" w:rsidRPr="000F2411" w:rsidRDefault="00CA41C9" w:rsidP="004156DD">
      <w:pPr>
        <w:spacing w:after="13"/>
        <w:jc w:val="both"/>
        <w:rPr>
          <w:rFonts w:ascii="Arial Narrow" w:hAnsi="Arial Narrow"/>
          <w:sz w:val="24"/>
          <w:szCs w:val="24"/>
        </w:rPr>
      </w:pPr>
      <w:r w:rsidRPr="000F2411">
        <w:rPr>
          <w:rFonts w:ascii="Arial Narrow" w:hAnsi="Arial Narrow"/>
          <w:sz w:val="24"/>
          <w:szCs w:val="24"/>
        </w:rPr>
        <w:t xml:space="preserve"> </w:t>
      </w:r>
    </w:p>
    <w:p w14:paraId="733EC0F6" w14:textId="77777777" w:rsidR="00AC2382" w:rsidRPr="000F2411" w:rsidRDefault="00CA41C9" w:rsidP="004156DD">
      <w:pPr>
        <w:numPr>
          <w:ilvl w:val="0"/>
          <w:numId w:val="2"/>
        </w:numPr>
        <w:spacing w:after="0"/>
        <w:ind w:hanging="360"/>
        <w:jc w:val="both"/>
        <w:rPr>
          <w:rFonts w:ascii="Arial Narrow" w:hAnsi="Arial Narrow"/>
          <w:sz w:val="24"/>
          <w:szCs w:val="24"/>
        </w:rPr>
      </w:pPr>
      <w:r w:rsidRPr="000F2411">
        <w:rPr>
          <w:rFonts w:ascii="Arial Narrow" w:hAnsi="Arial Narrow"/>
          <w:b/>
          <w:sz w:val="24"/>
          <w:szCs w:val="24"/>
        </w:rPr>
        <w:t xml:space="preserve">Lucrări de specialitate publicate: </w:t>
      </w:r>
    </w:p>
    <w:p w14:paraId="497D818C" w14:textId="77777777" w:rsidR="00AC2382" w:rsidRPr="000F2411" w:rsidRDefault="00CA41C9" w:rsidP="004156DD">
      <w:pPr>
        <w:spacing w:after="5" w:line="250" w:lineRule="auto"/>
        <w:ind w:left="-5" w:hanging="10"/>
        <w:jc w:val="both"/>
        <w:rPr>
          <w:rFonts w:ascii="Arial Narrow" w:hAnsi="Arial Narrow"/>
          <w:sz w:val="24"/>
          <w:szCs w:val="24"/>
        </w:rPr>
      </w:pPr>
      <w:r w:rsidRPr="000F2411">
        <w:rPr>
          <w:rFonts w:ascii="Arial Narrow" w:hAnsi="Arial Narrow"/>
          <w:sz w:val="24"/>
          <w:szCs w:val="24"/>
        </w:rPr>
        <w:t xml:space="preserve">Activitatea publicistică cuprinde un număr de: </w:t>
      </w:r>
    </w:p>
    <w:p w14:paraId="6EDFAC27"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15DC3B46" w14:textId="77777777" w:rsidR="00AC2382" w:rsidRPr="000F2411" w:rsidRDefault="00CA41C9" w:rsidP="004156DD">
      <w:pPr>
        <w:spacing w:after="5" w:line="250" w:lineRule="auto"/>
        <w:ind w:left="-5" w:hanging="10"/>
        <w:jc w:val="both"/>
        <w:rPr>
          <w:rFonts w:ascii="Arial Narrow" w:hAnsi="Arial Narrow"/>
          <w:sz w:val="24"/>
          <w:szCs w:val="24"/>
        </w:rPr>
      </w:pPr>
      <w:r w:rsidRPr="000F2411">
        <w:rPr>
          <w:rFonts w:ascii="Arial Narrow" w:hAnsi="Arial Narrow"/>
          <w:sz w:val="24"/>
          <w:szCs w:val="24"/>
        </w:rPr>
        <w:t xml:space="preserve">      </w:t>
      </w:r>
      <w:r w:rsidR="00996FE6" w:rsidRPr="000F2411">
        <w:rPr>
          <w:rFonts w:ascii="Arial Narrow" w:hAnsi="Arial Narrow"/>
          <w:sz w:val="24"/>
          <w:szCs w:val="24"/>
        </w:rPr>
        <w:t>Nu am lucră</w:t>
      </w:r>
      <w:r w:rsidRPr="000F2411">
        <w:rPr>
          <w:rFonts w:ascii="Arial Narrow" w:hAnsi="Arial Narrow"/>
          <w:sz w:val="24"/>
          <w:szCs w:val="24"/>
        </w:rPr>
        <w:t xml:space="preserve">ri de specialitate publicate. </w:t>
      </w:r>
    </w:p>
    <w:p w14:paraId="3CDA9D82" w14:textId="77777777" w:rsidR="00AC2382" w:rsidRPr="000F2411" w:rsidRDefault="00CA41C9" w:rsidP="004156DD">
      <w:pPr>
        <w:spacing w:after="13"/>
        <w:ind w:left="1080"/>
        <w:jc w:val="both"/>
        <w:rPr>
          <w:rFonts w:ascii="Arial Narrow" w:hAnsi="Arial Narrow"/>
          <w:sz w:val="24"/>
          <w:szCs w:val="24"/>
        </w:rPr>
      </w:pPr>
      <w:r w:rsidRPr="000F2411">
        <w:rPr>
          <w:rFonts w:ascii="Arial Narrow" w:hAnsi="Arial Narrow"/>
          <w:sz w:val="24"/>
          <w:szCs w:val="24"/>
        </w:rPr>
        <w:t xml:space="preserve"> </w:t>
      </w:r>
    </w:p>
    <w:p w14:paraId="29D95D18" w14:textId="77777777" w:rsidR="00AC2382" w:rsidRPr="000F2411" w:rsidRDefault="00CA41C9" w:rsidP="004156DD">
      <w:pPr>
        <w:numPr>
          <w:ilvl w:val="0"/>
          <w:numId w:val="2"/>
        </w:numPr>
        <w:spacing w:after="0"/>
        <w:ind w:hanging="360"/>
        <w:jc w:val="both"/>
        <w:rPr>
          <w:rFonts w:ascii="Arial Narrow" w:hAnsi="Arial Narrow"/>
          <w:sz w:val="24"/>
          <w:szCs w:val="24"/>
        </w:rPr>
      </w:pPr>
      <w:proofErr w:type="spellStart"/>
      <w:r w:rsidRPr="000F2411">
        <w:rPr>
          <w:rFonts w:ascii="Arial Narrow" w:hAnsi="Arial Narrow"/>
          <w:b/>
          <w:sz w:val="24"/>
          <w:szCs w:val="24"/>
        </w:rPr>
        <w:t>Recunoaşterea</w:t>
      </w:r>
      <w:proofErr w:type="spellEnd"/>
      <w:r w:rsidRPr="000F2411">
        <w:rPr>
          <w:rFonts w:ascii="Arial Narrow" w:hAnsi="Arial Narrow"/>
          <w:b/>
          <w:sz w:val="24"/>
          <w:szCs w:val="24"/>
        </w:rPr>
        <w:t xml:space="preserve"> realizărilor proprii  </w:t>
      </w:r>
    </w:p>
    <w:p w14:paraId="12D52588" w14:textId="77777777" w:rsidR="00AC2382" w:rsidRPr="000F2411" w:rsidRDefault="00AC2382" w:rsidP="004156DD">
      <w:pPr>
        <w:spacing w:after="15"/>
        <w:ind w:left="720"/>
        <w:jc w:val="both"/>
        <w:rPr>
          <w:rFonts w:ascii="Arial Narrow" w:hAnsi="Arial Narrow"/>
          <w:sz w:val="24"/>
          <w:szCs w:val="24"/>
        </w:rPr>
      </w:pPr>
    </w:p>
    <w:p w14:paraId="160D94A5" w14:textId="77777777" w:rsidR="00AC2382" w:rsidRPr="000F2411" w:rsidRDefault="00CA41C9" w:rsidP="004156DD">
      <w:pPr>
        <w:numPr>
          <w:ilvl w:val="0"/>
          <w:numId w:val="2"/>
        </w:numPr>
        <w:spacing w:after="0"/>
        <w:ind w:hanging="360"/>
        <w:jc w:val="both"/>
        <w:rPr>
          <w:rFonts w:ascii="Arial Narrow" w:hAnsi="Arial Narrow"/>
          <w:sz w:val="24"/>
          <w:szCs w:val="24"/>
        </w:rPr>
      </w:pPr>
      <w:r w:rsidRPr="000F2411">
        <w:rPr>
          <w:rFonts w:ascii="Arial Narrow" w:hAnsi="Arial Narrow"/>
          <w:b/>
          <w:sz w:val="24"/>
          <w:szCs w:val="24"/>
        </w:rPr>
        <w:t xml:space="preserve">Afiliere la </w:t>
      </w:r>
      <w:proofErr w:type="spellStart"/>
      <w:r w:rsidRPr="000F2411">
        <w:rPr>
          <w:rFonts w:ascii="Arial Narrow" w:hAnsi="Arial Narrow"/>
          <w:b/>
          <w:sz w:val="24"/>
          <w:szCs w:val="24"/>
        </w:rPr>
        <w:t>organizaţii</w:t>
      </w:r>
      <w:proofErr w:type="spellEnd"/>
      <w:r w:rsidRPr="000F2411">
        <w:rPr>
          <w:rFonts w:ascii="Arial Narrow" w:hAnsi="Arial Narrow"/>
          <w:b/>
          <w:sz w:val="24"/>
          <w:szCs w:val="24"/>
        </w:rPr>
        <w:t xml:space="preserve"> profesionale </w:t>
      </w:r>
    </w:p>
    <w:p w14:paraId="220C474C" w14:textId="77777777" w:rsidR="00AC2382" w:rsidRPr="000F2411" w:rsidRDefault="00CA41C9" w:rsidP="004156DD">
      <w:pPr>
        <w:spacing w:after="5" w:line="250" w:lineRule="auto"/>
        <w:ind w:left="123" w:right="126" w:hanging="10"/>
        <w:jc w:val="both"/>
        <w:rPr>
          <w:rFonts w:ascii="Arial Narrow" w:hAnsi="Arial Narrow"/>
          <w:sz w:val="24"/>
          <w:szCs w:val="24"/>
        </w:rPr>
      </w:pPr>
      <w:r w:rsidRPr="000F2411">
        <w:rPr>
          <w:rFonts w:ascii="Arial Narrow" w:hAnsi="Arial Narrow"/>
          <w:sz w:val="24"/>
          <w:szCs w:val="24"/>
        </w:rPr>
        <w:t xml:space="preserve"> Colegiul Psihologilor din România (</w:t>
      </w:r>
      <w:proofErr w:type="spellStart"/>
      <w:r w:rsidRPr="000F2411">
        <w:rPr>
          <w:rFonts w:ascii="Arial Narrow" w:hAnsi="Arial Narrow"/>
          <w:sz w:val="24"/>
          <w:szCs w:val="24"/>
        </w:rPr>
        <w:t>CoPsi</w:t>
      </w:r>
      <w:proofErr w:type="spellEnd"/>
      <w:r w:rsidRPr="000F2411">
        <w:rPr>
          <w:rFonts w:ascii="Arial Narrow" w:hAnsi="Arial Narrow"/>
          <w:sz w:val="24"/>
          <w:szCs w:val="24"/>
        </w:rPr>
        <w:t xml:space="preserve">) </w:t>
      </w:r>
    </w:p>
    <w:p w14:paraId="4C1801C8" w14:textId="77777777" w:rsidR="00AC2382" w:rsidRPr="000F2411" w:rsidRDefault="00CA41C9" w:rsidP="004156DD">
      <w:pPr>
        <w:spacing w:after="5" w:line="250" w:lineRule="auto"/>
        <w:ind w:left="123" w:right="126" w:hanging="10"/>
        <w:jc w:val="both"/>
        <w:rPr>
          <w:rFonts w:ascii="Arial Narrow" w:hAnsi="Arial Narrow"/>
          <w:sz w:val="24"/>
          <w:szCs w:val="24"/>
        </w:rPr>
      </w:pPr>
      <w:r w:rsidRPr="000F2411">
        <w:rPr>
          <w:rFonts w:ascii="Arial Narrow" w:hAnsi="Arial Narrow"/>
          <w:sz w:val="24"/>
          <w:szCs w:val="24"/>
        </w:rPr>
        <w:t xml:space="preserve"> Membru în cadrul Colegiului Psihologilor din România. </w:t>
      </w:r>
    </w:p>
    <w:p w14:paraId="500920F5" w14:textId="77777777" w:rsidR="00AC2382" w:rsidRPr="000F2411" w:rsidRDefault="004156DD" w:rsidP="004156DD">
      <w:pPr>
        <w:spacing w:after="0"/>
        <w:ind w:left="720"/>
        <w:jc w:val="both"/>
        <w:rPr>
          <w:rFonts w:ascii="Arial Narrow" w:hAnsi="Arial Narrow"/>
          <w:sz w:val="24"/>
          <w:szCs w:val="24"/>
        </w:rPr>
      </w:pPr>
      <w:r w:rsidRPr="000F2411">
        <w:rPr>
          <w:rFonts w:ascii="Arial Narrow" w:hAnsi="Arial Narrow"/>
          <w:sz w:val="24"/>
          <w:szCs w:val="24"/>
        </w:rPr>
        <w:t xml:space="preserve"> </w:t>
      </w:r>
    </w:p>
    <w:p w14:paraId="094245E7" w14:textId="77777777" w:rsidR="00AC2382" w:rsidRPr="000F2411" w:rsidRDefault="00CA41C9" w:rsidP="004156DD">
      <w:pPr>
        <w:spacing w:after="15"/>
        <w:ind w:left="720"/>
        <w:jc w:val="both"/>
        <w:rPr>
          <w:rFonts w:ascii="Arial Narrow" w:hAnsi="Arial Narrow"/>
          <w:sz w:val="24"/>
          <w:szCs w:val="24"/>
        </w:rPr>
      </w:pPr>
      <w:r w:rsidRPr="000F2411">
        <w:rPr>
          <w:rFonts w:ascii="Arial Narrow" w:hAnsi="Arial Narrow"/>
          <w:sz w:val="24"/>
          <w:szCs w:val="24"/>
        </w:rPr>
        <w:t xml:space="preserve"> </w:t>
      </w:r>
    </w:p>
    <w:p w14:paraId="4E805BCD" w14:textId="77777777" w:rsidR="00AC2382" w:rsidRPr="000F2411" w:rsidRDefault="00CA41C9" w:rsidP="004156DD">
      <w:pPr>
        <w:numPr>
          <w:ilvl w:val="0"/>
          <w:numId w:val="2"/>
        </w:numPr>
        <w:spacing w:after="0"/>
        <w:ind w:hanging="360"/>
        <w:jc w:val="both"/>
        <w:rPr>
          <w:rFonts w:ascii="Arial Narrow" w:hAnsi="Arial Narrow"/>
          <w:sz w:val="24"/>
          <w:szCs w:val="24"/>
        </w:rPr>
      </w:pPr>
      <w:r w:rsidRPr="000F2411">
        <w:rPr>
          <w:rFonts w:ascii="Arial Narrow" w:hAnsi="Arial Narrow"/>
          <w:b/>
          <w:sz w:val="24"/>
          <w:szCs w:val="24"/>
        </w:rPr>
        <w:t xml:space="preserve">Activitatea didactică </w:t>
      </w:r>
      <w:proofErr w:type="spellStart"/>
      <w:r w:rsidRPr="000F2411">
        <w:rPr>
          <w:rFonts w:ascii="Arial Narrow" w:hAnsi="Arial Narrow"/>
          <w:b/>
          <w:sz w:val="24"/>
          <w:szCs w:val="24"/>
        </w:rPr>
        <w:t>desfăşurată</w:t>
      </w:r>
      <w:proofErr w:type="spellEnd"/>
      <w:r w:rsidRPr="000F2411">
        <w:rPr>
          <w:rFonts w:ascii="Arial Narrow" w:hAnsi="Arial Narrow"/>
          <w:b/>
          <w:sz w:val="24"/>
          <w:szCs w:val="24"/>
        </w:rPr>
        <w:t xml:space="preserve">:  </w:t>
      </w:r>
    </w:p>
    <w:p w14:paraId="2D4E99BF" w14:textId="77777777" w:rsidR="00AC2382" w:rsidRPr="000F2411" w:rsidRDefault="00CA41C9" w:rsidP="004156DD">
      <w:pPr>
        <w:spacing w:after="5" w:line="250" w:lineRule="auto"/>
        <w:ind w:left="-15" w:firstLine="360"/>
        <w:jc w:val="both"/>
        <w:rPr>
          <w:rFonts w:ascii="Arial Narrow" w:hAnsi="Arial Narrow"/>
          <w:sz w:val="24"/>
          <w:szCs w:val="24"/>
        </w:rPr>
      </w:pPr>
      <w:r w:rsidRPr="000F2411">
        <w:rPr>
          <w:rFonts w:ascii="Arial Narrow" w:hAnsi="Arial Narrow"/>
          <w:sz w:val="24"/>
          <w:szCs w:val="24"/>
        </w:rPr>
        <w:t xml:space="preserve">Începând cu anul universitar 2024 și până în prezent am ocupat postul didactic de Asistent universitar la plata cu ora. </w:t>
      </w:r>
    </w:p>
    <w:p w14:paraId="3B6CF8CC" w14:textId="77777777" w:rsidR="00AC2382" w:rsidRPr="000F2411" w:rsidRDefault="00CA41C9" w:rsidP="004156DD">
      <w:pPr>
        <w:spacing w:after="5" w:line="250" w:lineRule="auto"/>
        <w:ind w:left="370" w:right="126" w:hanging="10"/>
        <w:jc w:val="both"/>
        <w:rPr>
          <w:rFonts w:ascii="Arial Narrow" w:hAnsi="Arial Narrow"/>
          <w:sz w:val="24"/>
          <w:szCs w:val="24"/>
        </w:rPr>
      </w:pPr>
      <w:r w:rsidRPr="000F2411">
        <w:rPr>
          <w:rFonts w:ascii="Arial Narrow" w:hAnsi="Arial Narrow"/>
          <w:sz w:val="24"/>
          <w:szCs w:val="24"/>
        </w:rPr>
        <w:t xml:space="preserve">Principalele </w:t>
      </w:r>
      <w:proofErr w:type="spellStart"/>
      <w:r w:rsidRPr="000F2411">
        <w:rPr>
          <w:rFonts w:ascii="Arial Narrow" w:hAnsi="Arial Narrow"/>
          <w:sz w:val="24"/>
          <w:szCs w:val="24"/>
        </w:rPr>
        <w:t>atribuţii</w:t>
      </w:r>
      <w:proofErr w:type="spellEnd"/>
      <w:r w:rsidRPr="000F2411">
        <w:rPr>
          <w:rFonts w:ascii="Arial Narrow" w:hAnsi="Arial Narrow"/>
          <w:sz w:val="24"/>
          <w:szCs w:val="24"/>
        </w:rPr>
        <w:t xml:space="preserve">: </w:t>
      </w:r>
      <w:proofErr w:type="spellStart"/>
      <w:r w:rsidRPr="000F2411">
        <w:rPr>
          <w:rFonts w:ascii="Arial Narrow" w:hAnsi="Arial Narrow"/>
          <w:sz w:val="24"/>
          <w:szCs w:val="24"/>
        </w:rPr>
        <w:t>sustinerea</w:t>
      </w:r>
      <w:proofErr w:type="spellEnd"/>
      <w:r w:rsidRPr="000F2411">
        <w:rPr>
          <w:rFonts w:ascii="Arial Narrow" w:hAnsi="Arial Narrow"/>
          <w:sz w:val="24"/>
          <w:szCs w:val="24"/>
        </w:rPr>
        <w:t xml:space="preserve"> de</w:t>
      </w:r>
      <w:r w:rsidR="003E6F75">
        <w:rPr>
          <w:rFonts w:ascii="Arial Narrow" w:hAnsi="Arial Narrow"/>
          <w:sz w:val="24"/>
          <w:szCs w:val="24"/>
        </w:rPr>
        <w:t xml:space="preserve"> </w:t>
      </w:r>
      <w:r w:rsidR="000F2411">
        <w:rPr>
          <w:rFonts w:ascii="Arial Narrow" w:hAnsi="Arial Narrow"/>
          <w:sz w:val="24"/>
          <w:szCs w:val="24"/>
        </w:rPr>
        <w:t>cursuri</w:t>
      </w:r>
      <w:r w:rsidRPr="000F2411">
        <w:rPr>
          <w:rFonts w:ascii="Arial Narrow" w:hAnsi="Arial Narrow"/>
          <w:sz w:val="24"/>
          <w:szCs w:val="24"/>
        </w:rPr>
        <w:t xml:space="preserve"> și </w:t>
      </w:r>
      <w:proofErr w:type="spellStart"/>
      <w:r w:rsidRPr="000F2411">
        <w:rPr>
          <w:rFonts w:ascii="Arial Narrow" w:hAnsi="Arial Narrow"/>
          <w:sz w:val="24"/>
          <w:szCs w:val="24"/>
        </w:rPr>
        <w:t>aplicatii</w:t>
      </w:r>
      <w:proofErr w:type="spellEnd"/>
      <w:r w:rsidRPr="000F2411">
        <w:rPr>
          <w:rFonts w:ascii="Arial Narrow" w:hAnsi="Arial Narrow"/>
          <w:sz w:val="24"/>
          <w:szCs w:val="24"/>
        </w:rPr>
        <w:t xml:space="preserve"> practice. </w:t>
      </w:r>
    </w:p>
    <w:p w14:paraId="5E917DBA"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0E913DB0" w14:textId="77777777" w:rsidR="00AC2382" w:rsidRPr="000F2411" w:rsidRDefault="000F2411" w:rsidP="004156DD">
      <w:pPr>
        <w:spacing w:after="0"/>
        <w:jc w:val="both"/>
        <w:rPr>
          <w:rFonts w:ascii="Arial Narrow" w:hAnsi="Arial Narrow"/>
          <w:sz w:val="24"/>
          <w:szCs w:val="24"/>
        </w:rPr>
      </w:pPr>
      <w:r>
        <w:rPr>
          <w:rFonts w:ascii="Arial Narrow" w:hAnsi="Arial Narrow"/>
          <w:sz w:val="24"/>
          <w:szCs w:val="24"/>
        </w:rPr>
        <w:t xml:space="preserve"> </w:t>
      </w:r>
    </w:p>
    <w:p w14:paraId="74F838BD" w14:textId="77777777" w:rsidR="00AC2382" w:rsidRPr="000F2411" w:rsidRDefault="00CA41C9" w:rsidP="004156DD">
      <w:pPr>
        <w:spacing w:after="0"/>
        <w:jc w:val="both"/>
        <w:rPr>
          <w:rFonts w:ascii="Arial Narrow" w:hAnsi="Arial Narrow"/>
          <w:sz w:val="24"/>
          <w:szCs w:val="24"/>
        </w:rPr>
      </w:pPr>
      <w:r w:rsidRPr="000F2411">
        <w:rPr>
          <w:rFonts w:ascii="Arial Narrow" w:hAnsi="Arial Narrow"/>
          <w:sz w:val="24"/>
          <w:szCs w:val="24"/>
        </w:rPr>
        <w:t xml:space="preserve"> </w:t>
      </w:r>
    </w:p>
    <w:p w14:paraId="71A5A684" w14:textId="77777777" w:rsidR="00AC2382" w:rsidRPr="000F2411" w:rsidRDefault="00CA41C9" w:rsidP="004156DD">
      <w:pPr>
        <w:spacing w:after="5" w:line="250" w:lineRule="auto"/>
        <w:ind w:left="-5" w:hanging="10"/>
        <w:jc w:val="both"/>
        <w:rPr>
          <w:rFonts w:ascii="Arial Narrow" w:hAnsi="Arial Narrow"/>
          <w:sz w:val="24"/>
          <w:szCs w:val="24"/>
        </w:rPr>
      </w:pPr>
      <w:r w:rsidRPr="000F2411">
        <w:rPr>
          <w:rFonts w:ascii="Arial Narrow" w:hAnsi="Arial Narrow"/>
          <w:sz w:val="24"/>
          <w:szCs w:val="24"/>
        </w:rPr>
        <w:t xml:space="preserve">      Data </w:t>
      </w:r>
    </w:p>
    <w:p w14:paraId="7AF1F988" w14:textId="77777777" w:rsidR="00AC2382" w:rsidRDefault="004156DD" w:rsidP="000F2411">
      <w:pPr>
        <w:tabs>
          <w:tab w:val="center" w:pos="1870"/>
          <w:tab w:val="center" w:pos="7946"/>
        </w:tabs>
        <w:spacing w:after="224" w:line="250" w:lineRule="auto"/>
        <w:ind w:left="-15"/>
        <w:jc w:val="both"/>
        <w:rPr>
          <w:rFonts w:ascii="Arial Narrow" w:hAnsi="Arial Narrow"/>
          <w:sz w:val="24"/>
          <w:szCs w:val="24"/>
        </w:rPr>
      </w:pPr>
      <w:r w:rsidRPr="000F2411">
        <w:rPr>
          <w:rFonts w:ascii="Arial Narrow" w:hAnsi="Arial Narrow"/>
          <w:sz w:val="24"/>
          <w:szCs w:val="24"/>
        </w:rPr>
        <w:t>28.12</w:t>
      </w:r>
      <w:r w:rsidR="00CA41C9" w:rsidRPr="000F2411">
        <w:rPr>
          <w:rFonts w:ascii="Arial Narrow" w:hAnsi="Arial Narrow"/>
          <w:sz w:val="24"/>
          <w:szCs w:val="24"/>
        </w:rPr>
        <w:t xml:space="preserve">.2025 </w:t>
      </w:r>
      <w:r w:rsidR="00CA41C9" w:rsidRPr="000F2411">
        <w:rPr>
          <w:rFonts w:ascii="Arial Narrow" w:hAnsi="Arial Narrow"/>
          <w:sz w:val="24"/>
          <w:szCs w:val="24"/>
        </w:rPr>
        <w:tab/>
        <w:t xml:space="preserve"> </w:t>
      </w:r>
      <w:r w:rsidR="00CA41C9" w:rsidRPr="000F2411">
        <w:rPr>
          <w:rFonts w:ascii="Arial Narrow" w:hAnsi="Arial Narrow"/>
          <w:sz w:val="24"/>
          <w:szCs w:val="24"/>
        </w:rPr>
        <w:tab/>
      </w:r>
      <w:r w:rsidR="000F2411">
        <w:rPr>
          <w:rFonts w:ascii="Arial Narrow" w:hAnsi="Arial Narrow"/>
          <w:sz w:val="24"/>
          <w:szCs w:val="24"/>
        </w:rPr>
        <w:t>Semnătura,</w:t>
      </w:r>
    </w:p>
    <w:p w14:paraId="2FFEBFAF" w14:textId="77777777" w:rsidR="003E6F75" w:rsidRDefault="003E6F75" w:rsidP="003E6F75">
      <w:pPr>
        <w:tabs>
          <w:tab w:val="center" w:pos="1870"/>
          <w:tab w:val="center" w:pos="7946"/>
        </w:tabs>
        <w:spacing w:after="224" w:line="250" w:lineRule="auto"/>
        <w:ind w:left="-15"/>
        <w:jc w:val="right"/>
        <w:rPr>
          <w:rFonts w:ascii="Arial Narrow" w:hAnsi="Arial Narrow"/>
          <w:sz w:val="24"/>
          <w:szCs w:val="24"/>
        </w:rPr>
      </w:pPr>
      <w:r>
        <w:rPr>
          <w:rFonts w:ascii="Arial Narrow" w:hAnsi="Arial Narrow"/>
          <w:sz w:val="24"/>
          <w:szCs w:val="24"/>
        </w:rPr>
        <w:t>HAMBEȚIU ANAMARIA CRISTINA</w:t>
      </w:r>
    </w:p>
    <w:p w14:paraId="5B0C57FE" w14:textId="77777777" w:rsidR="000F2411" w:rsidRPr="000F2411" w:rsidRDefault="000F2411" w:rsidP="000F2411">
      <w:pPr>
        <w:tabs>
          <w:tab w:val="center" w:pos="1870"/>
          <w:tab w:val="center" w:pos="7946"/>
        </w:tabs>
        <w:spacing w:after="224" w:line="250" w:lineRule="auto"/>
        <w:ind w:left="-15"/>
        <w:jc w:val="both"/>
        <w:rPr>
          <w:rFonts w:ascii="Arial Narrow" w:hAnsi="Arial Narrow"/>
          <w:sz w:val="24"/>
          <w:szCs w:val="24"/>
        </w:rPr>
      </w:pPr>
    </w:p>
    <w:sectPr w:rsidR="000F2411" w:rsidRPr="000F2411">
      <w:footerReference w:type="even" r:id="rId13"/>
      <w:footerReference w:type="default" r:id="rId14"/>
      <w:footerReference w:type="first" r:id="rId15"/>
      <w:pgSz w:w="11906" w:h="16841"/>
      <w:pgMar w:top="1265" w:right="707" w:bottom="1436" w:left="1361"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317F" w14:textId="77777777" w:rsidR="003D511A" w:rsidRDefault="003D511A">
      <w:pPr>
        <w:spacing w:after="0" w:line="240" w:lineRule="auto"/>
      </w:pPr>
      <w:r>
        <w:separator/>
      </w:r>
    </w:p>
  </w:endnote>
  <w:endnote w:type="continuationSeparator" w:id="0">
    <w:p w14:paraId="1CA8AE16" w14:textId="77777777" w:rsidR="003D511A" w:rsidRDefault="003D5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259A" w14:textId="77777777" w:rsidR="00AC2382" w:rsidRDefault="00CA41C9">
    <w:pPr>
      <w:spacing w:after="0"/>
      <w:ind w:right="14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E935845" w14:textId="77777777" w:rsidR="00AC2382" w:rsidRDefault="00CA41C9">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549732"/>
      <w:docPartObj>
        <w:docPartGallery w:val="Page Numbers (Bottom of Page)"/>
        <w:docPartUnique/>
      </w:docPartObj>
    </w:sdtPr>
    <w:sdtEndPr>
      <w:rPr>
        <w:noProof/>
      </w:rPr>
    </w:sdtEndPr>
    <w:sdtContent>
      <w:p w14:paraId="4F8D6134" w14:textId="77777777" w:rsidR="00AB5814" w:rsidRDefault="00AB5814">
        <w:pPr>
          <w:pStyle w:val="Footer"/>
          <w:jc w:val="center"/>
        </w:pPr>
        <w:r>
          <w:fldChar w:fldCharType="begin"/>
        </w:r>
        <w:r>
          <w:instrText xml:space="preserve"> PAGE   \* MERGEFORMAT </w:instrText>
        </w:r>
        <w:r>
          <w:fldChar w:fldCharType="separate"/>
        </w:r>
        <w:r w:rsidR="003E6F75">
          <w:rPr>
            <w:noProof/>
          </w:rPr>
          <w:t>4</w:t>
        </w:r>
        <w:r>
          <w:rPr>
            <w:noProof/>
          </w:rPr>
          <w:fldChar w:fldCharType="end"/>
        </w:r>
      </w:p>
    </w:sdtContent>
  </w:sdt>
  <w:p w14:paraId="7DD6DBE2" w14:textId="77777777" w:rsidR="00AC2382" w:rsidRDefault="00AC2382">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943A" w14:textId="77777777" w:rsidR="00AC2382" w:rsidRDefault="00CA41C9">
    <w:pPr>
      <w:spacing w:after="0"/>
      <w:ind w:right="14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B9A4C6F" w14:textId="77777777" w:rsidR="00AC2382" w:rsidRDefault="00CA41C9">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6B811" w14:textId="77777777" w:rsidR="003D511A" w:rsidRDefault="003D511A">
      <w:pPr>
        <w:spacing w:after="0" w:line="240" w:lineRule="auto"/>
      </w:pPr>
      <w:r>
        <w:separator/>
      </w:r>
    </w:p>
  </w:footnote>
  <w:footnote w:type="continuationSeparator" w:id="0">
    <w:p w14:paraId="24DEAFC7" w14:textId="77777777" w:rsidR="003D511A" w:rsidRDefault="003D5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3764"/>
    <w:multiLevelType w:val="hybridMultilevel"/>
    <w:tmpl w:val="52CE1B48"/>
    <w:lvl w:ilvl="0" w:tplc="EB2CAB6E">
      <w:start w:val="1"/>
      <w:numFmt w:val="lowerLetter"/>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BE0798">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1D4B900">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046F34A">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8A6D380">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7F47868">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9803678">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1CA967C">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00AFBCE">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A92B0B"/>
    <w:multiLevelType w:val="multilevel"/>
    <w:tmpl w:val="075E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0857E1"/>
    <w:multiLevelType w:val="hybridMultilevel"/>
    <w:tmpl w:val="10A62238"/>
    <w:lvl w:ilvl="0" w:tplc="0442CA72">
      <w:start w:val="1"/>
      <w:numFmt w:val="decimal"/>
      <w:lvlText w:val="%1."/>
      <w:lvlJc w:val="left"/>
      <w:pPr>
        <w:ind w:left="582"/>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0AC0B100">
      <w:start w:val="1"/>
      <w:numFmt w:val="lowerLetter"/>
      <w:lvlText w:val="%2"/>
      <w:lvlJc w:val="left"/>
      <w:pPr>
        <w:ind w:left="482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EC1A5AD2">
      <w:start w:val="1"/>
      <w:numFmt w:val="lowerRoman"/>
      <w:lvlText w:val="%3"/>
      <w:lvlJc w:val="left"/>
      <w:pPr>
        <w:ind w:left="554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C2CA4BD4">
      <w:start w:val="1"/>
      <w:numFmt w:val="decimal"/>
      <w:lvlText w:val="%4"/>
      <w:lvlJc w:val="left"/>
      <w:pPr>
        <w:ind w:left="626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9ABC96B0">
      <w:start w:val="1"/>
      <w:numFmt w:val="lowerLetter"/>
      <w:lvlText w:val="%5"/>
      <w:lvlJc w:val="left"/>
      <w:pPr>
        <w:ind w:left="698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5FCC81EE">
      <w:start w:val="1"/>
      <w:numFmt w:val="lowerRoman"/>
      <w:lvlText w:val="%6"/>
      <w:lvlJc w:val="left"/>
      <w:pPr>
        <w:ind w:left="770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295E797A">
      <w:start w:val="1"/>
      <w:numFmt w:val="decimal"/>
      <w:lvlText w:val="%7"/>
      <w:lvlJc w:val="left"/>
      <w:pPr>
        <w:ind w:left="842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AB52E436">
      <w:start w:val="1"/>
      <w:numFmt w:val="lowerLetter"/>
      <w:lvlText w:val="%8"/>
      <w:lvlJc w:val="left"/>
      <w:pPr>
        <w:ind w:left="914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72CC8B00">
      <w:start w:val="1"/>
      <w:numFmt w:val="lowerRoman"/>
      <w:lvlText w:val="%9"/>
      <w:lvlJc w:val="left"/>
      <w:pPr>
        <w:ind w:left="986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num w:numId="1" w16cid:durableId="66002946">
    <w:abstractNumId w:val="2"/>
  </w:num>
  <w:num w:numId="2" w16cid:durableId="479342792">
    <w:abstractNumId w:val="0"/>
  </w:num>
  <w:num w:numId="3" w16cid:durableId="48686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82"/>
    <w:rsid w:val="000F2411"/>
    <w:rsid w:val="00132417"/>
    <w:rsid w:val="003D511A"/>
    <w:rsid w:val="003E6F75"/>
    <w:rsid w:val="004156DD"/>
    <w:rsid w:val="005D4135"/>
    <w:rsid w:val="006A0626"/>
    <w:rsid w:val="006E6F48"/>
    <w:rsid w:val="00996FE6"/>
    <w:rsid w:val="00AB5814"/>
    <w:rsid w:val="00AC2382"/>
    <w:rsid w:val="00CA41C9"/>
    <w:rsid w:val="00FC09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0A2"/>
  <w15:docId w15:val="{4EF34EF7-FA35-4D30-B01C-24922D26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4156DD"/>
    <w:pPr>
      <w:spacing w:before="100" w:beforeAutospacing="1" w:after="119"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4156DD"/>
    <w:rPr>
      <w:color w:val="0000FF"/>
      <w:u w:val="single"/>
    </w:rPr>
  </w:style>
  <w:style w:type="character" w:styleId="Strong">
    <w:name w:val="Strong"/>
    <w:basedOn w:val="DefaultParagraphFont"/>
    <w:uiPriority w:val="22"/>
    <w:qFormat/>
    <w:rsid w:val="004156DD"/>
    <w:rPr>
      <w:b/>
      <w:bCs/>
    </w:rPr>
  </w:style>
  <w:style w:type="paragraph" w:styleId="Header">
    <w:name w:val="header"/>
    <w:basedOn w:val="Normal"/>
    <w:link w:val="HeaderChar"/>
    <w:uiPriority w:val="99"/>
    <w:unhideWhenUsed/>
    <w:rsid w:val="00AB5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814"/>
    <w:rPr>
      <w:rFonts w:ascii="Calibri" w:eastAsia="Calibri" w:hAnsi="Calibri" w:cs="Calibri"/>
      <w:color w:val="000000"/>
    </w:rPr>
  </w:style>
  <w:style w:type="paragraph" w:styleId="Footer">
    <w:name w:val="footer"/>
    <w:basedOn w:val="Normal"/>
    <w:link w:val="FooterChar"/>
    <w:uiPriority w:val="99"/>
    <w:unhideWhenUsed/>
    <w:rsid w:val="00AB5814"/>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AB5814"/>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0716">
      <w:bodyDiv w:val="1"/>
      <w:marLeft w:val="0"/>
      <w:marRight w:val="0"/>
      <w:marTop w:val="0"/>
      <w:marBottom w:val="0"/>
      <w:divBdr>
        <w:top w:val="none" w:sz="0" w:space="0" w:color="auto"/>
        <w:left w:val="none" w:sz="0" w:space="0" w:color="auto"/>
        <w:bottom w:val="none" w:sz="0" w:space="0" w:color="auto"/>
        <w:right w:val="none" w:sz="0" w:space="0" w:color="auto"/>
      </w:divBdr>
    </w:div>
    <w:div w:id="531501303">
      <w:bodyDiv w:val="1"/>
      <w:marLeft w:val="0"/>
      <w:marRight w:val="0"/>
      <w:marTop w:val="0"/>
      <w:marBottom w:val="0"/>
      <w:divBdr>
        <w:top w:val="none" w:sz="0" w:space="0" w:color="auto"/>
        <w:left w:val="none" w:sz="0" w:space="0" w:color="auto"/>
        <w:bottom w:val="none" w:sz="0" w:space="0" w:color="auto"/>
        <w:right w:val="none" w:sz="0" w:space="0" w:color="auto"/>
      </w:divBdr>
    </w:div>
    <w:div w:id="594746867">
      <w:bodyDiv w:val="1"/>
      <w:marLeft w:val="0"/>
      <w:marRight w:val="0"/>
      <w:marTop w:val="0"/>
      <w:marBottom w:val="0"/>
      <w:divBdr>
        <w:top w:val="none" w:sz="0" w:space="0" w:color="auto"/>
        <w:left w:val="none" w:sz="0" w:space="0" w:color="auto"/>
        <w:bottom w:val="none" w:sz="0" w:space="0" w:color="auto"/>
        <w:right w:val="none" w:sz="0" w:space="0" w:color="auto"/>
      </w:divBdr>
    </w:div>
    <w:div w:id="614563629">
      <w:bodyDiv w:val="1"/>
      <w:marLeft w:val="0"/>
      <w:marRight w:val="0"/>
      <w:marTop w:val="0"/>
      <w:marBottom w:val="0"/>
      <w:divBdr>
        <w:top w:val="none" w:sz="0" w:space="0" w:color="auto"/>
        <w:left w:val="none" w:sz="0" w:space="0" w:color="auto"/>
        <w:bottom w:val="none" w:sz="0" w:space="0" w:color="auto"/>
        <w:right w:val="none" w:sz="0" w:space="0" w:color="auto"/>
      </w:divBdr>
    </w:div>
    <w:div w:id="1053970708">
      <w:bodyDiv w:val="1"/>
      <w:marLeft w:val="0"/>
      <w:marRight w:val="0"/>
      <w:marTop w:val="0"/>
      <w:marBottom w:val="0"/>
      <w:divBdr>
        <w:top w:val="none" w:sz="0" w:space="0" w:color="auto"/>
        <w:left w:val="none" w:sz="0" w:space="0" w:color="auto"/>
        <w:bottom w:val="none" w:sz="0" w:space="0" w:color="auto"/>
        <w:right w:val="none" w:sz="0" w:space="0" w:color="auto"/>
      </w:divBdr>
    </w:div>
    <w:div w:id="1547985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a.ro/facultatea_de_psihologie-si-stiintele-educatie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pa.ro/facultatea_de_psihologie-si-stiintele-educatiei/" TargetMode="External"/><Relationship Id="rId12" Type="http://schemas.openxmlformats.org/officeDocument/2006/relationships/hyperlink" Target="https://www.facebook.com/IsttTratamentulTraume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mericanPsychologicalAssociation"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facebook.com/WAPP-Basic-consultant-of-positive-psychotherapy-128532843675404/" TargetMode="External"/><Relationship Id="rId4" Type="http://schemas.openxmlformats.org/officeDocument/2006/relationships/webSettings" Target="webSettings.xml"/><Relationship Id="rId9" Type="http://schemas.openxmlformats.org/officeDocument/2006/relationships/hyperlink" Target="https://doi.org/10.51847/CWXnFl0pD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1176</Words>
  <Characters>6827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UNIVERSITATEA DE ARTĂ TEATRALĂ</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DE ARTĂ TEATRALĂ</dc:title>
  <dc:subject/>
  <dc:creator>Magda Florea</dc:creator>
  <cp:keywords/>
  <cp:lastModifiedBy>COTRUS ANDREI</cp:lastModifiedBy>
  <cp:revision>3</cp:revision>
  <dcterms:created xsi:type="dcterms:W3CDTF">2025-12-28T18:56:00Z</dcterms:created>
  <dcterms:modified xsi:type="dcterms:W3CDTF">2026-01-07T15:17:00Z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8540e4df-2ae8-4f37-b98c-d53c544b9f35</vt:lpwstr>
  </property>
</Properties>
</file>