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C0" w:rsidRPr="00EC76A8" w:rsidRDefault="002A12C0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76A8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EC76A8">
        <w:rPr>
          <w:rFonts w:ascii="Times New Roman" w:hAnsi="Times New Roman" w:cs="Times New Roman"/>
          <w:b/>
          <w:sz w:val="24"/>
          <w:szCs w:val="24"/>
        </w:rPr>
        <w:t xml:space="preserve"> nr. 1 </w:t>
      </w:r>
      <w:proofErr w:type="spellStart"/>
      <w:r w:rsidRPr="00EC76A8">
        <w:rPr>
          <w:rFonts w:ascii="Times New Roman" w:hAnsi="Times New Roman" w:cs="Times New Roman"/>
          <w:b/>
          <w:sz w:val="24"/>
          <w:szCs w:val="24"/>
        </w:rPr>
        <w:t>Cerere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„Andrei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Șaguna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„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2A12C0">
        <w:rPr>
          <w:rFonts w:ascii="Times New Roman" w:hAnsi="Times New Roman" w:cs="Times New Roman"/>
          <w:sz w:val="24"/>
          <w:szCs w:val="24"/>
        </w:rPr>
        <w:t xml:space="preserve">   </w:t>
      </w:r>
      <w:r w:rsidR="002A12C0">
        <w:rPr>
          <w:rFonts w:ascii="Times New Roman" w:hAnsi="Times New Roman" w:cs="Times New Roman"/>
          <w:sz w:val="24"/>
          <w:szCs w:val="24"/>
        </w:rPr>
        <w:tab/>
      </w:r>
      <w:r w:rsidR="002A12C0">
        <w:rPr>
          <w:rFonts w:ascii="Times New Roman" w:hAnsi="Times New Roman" w:cs="Times New Roman"/>
          <w:sz w:val="24"/>
          <w:szCs w:val="24"/>
        </w:rPr>
        <w:tab/>
      </w:r>
      <w:r w:rsidR="002A12C0">
        <w:rPr>
          <w:rFonts w:ascii="Times New Roman" w:hAnsi="Times New Roman" w:cs="Times New Roman"/>
          <w:sz w:val="24"/>
          <w:szCs w:val="24"/>
        </w:rPr>
        <w:tab/>
      </w:r>
      <w:r w:rsidR="002A12C0">
        <w:rPr>
          <w:rFonts w:ascii="Times New Roman" w:hAnsi="Times New Roman" w:cs="Times New Roman"/>
          <w:sz w:val="24"/>
          <w:szCs w:val="24"/>
        </w:rPr>
        <w:tab/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>Nr........./.......................................................</w:t>
      </w:r>
    </w:p>
    <w:p w:rsidR="00587826" w:rsidRPr="00090331" w:rsidRDefault="00090331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 w:rsidRPr="000903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7826" w:rsidRPr="00090331">
        <w:rPr>
          <w:rFonts w:ascii="Times New Roman" w:hAnsi="Times New Roman" w:cs="Times New Roman"/>
          <w:sz w:val="24"/>
          <w:szCs w:val="24"/>
        </w:rPr>
        <w:t>APROB,</w:t>
      </w:r>
    </w:p>
    <w:p w:rsidR="00090331" w:rsidRDefault="00090331" w:rsidP="000903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7826" w:rsidRPr="00090331">
        <w:rPr>
          <w:rFonts w:ascii="Times New Roman" w:hAnsi="Times New Roman" w:cs="Times New Roman"/>
          <w:sz w:val="24"/>
          <w:szCs w:val="24"/>
        </w:rPr>
        <w:t>Rector</w:t>
      </w:r>
    </w:p>
    <w:p w:rsidR="00587826" w:rsidRPr="00090331" w:rsidRDefault="00587826" w:rsidP="0009033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>DOMNULE RECTOR,</w:t>
      </w:r>
    </w:p>
    <w:p w:rsidR="00090331" w:rsidRPr="00090331" w:rsidRDefault="00090331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587826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r w:rsidR="00DF178A">
        <w:rPr>
          <w:rFonts w:ascii="Times New Roman" w:hAnsi="Times New Roman" w:cs="Times New Roman"/>
          <w:sz w:val="24"/>
          <w:szCs w:val="24"/>
        </w:rPr>
        <w:t>MOISE (NEACȘU) BIANCA-ROXANA</w:t>
      </w:r>
      <w:r w:rsidRPr="00090331">
        <w:rPr>
          <w:rFonts w:ascii="Times New Roman" w:hAnsi="Times New Roman" w:cs="Times New Roman"/>
          <w:sz w:val="24"/>
          <w:szCs w:val="24"/>
        </w:rPr>
        <w:t xml:space="preserve">, solicit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la</w:t>
      </w:r>
      <w:r w:rsidR="00DF1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didactică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r w:rsidR="00DF178A">
        <w:rPr>
          <w:rFonts w:ascii="Times New Roman" w:hAnsi="Times New Roman" w:cs="Times New Roman"/>
          <w:sz w:val="24"/>
          <w:szCs w:val="24"/>
        </w:rPr>
        <w:t>LECTOR</w:t>
      </w:r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="00090331" w:rsidRPr="00090331">
        <w:rPr>
          <w:rFonts w:ascii="Times New Roman" w:hAnsi="Times New Roman" w:cs="Times New Roman"/>
          <w:sz w:val="24"/>
          <w:szCs w:val="24"/>
        </w:rPr>
        <w:t xml:space="preserve"> </w:t>
      </w:r>
      <w:r w:rsidRPr="00090331">
        <w:rPr>
          <w:rFonts w:ascii="Times New Roman" w:hAnsi="Times New Roman" w:cs="Times New Roman"/>
          <w:sz w:val="24"/>
          <w:szCs w:val="24"/>
        </w:rPr>
        <w:t xml:space="preserve">didactic vacant </w:t>
      </w:r>
      <w:r w:rsidR="00DF178A">
        <w:rPr>
          <w:rFonts w:ascii="Times New Roman" w:hAnsi="Times New Roman" w:cs="Times New Roman"/>
          <w:sz w:val="24"/>
          <w:szCs w:val="24"/>
        </w:rPr>
        <w:t>LIMBA ENGLEZĂ</w:t>
      </w:r>
      <w:r w:rsidR="00DF178A" w:rsidRPr="00DF178A">
        <w:rPr>
          <w:rFonts w:ascii="Times New Roman" w:hAnsi="Times New Roman" w:cs="Times New Roman"/>
          <w:sz w:val="24"/>
          <w:szCs w:val="24"/>
        </w:rPr>
        <w:t xml:space="preserve">, </w:t>
      </w:r>
      <w:r w:rsidR="00DF178A">
        <w:rPr>
          <w:rFonts w:ascii="Times New Roman" w:hAnsi="Times New Roman" w:cs="Times New Roman"/>
          <w:sz w:val="24"/>
          <w:szCs w:val="24"/>
        </w:rPr>
        <w:t xml:space="preserve">LIMBA ENGLEZĂ </w:t>
      </w:r>
      <w:r w:rsidR="00DF178A" w:rsidRPr="00DF178A">
        <w:rPr>
          <w:rFonts w:ascii="Times New Roman" w:hAnsi="Times New Roman" w:cs="Times New Roman"/>
          <w:sz w:val="24"/>
          <w:szCs w:val="24"/>
        </w:rPr>
        <w:t xml:space="preserve">2, </w:t>
      </w:r>
      <w:r w:rsidR="00DF178A">
        <w:rPr>
          <w:rFonts w:ascii="Times New Roman" w:hAnsi="Times New Roman" w:cs="Times New Roman"/>
          <w:sz w:val="24"/>
          <w:szCs w:val="24"/>
        </w:rPr>
        <w:t>SCRIERE ACADEMICĂ</w:t>
      </w:r>
      <w:r w:rsidR="00DF178A" w:rsidRPr="00DF178A">
        <w:rPr>
          <w:rFonts w:ascii="Times New Roman" w:hAnsi="Times New Roman" w:cs="Times New Roman"/>
          <w:sz w:val="24"/>
          <w:szCs w:val="24"/>
        </w:rPr>
        <w:t xml:space="preserve"> </w:t>
      </w:r>
      <w:r w:rsidRPr="00090331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al</w:t>
      </w:r>
      <w:r w:rsidR="00DF1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78A">
        <w:rPr>
          <w:rFonts w:ascii="Times New Roman" w:hAnsi="Times New Roman" w:cs="Times New Roman"/>
          <w:sz w:val="24"/>
          <w:szCs w:val="24"/>
        </w:rPr>
        <w:t>departamentului</w:t>
      </w:r>
      <w:proofErr w:type="spellEnd"/>
      <w:r w:rsidR="00DF178A">
        <w:rPr>
          <w:rFonts w:ascii="Times New Roman" w:hAnsi="Times New Roman" w:cs="Times New Roman"/>
          <w:sz w:val="24"/>
          <w:szCs w:val="24"/>
        </w:rPr>
        <w:t xml:space="preserve"> 17</w:t>
      </w:r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r w:rsidR="00DF178A">
        <w:rPr>
          <w:rFonts w:ascii="Times New Roman" w:hAnsi="Times New Roman" w:cs="Times New Roman"/>
          <w:sz w:val="24"/>
          <w:szCs w:val="24"/>
        </w:rPr>
        <w:t>FACULTATE</w:t>
      </w:r>
      <w:r w:rsidR="008D7F2E">
        <w:rPr>
          <w:rFonts w:ascii="Times New Roman" w:hAnsi="Times New Roman" w:cs="Times New Roman"/>
          <w:sz w:val="24"/>
          <w:szCs w:val="24"/>
        </w:rPr>
        <w:t>A</w:t>
      </w:r>
      <w:r w:rsidR="00DF178A">
        <w:rPr>
          <w:rFonts w:ascii="Times New Roman" w:hAnsi="Times New Roman" w:cs="Times New Roman"/>
          <w:sz w:val="24"/>
          <w:szCs w:val="24"/>
        </w:rPr>
        <w:t xml:space="preserve"> DE PSIHOLOGIE, ȘTIINȚE COMPORTAMENTALE ȘI JURIDICE </w:t>
      </w:r>
      <w:r w:rsidRPr="00090331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„Andrei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Șaguna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„ din</w:t>
      </w:r>
      <w:r w:rsidR="00DF1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.</w:t>
      </w:r>
    </w:p>
    <w:p w:rsidR="00587826" w:rsidRPr="00090331" w:rsidRDefault="00587826" w:rsidP="00090331">
      <w:pPr>
        <w:pStyle w:val="NoSpacing"/>
        <w:jc w:val="both"/>
        <w:rPr>
          <w:rFonts w:ascii="Times New Roman" w:hAnsi="Times New Roman" w:cs="Times New Roman"/>
          <w:sz w:val="24"/>
        </w:rPr>
      </w:pPr>
      <w:proofErr w:type="spellStart"/>
      <w:r w:rsidRPr="00090331">
        <w:rPr>
          <w:rFonts w:ascii="Times New Roman" w:hAnsi="Times New Roman" w:cs="Times New Roman"/>
          <w:sz w:val="24"/>
        </w:rPr>
        <w:t>Menţionez</w:t>
      </w:r>
      <w:proofErr w:type="spellEnd"/>
      <w:r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</w:rPr>
        <w:t>că</w:t>
      </w:r>
      <w:proofErr w:type="spellEnd"/>
      <w:r w:rsidRPr="00090331">
        <w:rPr>
          <w:rFonts w:ascii="Times New Roman" w:hAnsi="Times New Roman" w:cs="Times New Roman"/>
          <w:sz w:val="24"/>
        </w:rPr>
        <w:t>:</w:t>
      </w:r>
    </w:p>
    <w:p w:rsidR="00587826" w:rsidRPr="00090331" w:rsidRDefault="00DF178A" w:rsidP="0009033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sunt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absolventă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121541">
        <w:rPr>
          <w:rFonts w:ascii="Times New Roman" w:hAnsi="Times New Roman" w:cs="Times New Roman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</w:rPr>
        <w:t>Universității</w:t>
      </w:r>
      <w:proofErr w:type="spellEnd"/>
      <w:r>
        <w:rPr>
          <w:rFonts w:ascii="Times New Roman" w:hAnsi="Times New Roman" w:cs="Times New Roman"/>
          <w:sz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</w:rPr>
        <w:t>Ovidius</w:t>
      </w:r>
      <w:proofErr w:type="spellEnd"/>
      <w:r>
        <w:rPr>
          <w:rFonts w:ascii="Times New Roman" w:hAnsi="Times New Roman" w:cs="Times New Roman"/>
          <w:sz w:val="24"/>
        </w:rPr>
        <w:t xml:space="preserve">” din </w:t>
      </w:r>
      <w:proofErr w:type="spellStart"/>
      <w:r>
        <w:rPr>
          <w:rFonts w:ascii="Times New Roman" w:hAnsi="Times New Roman" w:cs="Times New Roman"/>
          <w:sz w:val="24"/>
        </w:rPr>
        <w:t>Constanța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121541">
        <w:rPr>
          <w:rFonts w:ascii="Times New Roman" w:hAnsi="Times New Roman" w:cs="Times New Roman"/>
          <w:sz w:val="24"/>
        </w:rPr>
        <w:t>Facultatea</w:t>
      </w:r>
      <w:proofErr w:type="spellEnd"/>
      <w:r w:rsidR="00121541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121541">
        <w:rPr>
          <w:rFonts w:ascii="Times New Roman" w:hAnsi="Times New Roman" w:cs="Times New Roman"/>
          <w:sz w:val="24"/>
        </w:rPr>
        <w:t>Litere</w:t>
      </w:r>
      <w:proofErr w:type="spellEnd"/>
      <w:r w:rsidR="0012154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21541">
        <w:rPr>
          <w:rFonts w:ascii="Times New Roman" w:hAnsi="Times New Roman" w:cs="Times New Roman"/>
          <w:sz w:val="24"/>
        </w:rPr>
        <w:t>domeniul</w:t>
      </w:r>
      <w:proofErr w:type="spellEnd"/>
      <w:r w:rsidR="00121541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Limbă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și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Literatură</w:t>
      </w:r>
      <w:proofErr w:type="spellEnd"/>
      <w:r w:rsidR="00090331" w:rsidRPr="0009033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specializarea</w:t>
      </w:r>
      <w:proofErr w:type="spellEnd"/>
      <w:r w:rsidR="001215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21541">
        <w:rPr>
          <w:rFonts w:ascii="Times New Roman" w:hAnsi="Times New Roman" w:cs="Times New Roman"/>
          <w:sz w:val="24"/>
        </w:rPr>
        <w:t>Limba</w:t>
      </w:r>
      <w:proofErr w:type="spellEnd"/>
      <w:r w:rsidR="001215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21541">
        <w:rPr>
          <w:rFonts w:ascii="Times New Roman" w:hAnsi="Times New Roman" w:cs="Times New Roman"/>
          <w:sz w:val="24"/>
        </w:rPr>
        <w:t>și</w:t>
      </w:r>
      <w:proofErr w:type="spellEnd"/>
      <w:r w:rsidR="001215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21541">
        <w:rPr>
          <w:rFonts w:ascii="Times New Roman" w:hAnsi="Times New Roman" w:cs="Times New Roman"/>
          <w:sz w:val="24"/>
        </w:rPr>
        <w:t>Literatura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Engleză</w:t>
      </w:r>
      <w:proofErr w:type="spellEnd"/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Limba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și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Literatura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Germană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, din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anul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2016</w:t>
      </w:r>
      <w:r w:rsidR="00587826" w:rsidRPr="00090331">
        <w:rPr>
          <w:rFonts w:ascii="Times New Roman" w:hAnsi="Times New Roman" w:cs="Times New Roman"/>
          <w:sz w:val="24"/>
        </w:rPr>
        <w:t>;</w:t>
      </w:r>
    </w:p>
    <w:p w:rsidR="00587826" w:rsidRPr="00090331" w:rsidRDefault="00090331" w:rsidP="00090331">
      <w:pPr>
        <w:pStyle w:val="NoSpacing"/>
        <w:jc w:val="both"/>
        <w:rPr>
          <w:rFonts w:ascii="Times New Roman" w:hAnsi="Times New Roman" w:cs="Times New Roman"/>
          <w:sz w:val="24"/>
        </w:rPr>
      </w:pPr>
      <w:r w:rsidRPr="00090331">
        <w:rPr>
          <w:rFonts w:ascii="Times New Roman" w:hAnsi="Times New Roman" w:cs="Times New Roman"/>
          <w:sz w:val="24"/>
        </w:rPr>
        <w:t>-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sunt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doctor din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anul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r w:rsidR="00DF178A">
        <w:rPr>
          <w:rFonts w:ascii="Times New Roman" w:hAnsi="Times New Roman" w:cs="Times New Roman"/>
          <w:sz w:val="24"/>
        </w:rPr>
        <w:t>2026</w:t>
      </w:r>
      <w:r w:rsidR="00587826"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în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domeniul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F178A">
        <w:rPr>
          <w:rFonts w:ascii="Times New Roman" w:hAnsi="Times New Roman" w:cs="Times New Roman"/>
          <w:sz w:val="24"/>
        </w:rPr>
        <w:t>Filologie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>;</w:t>
      </w:r>
    </w:p>
    <w:p w:rsidR="00587826" w:rsidRDefault="00F31223" w:rsidP="00090331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 w:rsidR="00DF178A">
        <w:rPr>
          <w:rFonts w:ascii="Times New Roman" w:hAnsi="Times New Roman" w:cs="Times New Roman"/>
          <w:sz w:val="24"/>
        </w:rPr>
        <w:t>în</w:t>
      </w:r>
      <w:proofErr w:type="spellEnd"/>
      <w:r w:rsidR="00DF1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F178A">
        <w:rPr>
          <w:rFonts w:ascii="Times New Roman" w:hAnsi="Times New Roman" w:cs="Times New Roman"/>
          <w:sz w:val="24"/>
        </w:rPr>
        <w:t>anii</w:t>
      </w:r>
      <w:proofErr w:type="spellEnd"/>
      <w:r w:rsidR="00DF178A">
        <w:rPr>
          <w:rFonts w:ascii="Times New Roman" w:hAnsi="Times New Roman" w:cs="Times New Roman"/>
          <w:sz w:val="24"/>
        </w:rPr>
        <w:t xml:space="preserve"> 2025-2026</w:t>
      </w:r>
      <w:r w:rsidR="00587826" w:rsidRPr="00090331">
        <w:rPr>
          <w:rFonts w:ascii="Times New Roman" w:hAnsi="Times New Roman" w:cs="Times New Roman"/>
          <w:sz w:val="24"/>
        </w:rPr>
        <w:t xml:space="preserve">, am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fost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încadrată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în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calitate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cadru</w:t>
      </w:r>
      <w:proofErr w:type="spellEnd"/>
      <w:r w:rsidR="009656DB">
        <w:rPr>
          <w:rFonts w:ascii="Times New Roman" w:hAnsi="Times New Roman" w:cs="Times New Roman"/>
          <w:sz w:val="24"/>
        </w:rPr>
        <w:t xml:space="preserve"> </w:t>
      </w:r>
      <w:r w:rsidR="00587826" w:rsidRPr="00090331">
        <w:rPr>
          <w:rFonts w:ascii="Times New Roman" w:hAnsi="Times New Roman" w:cs="Times New Roman"/>
          <w:sz w:val="24"/>
        </w:rPr>
        <w:t xml:space="preserve">didactic titular /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asociat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la</w:t>
      </w:r>
      <w:r w:rsidR="00DF1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F178A">
        <w:rPr>
          <w:rFonts w:ascii="Times New Roman" w:hAnsi="Times New Roman" w:cs="Times New Roman"/>
          <w:sz w:val="24"/>
        </w:rPr>
        <w:t>Universitatea</w:t>
      </w:r>
      <w:proofErr w:type="spellEnd"/>
      <w:r w:rsidR="00DF178A">
        <w:rPr>
          <w:rFonts w:ascii="Times New Roman" w:hAnsi="Times New Roman" w:cs="Times New Roman"/>
          <w:sz w:val="24"/>
        </w:rPr>
        <w:t xml:space="preserve"> Andrei </w:t>
      </w:r>
      <w:proofErr w:type="spellStart"/>
      <w:r w:rsidR="00DF178A">
        <w:rPr>
          <w:rFonts w:ascii="Times New Roman" w:hAnsi="Times New Roman" w:cs="Times New Roman"/>
          <w:sz w:val="24"/>
        </w:rPr>
        <w:t>Șaguna</w:t>
      </w:r>
      <w:proofErr w:type="spellEnd"/>
      <w:r w:rsidR="00DF178A">
        <w:rPr>
          <w:rFonts w:ascii="Times New Roman" w:hAnsi="Times New Roman" w:cs="Times New Roman"/>
          <w:sz w:val="24"/>
        </w:rPr>
        <w:t xml:space="preserve"> din </w:t>
      </w:r>
      <w:proofErr w:type="spellStart"/>
      <w:r w:rsidR="00DF178A">
        <w:rPr>
          <w:rFonts w:ascii="Times New Roman" w:hAnsi="Times New Roman" w:cs="Times New Roman"/>
          <w:sz w:val="24"/>
        </w:rPr>
        <w:t>Constanța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disciplin</w:t>
      </w:r>
      <w:r w:rsidR="00F552A2">
        <w:rPr>
          <w:rFonts w:ascii="Times New Roman" w:hAnsi="Times New Roman" w:cs="Times New Roman"/>
          <w:sz w:val="24"/>
        </w:rPr>
        <w:t>a</w:t>
      </w:r>
      <w:proofErr w:type="spellEnd"/>
      <w:r w:rsidR="00F552A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52A2">
        <w:rPr>
          <w:rFonts w:ascii="Times New Roman" w:hAnsi="Times New Roman" w:cs="Times New Roman"/>
          <w:sz w:val="24"/>
        </w:rPr>
        <w:t>Limba</w:t>
      </w:r>
      <w:proofErr w:type="spellEnd"/>
      <w:r w:rsidR="00F552A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52A2">
        <w:rPr>
          <w:rFonts w:ascii="Times New Roman" w:hAnsi="Times New Roman" w:cs="Times New Roman"/>
          <w:sz w:val="24"/>
        </w:rPr>
        <w:t>Engleza</w:t>
      </w:r>
      <w:proofErr w:type="spellEnd"/>
      <w:r w:rsidR="00DF178A">
        <w:rPr>
          <w:rFonts w:ascii="Times New Roman" w:hAnsi="Times New Roman" w:cs="Times New Roman"/>
          <w:sz w:val="24"/>
        </w:rPr>
        <w:t>.</w:t>
      </w:r>
    </w:p>
    <w:p w:rsidR="00DF178A" w:rsidRPr="00090331" w:rsidRDefault="00DF178A" w:rsidP="00090331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587826" w:rsidRPr="00090331" w:rsidRDefault="00587826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Cunosc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omisiune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incorectitudine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sancţionată</w:t>
      </w:r>
      <w:proofErr w:type="spellEnd"/>
    </w:p>
    <w:p w:rsidR="00587826" w:rsidRDefault="00587826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(art. 292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Penal).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090331"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corespund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.</w:t>
      </w:r>
    </w:p>
    <w:p w:rsidR="00090331" w:rsidRPr="00090331" w:rsidRDefault="00090331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4053C0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3C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1.25pt;margin-top:15.7pt;width:103.65pt;height:45.15pt;z-index:-251657216">
            <v:imagedata r:id="rId7" o:title="semnatura"/>
          </v:shape>
        </w:pict>
      </w:r>
      <w:r w:rsidR="002D4FB7">
        <w:rPr>
          <w:rFonts w:ascii="Times New Roman" w:hAnsi="Times New Roman" w:cs="Times New Roman"/>
          <w:sz w:val="24"/>
          <w:szCs w:val="24"/>
        </w:rPr>
        <w:t xml:space="preserve">   </w:t>
      </w:r>
      <w:r w:rsidR="00587826" w:rsidRPr="00090331">
        <w:rPr>
          <w:rFonts w:ascii="Times New Roman" w:hAnsi="Times New Roman" w:cs="Times New Roman"/>
          <w:sz w:val="24"/>
          <w:szCs w:val="24"/>
        </w:rPr>
        <w:t xml:space="preserve">Data </w:t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r w:rsidR="00090331" w:rsidRPr="0009033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87826" w:rsidRPr="00090331"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:rsidR="009656DB" w:rsidRDefault="002D4FB7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15.06.2026</w:t>
      </w:r>
    </w:p>
    <w:p w:rsidR="000B4CC0" w:rsidRDefault="000B4CC0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587826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şedinţa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Departamentului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 din</w:t>
      </w:r>
    </w:p>
    <w:p w:rsidR="00587826" w:rsidRDefault="00587826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. .................. 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la concurs.</w:t>
      </w:r>
    </w:p>
    <w:p w:rsidR="00090331" w:rsidRPr="00090331" w:rsidRDefault="00090331" w:rsidP="0009033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090331" w:rsidP="00090331">
      <w:pPr>
        <w:pStyle w:val="NoSpacing"/>
        <w:rPr>
          <w:rFonts w:ascii="Times New Roman" w:hAnsi="Times New Roman" w:cs="Times New Roman"/>
          <w:sz w:val="24"/>
        </w:rPr>
      </w:pPr>
      <w:r w:rsidRPr="00090331">
        <w:rPr>
          <w:rFonts w:ascii="Times New Roman" w:hAnsi="Times New Roman" w:cs="Times New Roman"/>
          <w:sz w:val="24"/>
        </w:rPr>
        <w:t xml:space="preserve">Director </w:t>
      </w:r>
      <w:proofErr w:type="spellStart"/>
      <w:r w:rsidRPr="00090331">
        <w:rPr>
          <w:rFonts w:ascii="Times New Roman" w:hAnsi="Times New Roman" w:cs="Times New Roman"/>
          <w:sz w:val="24"/>
        </w:rPr>
        <w:t>departament</w:t>
      </w:r>
      <w:proofErr w:type="spellEnd"/>
      <w:r w:rsidRPr="00090331">
        <w:rPr>
          <w:rFonts w:ascii="Times New Roman" w:hAnsi="Times New Roman" w:cs="Times New Roman"/>
          <w:sz w:val="24"/>
        </w:rPr>
        <w:t>.........................</w:t>
      </w:r>
      <w:r w:rsidR="00587826" w:rsidRPr="00090331">
        <w:rPr>
          <w:rFonts w:ascii="Times New Roman" w:hAnsi="Times New Roman" w:cs="Times New Roman"/>
          <w:sz w:val="24"/>
        </w:rPr>
        <w:t>.............</w:t>
      </w:r>
      <w:r>
        <w:rPr>
          <w:rFonts w:ascii="Times New Roman" w:hAnsi="Times New Roman" w:cs="Times New Roman"/>
          <w:sz w:val="24"/>
        </w:rPr>
        <w:t>.........</w:t>
      </w:r>
      <w:r w:rsidR="00587826" w:rsidRPr="00090331">
        <w:rPr>
          <w:rFonts w:ascii="Times New Roman" w:hAnsi="Times New Roman" w:cs="Times New Roman"/>
          <w:sz w:val="24"/>
        </w:rPr>
        <w:t xml:space="preserve">..... </w:t>
      </w:r>
      <w:proofErr w:type="spellStart"/>
      <w:r w:rsidR="00587826" w:rsidRPr="00090331">
        <w:rPr>
          <w:rFonts w:ascii="Times New Roman" w:hAnsi="Times New Roman" w:cs="Times New Roman"/>
          <w:sz w:val="24"/>
        </w:rPr>
        <w:t>Semnătura</w:t>
      </w:r>
      <w:proofErr w:type="spellEnd"/>
      <w:r w:rsidR="00587826" w:rsidRPr="00090331">
        <w:rPr>
          <w:rFonts w:ascii="Times New Roman" w:hAnsi="Times New Roman" w:cs="Times New Roman"/>
          <w:sz w:val="24"/>
        </w:rPr>
        <w:t xml:space="preserve"> ...............................................</w:t>
      </w:r>
    </w:p>
    <w:p w:rsidR="002A12C0" w:rsidRDefault="002A12C0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178A" w:rsidRDefault="00DF178A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178A" w:rsidRDefault="00DF178A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26" w:rsidRPr="00EC76A8" w:rsidRDefault="002A12C0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Pr="00EC7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87826" w:rsidRPr="00EC76A8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="00587826" w:rsidRPr="00EC76A8">
        <w:rPr>
          <w:rFonts w:ascii="Times New Roman" w:hAnsi="Times New Roman" w:cs="Times New Roman"/>
          <w:b/>
          <w:sz w:val="24"/>
          <w:szCs w:val="24"/>
        </w:rPr>
        <w:t xml:space="preserve"> nr. 2 </w:t>
      </w:r>
      <w:proofErr w:type="spellStart"/>
      <w:r w:rsidR="00587826" w:rsidRPr="00EC76A8">
        <w:rPr>
          <w:rFonts w:ascii="Times New Roman" w:hAnsi="Times New Roman" w:cs="Times New Roman"/>
          <w:b/>
          <w:sz w:val="24"/>
          <w:szCs w:val="24"/>
        </w:rPr>
        <w:t>Lista</w:t>
      </w:r>
      <w:proofErr w:type="spellEnd"/>
      <w:r w:rsidR="00587826" w:rsidRPr="00EC7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7826" w:rsidRPr="00EC76A8">
        <w:rPr>
          <w:rFonts w:ascii="Times New Roman" w:hAnsi="Times New Roman" w:cs="Times New Roman"/>
          <w:b/>
          <w:sz w:val="24"/>
          <w:szCs w:val="24"/>
        </w:rPr>
        <w:t>lucrări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„Andrei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Șaguna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nr............. din ............................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>LISTA DE LUCRĂ</w:t>
      </w:r>
      <w:r w:rsidR="002A12C0">
        <w:rPr>
          <w:rFonts w:ascii="Times New Roman" w:hAnsi="Times New Roman" w:cs="Times New Roman"/>
          <w:sz w:val="24"/>
          <w:szCs w:val="24"/>
        </w:rPr>
        <w:t xml:space="preserve">RI A  </w:t>
      </w:r>
      <w:r w:rsidR="000B4CC0">
        <w:rPr>
          <w:rFonts w:ascii="Times New Roman" w:hAnsi="Times New Roman" w:cs="Times New Roman"/>
          <w:sz w:val="24"/>
          <w:szCs w:val="24"/>
        </w:rPr>
        <w:t>MOISE (NEACȘU) BIANCA-ROXANA</w:t>
      </w:r>
    </w:p>
    <w:p w:rsidR="00587826" w:rsidRPr="00090331" w:rsidRDefault="002A12C0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ANUL UNIVERSITAR 2025-2026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maximum 10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considerate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relevante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realizările</w:t>
      </w:r>
      <w:proofErr w:type="spellEnd"/>
      <w:r w:rsidR="00DF1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incluse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format electronic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care se pot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regăsi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="00DF1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articol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: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Web of Science</w:t>
      </w:r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indexate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date</w:t>
      </w:r>
    </w:p>
    <w:p w:rsidR="001A7F87" w:rsidRPr="001A7F87" w:rsidRDefault="001A7F87" w:rsidP="001A7F8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F87">
        <w:rPr>
          <w:rFonts w:ascii="Times New Roman" w:hAnsi="Times New Roman" w:cs="Times New Roman"/>
          <w:b/>
          <w:sz w:val="24"/>
          <w:szCs w:val="24"/>
          <w:lang w:val="ro-RO"/>
        </w:rPr>
        <w:t>Moise (Neacşu) Bianca-Roxana</w:t>
      </w:r>
      <w:r w:rsidRPr="001A7F87">
        <w:rPr>
          <w:rFonts w:ascii="Times New Roman" w:hAnsi="Times New Roman" w:cs="Times New Roman"/>
          <w:sz w:val="24"/>
          <w:szCs w:val="24"/>
          <w:lang w:val="ro-RO"/>
        </w:rPr>
        <w:t xml:space="preserve">, Ciugureanu, Adina, </w:t>
      </w:r>
      <w:r w:rsidRPr="001A7F87">
        <w:rPr>
          <w:rFonts w:ascii="Times New Roman" w:hAnsi="Times New Roman" w:cs="Times New Roman"/>
          <w:sz w:val="24"/>
          <w:szCs w:val="24"/>
        </w:rPr>
        <w:t>2019</w:t>
      </w:r>
      <w:r w:rsidRPr="001A7F87">
        <w:rPr>
          <w:rFonts w:ascii="Times New Roman" w:hAnsi="Times New Roman" w:cs="Times New Roman"/>
          <w:sz w:val="24"/>
          <w:szCs w:val="24"/>
          <w:lang w:val="ro-RO"/>
        </w:rPr>
        <w:t>, „</w:t>
      </w:r>
      <w:r w:rsidRPr="001A7F87">
        <w:rPr>
          <w:rFonts w:ascii="Times New Roman" w:hAnsi="Times New Roman" w:cs="Times New Roman"/>
          <w:sz w:val="24"/>
          <w:szCs w:val="24"/>
        </w:rPr>
        <w:t xml:space="preserve">The Beat Culture and the Reconfiguration of Space in </w:t>
      </w:r>
      <w:r w:rsidRPr="001A7F87">
        <w:rPr>
          <w:rFonts w:ascii="Times New Roman" w:hAnsi="Times New Roman" w:cs="Times New Roman"/>
          <w:i/>
          <w:sz w:val="24"/>
          <w:szCs w:val="24"/>
        </w:rPr>
        <w:t>Howl, On the Road, Naked Lunch</w:t>
      </w:r>
      <w:r w:rsidRPr="001A7F87">
        <w:rPr>
          <w:rFonts w:ascii="Times New Roman" w:hAnsi="Times New Roman" w:cs="Times New Roman"/>
          <w:sz w:val="24"/>
          <w:szCs w:val="24"/>
        </w:rPr>
        <w:t xml:space="preserve"> and </w:t>
      </w:r>
      <w:r w:rsidRPr="001A7F87">
        <w:rPr>
          <w:rFonts w:ascii="Times New Roman" w:hAnsi="Times New Roman" w:cs="Times New Roman"/>
          <w:i/>
          <w:sz w:val="24"/>
          <w:szCs w:val="24"/>
        </w:rPr>
        <w:t>Holy Barbarians</w:t>
      </w:r>
      <w:r w:rsidRPr="001A7F87">
        <w:rPr>
          <w:rFonts w:ascii="Times New Roman" w:hAnsi="Times New Roman" w:cs="Times New Roman"/>
          <w:sz w:val="24"/>
          <w:szCs w:val="24"/>
        </w:rPr>
        <w:t>”,  International Journal of Cross-Cultural Studies and Environmental Communication</w:t>
      </w:r>
      <w:r w:rsidRPr="001A7F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A7F87">
        <w:rPr>
          <w:rFonts w:ascii="Times New Roman" w:hAnsi="Times New Roman" w:cs="Times New Roman"/>
          <w:sz w:val="24"/>
          <w:szCs w:val="24"/>
        </w:rPr>
        <w:t>Volume 8, Issue 1,  pp. 57-65 ISSN 2285 – 3324, ISSN-L = 2285 – 3324,</w:t>
      </w:r>
      <w:hyperlink r:id="rId8" w:history="1">
        <w:r w:rsidRPr="001A7F87">
          <w:rPr>
            <w:rStyle w:val="Hyperlink"/>
            <w:rFonts w:ascii="Times New Roman" w:hAnsi="Times New Roman" w:cs="Times New Roman"/>
            <w:sz w:val="24"/>
            <w:szCs w:val="24"/>
          </w:rPr>
          <w:t>https://crossculturenvironment.wordpress.com/2020/05/07/no-1-2019/</w:t>
        </w:r>
      </w:hyperlink>
      <w:r w:rsidRPr="001A7F87">
        <w:rPr>
          <w:rFonts w:ascii="Times New Roman" w:hAnsi="Times New Roman" w:cs="Times New Roman"/>
          <w:sz w:val="24"/>
          <w:szCs w:val="24"/>
        </w:rPr>
        <w:t xml:space="preserve"> , DOI: (Digital Object Identifier):10.5682/22853324.</w:t>
      </w:r>
    </w:p>
    <w:p w:rsidR="001A7F87" w:rsidRPr="001A7F87" w:rsidRDefault="001A7F87" w:rsidP="0009033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F87">
        <w:rPr>
          <w:rFonts w:ascii="Times New Roman" w:hAnsi="Times New Roman" w:cs="Times New Roman"/>
          <w:b/>
          <w:sz w:val="24"/>
          <w:szCs w:val="24"/>
          <w:lang w:val="ro-RO"/>
        </w:rPr>
        <w:t>Moise (Neacşu) Bianca-Roxana</w:t>
      </w:r>
      <w:r w:rsidRPr="001A7F87">
        <w:rPr>
          <w:rFonts w:ascii="Times New Roman" w:hAnsi="Times New Roman" w:cs="Times New Roman"/>
          <w:sz w:val="24"/>
          <w:szCs w:val="24"/>
        </w:rPr>
        <w:t xml:space="preserve">, 2022, </w:t>
      </w:r>
      <w:r w:rsidRPr="001A7F87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1A7F87">
        <w:rPr>
          <w:rFonts w:ascii="Times New Roman" w:hAnsi="Times New Roman" w:cs="Times New Roman"/>
          <w:sz w:val="24"/>
          <w:szCs w:val="24"/>
        </w:rPr>
        <w:t xml:space="preserve">Beatific Experience: Jazz, Buddhism and Addiction”, </w:t>
      </w:r>
      <w:r w:rsidRPr="001A7F87">
        <w:rPr>
          <w:rFonts w:ascii="Times New Roman" w:hAnsi="Times New Roman" w:cs="Times New Roman"/>
          <w:i/>
          <w:sz w:val="24"/>
          <w:szCs w:val="24"/>
        </w:rPr>
        <w:t>Romanian Journal of Artistic Creativity</w:t>
      </w:r>
      <w:r w:rsidRPr="001A7F87">
        <w:rPr>
          <w:rFonts w:ascii="Times New Roman" w:hAnsi="Times New Roman" w:cs="Times New Roman"/>
          <w:sz w:val="24"/>
          <w:szCs w:val="24"/>
        </w:rPr>
        <w:t xml:space="preserve">, Volume 10, Issue 1, pp. 35-56, ISSN 2327-5707, e-ISSN 2473-6562, </w:t>
      </w:r>
      <w:hyperlink r:id="rId9" w:history="1">
        <w:r w:rsidRPr="001A7F87">
          <w:rPr>
            <w:rStyle w:val="Hyperlink"/>
            <w:rFonts w:ascii="Times New Roman" w:hAnsi="Times New Roman" w:cs="Times New Roman"/>
            <w:sz w:val="24"/>
            <w:szCs w:val="24"/>
          </w:rPr>
          <w:t>https://addletonacademicpublishers.com/contents-rjac/2397-volume-10-1-2022/4212-beatific-experience-jazz-buddhism-and-addiction</w:t>
        </w:r>
      </w:hyperlink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volume ale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manifestărilor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volumele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manifestărilor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naţionale</w:t>
      </w:r>
      <w:proofErr w:type="spellEnd"/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Teza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tezele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doctorat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;</w:t>
      </w:r>
    </w:p>
    <w:p w:rsidR="001A7F87" w:rsidRDefault="001A7F8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Neacșu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Bianca-Roxana. </w:t>
      </w:r>
      <w:r w:rsidRPr="001A7F87">
        <w:rPr>
          <w:rFonts w:ascii="Times New Roman" w:hAnsi="Times New Roman" w:cs="Times New Roman"/>
          <w:i/>
          <w:sz w:val="24"/>
          <w:szCs w:val="24"/>
        </w:rPr>
        <w:t xml:space="preserve">Revisiting Postwar America: ‘On the Road’ to Beats Consumerist Culture.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Prof. Univ.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Emerit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Ciugureanu</w:t>
      </w:r>
      <w:proofErr w:type="spellEnd"/>
    </w:p>
    <w:p w:rsidR="00DF178A" w:rsidRPr="00DF178A" w:rsidRDefault="001A7F8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30.01.2026, </w:t>
      </w:r>
      <w:r>
        <w:rPr>
          <w:rFonts w:ascii="Times New Roman" w:hAnsi="Times New Roman" w:cs="Times New Roman"/>
          <w:i/>
          <w:sz w:val="24"/>
          <w:szCs w:val="24"/>
        </w:rPr>
        <w:t>Summa cum laude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Brevete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invenţie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titluri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industrială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;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Cărţi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capitole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cărţi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;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extenso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ştiinţific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principal</w:t>
      </w:r>
    </w:p>
    <w:p w:rsidR="00724D1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Publicaţii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extenso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conferinţe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>7.Contracte/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cercetare-dezvoltare-inovare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contract/grant (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incluzând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numele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competiția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directorul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alocată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membre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era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afiliat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)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contribuţii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creaţiei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.</w:t>
      </w:r>
    </w:p>
    <w:p w:rsidR="001A7F87" w:rsidRPr="00EC76A8" w:rsidRDefault="001A7F8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979" w:rsidRPr="00EC76A8" w:rsidRDefault="00EF7979" w:rsidP="00EF79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C76A8">
        <w:rPr>
          <w:rFonts w:ascii="Times New Roman" w:hAnsi="Times New Roman" w:cs="Times New Roman"/>
          <w:b/>
          <w:sz w:val="24"/>
          <w:szCs w:val="24"/>
          <w:lang w:val="ro-RO"/>
        </w:rPr>
        <w:t>Participări la manifestări științifice</w:t>
      </w:r>
    </w:p>
    <w:p w:rsidR="00EF7979" w:rsidRPr="00EF7979" w:rsidRDefault="00EF7979" w:rsidP="00EF79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7979" w:rsidRPr="00EF7979" w:rsidRDefault="00EF7979" w:rsidP="00EF797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79">
        <w:rPr>
          <w:rFonts w:ascii="Times New Roman" w:hAnsi="Times New Roman" w:cs="Times New Roman"/>
          <w:sz w:val="24"/>
          <w:szCs w:val="24"/>
          <w:lang w:val="ro-RO"/>
        </w:rPr>
        <w:t xml:space="preserve"> „Revisiting Postwar America</w:t>
      </w:r>
      <w:r w:rsidRPr="00EF7979">
        <w:rPr>
          <w:rFonts w:ascii="Times New Roman" w:hAnsi="Times New Roman" w:cs="Times New Roman"/>
          <w:sz w:val="24"/>
          <w:szCs w:val="24"/>
        </w:rPr>
        <w:t>: ‘On the Road’ to the Beats’ Consumerist Culture</w:t>
      </w:r>
      <w:r w:rsidRPr="00EF7979">
        <w:rPr>
          <w:rFonts w:ascii="Times New Roman" w:hAnsi="Times New Roman" w:cs="Times New Roman"/>
          <w:sz w:val="24"/>
          <w:szCs w:val="24"/>
          <w:lang w:val="ro-RO"/>
        </w:rPr>
        <w:t xml:space="preserve">” la </w:t>
      </w:r>
      <w:r w:rsidR="004053C0" w:rsidRPr="00EF7979">
        <w:rPr>
          <w:rFonts w:ascii="Times New Roman" w:hAnsi="Times New Roman" w:cs="Times New Roman"/>
          <w:sz w:val="24"/>
          <w:szCs w:val="24"/>
        </w:rPr>
        <w:fldChar w:fldCharType="begin"/>
      </w:r>
      <w:r w:rsidRPr="00EF7979">
        <w:rPr>
          <w:rFonts w:ascii="Times New Roman" w:hAnsi="Times New Roman" w:cs="Times New Roman"/>
          <w:sz w:val="24"/>
          <w:szCs w:val="24"/>
        </w:rPr>
        <w:instrText>HYPERLINK "https://51congresafea.sciencesconf.org/index.html"</w:instrText>
      </w:r>
      <w:r w:rsidR="004053C0" w:rsidRPr="00EF7979">
        <w:rPr>
          <w:rFonts w:ascii="Times New Roman" w:hAnsi="Times New Roman" w:cs="Times New Roman"/>
          <w:sz w:val="24"/>
          <w:szCs w:val="24"/>
        </w:rPr>
        <w:fldChar w:fldCharType="separate"/>
      </w:r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 xml:space="preserve">51e </w:t>
      </w:r>
      <w:proofErr w:type="spellStart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>Congrès</w:t>
      </w:r>
      <w:proofErr w:type="spellEnd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>annuel</w:t>
      </w:r>
      <w:proofErr w:type="spellEnd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>l'Association</w:t>
      </w:r>
      <w:proofErr w:type="spellEnd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>Française</w:t>
      </w:r>
      <w:proofErr w:type="spellEnd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>d'Etudes</w:t>
      </w:r>
      <w:proofErr w:type="spellEnd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7979">
        <w:rPr>
          <w:rStyle w:val="Hyperlink"/>
          <w:rFonts w:ascii="Times New Roman" w:hAnsi="Times New Roman" w:cs="Times New Roman"/>
          <w:i/>
          <w:sz w:val="24"/>
          <w:szCs w:val="24"/>
        </w:rPr>
        <w:t>Américaines</w:t>
      </w:r>
      <w:proofErr w:type="spellEnd"/>
      <w:r w:rsidR="004053C0" w:rsidRPr="00EF7979">
        <w:rPr>
          <w:rFonts w:ascii="Times New Roman" w:hAnsi="Times New Roman" w:cs="Times New Roman"/>
          <w:sz w:val="24"/>
          <w:szCs w:val="24"/>
        </w:rPr>
        <w:fldChar w:fldCharType="end"/>
      </w:r>
      <w:r w:rsidRPr="00EF7979">
        <w:rPr>
          <w:rFonts w:ascii="Times New Roman" w:hAnsi="Times New Roman" w:cs="Times New Roman"/>
          <w:i/>
          <w:sz w:val="24"/>
          <w:szCs w:val="24"/>
        </w:rPr>
        <w:t>,</w:t>
      </w:r>
      <w:r w:rsidRPr="00EF7979">
        <w:rPr>
          <w:rFonts w:ascii="Times New Roman" w:hAnsi="Times New Roman" w:cs="Times New Roman"/>
          <w:sz w:val="24"/>
          <w:szCs w:val="24"/>
        </w:rPr>
        <w:t xml:space="preserve"> (AFEA), </w:t>
      </w:r>
      <w:r w:rsidRPr="00EF7979">
        <w:rPr>
          <w:rFonts w:ascii="Times New Roman" w:hAnsi="Times New Roman" w:cs="Times New Roman"/>
          <w:sz w:val="24"/>
          <w:szCs w:val="24"/>
          <w:lang w:val="ro-RO"/>
        </w:rPr>
        <w:t xml:space="preserve">sectiunea </w:t>
      </w:r>
      <w:r w:rsidRPr="00EF7979">
        <w:rPr>
          <w:rFonts w:ascii="Times New Roman" w:hAnsi="Times New Roman" w:cs="Times New Roman"/>
          <w:i/>
          <w:sz w:val="24"/>
          <w:szCs w:val="24"/>
          <w:lang w:val="ro-RO"/>
        </w:rPr>
        <w:t>Doctoriales</w:t>
      </w:r>
      <w:r w:rsidRPr="00EF797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EF797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EF7979">
        <w:rPr>
          <w:rFonts w:ascii="Times New Roman" w:hAnsi="Times New Roman" w:cs="Times New Roman"/>
          <w:sz w:val="24"/>
          <w:szCs w:val="24"/>
        </w:rPr>
        <w:t xml:space="preserve">Nantes,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Franța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>, 21-24 Mai 2019;</w:t>
      </w:r>
    </w:p>
    <w:p w:rsidR="00EF7979" w:rsidRPr="00EF7979" w:rsidRDefault="00EF7979" w:rsidP="00EF797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F7979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EF7979">
        <w:rPr>
          <w:rFonts w:ascii="Times New Roman" w:hAnsi="Times New Roman" w:cs="Times New Roman"/>
          <w:sz w:val="24"/>
          <w:szCs w:val="24"/>
        </w:rPr>
        <w:t xml:space="preserve">Being Beat: Social Status and Consumption Practices in the Beats’ Lifestyle and Literary Works”,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Conferința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Internatională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</w:t>
      </w:r>
      <w:r w:rsidRPr="00EF7979">
        <w:rPr>
          <w:rFonts w:ascii="Times New Roman" w:hAnsi="Times New Roman" w:cs="Times New Roman"/>
          <w:i/>
          <w:sz w:val="24"/>
          <w:szCs w:val="24"/>
        </w:rPr>
        <w:t>METAFORĂ, SPAȚIALITATE, DISCURS</w:t>
      </w:r>
      <w:r w:rsidRPr="00EF79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editia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a V-a,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</w:t>
      </w:r>
      <w:r w:rsidRPr="00EF7979">
        <w:rPr>
          <w:rFonts w:ascii="Times New Roman" w:hAnsi="Times New Roman" w:cs="Times New Roman"/>
          <w:i/>
          <w:sz w:val="24"/>
          <w:szCs w:val="24"/>
        </w:rPr>
        <w:t xml:space="preserve">Anglo-American Literary/Cultural Studies,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</w:t>
      </w:r>
      <w:r w:rsidRPr="00EF7979">
        <w:rPr>
          <w:rFonts w:ascii="Times New Roman" w:hAnsi="Times New Roman" w:cs="Times New Roman"/>
          <w:sz w:val="24"/>
          <w:szCs w:val="24"/>
          <w:lang w:val="ro-RO"/>
        </w:rPr>
        <w:t>„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Ovidius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, 9-10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2021;</w:t>
      </w:r>
    </w:p>
    <w:p w:rsidR="00EF7979" w:rsidRDefault="00EF7979" w:rsidP="00EF797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79">
        <w:rPr>
          <w:rFonts w:ascii="Times New Roman" w:hAnsi="Times New Roman" w:cs="Times New Roman"/>
          <w:sz w:val="24"/>
          <w:szCs w:val="24"/>
        </w:rPr>
        <w:t xml:space="preserve">“The Beats’ Ecological Consciousness: Environmental Activism in the Works of Gary Snyder”, RAAS -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Fullbright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Conference: </w:t>
      </w:r>
      <w:r w:rsidRPr="00EF7979">
        <w:rPr>
          <w:rFonts w:ascii="Times New Roman" w:hAnsi="Times New Roman" w:cs="Times New Roman"/>
          <w:i/>
          <w:sz w:val="24"/>
          <w:szCs w:val="24"/>
        </w:rPr>
        <w:t>Eco Consciousness: Imperatives in American Culture</w:t>
      </w:r>
      <w:r w:rsidRPr="00EF79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</w:t>
      </w:r>
      <w:r w:rsidRPr="00EF7979">
        <w:rPr>
          <w:rFonts w:ascii="Times New Roman" w:hAnsi="Times New Roman" w:cs="Times New Roman"/>
          <w:i/>
          <w:sz w:val="24"/>
          <w:szCs w:val="24"/>
        </w:rPr>
        <w:t>Doctoral Projects Workshop</w:t>
      </w:r>
      <w:r w:rsidRPr="00EF797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susținută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online, 7-9 </w:t>
      </w:r>
      <w:proofErr w:type="spellStart"/>
      <w:r w:rsidRPr="00EF7979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EF7979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F95817" w:rsidRDefault="008207EF" w:rsidP="0009033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7EF">
        <w:rPr>
          <w:rFonts w:ascii="Times New Roman" w:hAnsi="Times New Roman" w:cs="Times New Roman"/>
          <w:sz w:val="24"/>
          <w:szCs w:val="24"/>
        </w:rPr>
        <w:t>„The Beats in San Francisco :North Beach”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Sesiuniea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comunicări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studenților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masteranzilor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doctoranzilor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, a XVIII-a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ediție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susținută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online,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16-17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Ovidius</w:t>
      </w:r>
      <w:proofErr w:type="spellEnd"/>
      <w:r w:rsidRPr="008207EF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8207EF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207EF" w:rsidRDefault="008207EF" w:rsidP="0009033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„Revizitând America Postbelică: „Pe Drum” către Cultura Consumistă a Generației Beat”, </w:t>
      </w:r>
      <w:r w:rsidRPr="008207EF">
        <w:rPr>
          <w:rFonts w:ascii="Times New Roman" w:hAnsi="Times New Roman" w:cs="Times New Roman"/>
          <w:sz w:val="24"/>
          <w:szCs w:val="24"/>
          <w:lang w:val="ro-RO"/>
        </w:rPr>
        <w:t>Sesiunea de Comunicări Științifice a Studenților, Ediția a XXXIV-a, 2026</w:t>
      </w:r>
      <w:r>
        <w:rPr>
          <w:rFonts w:ascii="Times New Roman" w:hAnsi="Times New Roman" w:cs="Times New Roman"/>
          <w:sz w:val="24"/>
          <w:szCs w:val="24"/>
          <w:lang w:val="ro-RO"/>
        </w:rPr>
        <w:t>, Universitatea „Andrei Șaguna” din Constanța.</w:t>
      </w:r>
    </w:p>
    <w:p w:rsidR="008207EF" w:rsidRPr="008207EF" w:rsidRDefault="008207EF" w:rsidP="008207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6A8" w:rsidRDefault="00EC76A8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F87" w:rsidRDefault="002D4FB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3907790</wp:posOffset>
            </wp:positionH>
            <wp:positionV relativeFrom="paragraph">
              <wp:posOffset>241935</wp:posOffset>
            </wp:positionV>
            <wp:extent cx="1310005" cy="572770"/>
            <wp:effectExtent l="19050" t="0" r="4445" b="0"/>
            <wp:wrapNone/>
            <wp:docPr id="6" name="Picture 6" descr="C:\Users\Emilia^\AppData\Local\Microsoft\Windows\INetCache\Content.Word\sem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ilia^\AppData\Local\Microsoft\Windows\INetCache\Content.Word\semnatur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7826" w:rsidRPr="00090331">
        <w:rPr>
          <w:rFonts w:ascii="Times New Roman" w:hAnsi="Times New Roman" w:cs="Times New Roman"/>
          <w:sz w:val="24"/>
          <w:szCs w:val="24"/>
        </w:rPr>
        <w:t xml:space="preserve">Data </w:t>
      </w:r>
      <w:r w:rsidR="001A7F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</w:r>
      <w:r w:rsidR="001A7F87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1A7F87" w:rsidRPr="00090331"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:rsidR="001A7F87" w:rsidRDefault="002D4FB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15.06.2026</w:t>
      </w:r>
    </w:p>
    <w:p w:rsidR="002D4FB7" w:rsidRDefault="002C49F4" w:rsidP="002C49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7826" w:rsidRPr="00EC76A8" w:rsidRDefault="00587826" w:rsidP="002D4FB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76A8">
        <w:rPr>
          <w:rFonts w:ascii="Times New Roman" w:hAnsi="Times New Roman" w:cs="Times New Roman"/>
          <w:b/>
          <w:sz w:val="24"/>
          <w:szCs w:val="24"/>
        </w:rPr>
        <w:lastRenderedPageBreak/>
        <w:t>Anexa</w:t>
      </w:r>
      <w:proofErr w:type="spellEnd"/>
      <w:r w:rsidRPr="00EC76A8">
        <w:rPr>
          <w:rFonts w:ascii="Times New Roman" w:hAnsi="Times New Roman" w:cs="Times New Roman"/>
          <w:b/>
          <w:sz w:val="24"/>
          <w:szCs w:val="24"/>
        </w:rPr>
        <w:t xml:space="preserve"> nr. 3 </w:t>
      </w:r>
      <w:proofErr w:type="spellStart"/>
      <w:r w:rsidRPr="00EC76A8">
        <w:rPr>
          <w:rFonts w:ascii="Times New Roman" w:hAnsi="Times New Roman" w:cs="Times New Roman"/>
          <w:b/>
          <w:sz w:val="24"/>
          <w:szCs w:val="24"/>
        </w:rPr>
        <w:t>Fişa</w:t>
      </w:r>
      <w:proofErr w:type="spellEnd"/>
      <w:r w:rsidRPr="00EC76A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C76A8">
        <w:rPr>
          <w:rFonts w:ascii="Times New Roman" w:hAnsi="Times New Roman" w:cs="Times New Roman"/>
          <w:b/>
          <w:sz w:val="24"/>
          <w:szCs w:val="24"/>
        </w:rPr>
        <w:t>verificare</w:t>
      </w:r>
      <w:proofErr w:type="spellEnd"/>
      <w:r w:rsidRPr="00EC7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6A8">
        <w:rPr>
          <w:rFonts w:ascii="Times New Roman" w:hAnsi="Times New Roman" w:cs="Times New Roman"/>
          <w:b/>
          <w:sz w:val="24"/>
          <w:szCs w:val="24"/>
        </w:rPr>
        <w:t>asistent</w:t>
      </w:r>
      <w:proofErr w:type="spellEnd"/>
      <w:r w:rsidRPr="00EC76A8">
        <w:rPr>
          <w:rFonts w:ascii="Times New Roman" w:hAnsi="Times New Roman" w:cs="Times New Roman"/>
          <w:b/>
          <w:sz w:val="24"/>
          <w:szCs w:val="24"/>
        </w:rPr>
        <w:t xml:space="preserve"> / lector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„Andrei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Șaguna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„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587826" w:rsidRPr="00090331" w:rsidRDefault="00C02185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FACULTATEA DE PSIHOLOGIE, ȘTIINȚE COMPORTAMENTALE ȘI JURIDICE</w:t>
      </w:r>
    </w:p>
    <w:p w:rsidR="00587826" w:rsidRPr="00090331" w:rsidRDefault="00C02185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DEPARTAMENTUL DE PSIHOLOGIE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C02185">
        <w:rPr>
          <w:rFonts w:ascii="Times New Roman" w:hAnsi="Times New Roman" w:cs="Times New Roman"/>
          <w:sz w:val="24"/>
          <w:szCs w:val="24"/>
        </w:rPr>
        <w:t>:  17</w:t>
      </w:r>
    </w:p>
    <w:p w:rsidR="00587826" w:rsidRPr="00090331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disciplinele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C02185">
        <w:rPr>
          <w:rFonts w:ascii="Times New Roman" w:hAnsi="Times New Roman" w:cs="Times New Roman"/>
          <w:sz w:val="24"/>
          <w:szCs w:val="24"/>
        </w:rPr>
        <w:t>:</w:t>
      </w:r>
      <w:r w:rsidR="00C02185" w:rsidRPr="00C02185">
        <w:t xml:space="preserve">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C02185" w:rsidRPr="00C02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engleza</w:t>
      </w:r>
      <w:proofErr w:type="spellEnd"/>
      <w:r w:rsidR="00C02185" w:rsidRPr="00C02185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C02185" w:rsidRPr="00C02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engleza</w:t>
      </w:r>
      <w:proofErr w:type="spellEnd"/>
      <w:r w:rsidR="00C02185" w:rsidRPr="00C02185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Scriere</w:t>
      </w:r>
      <w:proofErr w:type="spellEnd"/>
      <w:r w:rsidR="00C02185" w:rsidRPr="00C02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academica</w:t>
      </w:r>
      <w:proofErr w:type="spellEnd"/>
    </w:p>
    <w:p w:rsidR="00184703" w:rsidRDefault="00587826" w:rsidP="00C021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02185" w:rsidRPr="00C02185">
        <w:rPr>
          <w:rFonts w:ascii="Times New Roman" w:hAnsi="Times New Roman" w:cs="Times New Roman"/>
          <w:sz w:val="24"/>
          <w:szCs w:val="24"/>
        </w:rPr>
        <w:t>Litere</w:t>
      </w:r>
      <w:proofErr w:type="spellEnd"/>
    </w:p>
    <w:p w:rsidR="00C02185" w:rsidRDefault="00C02185" w:rsidP="00C021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587826" w:rsidP="00184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FIŞA DE VERIFICARE 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lector</w:t>
      </w:r>
    </w:p>
    <w:p w:rsidR="00587826" w:rsidRDefault="00587826" w:rsidP="00184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a III-a nr.</w:t>
      </w:r>
    </w:p>
    <w:p w:rsidR="00184703" w:rsidRPr="00090331" w:rsidRDefault="00184703" w:rsidP="00184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>
        <w:rPr>
          <w:rFonts w:ascii="Times New Roman" w:hAnsi="Times New Roman" w:cs="Times New Roman"/>
          <w:sz w:val="24"/>
          <w:szCs w:val="24"/>
        </w:rPr>
        <w:t>: MOISE (NEACȘU) BIANCA-ROXANA</w:t>
      </w:r>
      <w:r w:rsidR="00587826" w:rsidRPr="00090331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="00587826" w:rsidRPr="00090331">
        <w:rPr>
          <w:rFonts w:ascii="Times New Roman" w:hAnsi="Times New Roman" w:cs="Times New Roman"/>
          <w:sz w:val="24"/>
          <w:szCs w:val="24"/>
        </w:rPr>
        <w:t>naşterii</w:t>
      </w:r>
      <w:proofErr w:type="spellEnd"/>
      <w:r w:rsidR="00587826" w:rsidRPr="000903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10.12.1994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:</w:t>
      </w:r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r w:rsidR="004E60F8">
        <w:rPr>
          <w:rFonts w:ascii="Times New Roman" w:hAnsi="Times New Roman" w:cs="Times New Roman"/>
          <w:sz w:val="24"/>
          <w:szCs w:val="24"/>
        </w:rPr>
        <w:t>CADRU DIDACTIC</w:t>
      </w: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:</w:t>
      </w:r>
      <w:r w:rsidR="00184703">
        <w:rPr>
          <w:rFonts w:ascii="Times New Roman" w:hAnsi="Times New Roman" w:cs="Times New Roman"/>
          <w:sz w:val="24"/>
          <w:szCs w:val="24"/>
        </w:rPr>
        <w:t xml:space="preserve"> UNIVERSITATEA „ANDREI ȘAGUNA” DIN CONSTANȚA</w:t>
      </w:r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Studiile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184703" w:rsidTr="00184703">
        <w:tc>
          <w:tcPr>
            <w:tcW w:w="1915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703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învăţământ</w:t>
            </w:r>
            <w:proofErr w:type="spellEnd"/>
          </w:p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</w:p>
        </w:tc>
        <w:tc>
          <w:tcPr>
            <w:tcW w:w="1915" w:type="dxa"/>
          </w:tcPr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1916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Titlul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  <w:proofErr w:type="spellEnd"/>
          </w:p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03" w:rsidTr="001A4187">
        <w:trPr>
          <w:trHeight w:val="233"/>
        </w:trPr>
        <w:tc>
          <w:tcPr>
            <w:tcW w:w="1915" w:type="dxa"/>
          </w:tcPr>
          <w:p w:rsidR="00184703" w:rsidRDefault="0038429D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5" w:type="dxa"/>
          </w:tcPr>
          <w:p w:rsidR="00184703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Ovidius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Facultatea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Litere</w:t>
            </w:r>
            <w:proofErr w:type="spellEnd"/>
          </w:p>
        </w:tc>
        <w:tc>
          <w:tcPr>
            <w:tcW w:w="1915" w:type="dxa"/>
          </w:tcPr>
          <w:p w:rsidR="00184703" w:rsidRPr="001A4187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Literatură</w:t>
            </w:r>
            <w:proofErr w:type="spellEnd"/>
          </w:p>
        </w:tc>
        <w:tc>
          <w:tcPr>
            <w:tcW w:w="1915" w:type="dxa"/>
          </w:tcPr>
          <w:p w:rsidR="00184703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1916" w:type="dxa"/>
          </w:tcPr>
          <w:p w:rsidR="00184703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Licențiat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Filologie</w:t>
            </w:r>
            <w:proofErr w:type="spellEnd"/>
          </w:p>
        </w:tc>
      </w:tr>
      <w:tr w:rsidR="001A4187" w:rsidTr="001A4187">
        <w:trPr>
          <w:trHeight w:val="233"/>
        </w:trPr>
        <w:tc>
          <w:tcPr>
            <w:tcW w:w="1915" w:type="dxa"/>
          </w:tcPr>
          <w:p w:rsidR="001A4187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5" w:type="dxa"/>
          </w:tcPr>
          <w:p w:rsidR="001A4187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Ovidius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Facultatea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Litere</w:t>
            </w:r>
            <w:proofErr w:type="spellEnd"/>
          </w:p>
        </w:tc>
        <w:tc>
          <w:tcPr>
            <w:tcW w:w="1915" w:type="dxa"/>
          </w:tcPr>
          <w:p w:rsidR="001A4187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Anglo-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Americane</w:t>
            </w:r>
            <w:proofErr w:type="spellEnd"/>
          </w:p>
        </w:tc>
        <w:tc>
          <w:tcPr>
            <w:tcW w:w="1915" w:type="dxa"/>
          </w:tcPr>
          <w:p w:rsidR="001A4187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1916" w:type="dxa"/>
          </w:tcPr>
          <w:p w:rsidR="001A4187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</w:p>
        </w:tc>
      </w:tr>
    </w:tbl>
    <w:p w:rsidR="002C49F4" w:rsidRDefault="002C49F4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Studiile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doctorat</w:t>
      </w:r>
      <w:proofErr w:type="spellEnd"/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184703" w:rsidTr="00FE6921">
        <w:tc>
          <w:tcPr>
            <w:tcW w:w="1915" w:type="dxa"/>
          </w:tcPr>
          <w:p w:rsidR="00184703" w:rsidRPr="00090331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organizatoare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</w:p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doctorat</w:t>
            </w:r>
            <w:proofErr w:type="spellEnd"/>
          </w:p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1916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Titlul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științific</w:t>
            </w:r>
            <w:proofErr w:type="spellEnd"/>
          </w:p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  <w:proofErr w:type="spellEnd"/>
          </w:p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03" w:rsidTr="00FE6921">
        <w:tc>
          <w:tcPr>
            <w:tcW w:w="1915" w:type="dxa"/>
          </w:tcPr>
          <w:p w:rsidR="00184703" w:rsidRDefault="001A4187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5" w:type="dxa"/>
          </w:tcPr>
          <w:p w:rsidR="00184703" w:rsidRDefault="001A4187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Ovidius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>Institutul</w:t>
            </w:r>
            <w:proofErr w:type="spellEnd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>studiilor</w:t>
            </w:r>
            <w:proofErr w:type="spellEnd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>doctorale</w:t>
            </w:r>
            <w:proofErr w:type="spellEnd"/>
          </w:p>
        </w:tc>
        <w:tc>
          <w:tcPr>
            <w:tcW w:w="1915" w:type="dxa"/>
          </w:tcPr>
          <w:p w:rsidR="00184703" w:rsidRDefault="001A4187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>Scoala</w:t>
            </w:r>
            <w:proofErr w:type="spellEnd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>Doctorală</w:t>
            </w:r>
            <w:proofErr w:type="spellEnd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4187">
              <w:rPr>
                <w:rFonts w:ascii="Times New Roman" w:hAnsi="Times New Roman" w:cs="Times New Roman"/>
                <w:sz w:val="24"/>
                <w:szCs w:val="24"/>
              </w:rPr>
              <w:t>Filologie</w:t>
            </w:r>
            <w:proofErr w:type="spellEnd"/>
          </w:p>
        </w:tc>
        <w:tc>
          <w:tcPr>
            <w:tcW w:w="1915" w:type="dxa"/>
          </w:tcPr>
          <w:p w:rsidR="00184703" w:rsidRDefault="001A4187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2018-2026</w:t>
            </w:r>
          </w:p>
        </w:tc>
        <w:tc>
          <w:tcPr>
            <w:tcW w:w="1916" w:type="dxa"/>
          </w:tcPr>
          <w:p w:rsidR="00184703" w:rsidRDefault="001A4187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Doctor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Filologie</w:t>
            </w:r>
            <w:proofErr w:type="spellEnd"/>
          </w:p>
          <w:p w:rsidR="001A4187" w:rsidRPr="001A4187" w:rsidRDefault="001A4187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Summa cum Laude</w:t>
            </w:r>
          </w:p>
        </w:tc>
      </w:tr>
    </w:tbl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burse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postdoctorale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stagii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184703" w:rsidTr="00FE6921">
        <w:tc>
          <w:tcPr>
            <w:tcW w:w="1915" w:type="dxa"/>
          </w:tcPr>
          <w:p w:rsidR="00184703" w:rsidRPr="00090331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184703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organizatoare</w:t>
            </w:r>
            <w:proofErr w:type="spellEnd"/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1916" w:type="dxa"/>
          </w:tcPr>
          <w:p w:rsidR="00184703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Finalitate</w:t>
            </w:r>
            <w:proofErr w:type="spellEnd"/>
          </w:p>
        </w:tc>
      </w:tr>
      <w:tr w:rsidR="00184703" w:rsidTr="00FE6921">
        <w:tc>
          <w:tcPr>
            <w:tcW w:w="1915" w:type="dxa"/>
          </w:tcPr>
          <w:p w:rsidR="00184703" w:rsidRDefault="008A62FB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8A62FB" w:rsidRDefault="008A62FB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4. Grade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184703" w:rsidTr="00467432">
        <w:tc>
          <w:tcPr>
            <w:tcW w:w="1915" w:type="dxa"/>
          </w:tcPr>
          <w:p w:rsidR="00184703" w:rsidRPr="00090331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organizatoare</w:t>
            </w:r>
            <w:proofErr w:type="spellEnd"/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</w:p>
        </w:tc>
        <w:tc>
          <w:tcPr>
            <w:tcW w:w="1915" w:type="dxa"/>
          </w:tcPr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1916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Titlul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postul</w:t>
            </w:r>
            <w:proofErr w:type="spellEnd"/>
          </w:p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didactic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gradul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184703" w:rsidRDefault="00184703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postul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profesional</w:t>
            </w:r>
            <w:proofErr w:type="spellEnd"/>
          </w:p>
        </w:tc>
      </w:tr>
      <w:tr w:rsidR="00184703" w:rsidTr="00467432">
        <w:tc>
          <w:tcPr>
            <w:tcW w:w="1915" w:type="dxa"/>
          </w:tcPr>
          <w:p w:rsidR="00184703" w:rsidRDefault="008A62FB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5" w:type="dxa"/>
          </w:tcPr>
          <w:p w:rsidR="00184703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Ovidius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Constanța</w:t>
            </w:r>
            <w:proofErr w:type="spellEnd"/>
          </w:p>
        </w:tc>
        <w:tc>
          <w:tcPr>
            <w:tcW w:w="1915" w:type="dxa"/>
          </w:tcPr>
          <w:p w:rsidR="00184703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Psihopedagogică</w:t>
            </w:r>
            <w:proofErr w:type="spellEnd"/>
          </w:p>
        </w:tc>
        <w:tc>
          <w:tcPr>
            <w:tcW w:w="1915" w:type="dxa"/>
          </w:tcPr>
          <w:p w:rsidR="00184703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16" w:type="dxa"/>
          </w:tcPr>
          <w:p w:rsidR="00184703" w:rsidRDefault="00467432" w:rsidP="004674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467432" w:rsidTr="00467432"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Ovidius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Constanța</w:t>
            </w:r>
            <w:proofErr w:type="spellEnd"/>
          </w:p>
        </w:tc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Psihopedagogică</w:t>
            </w:r>
            <w:proofErr w:type="spellEnd"/>
          </w:p>
        </w:tc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6" w:type="dxa"/>
          </w:tcPr>
          <w:p w:rsidR="00467432" w:rsidRDefault="00467432" w:rsidP="004674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467432" w:rsidTr="00467432"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Inspectoratul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Școlar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Județean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Constanța</w:t>
            </w:r>
            <w:proofErr w:type="spellEnd"/>
          </w:p>
        </w:tc>
        <w:tc>
          <w:tcPr>
            <w:tcW w:w="1915" w:type="dxa"/>
          </w:tcPr>
          <w:p w:rsidR="00467432" w:rsidRDefault="00467432" w:rsidP="004674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engleză</w:t>
            </w:r>
            <w:proofErr w:type="spellEnd"/>
          </w:p>
          <w:p w:rsidR="00467432" w:rsidRDefault="00467432" w:rsidP="004674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Specialitate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acesteia</w:t>
            </w:r>
            <w:proofErr w:type="spellEnd"/>
          </w:p>
        </w:tc>
        <w:tc>
          <w:tcPr>
            <w:tcW w:w="1915" w:type="dxa"/>
          </w:tcPr>
          <w:p w:rsidR="00467432" w:rsidRDefault="00467432" w:rsidP="00FE69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6" w:type="dxa"/>
          </w:tcPr>
          <w:p w:rsidR="00467432" w:rsidRDefault="00467432" w:rsidP="004674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acordare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definitivării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învățământ</w:t>
            </w:r>
            <w:proofErr w:type="spellEnd"/>
          </w:p>
          <w:p w:rsidR="00467432" w:rsidRDefault="00467432" w:rsidP="004674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Titlul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drept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practică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învățământul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preuniversitar</w:t>
            </w:r>
            <w:proofErr w:type="spellEnd"/>
          </w:p>
        </w:tc>
      </w:tr>
    </w:tbl>
    <w:p w:rsidR="00184703" w:rsidRPr="00090331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84703" w:rsidTr="00184703">
        <w:tc>
          <w:tcPr>
            <w:tcW w:w="4788" w:type="dxa"/>
          </w:tcPr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</w:p>
        </w:tc>
        <w:tc>
          <w:tcPr>
            <w:tcW w:w="4788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Îndeplinit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neîndeplinit</w:t>
            </w:r>
            <w:proofErr w:type="spellEnd"/>
          </w:p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03" w:rsidTr="00184703">
        <w:tc>
          <w:tcPr>
            <w:tcW w:w="4788" w:type="dxa"/>
          </w:tcPr>
          <w:p w:rsidR="00184703" w:rsidRPr="00090331" w:rsidRDefault="00184703" w:rsidP="0018470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Deţinerea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diplomei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de doctor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prezentei</w:t>
            </w:r>
            <w:proofErr w:type="spellEnd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331">
              <w:rPr>
                <w:rFonts w:ascii="Times New Roman" w:hAnsi="Times New Roman" w:cs="Times New Roman"/>
                <w:sz w:val="24"/>
                <w:szCs w:val="24"/>
              </w:rPr>
              <w:t>metodologii</w:t>
            </w:r>
            <w:proofErr w:type="spellEnd"/>
          </w:p>
          <w:p w:rsidR="00184703" w:rsidRDefault="00184703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184703" w:rsidRDefault="001A4187" w:rsidP="000903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Îndeplinit</w:t>
            </w:r>
            <w:proofErr w:type="spellEnd"/>
          </w:p>
        </w:tc>
      </w:tr>
    </w:tbl>
    <w:p w:rsidR="00184703" w:rsidRPr="00090331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187" w:rsidRDefault="001A418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Default="002D4FB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7826" w:rsidRPr="00090331">
        <w:rPr>
          <w:rFonts w:ascii="Times New Roman" w:hAnsi="Times New Roman" w:cs="Times New Roman"/>
          <w:sz w:val="24"/>
          <w:szCs w:val="24"/>
        </w:rPr>
        <w:t>Data,</w:t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587826"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="00587826"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826" w:rsidRPr="00090331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</w:p>
    <w:p w:rsidR="00184703" w:rsidRDefault="002D4FB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3808730</wp:posOffset>
            </wp:positionH>
            <wp:positionV relativeFrom="paragraph">
              <wp:posOffset>141605</wp:posOffset>
            </wp:positionV>
            <wp:extent cx="1309370" cy="572770"/>
            <wp:effectExtent l="19050" t="0" r="5080" b="0"/>
            <wp:wrapNone/>
            <wp:docPr id="1" name="Picture 6" descr="C:\Users\Emilia^\AppData\Local\Microsoft\Windows\INetCache\Content.Word\sem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ilia^\AppData\Local\Microsoft\Windows\INetCache\Content.Word\semnatur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15.06.2026</w:t>
      </w: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185" w:rsidRDefault="00C02185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185" w:rsidRDefault="00C02185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185" w:rsidRDefault="00C02185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EC76A8" w:rsidRDefault="00587826" w:rsidP="0018470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76A8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EC76A8">
        <w:rPr>
          <w:rFonts w:ascii="Times New Roman" w:hAnsi="Times New Roman" w:cs="Times New Roman"/>
          <w:b/>
          <w:bCs/>
          <w:sz w:val="24"/>
          <w:szCs w:val="24"/>
        </w:rPr>
        <w:t xml:space="preserve"> nr. 5 </w:t>
      </w:r>
      <w:proofErr w:type="spellStart"/>
      <w:r w:rsidRPr="00EC76A8">
        <w:rPr>
          <w:rFonts w:ascii="Times New Roman" w:hAnsi="Times New Roman" w:cs="Times New Roman"/>
          <w:b/>
          <w:bCs/>
          <w:sz w:val="24"/>
          <w:szCs w:val="24"/>
        </w:rPr>
        <w:t>Declarație</w:t>
      </w:r>
      <w:proofErr w:type="spellEnd"/>
      <w:r w:rsidRPr="00EC7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6A8">
        <w:rPr>
          <w:rFonts w:ascii="Times New Roman" w:hAnsi="Times New Roman" w:cs="Times New Roman"/>
          <w:b/>
          <w:bCs/>
          <w:sz w:val="24"/>
          <w:szCs w:val="24"/>
        </w:rPr>
        <w:t>candidat</w:t>
      </w:r>
      <w:proofErr w:type="spellEnd"/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„Andrei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Șaguna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Constanța</w:t>
      </w:r>
      <w:proofErr w:type="spellEnd"/>
    </w:p>
    <w:p w:rsidR="00587826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nr............. din ............................</w:t>
      </w:r>
    </w:p>
    <w:p w:rsidR="00184703" w:rsidRPr="00090331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Default="00587826" w:rsidP="00184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331">
        <w:rPr>
          <w:rFonts w:ascii="Times New Roman" w:hAnsi="Times New Roman" w:cs="Times New Roman"/>
          <w:sz w:val="24"/>
          <w:szCs w:val="24"/>
        </w:rPr>
        <w:t>DECLARAŢIE PE PROPRIA RĂSPUNDERE</w:t>
      </w:r>
    </w:p>
    <w:p w:rsidR="00184703" w:rsidRPr="00090331" w:rsidRDefault="00184703" w:rsidP="00184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587826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r w:rsidR="00184703">
        <w:rPr>
          <w:rFonts w:ascii="Times New Roman" w:hAnsi="Times New Roman" w:cs="Times New Roman"/>
          <w:sz w:val="24"/>
          <w:szCs w:val="24"/>
        </w:rPr>
        <w:t>MOISE (NEACȘU) BIANCA-ROXANA</w:t>
      </w:r>
      <w:r w:rsidRPr="0009033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identificată</w:t>
      </w:r>
      <w:proofErr w:type="spellEnd"/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r w:rsidRPr="00090331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="00184703">
        <w:rPr>
          <w:rFonts w:ascii="Times New Roman" w:hAnsi="Times New Roman" w:cs="Times New Roman"/>
          <w:sz w:val="24"/>
          <w:szCs w:val="24"/>
        </w:rPr>
        <w:t xml:space="preserve"> KZ</w:t>
      </w:r>
      <w:r w:rsidR="0038429D">
        <w:rPr>
          <w:rFonts w:ascii="Times New Roman" w:hAnsi="Times New Roman" w:cs="Times New Roman"/>
          <w:sz w:val="24"/>
          <w:szCs w:val="24"/>
        </w:rPr>
        <w:t>, nr. 619275</w:t>
      </w:r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r w:rsidR="0038429D">
        <w:rPr>
          <w:rFonts w:ascii="Times New Roman" w:hAnsi="Times New Roman" w:cs="Times New Roman"/>
          <w:sz w:val="24"/>
          <w:szCs w:val="24"/>
        </w:rPr>
        <w:t xml:space="preserve">SPCLEP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la data de 21.10.2019</w:t>
      </w:r>
      <w:r w:rsidRPr="00090331">
        <w:rPr>
          <w:rFonts w:ascii="Times New Roman" w:hAnsi="Times New Roman" w:cs="Times New Roman"/>
          <w:sz w:val="24"/>
          <w:szCs w:val="24"/>
        </w:rPr>
        <w:t>, CNP</w:t>
      </w:r>
      <w:r w:rsidR="0038429D">
        <w:rPr>
          <w:rFonts w:ascii="Times New Roman" w:hAnsi="Times New Roman" w:cs="Times New Roman"/>
          <w:sz w:val="24"/>
          <w:szCs w:val="24"/>
        </w:rPr>
        <w:t xml:space="preserve"> 2941210133915</w:t>
      </w:r>
      <w:r w:rsidRPr="000903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r w:rsidR="0038429D">
        <w:rPr>
          <w:rFonts w:ascii="Times New Roman" w:hAnsi="Times New Roman" w:cs="Times New Roman"/>
          <w:sz w:val="24"/>
          <w:szCs w:val="24"/>
        </w:rPr>
        <w:t>CONSTANȚA</w:t>
      </w:r>
      <w:r w:rsidRPr="00090331">
        <w:rPr>
          <w:rFonts w:ascii="Times New Roman" w:hAnsi="Times New Roman" w:cs="Times New Roman"/>
          <w:sz w:val="24"/>
          <w:szCs w:val="24"/>
        </w:rPr>
        <w:t>, str.</w:t>
      </w:r>
      <w:r w:rsidR="0038429D">
        <w:rPr>
          <w:rFonts w:ascii="Times New Roman" w:hAnsi="Times New Roman" w:cs="Times New Roman"/>
          <w:sz w:val="24"/>
          <w:szCs w:val="24"/>
        </w:rPr>
        <w:t xml:space="preserve"> ALEEA EGRETEI, nr. 6</w:t>
      </w:r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r w:rsidR="0038429D">
        <w:rPr>
          <w:rFonts w:ascii="Times New Roman" w:hAnsi="Times New Roman" w:cs="Times New Roman"/>
          <w:sz w:val="24"/>
          <w:szCs w:val="24"/>
        </w:rPr>
        <w:t>AV6</w:t>
      </w:r>
      <w:r w:rsidRPr="00090331">
        <w:rPr>
          <w:rFonts w:ascii="Times New Roman" w:hAnsi="Times New Roman" w:cs="Times New Roman"/>
          <w:sz w:val="24"/>
          <w:szCs w:val="24"/>
        </w:rPr>
        <w:t xml:space="preserve"> , sc.</w:t>
      </w:r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r w:rsidR="0038429D">
        <w:rPr>
          <w:rFonts w:ascii="Times New Roman" w:hAnsi="Times New Roman" w:cs="Times New Roman"/>
          <w:sz w:val="24"/>
          <w:szCs w:val="24"/>
        </w:rPr>
        <w:t>A, ap. 23</w:t>
      </w:r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judeţ</w:t>
      </w:r>
      <w:r w:rsidR="0038429D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CONSTANȚA</w:t>
      </w:r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vacant</w:t>
      </w:r>
      <w:r w:rsidR="0038429D">
        <w:rPr>
          <w:rFonts w:ascii="Times New Roman" w:hAnsi="Times New Roman" w:cs="Times New Roman"/>
          <w:sz w:val="24"/>
          <w:szCs w:val="24"/>
        </w:rPr>
        <w:t xml:space="preserve"> de Lector al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Facultatii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P</w:t>
      </w:r>
      <w:r w:rsidR="0038429D">
        <w:rPr>
          <w:rFonts w:ascii="Times New Roman" w:hAnsi="Times New Roman" w:cs="Times New Roman"/>
          <w:sz w:val="24"/>
          <w:szCs w:val="24"/>
        </w:rPr>
        <w:t>sihologie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Științe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Comportamentale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Departamentul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Psihologie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29D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engleza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engleza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Scriere</w:t>
      </w:r>
      <w:proofErr w:type="spellEnd"/>
      <w:r w:rsidR="0038429D" w:rsidRP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29D" w:rsidRPr="0038429D">
        <w:rPr>
          <w:rFonts w:ascii="Times New Roman" w:hAnsi="Times New Roman" w:cs="Times New Roman"/>
          <w:sz w:val="24"/>
          <w:szCs w:val="24"/>
        </w:rPr>
        <w:t>academica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, </w:t>
      </w:r>
      <w:r w:rsidRPr="00090331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relaţie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afin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rudă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al III-lea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din</w:t>
      </w:r>
      <w:r w:rsid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„Andrei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Șaguna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poziţie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, control,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384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instituțională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Cunosc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omisiune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incorectitudine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sancţionată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(art. 292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Penal).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="0018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corespund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90331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090331">
        <w:rPr>
          <w:rFonts w:ascii="Times New Roman" w:hAnsi="Times New Roman" w:cs="Times New Roman"/>
          <w:sz w:val="24"/>
          <w:szCs w:val="24"/>
        </w:rPr>
        <w:t>.</w:t>
      </w: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26" w:rsidRPr="00090331" w:rsidRDefault="002D4FB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7826" w:rsidRPr="00090331">
        <w:rPr>
          <w:rFonts w:ascii="Times New Roman" w:hAnsi="Times New Roman" w:cs="Times New Roman"/>
          <w:sz w:val="24"/>
          <w:szCs w:val="24"/>
        </w:rPr>
        <w:t xml:space="preserve">Data </w:t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r w:rsidR="001847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87826" w:rsidRPr="00090331"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:rsidR="00184703" w:rsidRPr="002D4FB7" w:rsidRDefault="002D4FB7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FB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4668167</wp:posOffset>
            </wp:positionH>
            <wp:positionV relativeFrom="paragraph">
              <wp:posOffset>94500</wp:posOffset>
            </wp:positionV>
            <wp:extent cx="1309546" cy="572877"/>
            <wp:effectExtent l="19050" t="0" r="4904" b="0"/>
            <wp:wrapNone/>
            <wp:docPr id="2" name="Picture 6" descr="C:\Users\Emilia^\AppData\Local\Microsoft\Windows\INetCache\Content.Word\sem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ilia^\AppData\Local\Microsoft\Windows\INetCache\Content.Word\semnatur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46" cy="57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>15.06.2026</w:t>
      </w: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4703" w:rsidRDefault="00184703" w:rsidP="000903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4703" w:rsidRPr="00090331" w:rsidRDefault="00184703" w:rsidP="000903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4703" w:rsidRPr="00090331" w:rsidSect="00090331">
      <w:headerReference w:type="default" r:id="rId1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D6C" w:rsidRDefault="00355D6C" w:rsidP="00090331">
      <w:pPr>
        <w:spacing w:after="0" w:line="240" w:lineRule="auto"/>
      </w:pPr>
      <w:r>
        <w:separator/>
      </w:r>
    </w:p>
  </w:endnote>
  <w:endnote w:type="continuationSeparator" w:id="0">
    <w:p w:rsidR="00355D6C" w:rsidRDefault="00355D6C" w:rsidP="0009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D6C" w:rsidRDefault="00355D6C" w:rsidP="00090331">
      <w:pPr>
        <w:spacing w:after="0" w:line="240" w:lineRule="auto"/>
      </w:pPr>
      <w:r>
        <w:separator/>
      </w:r>
    </w:p>
  </w:footnote>
  <w:footnote w:type="continuationSeparator" w:id="0">
    <w:p w:rsidR="00355D6C" w:rsidRDefault="00355D6C" w:rsidP="00090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31" w:rsidRDefault="00090331" w:rsidP="00090331">
    <w:pPr>
      <w:pStyle w:val="Header"/>
      <w:ind w:hanging="720"/>
    </w:pPr>
    <w:r w:rsidRPr="00090331">
      <w:rPr>
        <w:noProof/>
      </w:rPr>
      <w:drawing>
        <wp:inline distT="114300" distB="114300" distL="114300" distR="114300">
          <wp:extent cx="6951643" cy="1210873"/>
          <wp:effectExtent l="19050" t="0" r="1607" b="0"/>
          <wp:docPr id="5528570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4597" cy="1211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91A84"/>
    <w:multiLevelType w:val="hybridMultilevel"/>
    <w:tmpl w:val="CEAE9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E11FB"/>
    <w:multiLevelType w:val="hybridMultilevel"/>
    <w:tmpl w:val="1E282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826"/>
    <w:rsid w:val="00090331"/>
    <w:rsid w:val="0009568F"/>
    <w:rsid w:val="000B4CC0"/>
    <w:rsid w:val="00121541"/>
    <w:rsid w:val="00184703"/>
    <w:rsid w:val="001A4187"/>
    <w:rsid w:val="001A7F87"/>
    <w:rsid w:val="002248D1"/>
    <w:rsid w:val="002A12C0"/>
    <w:rsid w:val="002C49F4"/>
    <w:rsid w:val="002D4FB7"/>
    <w:rsid w:val="00355D6C"/>
    <w:rsid w:val="0038429D"/>
    <w:rsid w:val="004053C0"/>
    <w:rsid w:val="00467432"/>
    <w:rsid w:val="004E60F8"/>
    <w:rsid w:val="00585AA0"/>
    <w:rsid w:val="00587826"/>
    <w:rsid w:val="006A02FE"/>
    <w:rsid w:val="00724D16"/>
    <w:rsid w:val="00770055"/>
    <w:rsid w:val="0079671A"/>
    <w:rsid w:val="008207EF"/>
    <w:rsid w:val="008923D8"/>
    <w:rsid w:val="008A62FB"/>
    <w:rsid w:val="008D7F2E"/>
    <w:rsid w:val="009656DB"/>
    <w:rsid w:val="00A76340"/>
    <w:rsid w:val="00B73D15"/>
    <w:rsid w:val="00C02185"/>
    <w:rsid w:val="00CB4B1B"/>
    <w:rsid w:val="00DF178A"/>
    <w:rsid w:val="00E61B03"/>
    <w:rsid w:val="00EB6DBF"/>
    <w:rsid w:val="00EC76A8"/>
    <w:rsid w:val="00EF7979"/>
    <w:rsid w:val="00F31223"/>
    <w:rsid w:val="00F552A2"/>
    <w:rsid w:val="00F95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90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331"/>
  </w:style>
  <w:style w:type="paragraph" w:styleId="Footer">
    <w:name w:val="footer"/>
    <w:basedOn w:val="Normal"/>
    <w:link w:val="FooterChar"/>
    <w:uiPriority w:val="99"/>
    <w:semiHidden/>
    <w:unhideWhenUsed/>
    <w:rsid w:val="00090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0331"/>
  </w:style>
  <w:style w:type="paragraph" w:styleId="BalloonText">
    <w:name w:val="Balloon Text"/>
    <w:basedOn w:val="Normal"/>
    <w:link w:val="BalloonTextChar"/>
    <w:uiPriority w:val="99"/>
    <w:semiHidden/>
    <w:unhideWhenUsed/>
    <w:rsid w:val="0009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3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903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7F8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4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ssculturenvironment.wordpress.com/2020/05/07/no-1-201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addletonacademicpublishers.com/contents-rjac/2397-volume-10-1-2022/4212-beatific-experience-jazz-buddhism-and-addic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</dc:creator>
  <cp:keywords/>
  <dc:description/>
  <cp:lastModifiedBy>Bianca</cp:lastModifiedBy>
  <cp:revision>29</cp:revision>
  <cp:lastPrinted>2026-06-14T16:04:00Z</cp:lastPrinted>
  <dcterms:created xsi:type="dcterms:W3CDTF">2026-06-14T11:52:00Z</dcterms:created>
  <dcterms:modified xsi:type="dcterms:W3CDTF">2026-06-14T17:25:00Z</dcterms:modified>
</cp:coreProperties>
</file>