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D6" w:rsidRPr="00807476" w:rsidRDefault="00DF12D6" w:rsidP="00DF12D6">
      <w:pPr>
        <w:tabs>
          <w:tab w:val="left" w:pos="3170"/>
        </w:tabs>
        <w:rPr>
          <w:rFonts w:ascii="Arial Narrow" w:hAnsi="Arial Narrow" w:cs="Times New Roman"/>
          <w:b/>
          <w:sz w:val="24"/>
          <w:szCs w:val="24"/>
        </w:rPr>
      </w:pPr>
      <w:r w:rsidRPr="00807476">
        <w:rPr>
          <w:rFonts w:ascii="Arial Narrow" w:hAnsi="Arial Narrow" w:cs="Times New Roman"/>
          <w:sz w:val="24"/>
          <w:szCs w:val="24"/>
        </w:rPr>
        <w:t xml:space="preserve">                                            </w:t>
      </w:r>
      <w:r w:rsidR="00807476">
        <w:rPr>
          <w:rFonts w:ascii="Arial Narrow" w:hAnsi="Arial Narrow" w:cs="Times New Roman"/>
          <w:sz w:val="24"/>
          <w:szCs w:val="24"/>
        </w:rPr>
        <w:t xml:space="preserve">    </w:t>
      </w:r>
      <w:r w:rsidRPr="00807476">
        <w:rPr>
          <w:rFonts w:ascii="Arial Narrow" w:hAnsi="Arial Narrow" w:cs="Times New Roman"/>
          <w:sz w:val="24"/>
          <w:szCs w:val="24"/>
        </w:rPr>
        <w:t xml:space="preserve">  </w:t>
      </w:r>
      <w:r w:rsidR="00807476">
        <w:rPr>
          <w:rFonts w:ascii="Arial Narrow" w:hAnsi="Arial Narrow" w:cs="Times New Roman"/>
          <w:sz w:val="24"/>
          <w:szCs w:val="24"/>
        </w:rPr>
        <w:t xml:space="preserve"> </w:t>
      </w:r>
      <w:r w:rsidRPr="00807476">
        <w:rPr>
          <w:rFonts w:ascii="Arial Narrow" w:hAnsi="Arial Narrow" w:cs="Times New Roman"/>
          <w:b/>
          <w:sz w:val="24"/>
          <w:szCs w:val="24"/>
        </w:rPr>
        <w:t>LISTA LUCRĂRILOR PUBLICATE</w:t>
      </w:r>
      <w:r w:rsidRPr="00807476">
        <w:rPr>
          <w:rFonts w:ascii="Arial Narrow" w:hAnsi="Arial Narrow" w:cs="Times New Roman"/>
          <w:b/>
          <w:sz w:val="24"/>
          <w:szCs w:val="24"/>
        </w:rPr>
        <w:tab/>
      </w:r>
    </w:p>
    <w:p w:rsidR="008A4F83" w:rsidRPr="00807476" w:rsidRDefault="00DF12D6" w:rsidP="00DF12D6">
      <w:pPr>
        <w:rPr>
          <w:rFonts w:ascii="Arial Narrow" w:hAnsi="Arial Narrow" w:cs="Times New Roman"/>
          <w:b/>
          <w:sz w:val="24"/>
          <w:szCs w:val="24"/>
        </w:rPr>
      </w:pPr>
      <w:r w:rsidRPr="00807476">
        <w:rPr>
          <w:rFonts w:ascii="Arial Narrow" w:hAnsi="Arial Narrow" w:cs="Times New Roman"/>
          <w:b/>
          <w:sz w:val="24"/>
          <w:szCs w:val="24"/>
        </w:rPr>
        <w:t xml:space="preserve">                                                </w:t>
      </w:r>
      <w:r w:rsidR="00807476">
        <w:rPr>
          <w:rFonts w:ascii="Arial Narrow" w:hAnsi="Arial Narrow" w:cs="Times New Roman"/>
          <w:b/>
          <w:sz w:val="24"/>
          <w:szCs w:val="24"/>
        </w:rPr>
        <w:t xml:space="preserve">      </w:t>
      </w:r>
      <w:r w:rsidRPr="00807476">
        <w:rPr>
          <w:rFonts w:ascii="Arial Narrow" w:hAnsi="Arial Narrow" w:cs="Times New Roman"/>
          <w:b/>
          <w:sz w:val="24"/>
          <w:szCs w:val="24"/>
        </w:rPr>
        <w:t xml:space="preserve"> MARINA CRISTINA-DORIANA  </w:t>
      </w:r>
    </w:p>
    <w:p w:rsidR="00DF12D6" w:rsidRDefault="00DF12D6" w:rsidP="00DF12D6">
      <w:pPr>
        <w:rPr>
          <w:rFonts w:ascii="Times New Roman" w:hAnsi="Times New Roman" w:cs="Times New Roman"/>
        </w:rPr>
      </w:pPr>
    </w:p>
    <w:p w:rsidR="004738DC" w:rsidRDefault="004738DC" w:rsidP="00DF12D6">
      <w:pPr>
        <w:rPr>
          <w:rFonts w:ascii="Times New Roman" w:hAnsi="Times New Roman" w:cs="Times New Roman"/>
          <w:b/>
        </w:rPr>
      </w:pPr>
    </w:p>
    <w:p w:rsidR="00DF12D6" w:rsidRDefault="004738DC" w:rsidP="00DF12D6">
      <w:pPr>
        <w:rPr>
          <w:rFonts w:ascii="Arial Narrow" w:hAnsi="Arial Narrow" w:cs="Times New Roman"/>
          <w:b/>
          <w:sz w:val="24"/>
          <w:szCs w:val="24"/>
        </w:rPr>
      </w:pPr>
      <w:r w:rsidRPr="00807476">
        <w:rPr>
          <w:rFonts w:ascii="Arial Narrow" w:hAnsi="Arial Narrow" w:cs="Times New Roman"/>
          <w:b/>
          <w:sz w:val="24"/>
          <w:szCs w:val="24"/>
        </w:rPr>
        <w:t xml:space="preserve">PORTOFOLIU </w:t>
      </w:r>
      <w:proofErr w:type="gramStart"/>
      <w:r w:rsidRPr="00807476">
        <w:rPr>
          <w:rFonts w:ascii="Arial Narrow" w:hAnsi="Arial Narrow" w:cs="Times New Roman"/>
          <w:b/>
          <w:sz w:val="24"/>
          <w:szCs w:val="24"/>
        </w:rPr>
        <w:t>DE  LUCRĂRI</w:t>
      </w:r>
      <w:proofErr w:type="gramEnd"/>
      <w:r w:rsidRPr="00807476">
        <w:rPr>
          <w:rFonts w:ascii="Arial Narrow" w:hAnsi="Arial Narrow" w:cs="Times New Roman"/>
          <w:b/>
          <w:sz w:val="24"/>
          <w:szCs w:val="24"/>
        </w:rPr>
        <w:t xml:space="preserve"> ȘTIINȚIFICE</w:t>
      </w:r>
      <w:r w:rsidR="00CF6C5E" w:rsidRPr="0080747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807476">
        <w:rPr>
          <w:rFonts w:ascii="Arial Narrow" w:hAnsi="Arial Narrow" w:cs="Times New Roman"/>
          <w:b/>
          <w:sz w:val="24"/>
          <w:szCs w:val="24"/>
        </w:rPr>
        <w:t>CONSIDERATE RELEVANTE DE CĂTRE CANDIDAT:</w:t>
      </w:r>
    </w:p>
    <w:p w:rsidR="00807476" w:rsidRPr="00807476" w:rsidRDefault="00807476" w:rsidP="00DF12D6">
      <w:pPr>
        <w:rPr>
          <w:rFonts w:ascii="Arial Narrow" w:hAnsi="Arial Narrow" w:cs="Times New Roman"/>
          <w:sz w:val="24"/>
          <w:szCs w:val="24"/>
        </w:rPr>
      </w:pPr>
    </w:p>
    <w:p w:rsidR="00DF12D6" w:rsidRPr="00807476" w:rsidRDefault="00DF12D6" w:rsidP="00DF12D6">
      <w:pPr>
        <w:pStyle w:val="ListParagraph"/>
        <w:numPr>
          <w:ilvl w:val="0"/>
          <w:numId w:val="2"/>
        </w:numPr>
        <w:spacing w:after="0"/>
        <w:rPr>
          <w:rFonts w:ascii="Arial Narrow" w:hAnsi="Arial Narrow" w:cs="Times New Roman"/>
          <w:sz w:val="24"/>
          <w:szCs w:val="24"/>
        </w:rPr>
      </w:pPr>
      <w:r w:rsidRPr="00807476">
        <w:rPr>
          <w:rFonts w:ascii="Arial Narrow" w:hAnsi="Arial Narrow" w:cs="Times New Roman"/>
          <w:b/>
          <w:sz w:val="24"/>
          <w:szCs w:val="24"/>
        </w:rPr>
        <w:t>Marina, C.D</w:t>
      </w:r>
      <w:r w:rsidRPr="00807476">
        <w:rPr>
          <w:rFonts w:ascii="Arial Narrow" w:hAnsi="Arial Narrow" w:cs="Times New Roman"/>
          <w:sz w:val="24"/>
          <w:szCs w:val="24"/>
        </w:rPr>
        <w:t xml:space="preserve">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Puscasiu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C.*;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T.*;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Cimporescu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A.;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R.;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Moatar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A.E.;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D.C.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Adipo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-Modulation by Turmeric Bioactive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Phenolic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 Components: From Curcuma Plant to Effects.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Int. J. Mol. Sci.</w:t>
      </w:r>
      <w:r w:rsidRPr="00807476">
        <w:rPr>
          <w:rFonts w:ascii="Arial Narrow" w:hAnsi="Arial Narrow" w:cs="Times New Roman"/>
          <w:bCs/>
          <w:sz w:val="24"/>
          <w:szCs w:val="24"/>
        </w:rPr>
        <w:t>2025</w:t>
      </w:r>
      <w:r w:rsidRPr="00807476">
        <w:rPr>
          <w:rFonts w:ascii="Arial Narrow" w:hAnsi="Arial Narrow" w:cs="Times New Roman"/>
          <w:sz w:val="24"/>
          <w:szCs w:val="24"/>
        </w:rPr>
        <w:t xml:space="preserve">,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26</w:t>
      </w:r>
      <w:r w:rsidRPr="00807476">
        <w:rPr>
          <w:rFonts w:ascii="Arial Narrow" w:hAnsi="Arial Narrow" w:cs="Times New Roman"/>
          <w:sz w:val="24"/>
          <w:szCs w:val="24"/>
        </w:rPr>
        <w:t xml:space="preserve">, 6880.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doi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: </w:t>
      </w:r>
      <w:hyperlink r:id="rId5" w:tgtFrame="_blank" w:history="1">
        <w:r w:rsidRPr="00807476">
          <w:rPr>
            <w:rStyle w:val="Hyperlink"/>
            <w:rFonts w:ascii="Arial Narrow" w:hAnsi="Arial Narrow" w:cs="Times New Roman"/>
            <w:sz w:val="24"/>
            <w:szCs w:val="24"/>
          </w:rPr>
          <w:t>10.3390/ijms26146880</w:t>
        </w:r>
      </w:hyperlink>
    </w:p>
    <w:p w:rsidR="00DF12D6" w:rsidRPr="00807476" w:rsidRDefault="00DF12D6" w:rsidP="00DF12D6">
      <w:pPr>
        <w:pStyle w:val="ListParagraph"/>
        <w:spacing w:after="0"/>
        <w:rPr>
          <w:rFonts w:ascii="Arial Narrow" w:hAnsi="Arial Narrow" w:cs="Times New Roman"/>
          <w:sz w:val="24"/>
          <w:szCs w:val="24"/>
        </w:rPr>
      </w:pPr>
    </w:p>
    <w:p w:rsidR="00DF12D6" w:rsidRPr="00807476" w:rsidRDefault="00DF12D6" w:rsidP="00DF12D6">
      <w:pPr>
        <w:pStyle w:val="ListParagraph"/>
        <w:numPr>
          <w:ilvl w:val="0"/>
          <w:numId w:val="2"/>
        </w:numPr>
        <w:spacing w:after="0"/>
        <w:rPr>
          <w:rFonts w:ascii="Arial Narrow" w:hAnsi="Arial Narrow" w:cs="Times New Roman"/>
          <w:sz w:val="24"/>
          <w:szCs w:val="24"/>
        </w:rPr>
      </w:pPr>
      <w:proofErr w:type="spellStart"/>
      <w:r w:rsidRPr="00807476">
        <w:rPr>
          <w:rFonts w:ascii="Arial Narrow" w:hAnsi="Arial Narrow" w:cs="Times New Roman"/>
          <w:sz w:val="24"/>
          <w:szCs w:val="24"/>
        </w:rPr>
        <w:t>Mateoc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T.;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Dumitrascu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A.-L.;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C.*;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Puscasiu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D.*;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T.;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R.; </w:t>
      </w:r>
      <w:r w:rsidRPr="00807476">
        <w:rPr>
          <w:rFonts w:ascii="Arial Narrow" w:hAnsi="Arial Narrow" w:cs="Times New Roman"/>
          <w:b/>
          <w:sz w:val="24"/>
          <w:szCs w:val="24"/>
        </w:rPr>
        <w:t>Marina, C</w:t>
      </w:r>
      <w:r w:rsidRPr="00807476">
        <w:rPr>
          <w:rFonts w:ascii="Arial Narrow" w:hAnsi="Arial Narrow" w:cs="Times New Roman"/>
          <w:sz w:val="24"/>
          <w:szCs w:val="24"/>
        </w:rPr>
        <w:t xml:space="preserve">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D.-C. SGLT2 Inhibitors: From Structure–Effect Relationship to Pharmacological Response.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Int. J. Mol. Sci.</w:t>
      </w:r>
      <w:r w:rsidRPr="00807476">
        <w:rPr>
          <w:rFonts w:ascii="Arial Narrow" w:hAnsi="Arial Narrow" w:cs="Times New Roman"/>
          <w:bCs/>
          <w:sz w:val="24"/>
          <w:szCs w:val="24"/>
        </w:rPr>
        <w:t>2025</w:t>
      </w:r>
      <w:r w:rsidRPr="00807476">
        <w:rPr>
          <w:rFonts w:ascii="Arial Narrow" w:hAnsi="Arial Narrow" w:cs="Times New Roman"/>
          <w:sz w:val="24"/>
          <w:szCs w:val="24"/>
        </w:rPr>
        <w:t xml:space="preserve">,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26</w:t>
      </w:r>
      <w:r w:rsidRPr="00807476">
        <w:rPr>
          <w:rFonts w:ascii="Arial Narrow" w:hAnsi="Arial Narrow" w:cs="Times New Roman"/>
          <w:sz w:val="24"/>
          <w:szCs w:val="24"/>
        </w:rPr>
        <w:t xml:space="preserve">, 6937.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doi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: </w:t>
      </w:r>
      <w:hyperlink r:id="rId6" w:tgtFrame="_blank" w:history="1">
        <w:r w:rsidRPr="00807476">
          <w:rPr>
            <w:rStyle w:val="Hyperlink"/>
            <w:rFonts w:ascii="Arial Narrow" w:hAnsi="Arial Narrow" w:cs="Times New Roman"/>
            <w:sz w:val="24"/>
            <w:szCs w:val="24"/>
          </w:rPr>
          <w:t>10.3390/ijms26146937</w:t>
        </w:r>
      </w:hyperlink>
    </w:p>
    <w:p w:rsidR="00DF12D6" w:rsidRPr="00807476" w:rsidRDefault="00DF12D6" w:rsidP="00DF12D6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DF12D6" w:rsidRPr="00807476" w:rsidRDefault="00DF12D6" w:rsidP="00DF12D6">
      <w:pPr>
        <w:pStyle w:val="ListParagraph"/>
        <w:spacing w:after="0"/>
        <w:rPr>
          <w:rFonts w:ascii="Arial Narrow" w:hAnsi="Arial Narrow" w:cs="Times New Roman"/>
          <w:sz w:val="24"/>
          <w:szCs w:val="24"/>
        </w:rPr>
      </w:pPr>
    </w:p>
    <w:p w:rsidR="00DF12D6" w:rsidRPr="00807476" w:rsidRDefault="00DF12D6" w:rsidP="00DF12D6">
      <w:pPr>
        <w:pStyle w:val="ListParagraph"/>
        <w:numPr>
          <w:ilvl w:val="0"/>
          <w:numId w:val="2"/>
        </w:numPr>
        <w:spacing w:after="0"/>
        <w:rPr>
          <w:rFonts w:ascii="Arial Narrow" w:hAnsi="Arial Narrow" w:cs="Times New Roman"/>
          <w:sz w:val="24"/>
          <w:szCs w:val="24"/>
        </w:rPr>
      </w:pPr>
      <w:proofErr w:type="spellStart"/>
      <w:r w:rsidRPr="00807476">
        <w:rPr>
          <w:rFonts w:ascii="Arial Narrow" w:hAnsi="Arial Narrow" w:cs="Times New Roman"/>
          <w:sz w:val="24"/>
          <w:szCs w:val="24"/>
        </w:rPr>
        <w:t>Puscasiu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C.*;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R.;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C.S.;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Barac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S.*; Rata, A.L.; </w:t>
      </w:r>
      <w:r w:rsidRPr="00807476">
        <w:rPr>
          <w:rFonts w:ascii="Arial Narrow" w:hAnsi="Arial Narrow" w:cs="Times New Roman"/>
          <w:b/>
          <w:sz w:val="24"/>
          <w:szCs w:val="24"/>
        </w:rPr>
        <w:t>Marina, C</w:t>
      </w:r>
      <w:r w:rsidRPr="00807476">
        <w:rPr>
          <w:rFonts w:ascii="Arial Narrow" w:hAnsi="Arial Narrow" w:cs="Times New Roman"/>
          <w:sz w:val="24"/>
          <w:szCs w:val="24"/>
        </w:rPr>
        <w:t xml:space="preserve">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Cobec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I.M.;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Laitin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S.M.D. Adulteration of Sports Supplements with Anabolic Steroids—From Innocent Athlete to Vicious Cheater.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Nutrients</w:t>
      </w:r>
      <w:r w:rsidRPr="00807476">
        <w:rPr>
          <w:rFonts w:ascii="Arial Narrow" w:hAnsi="Arial Narrow" w:cs="Times New Roman"/>
          <w:bCs/>
          <w:sz w:val="24"/>
          <w:szCs w:val="24"/>
        </w:rPr>
        <w:t>2025</w:t>
      </w:r>
      <w:r w:rsidRPr="00807476">
        <w:rPr>
          <w:rFonts w:ascii="Arial Narrow" w:hAnsi="Arial Narrow" w:cs="Times New Roman"/>
          <w:sz w:val="24"/>
          <w:szCs w:val="24"/>
        </w:rPr>
        <w:t xml:space="preserve">,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17</w:t>
      </w:r>
      <w:r w:rsidRPr="00807476">
        <w:rPr>
          <w:rFonts w:ascii="Arial Narrow" w:hAnsi="Arial Narrow" w:cs="Times New Roman"/>
          <w:sz w:val="24"/>
          <w:szCs w:val="24"/>
        </w:rPr>
        <w:t xml:space="preserve">, 3146.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doi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: </w:t>
      </w:r>
      <w:hyperlink r:id="rId7" w:tgtFrame="_blank" w:history="1">
        <w:r w:rsidRPr="00807476">
          <w:rPr>
            <w:rStyle w:val="Hyperlink"/>
            <w:rFonts w:ascii="Arial Narrow" w:hAnsi="Arial Narrow" w:cs="Times New Roman"/>
            <w:sz w:val="24"/>
            <w:szCs w:val="24"/>
          </w:rPr>
          <w:t>10.3390/nu17193146</w:t>
        </w:r>
      </w:hyperlink>
    </w:p>
    <w:p w:rsidR="00DF12D6" w:rsidRPr="00807476" w:rsidRDefault="00DF12D6" w:rsidP="00DF12D6">
      <w:pPr>
        <w:pStyle w:val="ListParagraph"/>
        <w:spacing w:after="0"/>
        <w:rPr>
          <w:rFonts w:ascii="Arial Narrow" w:hAnsi="Arial Narrow" w:cs="Times New Roman"/>
          <w:sz w:val="24"/>
          <w:szCs w:val="24"/>
        </w:rPr>
      </w:pPr>
    </w:p>
    <w:p w:rsidR="00DF12D6" w:rsidRPr="00807476" w:rsidRDefault="00DF12D6" w:rsidP="00DF12D6">
      <w:pPr>
        <w:pStyle w:val="ListParagraph"/>
        <w:numPr>
          <w:ilvl w:val="0"/>
          <w:numId w:val="2"/>
        </w:numPr>
        <w:spacing w:after="0"/>
        <w:rPr>
          <w:rFonts w:ascii="Arial Narrow" w:hAnsi="Arial Narrow" w:cs="Times New Roman"/>
          <w:sz w:val="24"/>
          <w:szCs w:val="24"/>
        </w:rPr>
      </w:pPr>
      <w:proofErr w:type="spellStart"/>
      <w:r w:rsidRPr="00807476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R.;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C.;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D.C.;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Cobec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I.M.;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Seropian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P.; </w:t>
      </w:r>
      <w:r w:rsidRPr="00807476">
        <w:rPr>
          <w:rFonts w:ascii="Arial Narrow" w:hAnsi="Arial Narrow" w:cs="Times New Roman"/>
          <w:b/>
          <w:sz w:val="24"/>
          <w:szCs w:val="24"/>
        </w:rPr>
        <w:t>Marina, C.D</w:t>
      </w:r>
      <w:r w:rsidRPr="00807476">
        <w:rPr>
          <w:rFonts w:ascii="Arial Narrow" w:hAnsi="Arial Narrow" w:cs="Times New Roman"/>
          <w:sz w:val="24"/>
          <w:szCs w:val="24"/>
        </w:rPr>
        <w:t xml:space="preserve">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T.;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Dumitrascu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A.L.;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Puscasiu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D. Nutritional Impact on Breast Cancer in Menopausal and Post-Menopausal Patients Treated with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Aromatase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 Inhibitors.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Cancers</w:t>
      </w:r>
      <w:r w:rsidRPr="00807476">
        <w:rPr>
          <w:rFonts w:ascii="Arial Narrow" w:hAnsi="Arial Narrow" w:cs="Times New Roman"/>
          <w:bCs/>
          <w:sz w:val="24"/>
          <w:szCs w:val="24"/>
        </w:rPr>
        <w:t>2026</w:t>
      </w:r>
      <w:r w:rsidRPr="00807476">
        <w:rPr>
          <w:rFonts w:ascii="Arial Narrow" w:hAnsi="Arial Narrow" w:cs="Times New Roman"/>
          <w:sz w:val="24"/>
          <w:szCs w:val="24"/>
        </w:rPr>
        <w:t xml:space="preserve">,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18</w:t>
      </w:r>
      <w:r w:rsidRPr="00807476">
        <w:rPr>
          <w:rFonts w:ascii="Arial Narrow" w:hAnsi="Arial Narrow" w:cs="Times New Roman"/>
          <w:sz w:val="24"/>
          <w:szCs w:val="24"/>
        </w:rPr>
        <w:t xml:space="preserve">, 73.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doi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: </w:t>
      </w:r>
      <w:hyperlink r:id="rId8" w:tgtFrame="_blank" w:history="1">
        <w:r w:rsidRPr="00807476">
          <w:rPr>
            <w:rStyle w:val="Hyperlink"/>
            <w:rFonts w:ascii="Arial Narrow" w:hAnsi="Arial Narrow" w:cs="Times New Roman"/>
            <w:sz w:val="24"/>
            <w:szCs w:val="24"/>
          </w:rPr>
          <w:t>10.3390/cancers18010073</w:t>
        </w:r>
      </w:hyperlink>
    </w:p>
    <w:p w:rsidR="00DF12D6" w:rsidRPr="00807476" w:rsidRDefault="00DF12D6" w:rsidP="00DF12D6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DF12D6" w:rsidRPr="00807476" w:rsidRDefault="00DF12D6" w:rsidP="00DF12D6">
      <w:pPr>
        <w:pStyle w:val="ListParagraph"/>
        <w:numPr>
          <w:ilvl w:val="0"/>
          <w:numId w:val="2"/>
        </w:numPr>
        <w:spacing w:after="0"/>
        <w:rPr>
          <w:rFonts w:ascii="Arial Narrow" w:hAnsi="Arial Narrow" w:cs="Times New Roman"/>
          <w:sz w:val="24"/>
          <w:szCs w:val="24"/>
        </w:rPr>
      </w:pP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T.;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Mituletu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M.;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>, C*</w:t>
      </w:r>
      <w:proofErr w:type="gramStart"/>
      <w:r w:rsidRPr="00807476">
        <w:rPr>
          <w:rFonts w:ascii="Arial Narrow" w:hAnsi="Arial Narrow" w:cs="Times New Roman"/>
          <w:sz w:val="24"/>
          <w:szCs w:val="24"/>
        </w:rPr>
        <w:t>.;</w:t>
      </w:r>
      <w:proofErr w:type="gramEnd"/>
      <w:r w:rsidRPr="00807476">
        <w:rPr>
          <w:rFonts w:ascii="Arial Narrow" w:hAnsi="Arial Narrow" w:cs="Times New Roman"/>
          <w:sz w:val="24"/>
          <w:szCs w:val="24"/>
        </w:rPr>
        <w:t xml:space="preserve"> </w:t>
      </w:r>
      <w:r w:rsidRPr="00807476">
        <w:rPr>
          <w:rFonts w:ascii="Arial Narrow" w:hAnsi="Arial Narrow" w:cs="Times New Roman"/>
          <w:b/>
          <w:sz w:val="24"/>
          <w:szCs w:val="24"/>
        </w:rPr>
        <w:t>Marina, C.D</w:t>
      </w:r>
      <w:r w:rsidRPr="00807476">
        <w:rPr>
          <w:rFonts w:ascii="Arial Narrow" w:hAnsi="Arial Narrow" w:cs="Times New Roman"/>
          <w:sz w:val="24"/>
          <w:szCs w:val="24"/>
        </w:rPr>
        <w:t xml:space="preserve">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Caraba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M.N.*;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Balica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N.C.;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C.S.;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, R.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Bioprinting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 in Tissue Repair and Its ENT Applications.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Polymers</w:t>
      </w:r>
      <w:r w:rsidRPr="00807476">
        <w:rPr>
          <w:rFonts w:ascii="Arial Narrow" w:hAnsi="Arial Narrow" w:cs="Times New Roman"/>
          <w:bCs/>
          <w:sz w:val="24"/>
          <w:szCs w:val="24"/>
        </w:rPr>
        <w:t>2026</w:t>
      </w:r>
      <w:r w:rsidRPr="00807476">
        <w:rPr>
          <w:rFonts w:ascii="Arial Narrow" w:hAnsi="Arial Narrow" w:cs="Times New Roman"/>
          <w:sz w:val="24"/>
          <w:szCs w:val="24"/>
        </w:rPr>
        <w:t xml:space="preserve">, </w:t>
      </w:r>
      <w:r w:rsidRPr="00807476">
        <w:rPr>
          <w:rStyle w:val="Emphasis"/>
          <w:rFonts w:ascii="Arial Narrow" w:hAnsi="Arial Narrow" w:cs="Times New Roman"/>
          <w:sz w:val="24"/>
          <w:szCs w:val="24"/>
        </w:rPr>
        <w:t>18</w:t>
      </w:r>
      <w:r w:rsidRPr="00807476">
        <w:rPr>
          <w:rFonts w:ascii="Arial Narrow" w:hAnsi="Arial Narrow" w:cs="Times New Roman"/>
          <w:sz w:val="24"/>
          <w:szCs w:val="24"/>
        </w:rPr>
        <w:t xml:space="preserve">, 821. </w:t>
      </w:r>
      <w:proofErr w:type="spellStart"/>
      <w:r w:rsidRPr="00807476">
        <w:rPr>
          <w:rFonts w:ascii="Arial Narrow" w:hAnsi="Arial Narrow" w:cs="Times New Roman"/>
          <w:sz w:val="24"/>
          <w:szCs w:val="24"/>
        </w:rPr>
        <w:t>doi</w:t>
      </w:r>
      <w:proofErr w:type="spellEnd"/>
      <w:r w:rsidRPr="00807476">
        <w:rPr>
          <w:rFonts w:ascii="Arial Narrow" w:hAnsi="Arial Narrow" w:cs="Times New Roman"/>
          <w:sz w:val="24"/>
          <w:szCs w:val="24"/>
        </w:rPr>
        <w:t xml:space="preserve">: </w:t>
      </w:r>
      <w:hyperlink r:id="rId9" w:tgtFrame="_blank" w:history="1">
        <w:r w:rsidRPr="00807476">
          <w:rPr>
            <w:rStyle w:val="Hyperlink"/>
            <w:rFonts w:ascii="Arial Narrow" w:hAnsi="Arial Narrow" w:cs="Times New Roman"/>
            <w:sz w:val="24"/>
            <w:szCs w:val="24"/>
          </w:rPr>
          <w:t>10.3390/polym18070821</w:t>
        </w:r>
      </w:hyperlink>
    </w:p>
    <w:p w:rsidR="00C71726" w:rsidRDefault="00C71726" w:rsidP="00DF12D6">
      <w:pPr>
        <w:rPr>
          <w:rFonts w:ascii="Arial Narrow" w:hAnsi="Arial Narrow"/>
          <w:sz w:val="24"/>
          <w:szCs w:val="24"/>
        </w:rPr>
      </w:pPr>
    </w:p>
    <w:p w:rsidR="00807476" w:rsidRDefault="00807476" w:rsidP="00DF12D6">
      <w:pPr>
        <w:rPr>
          <w:rFonts w:ascii="Arial Narrow" w:hAnsi="Arial Narrow"/>
          <w:sz w:val="24"/>
          <w:szCs w:val="24"/>
        </w:rPr>
      </w:pPr>
    </w:p>
    <w:p w:rsidR="00807476" w:rsidRDefault="00807476" w:rsidP="00807476">
      <w:pPr>
        <w:pStyle w:val="NormalWeb"/>
        <w:spacing w:after="0"/>
        <w:rPr>
          <w:rFonts w:ascii="Arial Narrow" w:hAnsi="Arial Narrow"/>
          <w:b/>
          <w:bCs/>
          <w:lang w:val="ro-RO"/>
        </w:rPr>
      </w:pPr>
      <w:r w:rsidRPr="005703CC">
        <w:rPr>
          <w:rFonts w:ascii="Arial Narrow" w:hAnsi="Arial Narrow"/>
          <w:b/>
          <w:bCs/>
          <w:lang w:val="ro-RO"/>
        </w:rPr>
        <w:t>ARTICOLE PUBLICATE ÎN EXTENSO ÎN REVISTE DE CIRCULAȚIE INTERNAȚIONALĂ RECUNOSCUTE:</w:t>
      </w:r>
    </w:p>
    <w:p w:rsidR="00807476" w:rsidRPr="00807476" w:rsidRDefault="00807476" w:rsidP="00807476">
      <w:pPr>
        <w:pStyle w:val="NormalWeb"/>
        <w:spacing w:after="0"/>
        <w:rPr>
          <w:rFonts w:ascii="Arial Narrow" w:hAnsi="Arial Narrow"/>
          <w:b/>
          <w:color w:val="181818"/>
          <w:lang w:val="ro-RO"/>
        </w:rPr>
      </w:pPr>
      <w:r w:rsidRPr="00AB721C">
        <w:rPr>
          <w:rFonts w:ascii="Arial Narrow" w:hAnsi="Arial Narrow"/>
          <w:b/>
          <w:color w:val="181818"/>
          <w:lang w:val="ro-RO"/>
        </w:rPr>
        <w:t>In reviste  cotate ISI ca autor pri</w:t>
      </w:r>
      <w:r>
        <w:rPr>
          <w:rFonts w:ascii="Arial Narrow" w:hAnsi="Arial Narrow"/>
          <w:b/>
          <w:color w:val="181818"/>
          <w:lang w:val="ro-RO"/>
        </w:rPr>
        <w:t>ncipal:</w:t>
      </w:r>
    </w:p>
    <w:p w:rsidR="00807476" w:rsidRPr="00807476" w:rsidRDefault="00807476" w:rsidP="00807476">
      <w:pPr>
        <w:pStyle w:val="ListParagraph"/>
        <w:numPr>
          <w:ilvl w:val="0"/>
          <w:numId w:val="4"/>
        </w:numPr>
        <w:rPr>
          <w:rFonts w:ascii="Arial Narrow" w:hAnsi="Arial Narrow"/>
          <w:sz w:val="24"/>
          <w:szCs w:val="24"/>
        </w:rPr>
      </w:pP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Marina CD</w:t>
      </w:r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Puscasiu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D,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Flangea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C</w:t>
      </w:r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*,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T*,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Cimporescu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A,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Popescu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R,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Moatar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AE,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DC.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Adipo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-Modulation by Turmeric Bioactive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Phenolic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Components: From Curcuma Plant to Effects. </w:t>
      </w:r>
      <w:proofErr w:type="spell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Int</w:t>
      </w:r>
      <w:proofErr w:type="spell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J Mol Sci. 2025 Jul 17</w:t>
      </w:r>
      <w:proofErr w:type="gramStart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;26</w:t>
      </w:r>
      <w:proofErr w:type="gramEnd"/>
      <w:r w:rsidRPr="00DC61F8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(14):6880.</w:t>
      </w:r>
      <w:r w:rsidR="00446E37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PA</w:t>
      </w:r>
      <w:r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</w:t>
      </w:r>
      <w:r w:rsidRPr="00DC61F8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IF/2024 = 4.9</w:t>
      </w:r>
      <w:r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, Q1</w:t>
      </w:r>
    </w:p>
    <w:p w:rsidR="00807476" w:rsidRPr="00F362C0" w:rsidRDefault="00807476" w:rsidP="00807476">
      <w:pPr>
        <w:pStyle w:val="NormalWeb"/>
        <w:spacing w:before="0" w:beforeAutospacing="0" w:after="0"/>
        <w:ind w:left="360"/>
        <w:rPr>
          <w:rFonts w:ascii="Arial Narrow" w:hAnsi="Arial Narrow"/>
          <w:b/>
          <w:bCs/>
          <w:color w:val="181818"/>
          <w:lang w:val="ro-RO"/>
        </w:rPr>
      </w:pPr>
      <w:r w:rsidRPr="0091441B">
        <w:rPr>
          <w:rFonts w:ascii="Arial Narrow" w:hAnsi="Arial Narrow"/>
          <w:b/>
          <w:bCs/>
          <w:color w:val="181818"/>
          <w:lang w:val="ro-RO"/>
        </w:rPr>
        <w:lastRenderedPageBreak/>
        <w:t>In reviste cotate ISI coautor:</w:t>
      </w:r>
    </w:p>
    <w:p w:rsidR="00807476" w:rsidRPr="00807476" w:rsidRDefault="00807476" w:rsidP="00807476">
      <w:pPr>
        <w:pStyle w:val="ListParagraph"/>
        <w:rPr>
          <w:rFonts w:ascii="Arial Narrow" w:hAnsi="Arial Narrow"/>
          <w:sz w:val="24"/>
          <w:szCs w:val="24"/>
        </w:rPr>
      </w:pPr>
    </w:p>
    <w:p w:rsidR="00807476" w:rsidRPr="00807476" w:rsidRDefault="00807476" w:rsidP="00947799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Mateoc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T,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Dumitrascu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AL,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Flangea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C*,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Puscasiu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D*,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T,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Popescu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R, 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Marina C</w:t>
      </w:r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DC. SGLT2 Inhibitors: From Structure-Effect Relationship to Pharmacological Response.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Int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J Mol Sci. 2025 Jul 19</w:t>
      </w:r>
      <w:proofErr w:type="gram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;26</w:t>
      </w:r>
      <w:proofErr w:type="gram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(14):6937. CA</w:t>
      </w:r>
      <w:r w:rsidR="00446E37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IF/2024 = 4.9, Q1</w:t>
      </w:r>
    </w:p>
    <w:p w:rsidR="00807476" w:rsidRPr="00807476" w:rsidRDefault="00807476" w:rsidP="00947799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  <w:proofErr w:type="spellStart"/>
      <w:r w:rsidRPr="00807476">
        <w:rPr>
          <w:rFonts w:ascii="Arial Narrow" w:hAnsi="Arial Narrow"/>
          <w:bCs/>
          <w:sz w:val="24"/>
          <w:szCs w:val="24"/>
        </w:rPr>
        <w:t>Puscasiu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D.;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Flangea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C.*;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Vlad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D.;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Popescu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R.;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Vlad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C.S.;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Barac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S.*; Rata, A.L.; </w:t>
      </w:r>
      <w:r w:rsidRPr="00807476">
        <w:rPr>
          <w:rFonts w:ascii="Arial Narrow" w:hAnsi="Arial Narrow"/>
          <w:b/>
          <w:bCs/>
          <w:sz w:val="24"/>
          <w:szCs w:val="24"/>
        </w:rPr>
        <w:t>Marina, C</w:t>
      </w:r>
      <w:r w:rsidRPr="00807476">
        <w:rPr>
          <w:rFonts w:ascii="Arial Narrow" w:hAnsi="Arial Narrow"/>
          <w:bCs/>
          <w:sz w:val="24"/>
          <w:szCs w:val="24"/>
        </w:rPr>
        <w:t xml:space="preserve">.;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Cobec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 xml:space="preserve">, I.M.; </w:t>
      </w:r>
      <w:proofErr w:type="spellStart"/>
      <w:r w:rsidRPr="00807476">
        <w:rPr>
          <w:rFonts w:ascii="Arial Narrow" w:hAnsi="Arial Narrow"/>
          <w:bCs/>
          <w:sz w:val="24"/>
          <w:szCs w:val="24"/>
        </w:rPr>
        <w:t>Laitin</w:t>
      </w:r>
      <w:proofErr w:type="spellEnd"/>
      <w:r w:rsidRPr="00807476">
        <w:rPr>
          <w:rFonts w:ascii="Arial Narrow" w:hAnsi="Arial Narrow"/>
          <w:bCs/>
          <w:sz w:val="24"/>
          <w:szCs w:val="24"/>
        </w:rPr>
        <w:t>, S.M.D. Adulteration of Sports Supplements with Anabolic Steroids—From Innocent Athlete to Vicious Cheater. Nutrients 2025, 17, 3146. CA,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IF/2024 = 5, Q1</w:t>
      </w:r>
    </w:p>
    <w:p w:rsidR="00807476" w:rsidRPr="00807476" w:rsidRDefault="00807476" w:rsidP="00947799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Popescu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R.;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Flangea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C.;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D.C.;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Cobec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I.M.;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Seropian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P.; 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Marina, C.D.</w:t>
      </w:r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T.;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Dumitrascu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A.L.;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Puscasiu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D. Nutritional Impact on Breast Cancer in Menopausal and Post-Menopausal Patients Treated with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Aromatase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Inhibitors. </w:t>
      </w:r>
      <w:r w:rsidRPr="00807476">
        <w:rPr>
          <w:rFonts w:ascii="Arial Narrow" w:hAnsi="Arial Narrow" w:cs="Arial"/>
          <w:iCs/>
          <w:color w:val="000000"/>
          <w:sz w:val="24"/>
          <w:szCs w:val="24"/>
          <w:shd w:val="clear" w:color="auto" w:fill="FFFFFF"/>
        </w:rPr>
        <w:t>Cancers</w:t>
      </w:r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 </w:t>
      </w:r>
      <w:r w:rsidRPr="00807476">
        <w:rPr>
          <w:rFonts w:ascii="Arial Narrow" w:hAnsi="Arial Narrow" w:cs="Arial"/>
          <w:bCs/>
          <w:color w:val="000000"/>
          <w:sz w:val="24"/>
          <w:szCs w:val="24"/>
          <w:shd w:val="clear" w:color="auto" w:fill="FFFFFF"/>
        </w:rPr>
        <w:t>2026</w:t>
      </w:r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 </w:t>
      </w:r>
      <w:r w:rsidRPr="00807476">
        <w:rPr>
          <w:rFonts w:ascii="Arial Narrow" w:hAnsi="Arial Narrow" w:cs="Arial"/>
          <w:iCs/>
          <w:color w:val="000000"/>
          <w:sz w:val="24"/>
          <w:szCs w:val="24"/>
          <w:shd w:val="clear" w:color="auto" w:fill="FFFFFF"/>
        </w:rPr>
        <w:t>18</w:t>
      </w:r>
      <w:r w:rsidR="00446E37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 73. CA</w:t>
      </w:r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IF/2024 = 4.4, Q2</w:t>
      </w:r>
    </w:p>
    <w:p w:rsidR="00807476" w:rsidRPr="00807476" w:rsidRDefault="00807476" w:rsidP="00947799">
      <w:pPr>
        <w:pStyle w:val="ListParagraph"/>
        <w:numPr>
          <w:ilvl w:val="0"/>
          <w:numId w:val="5"/>
        </w:numPr>
        <w:spacing w:after="0"/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T.;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Mituletu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M.;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Flangea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 C*</w:t>
      </w:r>
      <w:proofErr w:type="gram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.;</w:t>
      </w:r>
      <w:proofErr w:type="gram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Marina, C.D</w:t>
      </w:r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Caraba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M.N.*;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Balica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N.C.;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C.S.;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Popescu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R. </w:t>
      </w:r>
      <w:proofErr w:type="spellStart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Bioprinting</w:t>
      </w:r>
      <w:proofErr w:type="spellEnd"/>
      <w:r w:rsidRPr="0080747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in Tissue Repair and Its ENT Applications. Polymers 2026, 18, 821. CA,</w:t>
      </w:r>
      <w:r w:rsidRPr="00807476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IF/2024 = 4.9, Q1</w:t>
      </w:r>
    </w:p>
    <w:p w:rsidR="00807476" w:rsidRPr="00807476" w:rsidRDefault="00807476" w:rsidP="00947799">
      <w:pPr>
        <w:pStyle w:val="ListParagraph"/>
        <w:rPr>
          <w:rFonts w:ascii="Arial Narrow" w:hAnsi="Arial Narrow"/>
          <w:sz w:val="24"/>
          <w:szCs w:val="24"/>
        </w:rPr>
      </w:pPr>
    </w:p>
    <w:p w:rsidR="00C71726" w:rsidRDefault="00C71726" w:rsidP="00DF12D6">
      <w:pPr>
        <w:rPr>
          <w:rFonts w:ascii="Arial Narrow" w:hAnsi="Arial Narrow"/>
          <w:sz w:val="24"/>
          <w:szCs w:val="24"/>
        </w:rPr>
      </w:pPr>
    </w:p>
    <w:p w:rsidR="00C71726" w:rsidRPr="00947799" w:rsidRDefault="00DF12D6" w:rsidP="00DF12D6">
      <w:pPr>
        <w:rPr>
          <w:rFonts w:ascii="Arial Narrow" w:hAnsi="Arial Narrow" w:cs="Times New Roman"/>
          <w:b/>
          <w:sz w:val="24"/>
          <w:szCs w:val="24"/>
        </w:rPr>
      </w:pPr>
      <w:proofErr w:type="spellStart"/>
      <w:r w:rsidRPr="00947799">
        <w:rPr>
          <w:rFonts w:ascii="Arial Narrow" w:hAnsi="Arial Narrow" w:cs="Times New Roman"/>
          <w:b/>
          <w:sz w:val="24"/>
          <w:szCs w:val="24"/>
        </w:rPr>
        <w:t>Participare</w:t>
      </w:r>
      <w:proofErr w:type="spellEnd"/>
      <w:r w:rsidRPr="00947799">
        <w:rPr>
          <w:rFonts w:ascii="Arial Narrow" w:hAnsi="Arial Narrow" w:cs="Times New Roman"/>
          <w:b/>
          <w:sz w:val="24"/>
          <w:szCs w:val="24"/>
        </w:rPr>
        <w:t xml:space="preserve"> la </w:t>
      </w:r>
      <w:proofErr w:type="spellStart"/>
      <w:r w:rsidRPr="00947799">
        <w:rPr>
          <w:rFonts w:ascii="Arial Narrow" w:hAnsi="Arial Narrow" w:cs="Times New Roman"/>
          <w:b/>
          <w:sz w:val="24"/>
          <w:szCs w:val="24"/>
        </w:rPr>
        <w:t>manifestări</w:t>
      </w:r>
      <w:proofErr w:type="spellEnd"/>
      <w:r w:rsidRPr="00947799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b/>
          <w:sz w:val="24"/>
          <w:szCs w:val="24"/>
        </w:rPr>
        <w:t>științifice</w:t>
      </w:r>
      <w:proofErr w:type="spellEnd"/>
      <w:r w:rsidRPr="00947799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b/>
          <w:sz w:val="24"/>
          <w:szCs w:val="24"/>
        </w:rPr>
        <w:t>naționale</w:t>
      </w:r>
      <w:proofErr w:type="spellEnd"/>
      <w:r w:rsidRPr="00947799">
        <w:rPr>
          <w:rFonts w:ascii="Arial Narrow" w:hAnsi="Arial Narrow" w:cs="Times New Roman"/>
          <w:b/>
          <w:sz w:val="24"/>
          <w:szCs w:val="24"/>
        </w:rPr>
        <w:t>:</w:t>
      </w:r>
    </w:p>
    <w:p w:rsidR="00DF12D6" w:rsidRPr="00947799" w:rsidRDefault="00DF12D6" w:rsidP="00DF12D6">
      <w:pPr>
        <w:rPr>
          <w:rFonts w:ascii="Arial Narrow" w:hAnsi="Arial Narrow" w:cs="Times New Roman"/>
          <w:b/>
          <w:sz w:val="24"/>
          <w:szCs w:val="24"/>
        </w:rPr>
      </w:pPr>
      <w:proofErr w:type="spellStart"/>
      <w:r w:rsidRPr="00947799">
        <w:rPr>
          <w:rFonts w:ascii="Arial Narrow" w:hAnsi="Arial Narrow" w:cs="Times New Roman"/>
          <w:b/>
          <w:sz w:val="24"/>
          <w:szCs w:val="24"/>
        </w:rPr>
        <w:t>Prezentări</w:t>
      </w:r>
      <w:proofErr w:type="spellEnd"/>
      <w:r w:rsidRPr="00947799">
        <w:rPr>
          <w:rFonts w:ascii="Arial Narrow" w:hAnsi="Arial Narrow" w:cs="Times New Roman"/>
          <w:b/>
          <w:sz w:val="24"/>
          <w:szCs w:val="24"/>
        </w:rPr>
        <w:t xml:space="preserve"> poster</w:t>
      </w:r>
      <w:r w:rsidRPr="00947799">
        <w:rPr>
          <w:rFonts w:ascii="Arial Narrow" w:hAnsi="Arial Narrow" w:cs="Times New Roman"/>
          <w:sz w:val="24"/>
          <w:szCs w:val="24"/>
        </w:rPr>
        <w:t>:</w:t>
      </w:r>
    </w:p>
    <w:p w:rsidR="00C71726" w:rsidRPr="00947799" w:rsidRDefault="00C71726" w:rsidP="00C71726">
      <w:pPr>
        <w:pStyle w:val="ListParagraph"/>
        <w:numPr>
          <w:ilvl w:val="0"/>
          <w:numId w:val="3"/>
        </w:numPr>
        <w:rPr>
          <w:rFonts w:ascii="Arial Narrow" w:hAnsi="Arial Narrow" w:cs="Times New Roman"/>
          <w:sz w:val="24"/>
          <w:szCs w:val="24"/>
        </w:rPr>
      </w:pPr>
      <w:proofErr w:type="spellStart"/>
      <w:r w:rsidRPr="00947799">
        <w:rPr>
          <w:rFonts w:ascii="Arial Narrow" w:hAnsi="Arial Narrow" w:cs="Times New Roman"/>
          <w:sz w:val="24"/>
          <w:szCs w:val="24"/>
        </w:rPr>
        <w:t>Dezvoltarea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metodelor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GC-MS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pentru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identificarea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Ketoconazolului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utilizat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ca agent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mascare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gramStart"/>
      <w:r w:rsidRPr="00947799">
        <w:rPr>
          <w:rFonts w:ascii="Arial Narrow" w:hAnsi="Arial Narrow" w:cs="Times New Roman"/>
          <w:sz w:val="24"/>
          <w:szCs w:val="24"/>
        </w:rPr>
        <w:t>a</w:t>
      </w:r>
      <w:proofErr w:type="gram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abuzului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testosteron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in sport.</w:t>
      </w:r>
      <w:r w:rsidRPr="00947799">
        <w:rPr>
          <w:rFonts w:ascii="Arial Narrow" w:hAnsi="Arial Narrow" w:cs="Times New Roman"/>
          <w:b/>
          <w:sz w:val="24"/>
          <w:szCs w:val="24"/>
        </w:rPr>
        <w:t xml:space="preserve"> Marina Cristina </w:t>
      </w:r>
      <w:proofErr w:type="spellStart"/>
      <w:r w:rsidRPr="00947799">
        <w:rPr>
          <w:rFonts w:ascii="Arial Narrow" w:hAnsi="Arial Narrow" w:cs="Times New Roman"/>
          <w:b/>
          <w:sz w:val="24"/>
          <w:szCs w:val="24"/>
        </w:rPr>
        <w:t>Doriana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 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Corina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Barac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Beatrice 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Malita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Ioana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Ana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Dorin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 Ana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Ioana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Daliborca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Conferința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Națională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Societății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Române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Farmacologie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Cluj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10-12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octombrie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2024</w:t>
      </w:r>
      <w:r w:rsidR="00CF6C5E" w:rsidRPr="00947799">
        <w:rPr>
          <w:rFonts w:ascii="Arial Narrow" w:hAnsi="Arial Narrow" w:cs="Times New Roman"/>
          <w:sz w:val="24"/>
          <w:szCs w:val="24"/>
        </w:rPr>
        <w:t>.</w:t>
      </w:r>
    </w:p>
    <w:p w:rsidR="00C71726" w:rsidRPr="00947799" w:rsidRDefault="00C71726" w:rsidP="00C71726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DF12D6" w:rsidRPr="00947799" w:rsidRDefault="00DF12D6" w:rsidP="00DF12D6">
      <w:pPr>
        <w:pStyle w:val="ListParagraph"/>
        <w:numPr>
          <w:ilvl w:val="0"/>
          <w:numId w:val="3"/>
        </w:numPr>
        <w:rPr>
          <w:rFonts w:ascii="Arial Narrow" w:hAnsi="Arial Narrow" w:cs="Times New Roman"/>
          <w:sz w:val="24"/>
          <w:szCs w:val="24"/>
        </w:rPr>
      </w:pPr>
      <w:proofErr w:type="spellStart"/>
      <w:r w:rsidRPr="00947799">
        <w:rPr>
          <w:rFonts w:ascii="Arial Narrow" w:hAnsi="Arial Narrow" w:cs="Times New Roman"/>
          <w:sz w:val="24"/>
          <w:szCs w:val="24"/>
        </w:rPr>
        <w:t>Eficiența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extracției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dependente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de solvent 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compușilor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bioactive din </w:t>
      </w:r>
      <w:proofErr w:type="gramStart"/>
      <w:r w:rsidRPr="00947799">
        <w:rPr>
          <w:rFonts w:ascii="Arial Narrow" w:hAnsi="Arial Narrow" w:cs="Times New Roman"/>
          <w:sz w:val="24"/>
          <w:szCs w:val="24"/>
        </w:rPr>
        <w:t>turmeric :</w:t>
      </w:r>
      <w:proofErr w:type="gram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extracția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soxhlet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versus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extracția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convențională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. </w:t>
      </w:r>
      <w:r w:rsidRPr="00947799">
        <w:rPr>
          <w:rFonts w:ascii="Arial Narrow" w:hAnsi="Arial Narrow" w:cs="Times New Roman"/>
          <w:b/>
          <w:sz w:val="24"/>
          <w:szCs w:val="24"/>
        </w:rPr>
        <w:t>Cristina Marina</w:t>
      </w:r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Adinela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Cimporescu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Tania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Isabella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Stoian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Corina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Roxana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Victor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Dumitrașcu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DaliborcaVlad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Conferința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Națională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Societății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Româ</w:t>
      </w:r>
      <w:r w:rsidR="00C71726" w:rsidRPr="00947799">
        <w:rPr>
          <w:rFonts w:ascii="Arial Narrow" w:hAnsi="Arial Narrow" w:cs="Times New Roman"/>
          <w:sz w:val="24"/>
          <w:szCs w:val="24"/>
        </w:rPr>
        <w:t>ne</w:t>
      </w:r>
      <w:proofErr w:type="spellEnd"/>
      <w:r w:rsidR="00C71726"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="00C71726" w:rsidRPr="00947799">
        <w:rPr>
          <w:rFonts w:ascii="Arial Narrow" w:hAnsi="Arial Narrow" w:cs="Times New Roman"/>
          <w:sz w:val="24"/>
          <w:szCs w:val="24"/>
        </w:rPr>
        <w:t>Farmacologie</w:t>
      </w:r>
      <w:proofErr w:type="spellEnd"/>
      <w:r w:rsidR="00C71726"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C71726" w:rsidRPr="00947799">
        <w:rPr>
          <w:rFonts w:ascii="Arial Narrow" w:hAnsi="Arial Narrow" w:cs="Times New Roman"/>
          <w:sz w:val="24"/>
          <w:szCs w:val="24"/>
        </w:rPr>
        <w:t>Iaș</w:t>
      </w:r>
      <w:r w:rsidRPr="00947799">
        <w:rPr>
          <w:rFonts w:ascii="Arial Narrow" w:hAnsi="Arial Narrow" w:cs="Times New Roman"/>
          <w:sz w:val="24"/>
          <w:szCs w:val="24"/>
        </w:rPr>
        <w:t>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9-10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octombrie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2025</w:t>
      </w:r>
      <w:proofErr w:type="gramStart"/>
      <w:r w:rsidRPr="00947799">
        <w:rPr>
          <w:rFonts w:ascii="Arial Narrow" w:hAnsi="Arial Narrow" w:cs="Times New Roman"/>
          <w:sz w:val="24"/>
          <w:szCs w:val="24"/>
        </w:rPr>
        <w:t>,Volum</w:t>
      </w:r>
      <w:proofErr w:type="gramEnd"/>
      <w:r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rezumate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>, pg 78.</w:t>
      </w:r>
    </w:p>
    <w:p w:rsidR="00C71726" w:rsidRPr="00947799" w:rsidRDefault="00C71726" w:rsidP="00C71726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C71726" w:rsidRPr="00947799" w:rsidRDefault="00C71726" w:rsidP="00C71726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C71726" w:rsidRPr="00947799" w:rsidRDefault="00C71726" w:rsidP="00C71726">
      <w:pPr>
        <w:pStyle w:val="ListParagraph"/>
        <w:numPr>
          <w:ilvl w:val="0"/>
          <w:numId w:val="3"/>
        </w:numPr>
        <w:rPr>
          <w:rFonts w:ascii="Arial Narrow" w:hAnsi="Arial Narrow" w:cs="Times New Roman"/>
          <w:sz w:val="24"/>
          <w:szCs w:val="24"/>
        </w:rPr>
      </w:pPr>
      <w:proofErr w:type="spellStart"/>
      <w:r w:rsidRPr="00947799">
        <w:rPr>
          <w:rFonts w:ascii="Arial Narrow" w:hAnsi="Arial Narrow" w:cs="Times New Roman"/>
          <w:sz w:val="24"/>
          <w:szCs w:val="24"/>
        </w:rPr>
        <w:t>Implicații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ale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antibioterapiei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în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tratamentul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infecției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produsă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de Clostridium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difficile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. Isabella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Stoian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Crăciunescu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Teodora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Tania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r w:rsidRPr="00947799">
        <w:rPr>
          <w:rFonts w:ascii="Arial Narrow" w:hAnsi="Arial Narrow" w:cs="Times New Roman"/>
          <w:b/>
          <w:sz w:val="24"/>
          <w:szCs w:val="24"/>
        </w:rPr>
        <w:t>Cristina Marina</w:t>
      </w:r>
      <w:r w:rsidRPr="00947799">
        <w:rPr>
          <w:rFonts w:ascii="Arial Narrow" w:hAnsi="Arial Narrow" w:cs="Times New Roman"/>
          <w:sz w:val="24"/>
          <w:szCs w:val="24"/>
        </w:rPr>
        <w:t xml:space="preserve">, Roxana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Daliborca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Simona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Șipoș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Corina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Flangea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Conferința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Națională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Societății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Române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Farmacologie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Iași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9-10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octombrie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2025</w:t>
      </w:r>
      <w:proofErr w:type="gramStart"/>
      <w:r w:rsidRPr="00947799">
        <w:rPr>
          <w:rFonts w:ascii="Arial Narrow" w:hAnsi="Arial Narrow" w:cs="Times New Roman"/>
          <w:sz w:val="24"/>
          <w:szCs w:val="24"/>
        </w:rPr>
        <w:t>,Volum</w:t>
      </w:r>
      <w:proofErr w:type="gramEnd"/>
      <w:r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rezumate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>, pg 79.</w:t>
      </w:r>
    </w:p>
    <w:p w:rsidR="00C71726" w:rsidRPr="00947799" w:rsidRDefault="00C71726" w:rsidP="00C71726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C71726" w:rsidRDefault="00C71726" w:rsidP="00DF12D6">
      <w:pPr>
        <w:pStyle w:val="ListParagraph"/>
        <w:numPr>
          <w:ilvl w:val="0"/>
          <w:numId w:val="3"/>
        </w:numPr>
        <w:rPr>
          <w:rFonts w:ascii="Arial Narrow" w:hAnsi="Arial Narrow" w:cs="Times New Roman"/>
          <w:sz w:val="24"/>
          <w:szCs w:val="24"/>
        </w:rPr>
      </w:pPr>
      <w:proofErr w:type="spellStart"/>
      <w:r w:rsidRPr="00947799">
        <w:rPr>
          <w:rFonts w:ascii="Arial Narrow" w:hAnsi="Arial Narrow" w:cs="Times New Roman"/>
          <w:sz w:val="24"/>
          <w:szCs w:val="24"/>
        </w:rPr>
        <w:t>Managementul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tratamentului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parodontopatiilor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cronice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corelat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cu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markerii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inflamatori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. Tania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Vlad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Delia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Cioploiu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Isabella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Stoian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r w:rsidRPr="00947799">
        <w:rPr>
          <w:rFonts w:ascii="Arial Narrow" w:hAnsi="Arial Narrow" w:cs="Times New Roman"/>
          <w:b/>
          <w:sz w:val="24"/>
          <w:szCs w:val="24"/>
        </w:rPr>
        <w:t>Cristina Marina</w:t>
      </w:r>
      <w:r w:rsidRPr="00947799">
        <w:rPr>
          <w:rFonts w:ascii="Arial Narrow" w:hAnsi="Arial Narrow" w:cs="Times New Roman"/>
          <w:sz w:val="24"/>
          <w:szCs w:val="24"/>
        </w:rPr>
        <w:t xml:space="preserve">, Roxana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Popescu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Adelina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Chevereșan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Corina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lastRenderedPageBreak/>
        <w:t>Flangea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Cristian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Sebastian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Vlad.Conferința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Națională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a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Societății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Române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Farmacologie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Iași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</w:t>
      </w:r>
      <w:r w:rsidR="00B44FAC">
        <w:rPr>
          <w:rFonts w:ascii="Arial Narrow" w:hAnsi="Arial Narrow" w:cs="Times New Roman"/>
          <w:sz w:val="24"/>
          <w:szCs w:val="24"/>
        </w:rPr>
        <w:t xml:space="preserve"> </w:t>
      </w:r>
      <w:r w:rsidRPr="00947799">
        <w:rPr>
          <w:rFonts w:ascii="Arial Narrow" w:hAnsi="Arial Narrow" w:cs="Times New Roman"/>
          <w:sz w:val="24"/>
          <w:szCs w:val="24"/>
        </w:rPr>
        <w:t xml:space="preserve">9-10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octombrie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 xml:space="preserve"> 2025,Volum de </w:t>
      </w:r>
      <w:proofErr w:type="spellStart"/>
      <w:r w:rsidRPr="00947799">
        <w:rPr>
          <w:rFonts w:ascii="Arial Narrow" w:hAnsi="Arial Narrow" w:cs="Times New Roman"/>
          <w:sz w:val="24"/>
          <w:szCs w:val="24"/>
        </w:rPr>
        <w:t>rezumate</w:t>
      </w:r>
      <w:proofErr w:type="spellEnd"/>
      <w:r w:rsidRPr="00947799">
        <w:rPr>
          <w:rFonts w:ascii="Arial Narrow" w:hAnsi="Arial Narrow" w:cs="Times New Roman"/>
          <w:sz w:val="24"/>
          <w:szCs w:val="24"/>
        </w:rPr>
        <w:t>, pg 80.</w:t>
      </w:r>
    </w:p>
    <w:p w:rsidR="00B44FAC" w:rsidRPr="00B44FAC" w:rsidRDefault="00B44FAC" w:rsidP="00B44FAC">
      <w:pPr>
        <w:pStyle w:val="ListParagraph"/>
        <w:rPr>
          <w:rFonts w:ascii="Arial Narrow" w:hAnsi="Arial Narrow" w:cs="Times New Roman"/>
          <w:sz w:val="24"/>
          <w:szCs w:val="24"/>
        </w:rPr>
      </w:pPr>
    </w:p>
    <w:p w:rsidR="00B44FAC" w:rsidRDefault="00B44FAC" w:rsidP="00B44FAC">
      <w:pPr>
        <w:rPr>
          <w:rFonts w:ascii="Arial Narrow" w:hAnsi="Arial Narrow"/>
          <w:b/>
          <w:bCs/>
          <w:sz w:val="27"/>
          <w:szCs w:val="27"/>
          <w:lang w:val="ro-RO"/>
        </w:rPr>
      </w:pPr>
      <w:r w:rsidRPr="00430EF8">
        <w:rPr>
          <w:rFonts w:ascii="Arial Narrow" w:hAnsi="Arial Narrow"/>
          <w:b/>
          <w:bCs/>
          <w:sz w:val="27"/>
          <w:szCs w:val="27"/>
          <w:lang w:val="ro-RO"/>
        </w:rPr>
        <w:t>Participare la manifestări științifice naţionale cu participare internațională</w:t>
      </w:r>
      <w:r>
        <w:rPr>
          <w:rFonts w:ascii="Arial Narrow" w:hAnsi="Arial Narrow"/>
          <w:b/>
          <w:bCs/>
          <w:sz w:val="27"/>
          <w:szCs w:val="27"/>
          <w:lang w:val="ro-RO"/>
        </w:rPr>
        <w:t>:</w:t>
      </w:r>
    </w:p>
    <w:p w:rsidR="00B44FAC" w:rsidRPr="00B44FAC" w:rsidRDefault="00B44FAC" w:rsidP="00B44FAC">
      <w:pPr>
        <w:rPr>
          <w:rFonts w:ascii="Arial Narrow" w:hAnsi="Arial Narrow"/>
          <w:b/>
          <w:bCs/>
          <w:sz w:val="24"/>
          <w:szCs w:val="24"/>
          <w:lang w:val="ro-RO"/>
        </w:rPr>
      </w:pPr>
      <w:r w:rsidRPr="00B44FAC">
        <w:rPr>
          <w:rFonts w:ascii="Arial Narrow" w:hAnsi="Arial Narrow"/>
          <w:b/>
          <w:bCs/>
          <w:sz w:val="24"/>
          <w:szCs w:val="24"/>
          <w:lang w:val="ro-RO"/>
        </w:rPr>
        <w:t>Prezentări poster:</w:t>
      </w:r>
    </w:p>
    <w:p w:rsidR="00B44FAC" w:rsidRPr="00B44FAC" w:rsidRDefault="00446E37" w:rsidP="00B44FAC">
      <w:pPr>
        <w:pStyle w:val="ECVText"/>
        <w:numPr>
          <w:ilvl w:val="0"/>
          <w:numId w:val="6"/>
        </w:numPr>
        <w:rPr>
          <w:rFonts w:ascii="Arial Narrow" w:hAnsi="Arial Narrow"/>
          <w:color w:val="auto"/>
          <w:sz w:val="24"/>
        </w:rPr>
      </w:pPr>
      <w:r w:rsidRPr="00B44FAC">
        <w:rPr>
          <w:rFonts w:ascii="Arial Narrow" w:hAnsi="Arial Narrow"/>
          <w:color w:val="auto"/>
          <w:sz w:val="24"/>
        </w:rPr>
        <w:t xml:space="preserve"> </w:t>
      </w:r>
      <w:r w:rsidRPr="00446E37">
        <w:rPr>
          <w:rFonts w:ascii="Arial Narrow" w:hAnsi="Arial Narrow"/>
          <w:iCs/>
          <w:color w:val="auto"/>
          <w:sz w:val="24"/>
        </w:rPr>
        <w:t>GC-Ms Analysis of Turmeric Dried Milled Rhizomes</w:t>
      </w:r>
      <w:r>
        <w:rPr>
          <w:rFonts w:ascii="Arial Narrow" w:hAnsi="Arial Narrow"/>
          <w:iCs/>
          <w:color w:val="auto"/>
          <w:sz w:val="24"/>
        </w:rPr>
        <w:t>.</w:t>
      </w:r>
      <w:r w:rsidRPr="00B44FAC">
        <w:rPr>
          <w:rFonts w:ascii="Arial Narrow" w:hAnsi="Arial Narrow"/>
          <w:b/>
          <w:bCs/>
          <w:iCs/>
          <w:color w:val="auto"/>
          <w:sz w:val="24"/>
        </w:rPr>
        <w:t xml:space="preserve"> </w:t>
      </w:r>
      <w:r w:rsidR="00B44FAC" w:rsidRPr="00B44FAC">
        <w:rPr>
          <w:rFonts w:ascii="Arial Narrow" w:hAnsi="Arial Narrow"/>
          <w:b/>
          <w:bCs/>
          <w:iCs/>
          <w:color w:val="auto"/>
          <w:sz w:val="24"/>
        </w:rPr>
        <w:t>Cristina MARINA</w:t>
      </w:r>
      <w:r w:rsidR="00B44FAC" w:rsidRPr="00B44FAC">
        <w:rPr>
          <w:rFonts w:ascii="Arial Narrow" w:hAnsi="Arial Narrow"/>
          <w:b/>
          <w:bCs/>
          <w:color w:val="auto"/>
          <w:sz w:val="24"/>
        </w:rPr>
        <w:t>,</w:t>
      </w:r>
      <w:r w:rsidR="00B44FAC" w:rsidRPr="00B44FAC">
        <w:rPr>
          <w:rFonts w:ascii="Arial Narrow" w:hAnsi="Arial Narrow"/>
          <w:color w:val="auto"/>
          <w:sz w:val="24"/>
        </w:rPr>
        <w:t xml:space="preserve"> Adinela CIMPORESCU, Victor DUMITRASCU, Corina FLANGEA, Cristian VLAD, </w:t>
      </w:r>
      <w:r>
        <w:rPr>
          <w:rFonts w:ascii="Arial Narrow" w:hAnsi="Arial Narrow"/>
          <w:color w:val="auto"/>
          <w:sz w:val="24"/>
        </w:rPr>
        <w:t xml:space="preserve">Roxana POPESCU, Daliborca VLAD.  </w:t>
      </w:r>
      <w:r w:rsidR="00B44FAC" w:rsidRPr="00B44FAC">
        <w:rPr>
          <w:rFonts w:ascii="Arial Narrow" w:hAnsi="Arial Narrow"/>
          <w:color w:val="auto"/>
          <w:sz w:val="24"/>
        </w:rPr>
        <w:t>Multidisciplinary Confer</w:t>
      </w:r>
      <w:r>
        <w:rPr>
          <w:rFonts w:ascii="Arial Narrow" w:hAnsi="Arial Narrow"/>
          <w:color w:val="auto"/>
          <w:sz w:val="24"/>
        </w:rPr>
        <w:t xml:space="preserve">ence on Sustainable Development, Timisoara </w:t>
      </w:r>
      <w:r w:rsidR="00B44FAC" w:rsidRPr="00B44FAC">
        <w:rPr>
          <w:rFonts w:ascii="Arial Narrow" w:hAnsi="Arial Narrow"/>
          <w:color w:val="auto"/>
          <w:sz w:val="24"/>
        </w:rPr>
        <w:t>15-16 May 2025</w:t>
      </w:r>
      <w:r>
        <w:rPr>
          <w:rFonts w:ascii="Arial Narrow" w:hAnsi="Arial Narrow"/>
          <w:color w:val="auto"/>
          <w:sz w:val="24"/>
        </w:rPr>
        <w:t>.</w:t>
      </w:r>
    </w:p>
    <w:p w:rsidR="00B44FAC" w:rsidRPr="00B44FAC" w:rsidRDefault="00B44FAC" w:rsidP="00B44FAC">
      <w:pPr>
        <w:pStyle w:val="ListParagraph"/>
        <w:ind w:left="465"/>
        <w:rPr>
          <w:rFonts w:ascii="Arial Narrow" w:hAnsi="Arial Narrow"/>
          <w:b/>
          <w:bCs/>
          <w:sz w:val="27"/>
          <w:szCs w:val="27"/>
          <w:lang w:val="ro-RO"/>
        </w:rPr>
      </w:pPr>
    </w:p>
    <w:p w:rsidR="00B44FAC" w:rsidRPr="00B44FAC" w:rsidRDefault="00B44FAC" w:rsidP="00B44FAC">
      <w:pPr>
        <w:rPr>
          <w:rFonts w:ascii="Arial Narrow" w:hAnsi="Arial Narrow" w:cs="Times New Roman"/>
          <w:sz w:val="24"/>
          <w:szCs w:val="24"/>
        </w:rPr>
      </w:pPr>
    </w:p>
    <w:sectPr w:rsidR="00B44FAC" w:rsidRPr="00B44FAC" w:rsidSect="008A4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6826"/>
    <w:multiLevelType w:val="hybridMultilevel"/>
    <w:tmpl w:val="7F54361E"/>
    <w:lvl w:ilvl="0" w:tplc="45ECC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F2D"/>
    <w:multiLevelType w:val="hybridMultilevel"/>
    <w:tmpl w:val="6F98AF56"/>
    <w:lvl w:ilvl="0" w:tplc="9A94A8B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43FF627F"/>
    <w:multiLevelType w:val="hybridMultilevel"/>
    <w:tmpl w:val="18C0041A"/>
    <w:lvl w:ilvl="0" w:tplc="43905A4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E6FF9"/>
    <w:multiLevelType w:val="hybridMultilevel"/>
    <w:tmpl w:val="F2461CB6"/>
    <w:lvl w:ilvl="0" w:tplc="E22408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22A7F"/>
    <w:multiLevelType w:val="hybridMultilevel"/>
    <w:tmpl w:val="85AEE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97BCB"/>
    <w:multiLevelType w:val="hybridMultilevel"/>
    <w:tmpl w:val="B90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F12D6"/>
    <w:rsid w:val="002675E6"/>
    <w:rsid w:val="00306914"/>
    <w:rsid w:val="00446E37"/>
    <w:rsid w:val="004738DC"/>
    <w:rsid w:val="004B5E75"/>
    <w:rsid w:val="00807476"/>
    <w:rsid w:val="008A4F83"/>
    <w:rsid w:val="00947799"/>
    <w:rsid w:val="00B44FAC"/>
    <w:rsid w:val="00C71726"/>
    <w:rsid w:val="00CF6C5E"/>
    <w:rsid w:val="00DF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2D6"/>
    <w:pPr>
      <w:ind w:left="720"/>
      <w:contextualSpacing/>
    </w:pPr>
  </w:style>
  <w:style w:type="character" w:styleId="Hyperlink">
    <w:name w:val="Hyperlink"/>
    <w:basedOn w:val="DefaultParagraphFont"/>
    <w:unhideWhenUsed/>
    <w:rsid w:val="00DF12D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12D6"/>
    <w:rPr>
      <w:i/>
      <w:iCs/>
    </w:rPr>
  </w:style>
  <w:style w:type="character" w:customStyle="1" w:styleId="inlineblock">
    <w:name w:val="inlineblock"/>
    <w:basedOn w:val="DefaultParagraphFont"/>
    <w:rsid w:val="00DF12D6"/>
  </w:style>
  <w:style w:type="paragraph" w:styleId="NormalWeb">
    <w:name w:val="Normal (Web)"/>
    <w:basedOn w:val="Normal"/>
    <w:uiPriority w:val="99"/>
    <w:unhideWhenUsed/>
    <w:rsid w:val="00807476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VText">
    <w:name w:val="_ECV_Text"/>
    <w:basedOn w:val="BodyText"/>
    <w:rsid w:val="00B44FAC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B44F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4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ancers180100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nu171931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ijms261469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3390/ijms261468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polym1807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2026-05-11T20:24:00Z</dcterms:created>
  <dcterms:modified xsi:type="dcterms:W3CDTF">2026-05-25T09:58:00Z</dcterms:modified>
</cp:coreProperties>
</file>